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B3F41">
      <w:pPr>
        <w:pStyle w:val="2"/>
      </w:pPr>
      <w:bookmarkStart w:id="0" w:name="普朗医疗doctor-cloud项目现状与目标详细梳理"/>
      <w:r>
        <w:t>普朗医疗「</w:t>
      </w:r>
      <w:r>
        <w:rPr>
          <w:rFonts w:hint="eastAsia"/>
          <w:lang w:eastAsia="zh-CN"/>
        </w:rPr>
        <w:t>DoctorClaw</w:t>
      </w:r>
      <w:r>
        <w:t>」项目现状与目标详细梳理</w:t>
      </w:r>
    </w:p>
    <w:p w14:paraId="3E7FC27E">
      <w:pPr>
        <w:pStyle w:val="4"/>
      </w:pPr>
      <w:bookmarkStart w:id="1" w:name="一项目定位与核心概念"/>
      <w:r>
        <w:t>一、项目定位与核心概念</w:t>
      </w:r>
    </w:p>
    <w:p w14:paraId="29E592DD">
      <w:pPr>
        <w:pStyle w:val="5"/>
      </w:pPr>
      <w:bookmarkStart w:id="2" w:name="项目名称与定位"/>
      <w:r>
        <w:t>1.1 项目名称与定位</w:t>
      </w:r>
    </w:p>
    <w:p w14:paraId="64F8F69E">
      <w:pPr>
        <w:pStyle w:val="27"/>
        <w:numPr>
          <w:ilvl w:val="0"/>
          <w:numId w:val="1"/>
        </w:numPr>
      </w:pPr>
      <w:r>
        <w:rPr>
          <w:b/>
          <w:bCs/>
        </w:rPr>
        <w:t>项目名称</w:t>
      </w:r>
      <w:r>
        <w:t>：</w:t>
      </w:r>
      <w:r>
        <w:rPr>
          <w:rFonts w:hint="eastAsia"/>
          <w:lang w:eastAsia="zh-CN"/>
        </w:rPr>
        <w:t>DoctorClaw</w:t>
      </w:r>
      <w:r>
        <w:t xml:space="preserve">（类比 </w:t>
      </w:r>
      <w:r>
        <w:rPr>
          <w:rFonts w:hint="eastAsia"/>
          <w:lang w:eastAsia="zh-CN"/>
        </w:rPr>
        <w:t>OpenClaw</w:t>
      </w:r>
      <w:r>
        <w:t xml:space="preserve"> 的命名</w:t>
      </w:r>
      <w:bookmarkStart w:id="25" w:name="_GoBack"/>
      <w:bookmarkEnd w:id="25"/>
      <w:r>
        <w:t>逻辑）</w:t>
      </w:r>
    </w:p>
    <w:p w14:paraId="6668E50B">
      <w:pPr>
        <w:pStyle w:val="27"/>
        <w:numPr>
          <w:ilvl w:val="0"/>
          <w:numId w:val="1"/>
        </w:numPr>
      </w:pPr>
      <w:r>
        <w:rPr>
          <w:b/>
          <w:bCs/>
        </w:rPr>
        <w:t>公司主体</w:t>
      </w:r>
      <w:r>
        <w:t>：普朗医疗</w:t>
      </w:r>
    </w:p>
    <w:p w14:paraId="18702A76">
      <w:pPr>
        <w:pStyle w:val="27"/>
        <w:numPr>
          <w:ilvl w:val="0"/>
          <w:numId w:val="1"/>
        </w:numPr>
      </w:pPr>
      <w:r>
        <w:rPr>
          <w:b/>
          <w:bCs/>
        </w:rPr>
        <w:t>战略定位</w:t>
      </w:r>
      <w:r>
        <w:t>：基于</w:t>
      </w:r>
      <w:r>
        <w:rPr>
          <w:b/>
          <w:bCs/>
        </w:rPr>
        <w:t>国产算力</w:t>
      </w:r>
      <w:r>
        <w:t>的场算力应用，专门针对</w:t>
      </w:r>
      <w:r>
        <w:rPr>
          <w:b/>
          <w:bCs/>
        </w:rPr>
        <w:t>医生</w:t>
      </w:r>
      <w:r>
        <w:t>群体展开需求设计</w:t>
      </w:r>
    </w:p>
    <w:p w14:paraId="759D64AF">
      <w:pPr>
        <w:pStyle w:val="27"/>
        <w:numPr>
          <w:ilvl w:val="0"/>
          <w:numId w:val="1"/>
        </w:numPr>
      </w:pPr>
      <w:r>
        <w:rPr>
          <w:b/>
          <w:bCs/>
        </w:rPr>
        <w:t>产品形态</w:t>
      </w:r>
      <w:r>
        <w:t>：医生的”数字分身”（</w:t>
      </w:r>
      <w:r>
        <w:rPr>
          <w:rFonts w:hint="eastAsia"/>
          <w:lang w:eastAsia="zh-CN"/>
        </w:rPr>
        <w:t>DoctorClaw</w:t>
      </w:r>
      <w:r>
        <w:t>），不局限于单一网页形态，支持多种交互形式</w:t>
      </w:r>
    </w:p>
    <w:bookmarkEnd w:id="2"/>
    <w:p w14:paraId="2E633F9A">
      <w:pPr>
        <w:pStyle w:val="5"/>
      </w:pPr>
      <w:bookmarkStart w:id="3" w:name="医生分身的双层概念"/>
      <w:r>
        <w:t>1.2 “医生分身”的双层概念</w:t>
      </w:r>
    </w:p>
    <w:p w14:paraId="52EDB68A">
      <w:pPr>
        <w:pStyle w:val="26"/>
      </w:pPr>
      <w:r>
        <w:t>录音中明确提到医生分身包含两个概念维度：</w:t>
      </w:r>
    </w:p>
    <w:p w14:paraId="21BA727C">
      <w:pPr>
        <w:pStyle w:val="3"/>
      </w:pPr>
      <w:r>
        <w:rPr>
          <w:b/>
          <w:bCs/>
        </w:rPr>
        <w:t>第一维度：医生分身主（日常工作的数字化替身）</w:t>
      </w:r>
      <w:r>
        <w:t xml:space="preserve"> - 覆盖医生完整工作流：</w:t>
      </w:r>
      <w:r>
        <w:rPr>
          <w:b/>
          <w:bCs/>
        </w:rPr>
        <w:t>诊前、诊中、诊后</w:t>
      </w:r>
      <w:r>
        <w:t xml:space="preserve"> - 以</w:t>
      </w:r>
      <w:r>
        <w:rPr>
          <w:b/>
          <w:bCs/>
        </w:rPr>
        <w:t>患者管理为核心</w:t>
      </w:r>
      <w:r>
        <w:t>（非简单的辅助工具） - 解决痛点：一个医生管理多个病患时的日常随访、管理工作负担 - 功能形态：通过分身自动/半自动管理患者，替代医生完成重复性事务</w:t>
      </w:r>
    </w:p>
    <w:p w14:paraId="4119B0F7">
      <w:pPr>
        <w:pStyle w:val="3"/>
      </w:pPr>
      <w:r>
        <w:rPr>
          <w:b/>
          <w:bCs/>
        </w:rPr>
        <w:t>第二维度：任务执行能力</w:t>
      </w:r>
      <w:r>
        <w:t xml:space="preserve"> - </w:t>
      </w:r>
      <w:r>
        <w:rPr>
          <w:b/>
          <w:bCs/>
        </w:rPr>
        <w:t>实时任务</w:t>
      </w:r>
      <w:r>
        <w:t xml:space="preserve">：即时响应的患者咨询、异常处理等 - </w:t>
      </w:r>
      <w:r>
        <w:rPr>
          <w:b/>
          <w:bCs/>
        </w:rPr>
        <w:t>计划性任务</w:t>
      </w:r>
      <w:r>
        <w:t>：随访计划、定期触达、长期咨询指导等定时/周期性工作</w:t>
      </w:r>
    </w:p>
    <w:p w14:paraId="4FB0B65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3A9C6E3B">
      <w:pPr>
        <w:pStyle w:val="4"/>
      </w:pPr>
      <w:bookmarkStart w:id="4" w:name="二核心差异化与功能架构"/>
      <w:r>
        <w:t>二、核心差异化与功能架构</w:t>
      </w:r>
    </w:p>
    <w:p w14:paraId="4E90ADE6">
      <w:pPr>
        <w:pStyle w:val="5"/>
      </w:pPr>
      <w:bookmarkStart w:id="5" w:name="核心差异化定位与现有医院系统的本质区别"/>
      <w:r>
        <w:t>2.1 核心差异化定位（与现有医院系统的本质区别）</w:t>
      </w:r>
    </w:p>
    <w:p w14:paraId="62C53125">
      <w:pPr>
        <w:pStyle w:val="26"/>
      </w:pPr>
      <w:r>
        <w:t>何总反复强调：</w:t>
      </w:r>
      <w:r>
        <w:rPr>
          <w:b/>
          <w:bCs/>
        </w:rPr>
        <w:t>患者管理是核心，其他基础能力只是”标配”</w:t>
      </w:r>
    </w:p>
    <w:p w14:paraId="22001178">
      <w:pPr>
        <w:pStyle w:val="3"/>
      </w:pPr>
      <w:r>
        <w:t>现有医院系统已经具备的能力（普朗医疗认为是”基础标配”）： - 常规的医院信息化功能（HIS系统基础能力） - 已有的诊中辅助功能</w:t>
      </w:r>
    </w:p>
    <w:p w14:paraId="67636F82">
      <w:pPr>
        <w:pStyle w:val="3"/>
      </w:pPr>
      <w:r>
        <w:rPr>
          <w:rFonts w:hint="eastAsia"/>
          <w:b/>
          <w:bCs/>
          <w:lang w:eastAsia="zh-CN"/>
        </w:rPr>
        <w:t>DoctorClaw</w:t>
      </w:r>
      <w:r>
        <w:rPr>
          <w:b/>
          <w:bCs/>
        </w:rPr>
        <w:t xml:space="preserve"> 的核心聚焦点</w:t>
      </w:r>
      <w:r>
        <w:t xml:space="preserve">： 1. </w:t>
      </w:r>
      <w:r>
        <w:rPr>
          <w:b/>
          <w:bCs/>
        </w:rPr>
        <w:t>患者管理</w:t>
      </w:r>
      <w:r>
        <w:t xml:space="preserve">（装科、装病、装人的精细化管理体系） 2. </w:t>
      </w:r>
      <w:r>
        <w:rPr>
          <w:b/>
          <w:bCs/>
        </w:rPr>
        <w:t>触达用户</w:t>
      </w:r>
      <w:r>
        <w:t xml:space="preserve">：主动的患者触达机制（非被动等待患者上门） 3. </w:t>
      </w:r>
      <w:r>
        <w:rPr>
          <w:b/>
          <w:bCs/>
        </w:rPr>
        <w:t>异常监控</w:t>
      </w:r>
      <w:r>
        <w:t xml:space="preserve">：对患者状态的异常识别与预警 4. </w:t>
      </w:r>
      <w:r>
        <w:rPr>
          <w:b/>
          <w:bCs/>
        </w:rPr>
        <w:t>长期咨询指导</w:t>
      </w:r>
      <w:r>
        <w:t xml:space="preserve">：持续性的医患互动，非一次性问诊 5. </w:t>
      </w:r>
      <w:r>
        <w:rPr>
          <w:b/>
          <w:bCs/>
        </w:rPr>
        <w:t>随访计划</w:t>
      </w:r>
      <w:r>
        <w:t>：结构化的随访管理体系</w:t>
      </w:r>
    </w:p>
    <w:bookmarkEnd w:id="5"/>
    <w:p w14:paraId="3713C43B">
      <w:pPr>
        <w:pStyle w:val="5"/>
      </w:pPr>
      <w:bookmarkStart w:id="6" w:name="产品形态与交互要求"/>
      <w:r>
        <w:t>2.2 产品形态与交互要求</w:t>
      </w:r>
    </w:p>
    <w:p w14:paraId="054D5BCE">
      <w:pPr>
        <w:pStyle w:val="27"/>
        <w:numPr>
          <w:ilvl w:val="0"/>
          <w:numId w:val="1"/>
        </w:numPr>
      </w:pPr>
      <w:r>
        <w:rPr>
          <w:b/>
          <w:bCs/>
        </w:rPr>
        <w:t>不局限于网页</w:t>
      </w:r>
      <w:r>
        <w:t>：明确提到”产品表现形式不局限于说一个一个网页的”</w:t>
      </w:r>
    </w:p>
    <w:p w14:paraId="5A7190C9">
      <w:pPr>
        <w:pStyle w:val="27"/>
        <w:numPr>
          <w:ilvl w:val="0"/>
          <w:numId w:val="1"/>
        </w:numPr>
      </w:pPr>
      <w:r>
        <w:rPr>
          <w:b/>
          <w:bCs/>
        </w:rPr>
        <w:t>交互形式</w:t>
      </w:r>
      <w:r>
        <w:t>：需要支持语音交互（提到 Google Speech）、实时对话</w:t>
      </w:r>
    </w:p>
    <w:p w14:paraId="0AF71D53">
      <w:pPr>
        <w:pStyle w:val="27"/>
        <w:numPr>
          <w:ilvl w:val="0"/>
          <w:numId w:val="1"/>
        </w:numPr>
      </w:pPr>
      <w:r>
        <w:rPr>
          <w:b/>
          <w:bCs/>
        </w:rPr>
        <w:t>部署场景</w:t>
      </w:r>
      <w:r>
        <w:t>：医生工作场景的一体机/有线算力服务器（非纯云端API调用）</w:t>
      </w:r>
    </w:p>
    <w:p w14:paraId="1DF552D2">
      <w:pPr>
        <w:pStyle w:val="27"/>
        <w:numPr>
          <w:ilvl w:val="0"/>
          <w:numId w:val="1"/>
        </w:numPr>
      </w:pPr>
      <w:r>
        <w:rPr>
          <w:b/>
          <w:bCs/>
        </w:rPr>
        <w:t>客户端需求</w:t>
      </w:r>
      <w:r>
        <w:t>：需要采集医院医生的实际使用需求，快速通过 Lark coding 产出产品原型</w:t>
      </w:r>
    </w:p>
    <w:p w14:paraId="17EE420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017A4836">
      <w:pPr>
        <w:pStyle w:val="4"/>
      </w:pPr>
      <w:bookmarkStart w:id="7" w:name="三技术架构与基础设施"/>
      <w:r>
        <w:t>三、技术架构与基础设施</w:t>
      </w:r>
    </w:p>
    <w:p w14:paraId="6EA249FE">
      <w:pPr>
        <w:pStyle w:val="5"/>
      </w:pPr>
      <w:bookmarkStart w:id="8" w:name="算力基础国产算力方向"/>
      <w:r>
        <w:t>3.1 算力基础（国产算力方向）</w:t>
      </w:r>
    </w:p>
    <w:p w14:paraId="31DB7DB1">
      <w:pPr>
        <w:pStyle w:val="27"/>
        <w:numPr>
          <w:ilvl w:val="0"/>
          <w:numId w:val="1"/>
        </w:numPr>
      </w:pPr>
      <w:r>
        <w:rPr>
          <w:b/>
          <w:bCs/>
        </w:rPr>
        <w:t>算力类型</w:t>
      </w:r>
      <w:r>
        <w:t>：场算力（有线算力上的一体机或服务器，非云端API）</w:t>
      </w:r>
    </w:p>
    <w:p w14:paraId="2E3C42AA">
      <w:pPr>
        <w:pStyle w:val="27"/>
        <w:numPr>
          <w:ilvl w:val="0"/>
          <w:numId w:val="1"/>
        </w:numPr>
      </w:pPr>
      <w:r>
        <w:rPr>
          <w:b/>
          <w:bCs/>
        </w:rPr>
        <w:t>技术挑战</w:t>
      </w:r>
      <w:r>
        <w:t>：团队需要了解：</w:t>
      </w:r>
    </w:p>
    <w:p w14:paraId="00DA6616">
      <w:pPr>
        <w:pStyle w:val="27"/>
        <w:numPr>
          <w:ilvl w:val="1"/>
          <w:numId w:val="1"/>
        </w:numPr>
      </w:pPr>
      <w:r>
        <w:t>什么样的算力规模可以支撑多大参数的模型</w:t>
      </w:r>
    </w:p>
    <w:p w14:paraId="17E806FC">
      <w:pPr>
        <w:pStyle w:val="27"/>
        <w:numPr>
          <w:ilvl w:val="1"/>
          <w:numId w:val="1"/>
        </w:numPr>
      </w:pPr>
      <w:r>
        <w:t>模型的吞吐率表现</w:t>
      </w:r>
    </w:p>
    <w:p w14:paraId="2AF68017">
      <w:pPr>
        <w:pStyle w:val="27"/>
        <w:numPr>
          <w:ilvl w:val="1"/>
          <w:numId w:val="1"/>
        </w:numPr>
      </w:pPr>
      <w:r>
        <w:t>国产算力生态的适配（区别于常用的云端AI API）</w:t>
      </w:r>
    </w:p>
    <w:bookmarkEnd w:id="8"/>
    <w:p w14:paraId="494DED4E">
      <w:pPr>
        <w:pStyle w:val="5"/>
      </w:pPr>
      <w:bookmarkStart w:id="9" w:name="核心技术栈要求"/>
      <w:r>
        <w:t>3.2 核心技术栈要求</w:t>
      </w:r>
    </w:p>
    <w:p w14:paraId="0E219708">
      <w:pPr>
        <w:pStyle w:val="26"/>
      </w:pPr>
      <w:r>
        <w:t>面试中明确提出的技术能力要求，反映项目技术路线：</w:t>
      </w:r>
    </w:p>
    <w:p w14:paraId="44C9C2D1">
      <w:pPr>
        <w:pStyle w:val="3"/>
      </w:pPr>
      <w:r>
        <w:rPr>
          <w:b/>
          <w:bCs/>
        </w:rPr>
        <w:t>基础必备技能</w:t>
      </w:r>
      <w:r>
        <w:t xml:space="preserve">： - </w:t>
      </w:r>
      <w:r>
        <w:rPr>
          <w:b/>
          <w:bCs/>
        </w:rPr>
        <w:t>RAG 技术</w:t>
      </w:r>
      <w:r>
        <w:t xml:space="preserve">：知识库检索增强（用于医生知识库、患者资料管理） - </w:t>
      </w:r>
      <w:r>
        <w:rPr>
          <w:b/>
          <w:bCs/>
        </w:rPr>
        <w:t>训练微调</w:t>
      </w:r>
      <w:r>
        <w:t xml:space="preserve">：模型微调能力 - </w:t>
      </w:r>
      <w:r>
        <w:rPr>
          <w:b/>
          <w:bCs/>
        </w:rPr>
        <w:t>Skill 框架</w:t>
      </w:r>
      <w:r>
        <w:t xml:space="preserve">：技能编排 - </w:t>
      </w:r>
      <w:r>
        <w:rPr>
          <w:b/>
          <w:bCs/>
        </w:rPr>
        <w:t>MCP（Model Context Protocol）</w:t>
      </w:r>
      <w:r>
        <w:t>：模型上下文协议，用于工具调用和外部系统集成</w:t>
      </w:r>
    </w:p>
    <w:p w14:paraId="137BF611">
      <w:pPr>
        <w:pStyle w:val="3"/>
      </w:pPr>
      <w:r>
        <w:rPr>
          <w:b/>
          <w:bCs/>
        </w:rPr>
        <w:t>产品快速交付工具</w:t>
      </w:r>
      <w:r>
        <w:t xml:space="preserve">： - </w:t>
      </w:r>
      <w:r>
        <w:rPr>
          <w:b/>
          <w:bCs/>
        </w:rPr>
        <w:t>Lark coding / Lark code</w:t>
      </w:r>
      <w:r>
        <w:t xml:space="preserve">：快速产品原型开发 - </w:t>
      </w:r>
      <w:r>
        <w:rPr>
          <w:b/>
          <w:bCs/>
        </w:rPr>
        <w:t>Pencil</w:t>
      </w:r>
      <w:r>
        <w:t xml:space="preserve">：产品交互设计 - </w:t>
      </w:r>
      <w:r>
        <w:rPr>
          <w:b/>
          <w:bCs/>
        </w:rPr>
        <w:t>Google Speech</w:t>
      </w:r>
      <w:r>
        <w:t xml:space="preserve">：语音交互能力 - </w:t>
      </w:r>
      <w:r>
        <w:rPr>
          <w:b/>
          <w:bCs/>
        </w:rPr>
        <w:t>Web code</w:t>
      </w:r>
      <w:r>
        <w:t>：产品交付</w:t>
      </w:r>
    </w:p>
    <w:p w14:paraId="50141D5A">
      <w:pPr>
        <w:pStyle w:val="3"/>
      </w:pPr>
      <w:r>
        <w:rPr>
          <w:b/>
          <w:bCs/>
        </w:rPr>
        <w:t>开发模式</w:t>
      </w:r>
      <w:r>
        <w:t>： - 从需求采集 → Lark coding 快速出产品 → 产品交互设计 → Web code 交付的闭环 - 强调”快速形成产品交互”和”快速交付”</w:t>
      </w:r>
    </w:p>
    <w:p w14:paraId="6EA2D3D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003B591A">
      <w:pPr>
        <w:pStyle w:val="4"/>
      </w:pPr>
      <w:bookmarkStart w:id="10" w:name="四当前项目进度与现状"/>
      <w:r>
        <w:t>四、当前项目进度与现状</w:t>
      </w:r>
    </w:p>
    <w:p w14:paraId="067503EE">
      <w:pPr>
        <w:pStyle w:val="5"/>
      </w:pPr>
      <w:bookmarkStart w:id="11" w:name="开发阶段"/>
      <w:r>
        <w:t>4.1 开发阶段</w:t>
      </w:r>
    </w:p>
    <w:p w14:paraId="7AC2C096">
      <w:pPr>
        <w:pStyle w:val="27"/>
        <w:numPr>
          <w:ilvl w:val="0"/>
          <w:numId w:val="1"/>
        </w:numPr>
      </w:pPr>
      <w:r>
        <w:rPr>
          <w:b/>
          <w:bCs/>
        </w:rPr>
        <w:t>总体状态</w:t>
      </w:r>
      <w:r>
        <w:t>：</w:t>
      </w:r>
      <w:r>
        <w:rPr>
          <w:b/>
          <w:bCs/>
        </w:rPr>
        <w:t>项目刚开始</w:t>
      </w:r>
      <w:r>
        <w:t>，处于非常早期的阶段</w:t>
      </w:r>
    </w:p>
    <w:p w14:paraId="629579D0">
      <w:pPr>
        <w:pStyle w:val="27"/>
        <w:numPr>
          <w:ilvl w:val="0"/>
          <w:numId w:val="1"/>
        </w:numPr>
      </w:pPr>
      <w:r>
        <w:rPr>
          <w:b/>
          <w:bCs/>
        </w:rPr>
        <w:t>官网建设</w:t>
      </w:r>
      <w:r>
        <w:t>：官网正在建设中，尚未完成</w:t>
      </w:r>
    </w:p>
    <w:p w14:paraId="7A84E160">
      <w:pPr>
        <w:pStyle w:val="27"/>
        <w:numPr>
          <w:ilvl w:val="0"/>
          <w:numId w:val="1"/>
        </w:numPr>
      </w:pPr>
      <w:r>
        <w:rPr>
          <w:b/>
          <w:bCs/>
        </w:rPr>
        <w:t>产品形态</w:t>
      </w:r>
      <w:r>
        <w:t>：目前只有概念图，网站上找不到相关产品的实际信息</w:t>
      </w:r>
    </w:p>
    <w:p w14:paraId="7B34EE23">
      <w:pPr>
        <w:pStyle w:val="27"/>
        <w:numPr>
          <w:ilvl w:val="0"/>
          <w:numId w:val="1"/>
        </w:numPr>
      </w:pPr>
      <w:r>
        <w:rPr>
          <w:b/>
          <w:bCs/>
        </w:rPr>
        <w:t>需求确认</w:t>
      </w:r>
      <w:r>
        <w:t>：尚未完成针对医院医生个人需求的深入交互交流，需要进一步调研完善</w:t>
      </w:r>
    </w:p>
    <w:bookmarkEnd w:id="11"/>
    <w:p w14:paraId="539794A7">
      <w:pPr>
        <w:pStyle w:val="5"/>
      </w:pPr>
      <w:bookmarkStart w:id="12" w:name="已明确的信息"/>
      <w:r>
        <w:t>4.2 已明确的信息</w:t>
      </w:r>
    </w:p>
    <w:p w14:paraId="57289C69">
      <w:pPr>
        <w:pStyle w:val="27"/>
        <w:numPr>
          <w:ilvl w:val="0"/>
          <w:numId w:val="1"/>
        </w:numPr>
      </w:pPr>
      <w:r>
        <w:t>项目概念和核心方向已确定（</w:t>
      </w:r>
      <w:r>
        <w:rPr>
          <w:rFonts w:hint="eastAsia"/>
          <w:lang w:eastAsia="zh-CN"/>
        </w:rPr>
        <w:t>DoctorClaw</w:t>
      </w:r>
      <w:r>
        <w:t>、患者管理为核心）</w:t>
      </w:r>
    </w:p>
    <w:p w14:paraId="3C98A697">
      <w:pPr>
        <w:pStyle w:val="27"/>
        <w:numPr>
          <w:ilvl w:val="0"/>
          <w:numId w:val="1"/>
        </w:numPr>
      </w:pPr>
      <w:r>
        <w:t>技术路线已初步规划（国产算力、RAG、MCP、Skill等）</w:t>
      </w:r>
    </w:p>
    <w:p w14:paraId="0FA65553">
      <w:pPr>
        <w:pStyle w:val="27"/>
        <w:numPr>
          <w:ilvl w:val="0"/>
          <w:numId w:val="1"/>
        </w:numPr>
      </w:pPr>
      <w:r>
        <w:t>团队正在组建中（正在面试 AI 产品解决方案师岗位）</w:t>
      </w:r>
    </w:p>
    <w:bookmarkEnd w:id="12"/>
    <w:p w14:paraId="52106374">
      <w:pPr>
        <w:pStyle w:val="5"/>
      </w:pPr>
      <w:bookmarkStart w:id="13" w:name="尚未完成的工作"/>
      <w:r>
        <w:t>4.3 尚未完成的工作</w:t>
      </w:r>
    </w:p>
    <w:p w14:paraId="33897EB8">
      <w:pPr>
        <w:pStyle w:val="27"/>
        <w:numPr>
          <w:ilvl w:val="0"/>
          <w:numId w:val="1"/>
        </w:numPr>
      </w:pPr>
      <w:r>
        <w:t>针对具体医院/医生的需求调研和交互设计</w:t>
      </w:r>
    </w:p>
    <w:p w14:paraId="196262A1">
      <w:pPr>
        <w:pStyle w:val="27"/>
        <w:numPr>
          <w:ilvl w:val="0"/>
          <w:numId w:val="1"/>
        </w:numPr>
      </w:pPr>
      <w:r>
        <w:t>官网的完整建设</w:t>
      </w:r>
    </w:p>
    <w:p w14:paraId="7264B30E">
      <w:pPr>
        <w:pStyle w:val="27"/>
        <w:numPr>
          <w:ilvl w:val="0"/>
          <w:numId w:val="1"/>
        </w:numPr>
      </w:pPr>
      <w:r>
        <w:t>产品的实际开发（前端、后端、模型部署）</w:t>
      </w:r>
    </w:p>
    <w:p w14:paraId="1CEA7499">
      <w:pPr>
        <w:pStyle w:val="27"/>
        <w:numPr>
          <w:ilvl w:val="0"/>
          <w:numId w:val="1"/>
        </w:numPr>
      </w:pPr>
      <w:r>
        <w:t>与国产算力硬件的适配测试</w:t>
      </w:r>
    </w:p>
    <w:p w14:paraId="3A6AB67B">
      <w:pPr>
        <w:pStyle w:val="27"/>
        <w:numPr>
          <w:ilvl w:val="0"/>
          <w:numId w:val="1"/>
        </w:numPr>
      </w:pPr>
      <w:r>
        <w:t>患者管理核心功能的详细设计和开发</w:t>
      </w:r>
    </w:p>
    <w:p w14:paraId="69DC6BB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5CC57AEB">
      <w:pPr>
        <w:pStyle w:val="4"/>
      </w:pPr>
      <w:bookmarkStart w:id="14" w:name="五目标与里程碑"/>
      <w:r>
        <w:t>五、目标与里程碑</w:t>
      </w:r>
    </w:p>
    <w:p w14:paraId="59A0A135">
      <w:pPr>
        <w:pStyle w:val="5"/>
      </w:pPr>
      <w:bookmarkStart w:id="15" w:name="短期目标2周半个月内"/>
      <w:r>
        <w:t>5.1 短期目标（2周~半个月内）</w:t>
      </w:r>
    </w:p>
    <w:p w14:paraId="009A8106">
      <w:pPr>
        <w:pStyle w:val="27"/>
        <w:numPr>
          <w:ilvl w:val="0"/>
          <w:numId w:val="1"/>
        </w:numPr>
      </w:pPr>
      <w:r>
        <w:rPr>
          <w:b/>
          <w:bCs/>
        </w:rPr>
        <w:t>完成初步版本</w:t>
      </w:r>
      <w:r>
        <w:t>：在2周到半个月时间内完成可发布的初步版本</w:t>
      </w:r>
    </w:p>
    <w:p w14:paraId="318FF985">
      <w:pPr>
        <w:pStyle w:val="27"/>
        <w:numPr>
          <w:ilvl w:val="0"/>
          <w:numId w:val="1"/>
        </w:numPr>
      </w:pPr>
      <w:r>
        <w:rPr>
          <w:b/>
          <w:bCs/>
        </w:rPr>
        <w:t>官网发布</w:t>
      </w:r>
      <w:r>
        <w:t>：完成官网建设并对外发布</w:t>
      </w:r>
    </w:p>
    <w:p w14:paraId="28E95ADA">
      <w:pPr>
        <w:pStyle w:val="27"/>
        <w:numPr>
          <w:ilvl w:val="0"/>
          <w:numId w:val="1"/>
        </w:numPr>
      </w:pPr>
      <w:r>
        <w:rPr>
          <w:b/>
          <w:bCs/>
        </w:rPr>
        <w:t>需求完善</w:t>
      </w:r>
      <w:r>
        <w:t>：完成针对医院医生个人需求的交互交流，完善产品设计</w:t>
      </w:r>
    </w:p>
    <w:p w14:paraId="3642EEF3">
      <w:pPr>
        <w:pStyle w:val="27"/>
        <w:numPr>
          <w:ilvl w:val="0"/>
          <w:numId w:val="1"/>
        </w:numPr>
      </w:pPr>
      <w:r>
        <w:rPr>
          <w:b/>
          <w:bCs/>
        </w:rPr>
        <w:t>产品发布</w:t>
      </w:r>
      <w:r>
        <w:t xml:space="preserve">：将 </w:t>
      </w:r>
      <w:r>
        <w:rPr>
          <w:rFonts w:hint="eastAsia"/>
          <w:lang w:eastAsia="zh-CN"/>
        </w:rPr>
        <w:t>DoctorClaw</w:t>
      </w:r>
      <w:r>
        <w:t xml:space="preserve"> 初步产品对外发布</w:t>
      </w:r>
    </w:p>
    <w:bookmarkEnd w:id="15"/>
    <w:p w14:paraId="7B22D307">
      <w:pPr>
        <w:pStyle w:val="5"/>
      </w:pPr>
      <w:bookmarkStart w:id="16" w:name="中长期愿景从对话推断"/>
      <w:r>
        <w:t>5.2 中长期愿景（从对话推断）</w:t>
      </w:r>
    </w:p>
    <w:p w14:paraId="5103CF13">
      <w:pPr>
        <w:pStyle w:val="27"/>
        <w:numPr>
          <w:ilvl w:val="0"/>
          <w:numId w:val="1"/>
        </w:numPr>
      </w:pPr>
      <w:r>
        <w:t>构建完整的医生数字分身生态</w:t>
      </w:r>
    </w:p>
    <w:p w14:paraId="474DC70D">
      <w:pPr>
        <w:pStyle w:val="27"/>
        <w:numPr>
          <w:ilvl w:val="0"/>
          <w:numId w:val="1"/>
        </w:numPr>
      </w:pPr>
      <w:r>
        <w:t>实现诊前、诊中、诊后的全流程患者管理</w:t>
      </w:r>
    </w:p>
    <w:p w14:paraId="50B0B143">
      <w:pPr>
        <w:pStyle w:val="27"/>
        <w:numPr>
          <w:ilvl w:val="0"/>
          <w:numId w:val="1"/>
        </w:numPr>
      </w:pPr>
      <w:r>
        <w:t>建立医生与患者之间的长期数字化连接</w:t>
      </w:r>
    </w:p>
    <w:p w14:paraId="7B891987">
      <w:pPr>
        <w:pStyle w:val="27"/>
        <w:numPr>
          <w:ilvl w:val="0"/>
          <w:numId w:val="1"/>
        </w:numPr>
      </w:pPr>
      <w:r>
        <w:t>基于国产算力形成自主可控的医疗AI解决方案</w:t>
      </w:r>
    </w:p>
    <w:p w14:paraId="456F957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2AF3BEF9">
      <w:pPr>
        <w:pStyle w:val="4"/>
      </w:pPr>
      <w:bookmarkStart w:id="17" w:name="六团队建设与岗位需求"/>
      <w:r>
        <w:t>六、团队建设与岗位需求</w:t>
      </w:r>
    </w:p>
    <w:p w14:paraId="35E26C97">
      <w:pPr>
        <w:pStyle w:val="5"/>
      </w:pPr>
      <w:bookmarkStart w:id="18" w:name="当前在招岗位"/>
      <w:r>
        <w:t>6.1 当前在招岗位</w:t>
      </w:r>
    </w:p>
    <w:p w14:paraId="14F3E1E9">
      <w:pPr>
        <w:pStyle w:val="26"/>
      </w:pPr>
      <w:r>
        <w:rPr>
          <w:b/>
          <w:bCs/>
        </w:rPr>
        <w:t>AI 产品解决方案师</w:t>
      </w:r>
      <w:r>
        <w:t>（核心岗位）</w:t>
      </w:r>
    </w:p>
    <w:p w14:paraId="7E4E4937">
      <w:pPr>
        <w:pStyle w:val="3"/>
      </w:pPr>
      <w:r>
        <w:rPr>
          <w:b/>
          <w:bCs/>
        </w:rPr>
        <w:t>岗位职责</w:t>
      </w:r>
      <w:r>
        <w:t xml:space="preserve">： 1. </w:t>
      </w:r>
      <w:r>
        <w:rPr>
          <w:b/>
          <w:bCs/>
        </w:rPr>
        <w:t>需求采集</w:t>
      </w:r>
      <w:r>
        <w:t xml:space="preserve">：与医院医生沟通，采集客户端需求 2. </w:t>
      </w:r>
      <w:r>
        <w:rPr>
          <w:b/>
          <w:bCs/>
        </w:rPr>
        <w:t>快速原型</w:t>
      </w:r>
      <w:r>
        <w:t xml:space="preserve">：使用 Lark coding 快速产出产品原型 3. </w:t>
      </w:r>
      <w:r>
        <w:rPr>
          <w:b/>
          <w:bCs/>
        </w:rPr>
        <w:t>产品交互设计</w:t>
      </w:r>
      <w:r>
        <w:t xml:space="preserve">：使用 Google Speech、Pencil、Lark code 等工具快速形成产品交互 4. </w:t>
      </w:r>
      <w:r>
        <w:rPr>
          <w:b/>
          <w:bCs/>
        </w:rPr>
        <w:t>技术交付</w:t>
      </w:r>
      <w:r>
        <w:t xml:space="preserve">：通过 Web code 完成产品快速交付 5. </w:t>
      </w:r>
      <w:r>
        <w:rPr>
          <w:b/>
          <w:bCs/>
        </w:rPr>
        <w:t>算力评估</w:t>
      </w:r>
      <w:r>
        <w:t xml:space="preserve">：了解算力规模与模型参数、吞吐率的匹配关系 6. </w:t>
      </w:r>
      <w:r>
        <w:rPr>
          <w:b/>
          <w:bCs/>
        </w:rPr>
        <w:t>AI技术实施</w:t>
      </w:r>
      <w:r>
        <w:t>：RAG、训练微调、Skill、MCP 等技术的实际应用</w:t>
      </w:r>
    </w:p>
    <w:p w14:paraId="27319065">
      <w:pPr>
        <w:pStyle w:val="3"/>
      </w:pPr>
      <w:r>
        <w:rPr>
          <w:b/>
          <w:bCs/>
        </w:rPr>
        <w:t>基础要求</w:t>
      </w:r>
      <w:r>
        <w:t>： - 会投屏（远程协作基础能力） - 具备与客户（医院医生）沟通的能力 - 具备独立完成产品交互的能力</w:t>
      </w:r>
    </w:p>
    <w:bookmarkEnd w:id="18"/>
    <w:p w14:paraId="21CF4D64">
      <w:pPr>
        <w:pStyle w:val="5"/>
      </w:pPr>
      <w:bookmarkStart w:id="19" w:name="额外岗位需求"/>
      <w:r>
        <w:t>6.2 额外岗位需求</w:t>
      </w:r>
    </w:p>
    <w:p w14:paraId="43A36A22">
      <w:pPr>
        <w:pStyle w:val="27"/>
        <w:numPr>
          <w:ilvl w:val="0"/>
          <w:numId w:val="1"/>
        </w:numPr>
      </w:pPr>
      <w:r>
        <w:rPr>
          <w:b/>
          <w:bCs/>
        </w:rPr>
        <w:t>硬件装配师</w:t>
      </w:r>
      <w:r>
        <w:t>：涉及算力一体机的组装，需要相关经验或推荐人选</w:t>
      </w:r>
    </w:p>
    <w:p w14:paraId="7A32118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0E782029">
      <w:pPr>
        <w:pStyle w:val="4"/>
      </w:pPr>
      <w:bookmarkStart w:id="20" w:name="七商业模式与闭环思考从面试对话推断"/>
      <w:r>
        <w:t>七、商业模式与闭环思考（从面试对话推断）</w:t>
      </w:r>
    </w:p>
    <w:p w14:paraId="4A097DA0">
      <w:pPr>
        <w:pStyle w:val="5"/>
      </w:pPr>
      <w:bookmarkStart w:id="21" w:name="目标客户"/>
      <w:r>
        <w:t>7.1 目标客户</w:t>
      </w:r>
    </w:p>
    <w:p w14:paraId="75D05110">
      <w:pPr>
        <w:pStyle w:val="27"/>
        <w:numPr>
          <w:ilvl w:val="0"/>
          <w:numId w:val="1"/>
        </w:numPr>
      </w:pPr>
      <w:r>
        <w:rPr>
          <w:b/>
          <w:bCs/>
        </w:rPr>
        <w:t>直接用户</w:t>
      </w:r>
      <w:r>
        <w:t>：医生（尤其是需要管理大量患者的医生）</w:t>
      </w:r>
    </w:p>
    <w:p w14:paraId="36B9166E">
      <w:pPr>
        <w:pStyle w:val="27"/>
        <w:numPr>
          <w:ilvl w:val="0"/>
          <w:numId w:val="1"/>
        </w:numPr>
      </w:pPr>
      <w:r>
        <w:rPr>
          <w:b/>
          <w:bCs/>
        </w:rPr>
        <w:t>部署场景</w:t>
      </w:r>
      <w:r>
        <w:t>：医院现场、医生工作室等</w:t>
      </w:r>
    </w:p>
    <w:bookmarkEnd w:id="21"/>
    <w:p w14:paraId="48459AED">
      <w:pPr>
        <w:pStyle w:val="5"/>
      </w:pPr>
      <w:bookmarkStart w:id="22" w:name="潜在商业模式线索"/>
      <w:r>
        <w:t>7.2 潜在商业模式线索</w:t>
      </w:r>
    </w:p>
    <w:p w14:paraId="5D1447B2">
      <w:pPr>
        <w:pStyle w:val="26"/>
      </w:pPr>
      <w:r>
        <w:t>虽然录音中未明确详述商业模式，但从面试者展示的项目和何总的反馈中可以推断：</w:t>
      </w:r>
    </w:p>
    <w:p w14:paraId="01442F86">
      <w:pPr>
        <w:pStyle w:val="27"/>
        <w:numPr>
          <w:ilvl w:val="0"/>
          <w:numId w:val="1"/>
        </w:numPr>
      </w:pPr>
      <w:r>
        <w:rPr>
          <w:b/>
          <w:bCs/>
        </w:rPr>
        <w:t>ToB 导向</w:t>
      </w:r>
      <w:r>
        <w:t>：面向医院或医生团队提供解决方案</w:t>
      </w:r>
    </w:p>
    <w:p w14:paraId="1349E8B7">
      <w:pPr>
        <w:pStyle w:val="27"/>
        <w:numPr>
          <w:ilvl w:val="0"/>
          <w:numId w:val="1"/>
        </w:numPr>
      </w:pPr>
      <w:r>
        <w:rPr>
          <w:b/>
          <w:bCs/>
        </w:rPr>
        <w:t>SaaS 可能性</w:t>
      </w:r>
      <w:r>
        <w:t>：参考面试者提到的”先自用，再卖给其他客户做成 SaaS”的逻辑</w:t>
      </w:r>
    </w:p>
    <w:p w14:paraId="05AC7F45">
      <w:pPr>
        <w:pStyle w:val="27"/>
        <w:numPr>
          <w:ilvl w:val="0"/>
          <w:numId w:val="1"/>
        </w:numPr>
      </w:pPr>
      <w:r>
        <w:rPr>
          <w:b/>
          <w:bCs/>
        </w:rPr>
        <w:t>数据价值</w:t>
      </w:r>
      <w:r>
        <w:t>：患者管理过程中积累的数据可能形成二次价值</w:t>
      </w:r>
    </w:p>
    <w:p w14:paraId="17BEF18B">
      <w:pPr>
        <w:pStyle w:val="27"/>
        <w:numPr>
          <w:ilvl w:val="0"/>
          <w:numId w:val="1"/>
        </w:numPr>
      </w:pPr>
      <w:r>
        <w:rPr>
          <w:b/>
          <w:bCs/>
        </w:rPr>
        <w:t>国产算力生态</w:t>
      </w:r>
      <w:r>
        <w:t>：可能与国产算力厂商形成软硬件一体化解决方案</w:t>
      </w:r>
    </w:p>
    <w:p w14:paraId="5D4732F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355FAE95">
      <w:pPr>
        <w:pStyle w:val="4"/>
      </w:pPr>
      <w:bookmarkStart w:id="23" w:name="八关键风险与挑战基于对话内容分析"/>
      <w:r>
        <w:t>八、关键风险与挑战（基于对话内容分析）</w:t>
      </w:r>
    </w:p>
    <w:p w14:paraId="51458448">
      <w:pPr>
        <w:pStyle w:val="27"/>
        <w:numPr>
          <w:ilvl w:val="0"/>
          <w:numId w:val="2"/>
        </w:numPr>
      </w:pPr>
      <w:r>
        <w:rPr>
          <w:b/>
          <w:bCs/>
        </w:rPr>
        <w:t>时间压力</w:t>
      </w:r>
      <w:r>
        <w:t>：2周~半个月完成初步版本，时间窗口极紧</w:t>
      </w:r>
    </w:p>
    <w:p w14:paraId="20325421">
      <w:pPr>
        <w:pStyle w:val="27"/>
        <w:numPr>
          <w:ilvl w:val="0"/>
          <w:numId w:val="2"/>
        </w:numPr>
      </w:pPr>
      <w:r>
        <w:rPr>
          <w:b/>
          <w:bCs/>
        </w:rPr>
        <w:t>需求不确定性</w:t>
      </w:r>
      <w:r>
        <w:t>：尚未完成与医生的深度需求交流，核心功能边界可能仍需探索</w:t>
      </w:r>
    </w:p>
    <w:p w14:paraId="123FB38D">
      <w:pPr>
        <w:pStyle w:val="27"/>
        <w:numPr>
          <w:ilvl w:val="0"/>
          <w:numId w:val="2"/>
        </w:numPr>
      </w:pPr>
      <w:r>
        <w:rPr>
          <w:b/>
          <w:bCs/>
        </w:rPr>
        <w:t>国产算力适配</w:t>
      </w:r>
      <w:r>
        <w:t>：团队较少有有线算力一体机/服务器的实际部署经验，存在技术学习曲线</w:t>
      </w:r>
    </w:p>
    <w:p w14:paraId="2979FC5D">
      <w:pPr>
        <w:pStyle w:val="27"/>
        <w:numPr>
          <w:ilvl w:val="0"/>
          <w:numId w:val="2"/>
        </w:numPr>
      </w:pPr>
      <w:r>
        <w:rPr>
          <w:b/>
          <w:bCs/>
        </w:rPr>
        <w:t>产品形态模糊</w:t>
      </w:r>
      <w:r>
        <w:t>：明确不局限于网页，但具体形态（APP？大屏？一体机？）尚未完全确定</w:t>
      </w:r>
    </w:p>
    <w:p w14:paraId="26B3FDB7">
      <w:pPr>
        <w:pStyle w:val="27"/>
        <w:numPr>
          <w:ilvl w:val="0"/>
          <w:numId w:val="2"/>
        </w:numPr>
      </w:pPr>
      <w:r>
        <w:rPr>
          <w:b/>
          <w:bCs/>
        </w:rPr>
        <w:t>竞争定位</w:t>
      </w:r>
      <w:r>
        <w:t>：需要明确与现有医院系统的差异化，避免沦为”又一个医疗信息化系统”</w:t>
      </w:r>
    </w:p>
    <w:p w14:paraId="7EDEF99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03EB3CDD">
      <w:pPr>
        <w:pStyle w:val="4"/>
      </w:pPr>
      <w:bookmarkStart w:id="24" w:name="九总结性时间线"/>
      <w:r>
        <w:t>九、总结性时间线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5"/>
        <w:gridCol w:w="5256"/>
      </w:tblGrid>
      <w:tr w14:paraId="101C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AEBB8F">
            <w:pPr>
              <w:pStyle w:val="27"/>
              <w:jc w:val="left"/>
            </w:pPr>
            <w:r>
              <w:t>时间节点</w:t>
            </w:r>
          </w:p>
        </w:tc>
        <w:tc>
          <w:p w14:paraId="37D1AF47">
            <w:pPr>
              <w:pStyle w:val="27"/>
              <w:jc w:val="left"/>
            </w:pPr>
            <w:r>
              <w:t>状态/目标</w:t>
            </w:r>
          </w:p>
        </w:tc>
      </w:tr>
      <w:tr w14:paraId="0D144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32AD0">
            <w:pPr>
              <w:pStyle w:val="27"/>
              <w:jc w:val="left"/>
            </w:pPr>
            <w:r>
              <w:rPr>
                <w:b/>
                <w:bCs/>
              </w:rPr>
              <w:t>当前（2026年6月初）</w:t>
            </w:r>
          </w:p>
        </w:tc>
        <w:tc>
          <w:p w14:paraId="70B5DD53">
            <w:pPr>
              <w:pStyle w:val="27"/>
              <w:jc w:val="left"/>
            </w:pPr>
            <w:r>
              <w:t>项目启动，官网建设中，团队组建中，概念阶段</w:t>
            </w:r>
          </w:p>
        </w:tc>
      </w:tr>
      <w:tr w14:paraId="77EAB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9EC6F">
            <w:pPr>
              <w:pStyle w:val="27"/>
              <w:jc w:val="left"/>
            </w:pPr>
            <w:r>
              <w:rPr>
                <w:b/>
                <w:bCs/>
              </w:rPr>
              <w:t>未来2周~半个月</w:t>
            </w:r>
          </w:p>
        </w:tc>
        <w:tc>
          <w:p w14:paraId="3A5EE1E0">
            <w:pPr>
              <w:pStyle w:val="27"/>
              <w:jc w:val="left"/>
            </w:pPr>
            <w:r>
              <w:t>完成官网、初步版本开发、发布</w:t>
            </w:r>
          </w:p>
        </w:tc>
      </w:tr>
      <w:tr w14:paraId="05EE2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13170">
            <w:pPr>
              <w:pStyle w:val="27"/>
              <w:jc w:val="left"/>
            </w:pPr>
            <w:r>
              <w:rPr>
                <w:b/>
                <w:bCs/>
              </w:rPr>
              <w:t>后续</w:t>
            </w:r>
          </w:p>
        </w:tc>
        <w:tc>
          <w:p w14:paraId="01C13CDD">
            <w:pPr>
              <w:pStyle w:val="27"/>
              <w:jc w:val="left"/>
            </w:pPr>
            <w:r>
              <w:t>基于医生实际反馈迭代，完善患者管理核心功能</w:t>
            </w:r>
          </w:p>
        </w:tc>
      </w:tr>
    </w:tbl>
    <w:p w14:paraId="1668326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C5170A">
      <w:pPr>
        <w:pStyle w:val="26"/>
      </w:pPr>
      <w:r>
        <w:t>以上整理完全基于录音内容，涵盖了项目定位、技术路线、当前状态、目标规划、团队需求等多个维度的详细信息。如需进一步补充某个具体模块，请告知。</w:t>
      </w:r>
    </w:p>
    <w:p w14:paraId="4D2E3B6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E16AD">
    <w:pPr>
      <w:pStyle w:val="16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70546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037AE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24E06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B26E3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D518A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  <w:rsid w:val="02F23728"/>
    <w:rsid w:val="04E43784"/>
    <w:rsid w:val="2D5B18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2508</Words>
  <Characters>2803</Characters>
  <Lines>3</Lines>
  <Paragraphs>1</Paragraphs>
  <TotalTime>27</TotalTime>
  <ScaleCrop>false</ScaleCrop>
  <LinksUpToDate>false</LinksUpToDate>
  <CharactersWithSpaces>2938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2026-06-07T05:07:00Z</dcterms:created>
  <dc:creator>此时相近</dc:creator>
  <cp:lastModifiedBy>此时相近</cp:lastModifiedBy>
  <dcterms:modified xsi:type="dcterms:W3CDTF">2026-06-07T05:09:07Z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4fr583r072r8c3spsg-19ea079e-b012-80dd-8000-09371db2cb84-20260607050727","ReservedCode1":"","ContentPropagator":"001191110108MACG2KBH8F20000","PropagateID":"co4fr583r072r8c3spsg-19ea079e-b012-80dd-8000-09371db2cb84-20260607050727","ReservedCode2":""}</vt:lpwstr>
  </property>
  <property fmtid="{D5CDD505-2E9C-101B-9397-08002B2CF9AE}" pid="3" name="KSOTemplateDocerSaveRecord">
    <vt:lpwstr>eyJoZGlkIjoiODhmMDZhYTZlNDYyZWMzNTM5NDg0NWJmNzk4NzFmMzIiLCJ1c2VySWQiOiIyOTg3Mjk4OTkifQ==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F187868B9F83437A8D5B599D48E4DF80_12</vt:lpwstr>
  </property>
</Properties>
</file>