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E5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原文：</w:t>
      </w:r>
    </w:p>
    <w:p w14:paraId="14F4CE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对关系求逆关系，直接对原关系进行向量180度旋转，进行直接取反操作</w:t>
      </w:r>
    </w:p>
    <w:p w14:paraId="6C9FC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</w:t>
      </w:r>
    </w:p>
    <w:p w14:paraId="553EBC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通过gpt-4o-2024-11-20对关系直接进行判断类型，类型包括：1、对称关系2、非对称关系3、反对称关系</w:t>
      </w:r>
    </w:p>
    <w:p w14:paraId="398A374C">
      <w:pPr>
        <w:rPr>
          <w:rFonts w:hint="eastAsia"/>
          <w:lang w:val="en-US" w:eastAsia="zh-CN"/>
        </w:rPr>
      </w:pPr>
    </w:p>
    <w:p w14:paraId="5C3E6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各自的关系定义如下：</w:t>
      </w:r>
    </w:p>
    <w:p w14:paraId="0D42C3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对称关系是指一个关系r是对称的，当且仅当：只要x对y具有关系r，y就对x具有关系r；否则，r是非对称的。</w:t>
      </w:r>
    </w:p>
    <w:p w14:paraId="5D46501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反对称关系是指对于任意两个不同的实体(e_1)和(e_2)，若三元组((e_1, r, e_2))成立，则三元组((e_2, r, e_1))必然不成立。</w:t>
      </w:r>
    </w:p>
    <w:p w14:paraId="6B04CE5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对称关系+非对称关系=所有关系，非对称关系包含反对称关系</w:t>
      </w:r>
    </w:p>
    <w:p w14:paraId="6AF3CD82">
      <w:pPr>
        <w:numPr>
          <w:numId w:val="0"/>
        </w:numPr>
        <w:rPr>
          <w:rFonts w:hint="eastAsia"/>
          <w:lang w:val="en-US" w:eastAsia="zh-CN"/>
        </w:rPr>
      </w:pPr>
    </w:p>
    <w:p w14:paraId="397A67C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 w14:paraId="1C64A0E4">
      <w:pPr>
        <w:numPr>
          <w:numId w:val="0"/>
        </w:numPr>
        <w:rPr>
          <w:rFonts w:hint="default"/>
          <w:lang w:val="en-US" w:eastAsia="zh-CN"/>
        </w:rPr>
      </w:pPr>
    </w:p>
    <w:p w14:paraId="5377DA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关系的类型后，若是对称关系，逆关系的向量嵌入保持和原关系一样，若是反对称关系，则按照原文方法直接取反，若为非对称关系，则对原关系的逆关系生成语义信息，具体的生成过程与原论文对原关系的语义生成一致，需要注意的是：原关系的名称数据集中已提供，而原关系的逆关系需要LLM生成，即比原关系的语义生成多一步生成原关系的逆关系的名称。</w:t>
      </w:r>
    </w:p>
    <w:p w14:paraId="1B56EF5B">
      <w:pPr>
        <w:numPr>
          <w:numId w:val="0"/>
        </w:numPr>
        <w:rPr>
          <w:rFonts w:hint="default"/>
          <w:lang w:val="en-US" w:eastAsia="zh-CN"/>
        </w:rPr>
      </w:pPr>
    </w:p>
    <w:p w14:paraId="41DE066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在生成所有语义关系后，原论文对原关系处理的方式类似，进行向量拼接后放入jina-embeddings-v3模型生成向量嵌入，后续的流程不变。</w:t>
      </w:r>
    </w:p>
    <w:p w14:paraId="47E9D914">
      <w:pPr>
        <w:numPr>
          <w:numId w:val="0"/>
        </w:numPr>
        <w:rPr>
          <w:rFonts w:hint="eastAsia"/>
          <w:lang w:val="en-US" w:eastAsia="zh-CN"/>
        </w:rPr>
      </w:pPr>
    </w:p>
    <w:p w14:paraId="2B26C0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2B402D1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将这部分的内容封装好，在config中配置is-inverse-relation-classify来确定是否加入此模块</w:t>
      </w:r>
    </w:p>
    <w:p w14:paraId="3DADCD3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根据上述内容构造提示词判断类型，内容必须是英文，且需要分成系统指令和用户提示词两部分，返回内容不要中间过程，直接返回关系的类型即可。</w:t>
      </w:r>
    </w:p>
    <w:p w14:paraId="6629E7F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通过LLM得到关系的类型后，进行统计，数据集中三种关系的数量分别是多少，保存在statistics/“具体数据集名称”/文件夹下</w:t>
      </w:r>
    </w:p>
    <w:p w14:paraId="7E63F76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当前每个关系进行判断，若是非对称关系，先生成系统指令和用户提示词给LLM，其中提示词中要提供部分该原关系的三元组，以增加准确性。其余的按照上述步骤的方式继续。若是对称或反对称关系，则按照上述的步骤继续</w:t>
      </w:r>
    </w:p>
    <w:p w14:paraId="71D69C9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保证内容准确，若有不合适的地方，请提出更优方案并再次询问和确认</w:t>
      </w:r>
      <w:bookmarkStart w:id="0" w:name="_GoBack"/>
      <w:bookmarkEnd w:id="0"/>
      <w:r>
        <w:rPr>
          <w:rFonts w:hint="eastAsia"/>
          <w:lang w:val="en-US" w:eastAsia="zh-CN"/>
        </w:rPr>
        <w:t>是否需要优化。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8C721"/>
    <w:multiLevelType w:val="singleLevel"/>
    <w:tmpl w:val="B878C7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43320B"/>
    <w:multiLevelType w:val="singleLevel"/>
    <w:tmpl w:val="F64332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20B3"/>
    <w:rsid w:val="053E1B39"/>
    <w:rsid w:val="058E0562"/>
    <w:rsid w:val="06873C9C"/>
    <w:rsid w:val="0D97311C"/>
    <w:rsid w:val="0EDE69A8"/>
    <w:rsid w:val="151E565C"/>
    <w:rsid w:val="18571253"/>
    <w:rsid w:val="1CD8744E"/>
    <w:rsid w:val="1D265F13"/>
    <w:rsid w:val="207B7120"/>
    <w:rsid w:val="22C76BDE"/>
    <w:rsid w:val="23F53534"/>
    <w:rsid w:val="27EE17C5"/>
    <w:rsid w:val="2E381406"/>
    <w:rsid w:val="2F1751E4"/>
    <w:rsid w:val="2FD34670"/>
    <w:rsid w:val="314E338A"/>
    <w:rsid w:val="31C56CE8"/>
    <w:rsid w:val="34573189"/>
    <w:rsid w:val="36DC334F"/>
    <w:rsid w:val="37116A7A"/>
    <w:rsid w:val="376C6B9C"/>
    <w:rsid w:val="3C8F23F0"/>
    <w:rsid w:val="3D951AE0"/>
    <w:rsid w:val="45840B77"/>
    <w:rsid w:val="46503AC5"/>
    <w:rsid w:val="4790285A"/>
    <w:rsid w:val="4A1E1B4C"/>
    <w:rsid w:val="4AD8565C"/>
    <w:rsid w:val="4B33645E"/>
    <w:rsid w:val="4BFD36AD"/>
    <w:rsid w:val="4C1A2C14"/>
    <w:rsid w:val="524D6310"/>
    <w:rsid w:val="5AC32320"/>
    <w:rsid w:val="5C603829"/>
    <w:rsid w:val="5F783C61"/>
    <w:rsid w:val="60686A0B"/>
    <w:rsid w:val="629755AC"/>
    <w:rsid w:val="63240BC0"/>
    <w:rsid w:val="6A33550D"/>
    <w:rsid w:val="6BE8774B"/>
    <w:rsid w:val="6DE54AD3"/>
    <w:rsid w:val="6E195C49"/>
    <w:rsid w:val="6FB91140"/>
    <w:rsid w:val="718D08C7"/>
    <w:rsid w:val="72883D9F"/>
    <w:rsid w:val="774F45DE"/>
    <w:rsid w:val="7A7E7C3C"/>
    <w:rsid w:val="7BFB1584"/>
    <w:rsid w:val="7E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2024-08-04T04:35:00Z</dcterms:created>
  <dc:creator>ynj</dc:creator>
  <cp:lastModifiedBy>琥珀:-(</cp:lastModifiedBy>
  <dcterms:modified xsi:type="dcterms:W3CDTF">2025-10-23T06:30:16Z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ABF1DEEF617F40ACBC023770D86C66A1_12</vt:lpwstr>
  </property>
  <property fmtid="{D5CDD505-2E9C-101B-9397-08002B2CF9AE}" pid="4" name="KSOTemplateDocerSaveRecord">
    <vt:lpwstr>eyJoZGlkIjoiODU5MWVlNmVhNDUyNDhlYWMwZjQzNTY2YjI0YWNlNmUiLCJ1c2VySWQiOiIyMzMwNDYyMTQifQ==</vt:lpwstr>
  </property>
</Properties>
</file>