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D6B" w:rsidRDefault="00C52B61">
      <w:pPr>
        <w:pStyle w:val="Nagwek3"/>
      </w:pPr>
      <w:r>
        <w:t>Informatyka, studia dzienne, mgr II st. semestr I</w:t>
      </w:r>
    </w:p>
    <w:p w:rsidR="00DC7D6B" w:rsidRDefault="00C52B61">
      <w:pPr>
        <w:spacing w:after="82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934496" cy="5055"/>
                <wp:effectExtent l="0" t="0" r="0" b="0"/>
                <wp:docPr id="2590" name="Group 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2170BD8" id="Group 2590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">
                <v:shape id="Shape 7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Rl1sIA&#10;AADaAAAADwAAAGRycy9kb3ducmV2LnhtbESPQWsCMRSE74X+h/AKvdWsHrSsRpGFQkuhort6fmye&#10;u8HNy5JEXf+9EYQeh5n5hlmsBtuJC/lgHCsYjzIQxLXThhsFVfn18QkiRGSNnWNScKMAq+XrywJz&#10;7a68pcsuNiJBOOSooI2xz6UMdUsWw8j1xMk7Om8xJukbqT1eE9x2cpJlU2nRcFposaeipfq0O1sF&#10;pZkWzf5WFz/lnzfVqd8cfkup1PvbsJ6DiDTE//Cz/a0VzOBxJd0A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hGXWwgAAANoAAAAPAAAAAAAAAAAAAAAAAJgCAABkcnMvZG93&#10;bnJldi54bWxQSwUGAAAAAAQABAD1AAAAhwMAAAAA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2"/>
        <w:spacing w:after="57"/>
      </w:pPr>
      <w:r>
        <w:t>Przetwarzanie obrazu i dźwięku 20</w:t>
      </w:r>
      <w:r w:rsidR="001640BC">
        <w:t>20</w:t>
      </w:r>
      <w:r>
        <w:t>/20</w:t>
      </w:r>
      <w:r w:rsidR="001640BC">
        <w:t>2</w:t>
      </w:r>
      <w:r>
        <w:t>1</w:t>
      </w:r>
    </w:p>
    <w:p w:rsidR="00DC7D6B" w:rsidRDefault="00C52B61">
      <w:pPr>
        <w:pStyle w:val="Nagwek3"/>
      </w:pPr>
      <w:r>
        <w:t xml:space="preserve">Prowadzący: </w:t>
      </w:r>
      <w:r w:rsidR="00CC20BE">
        <w:t>dr inż. Bartłomiej Stasiak</w:t>
      </w:r>
      <w:r w:rsidR="00CC20BE">
        <w:tab/>
      </w:r>
      <w:r w:rsidR="00CC20BE">
        <w:tab/>
        <w:t xml:space="preserve"> </w:t>
      </w:r>
      <w:r>
        <w:t xml:space="preserve"> </w:t>
      </w:r>
      <w:r w:rsidR="00CC20BE">
        <w:t>poniedziałek</w:t>
      </w:r>
      <w:r>
        <w:t xml:space="preserve">, </w:t>
      </w:r>
      <w:r w:rsidR="00CC20BE">
        <w:t>12:15</w:t>
      </w:r>
    </w:p>
    <w:p w:rsidR="00DC7D6B" w:rsidRDefault="00C52B61">
      <w:pPr>
        <w:spacing w:after="694" w:line="240" w:lineRule="auto"/>
        <w:ind w:left="0" w:righ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1469BB" wp14:editId="502904C6">
                <wp:extent cx="4934496" cy="5055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496" cy="5055"/>
                          <a:chOff x="0" y="0"/>
                          <a:chExt cx="4934496" cy="505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9344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4496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357C415" id="Group 2591" o:spid="_x0000_s1026" style="width:388.55pt;height:.4pt;mso-position-horizontal-relative:char;mso-position-vertical-relative:line" coordsize="4934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">
                <v:shape id="Shape 10" o:spid="_x0000_s1027" style="position:absolute;width:49344;height:0;visibility:visible;mso-wrap-style:square;v-text-anchor:top" coordsize="49344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LWc8MA&#10;AADbAAAADwAAAGRycy9kb3ducmV2LnhtbESPQWsCMRCF70L/Q5iCN822B5GtUWRBaBEsdW3Pw2a6&#10;G9xMliTq+u87h4K3Gd6b975ZbUbfqyvF5AIbeJkXoIibYB23Bk71brYElTKyxT4wGbhTgs36abLC&#10;0oYbf9H1mFslIZxKNNDlPJRap6Yjj2keBmLRfkP0mGWNrbYRbxLue/1aFAvt0bE0dDhQ1VFzPl68&#10;gdotqvb73lQf9SG603n4/NnX2pjp87h9A5VpzA/z//W7FXyhl19kA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LWc8MAAADbAAAADwAAAAAAAAAAAAAAAACYAgAAZHJzL2Rv&#10;d25yZXYueG1sUEsFBgAAAAAEAAQA9QAAAIgDAAAAAA==&#10;" path="m,l4934496,e" filled="f" strokeweight=".14042mm">
                  <v:stroke miterlimit="83231f" joinstyle="miter"/>
                  <v:path arrowok="t" textboxrect="0,0,4934496,0"/>
                </v:shape>
                <w10:anchorlock/>
              </v:group>
            </w:pict>
          </mc:Fallback>
        </mc:AlternateContent>
      </w:r>
    </w:p>
    <w:p w:rsidR="00DC7D6B" w:rsidRDefault="00C52B61">
      <w:pPr>
        <w:pStyle w:val="Nagwek3"/>
      </w:pPr>
      <w:r>
        <w:t>Data oddania:</w:t>
      </w:r>
      <w:r>
        <w:tab/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50A8F19A" wp14:editId="7C497A55">
                <wp:extent cx="1079995" cy="5055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1ACEEA6" id="Group 2592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">
                <v:shape id="Shape 12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wBcMA&#10;AADbAAAADwAAAGRycy9kb3ducmV2LnhtbERPTWvCQBC9C/0Pywi9SN3UQ7Axq9hCodCiifWS25Ad&#10;k2B2NmS3Jvn3bqHQ2zze56S70bTiRr1rLCt4XkYgiEurG64UnL/fn9YgnEfW2FomBRM52G0fZikm&#10;2g6c0+3kKxFC2CWooPa+S6R0ZU0G3dJ2xIG72N6gD7CvpO5xCOGmlasoiqXBhkNDjR291VReTz9G&#10;wUvup0MxFS7Ov46LLHvNPtlUSj3Ox/0GhKfR/4v/3B86zF/B7y/h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OwBcMAAADbAAAADwAAAAAAAAAAAAAAAACYAgAAZHJzL2Rv&#10;d25yZXYueG1sUEsFBgAAAAAEAAQA9QAAAIgDAAAAAA==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  <w:r w:rsidR="0008429D">
        <w:tab/>
      </w:r>
      <w:r w:rsidR="0008429D">
        <w:tab/>
        <w:t xml:space="preserve">                    </w:t>
      </w:r>
      <w:r>
        <w:t>Ocena:</w:t>
      </w:r>
      <w:r w:rsidR="0008429D" w:rsidRPr="0008429D">
        <w:rPr>
          <w:noProof/>
          <w:sz w:val="22"/>
        </w:rPr>
        <w:t xml:space="preserve"> </w:t>
      </w:r>
      <w:r w:rsidR="0008429D">
        <w:rPr>
          <w:noProof/>
          <w:sz w:val="22"/>
        </w:rPr>
        <mc:AlternateContent>
          <mc:Choice Requires="wpg">
            <w:drawing>
              <wp:inline distT="0" distB="0" distL="0" distR="0" wp14:anchorId="29E70378" wp14:editId="1E7CDE59">
                <wp:extent cx="1079995" cy="5055"/>
                <wp:effectExtent l="0" t="0" r="0" b="0"/>
                <wp:docPr id="2593" name="Group 2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995" cy="5055"/>
                          <a:chOff x="0" y="0"/>
                          <a:chExt cx="1079995" cy="5055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07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95">
                                <a:moveTo>
                                  <a:pt x="0" y="0"/>
                                </a:moveTo>
                                <a:lnTo>
                                  <a:pt x="107999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A46AAEA" id="Group 2593" o:spid="_x0000_s1026" style="width:85.05pt;height:.4pt;mso-position-horizontal-relative:char;mso-position-vertical-relative:line" coordsize="10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">
                <v:shape id="Shape 14" o:spid="_x0000_s1027" style="position:absolute;width:10799;height:0;visibility:visible;mso-wrap-style:square;v-text-anchor:top" coordsize="10799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aN6sIA&#10;AADbAAAADwAAAGRycy9kb3ducmV2LnhtbERPTWvCQBC9F/wPyxS8lLqpiLTRVawgCIpNohdvQ3ZM&#10;QrOzIbtq8u9dodDbPN7nzJedqcWNWldZVvAxikAQ51ZXXCg4HTfvnyCcR9ZYWyYFPTlYLgYvc4y1&#10;vXNKt8wXIoSwi1FB6X0TS+nykgy6kW2IA3exrUEfYFtI3eI9hJtajqNoKg1WHBpKbGhdUv6bXY2C&#10;r9T3h3N/dtN0//OWJN/Jjk2h1PC1W81AeOr8v/jPvdVh/gSev4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o3qwgAAANsAAAAPAAAAAAAAAAAAAAAAAJgCAABkcnMvZG93&#10;bnJldi54bWxQSwUGAAAAAAQABAD1AAAAhwMAAAAA&#10;" path="m,l1079995,e" filled="f" strokeweight=".14042mm">
                  <v:stroke miterlimit="83231f" joinstyle="miter"/>
                  <v:path arrowok="t" textboxrect="0,0,1079995,0"/>
                </v:shape>
                <w10:anchorlock/>
              </v:group>
            </w:pict>
          </mc:Fallback>
        </mc:AlternateContent>
      </w:r>
    </w:p>
    <w:p w:rsidR="009F617C" w:rsidRDefault="009F617C" w:rsidP="009F617C">
      <w:pPr>
        <w:spacing w:after="117"/>
        <w:ind w:left="0" w:firstLine="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9F617C" w:rsidRDefault="009F617C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1B52A8" w:rsidRDefault="001B52A8" w:rsidP="009F617C">
      <w:pPr>
        <w:spacing w:after="117"/>
        <w:ind w:left="0" w:firstLine="10"/>
      </w:pPr>
    </w:p>
    <w:p w:rsidR="00DC7D6B" w:rsidRDefault="00481456" w:rsidP="009F617C">
      <w:pPr>
        <w:spacing w:after="117"/>
        <w:ind w:left="1416" w:firstLine="708"/>
      </w:pPr>
      <w:r>
        <w:rPr>
          <w:color w:val="000000"/>
          <w:sz w:val="29"/>
        </w:rPr>
        <w:t xml:space="preserve">Aleksander Dominiak </w:t>
      </w:r>
      <w:r w:rsidR="00C52B61">
        <w:rPr>
          <w:color w:val="000000"/>
          <w:sz w:val="29"/>
        </w:rPr>
        <w:t xml:space="preserve"> </w:t>
      </w:r>
      <w:r>
        <w:rPr>
          <w:color w:val="000000"/>
        </w:rPr>
        <w:t>234049</w:t>
      </w:r>
    </w:p>
    <w:p w:rsidR="00DC7D6B" w:rsidRDefault="00481456" w:rsidP="009F617C">
      <w:pPr>
        <w:spacing w:after="117"/>
        <w:ind w:left="10" w:firstLine="0"/>
        <w:jc w:val="center"/>
        <w:rPr>
          <w:color w:val="000000"/>
        </w:rPr>
      </w:pPr>
      <w:r>
        <w:rPr>
          <w:color w:val="000000"/>
          <w:sz w:val="29"/>
        </w:rPr>
        <w:t>Dominik Andrzejczak</w:t>
      </w:r>
      <w:r w:rsidR="009F617C">
        <w:rPr>
          <w:color w:val="000000"/>
          <w:sz w:val="29"/>
        </w:rPr>
        <w:t xml:space="preserve"> </w:t>
      </w:r>
      <w:r w:rsidR="00C162FE">
        <w:rPr>
          <w:color w:val="000000"/>
        </w:rPr>
        <w:t>234038</w:t>
      </w:r>
    </w:p>
    <w:p w:rsidR="009F617C" w:rsidRDefault="009F617C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1B52A8" w:rsidRDefault="001B52A8" w:rsidP="009F617C">
      <w:pPr>
        <w:spacing w:after="117"/>
        <w:ind w:left="10" w:firstLine="0"/>
        <w:jc w:val="center"/>
      </w:pPr>
    </w:p>
    <w:p w:rsidR="007D1144" w:rsidRDefault="00C52B61">
      <w:pPr>
        <w:pStyle w:val="Nagwek1"/>
        <w:rPr>
          <w:rFonts w:ascii="Cambria" w:eastAsia="Cambria" w:hAnsi="Cambria" w:cs="Cambria"/>
        </w:rPr>
      </w:pPr>
      <w:r>
        <w:t xml:space="preserve">Zadanie </w:t>
      </w:r>
      <w:r w:rsidR="001640BC">
        <w:t>2</w:t>
      </w:r>
      <w:r>
        <w:t>:</w:t>
      </w:r>
      <w:r w:rsidR="0029623A">
        <w:rPr>
          <w:rFonts w:ascii="Cambria" w:eastAsia="Cambria" w:hAnsi="Cambria" w:cs="Cambria"/>
        </w:rPr>
        <w:t xml:space="preserve"> </w:t>
      </w:r>
    </w:p>
    <w:p w:rsidR="00DC7D6B" w:rsidRDefault="001640BC">
      <w:pPr>
        <w:pStyle w:val="Nagwek1"/>
      </w:pPr>
      <w:r>
        <w:t xml:space="preserve">Filtracja w dziedzinie częstotliwości </w:t>
      </w:r>
      <w:r>
        <w:br/>
      </w:r>
      <w:r>
        <w:t>i segmentacja obrazu.</w:t>
      </w:r>
    </w:p>
    <w:p w:rsidR="001B52A8" w:rsidRDefault="001B52A8" w:rsidP="001B52A8"/>
    <w:p w:rsidR="001B52A8" w:rsidRDefault="001B52A8" w:rsidP="001B52A8"/>
    <w:p w:rsidR="001640BC" w:rsidRDefault="001640BC" w:rsidP="001B52A8"/>
    <w:p w:rsidR="001640BC" w:rsidRPr="001B52A8" w:rsidRDefault="001640BC" w:rsidP="001B52A8"/>
    <w:p w:rsidR="00DC7D6B" w:rsidRDefault="00C52B61">
      <w:pPr>
        <w:pStyle w:val="Nagwek2"/>
        <w:spacing w:after="367"/>
      </w:pPr>
      <w:r>
        <w:lastRenderedPageBreak/>
        <w:t>1. Cel</w:t>
      </w:r>
    </w:p>
    <w:p w:rsidR="00DC7D6B" w:rsidRPr="0038422F" w:rsidRDefault="0038422F" w:rsidP="0038422F">
      <w:pPr>
        <w:spacing w:line="276" w:lineRule="auto"/>
        <w:rPr>
          <w:color w:val="auto"/>
          <w:szCs w:val="24"/>
        </w:rPr>
      </w:pPr>
      <w:r w:rsidRPr="0038422F">
        <w:rPr>
          <w:color w:val="auto"/>
          <w:szCs w:val="24"/>
        </w:rPr>
        <w:t>Celem niniejszego zadania było</w:t>
      </w:r>
      <w:r w:rsidR="001640BC">
        <w:rPr>
          <w:color w:val="auto"/>
          <w:szCs w:val="24"/>
        </w:rPr>
        <w:t xml:space="preserve"> zaimplementowanie takich operacji jak: szybkie i odwrotne przekształcenie Fouriera, filtry (</w:t>
      </w:r>
      <w:r w:rsidR="001640BC" w:rsidRPr="001640BC">
        <w:rPr>
          <w:color w:val="auto"/>
          <w:szCs w:val="24"/>
        </w:rPr>
        <w:t>dolnoprzepustowy</w:t>
      </w:r>
      <w:r w:rsidR="001640BC">
        <w:rPr>
          <w:color w:val="auto"/>
          <w:szCs w:val="24"/>
        </w:rPr>
        <w:t xml:space="preserve">, </w:t>
      </w:r>
      <w:r w:rsidR="001640BC" w:rsidRPr="001640BC">
        <w:rPr>
          <w:color w:val="auto"/>
          <w:szCs w:val="24"/>
        </w:rPr>
        <w:t>górnoprzepustowy</w:t>
      </w:r>
      <w:r w:rsidR="001640BC">
        <w:rPr>
          <w:color w:val="auto"/>
          <w:szCs w:val="24"/>
        </w:rPr>
        <w:t xml:space="preserve">, </w:t>
      </w:r>
      <w:proofErr w:type="spellStart"/>
      <w:r w:rsidR="001640BC" w:rsidRPr="001640BC">
        <w:rPr>
          <w:color w:val="auto"/>
          <w:szCs w:val="24"/>
        </w:rPr>
        <w:t>pasmowoprzepustowy</w:t>
      </w:r>
      <w:proofErr w:type="spellEnd"/>
      <w:r w:rsidR="001640BC">
        <w:rPr>
          <w:color w:val="auto"/>
          <w:szCs w:val="24"/>
        </w:rPr>
        <w:t xml:space="preserve">, </w:t>
      </w:r>
      <w:proofErr w:type="spellStart"/>
      <w:r w:rsidR="001640BC" w:rsidRPr="001640BC">
        <w:rPr>
          <w:color w:val="auto"/>
          <w:szCs w:val="24"/>
        </w:rPr>
        <w:t>pasmozaporowy</w:t>
      </w:r>
      <w:proofErr w:type="spellEnd"/>
      <w:r w:rsidR="001640BC">
        <w:rPr>
          <w:color w:val="auto"/>
          <w:szCs w:val="24"/>
        </w:rPr>
        <w:t>,</w:t>
      </w:r>
      <w:r w:rsidR="001640BC" w:rsidRPr="001640BC">
        <w:rPr>
          <w:color w:val="auto"/>
          <w:szCs w:val="24"/>
        </w:rPr>
        <w:t xml:space="preserve"> z detekcją krawędzi</w:t>
      </w:r>
      <w:r w:rsidR="001640BC">
        <w:rPr>
          <w:color w:val="auto"/>
          <w:szCs w:val="24"/>
        </w:rPr>
        <w:t xml:space="preserve"> i</w:t>
      </w:r>
      <w:r w:rsidR="001640BC" w:rsidRPr="001640BC">
        <w:rPr>
          <w:color w:val="auto"/>
          <w:szCs w:val="24"/>
        </w:rPr>
        <w:t xml:space="preserve"> modyfikujący fazę widma transformaty Fouriera</w:t>
      </w:r>
      <w:r w:rsidR="001640BC">
        <w:rPr>
          <w:color w:val="auto"/>
          <w:szCs w:val="24"/>
        </w:rPr>
        <w:t>) oraz metoda segmentacji oparta o rozrost obszarów</w:t>
      </w:r>
      <w:r w:rsidR="005C05CC">
        <w:rPr>
          <w:color w:val="auto"/>
          <w:szCs w:val="24"/>
        </w:rPr>
        <w:t>.</w:t>
      </w:r>
      <w:r w:rsidR="00021A39">
        <w:rPr>
          <w:color w:val="auto"/>
          <w:szCs w:val="24"/>
        </w:rPr>
        <w:t xml:space="preserve"> </w:t>
      </w:r>
    </w:p>
    <w:p w:rsidR="00DC7D6B" w:rsidRDefault="00C52B61" w:rsidP="00881985">
      <w:pPr>
        <w:pStyle w:val="Nagwek2"/>
        <w:spacing w:after="367"/>
        <w:jc w:val="both"/>
      </w:pPr>
      <w:r>
        <w:t>2. Wprowadzenie</w:t>
      </w:r>
    </w:p>
    <w:p w:rsidR="00957678" w:rsidRDefault="00077458" w:rsidP="00881985">
      <w:pPr>
        <w:rPr>
          <w:color w:val="auto"/>
        </w:rPr>
      </w:pPr>
      <w:r>
        <w:rPr>
          <w:color w:val="auto"/>
        </w:rPr>
        <w:t xml:space="preserve">Wykonanie zadania wiązało się z implementacją operacji przetwarzania obrazu, które oparte są na konkretnej wiedzy i algorytmach. Każda z nich wykorzystuje piksele, z których złożony jest obraz, do jego modyfikacji. W celu realizacji </w:t>
      </w:r>
      <w:r w:rsidR="001640BC">
        <w:rPr>
          <w:color w:val="auto"/>
        </w:rPr>
        <w:t>drugiego zadania wykorzystano</w:t>
      </w:r>
      <w:r>
        <w:rPr>
          <w:color w:val="auto"/>
        </w:rPr>
        <w:t xml:space="preserve"> aplikację</w:t>
      </w:r>
      <w:r w:rsidR="001640BC">
        <w:rPr>
          <w:color w:val="auto"/>
        </w:rPr>
        <w:t xml:space="preserve"> stworzoną na potrzeby zadania pierwszego, a następnie ją rozbudowano. U</w:t>
      </w:r>
      <w:r>
        <w:rPr>
          <w:color w:val="auto"/>
        </w:rPr>
        <w:t>możliwia</w:t>
      </w:r>
      <w:r w:rsidR="001640BC">
        <w:rPr>
          <w:color w:val="auto"/>
        </w:rPr>
        <w:t xml:space="preserve"> ona</w:t>
      </w:r>
      <w:r>
        <w:rPr>
          <w:color w:val="auto"/>
        </w:rPr>
        <w:t xml:space="preserve"> użytkownikowi zastosowanie </w:t>
      </w:r>
      <w:r w:rsidR="001640BC">
        <w:rPr>
          <w:color w:val="auto"/>
        </w:rPr>
        <w:t>wyżej wymienionych operacji.</w:t>
      </w:r>
    </w:p>
    <w:p w:rsidR="00DF7E42" w:rsidRPr="00DF7E42" w:rsidRDefault="00DF7E42" w:rsidP="00DF7E42">
      <w:pPr>
        <w:pStyle w:val="Akapitzlist"/>
        <w:numPr>
          <w:ilvl w:val="0"/>
          <w:numId w:val="8"/>
        </w:numPr>
        <w:ind w:left="426" w:hanging="426"/>
        <w:rPr>
          <w:b/>
          <w:color w:val="auto"/>
        </w:rPr>
      </w:pPr>
      <w:r w:rsidRPr="00DF7E42">
        <w:rPr>
          <w:b/>
          <w:color w:val="auto"/>
        </w:rPr>
        <w:t>FFT</w:t>
      </w:r>
    </w:p>
    <w:p w:rsidR="00E41964" w:rsidRDefault="00E41964" w:rsidP="00E41964">
      <w:pPr>
        <w:ind w:left="0" w:firstLine="0"/>
        <w:rPr>
          <w:color w:val="auto"/>
        </w:rPr>
      </w:pPr>
      <w:r>
        <w:rPr>
          <w:color w:val="auto"/>
        </w:rPr>
        <w:t>Szybkie przekształcenie Fouriera (FFT) to bardzo wydajny algorytm implementujący dyskretne przekształcenie Fouriera (DFT).</w:t>
      </w:r>
    </w:p>
    <w:p w:rsidR="00E41964" w:rsidRPr="00E41964" w:rsidRDefault="00E41964" w:rsidP="00E41964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color w:val="auto"/>
        </w:rPr>
        <w:t xml:space="preserve">DFT to </w:t>
      </w:r>
      <w:r w:rsidRPr="00E41964">
        <w:rPr>
          <w:color w:val="auto"/>
        </w:rPr>
        <w:t>transformata Fouriera wyznaczona dla sygnału próbkowanego, a więc dyskretnego.</w:t>
      </w:r>
      <w:r>
        <w:rPr>
          <w:color w:val="auto"/>
        </w:rPr>
        <w:t xml:space="preserve"> Przekształca ona skończony ciąg próbek sygnału (</w:t>
      </w:r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0</w:t>
      </w:r>
      <w:r>
        <w:rPr>
          <w:i/>
          <w:color w:val="auto"/>
        </w:rPr>
        <w:t>, a</w:t>
      </w:r>
      <w:r>
        <w:rPr>
          <w:i/>
          <w:color w:val="auto"/>
          <w:vertAlign w:val="subscript"/>
        </w:rPr>
        <w:t>1</w:t>
      </w:r>
      <w:r>
        <w:rPr>
          <w:i/>
          <w:color w:val="auto"/>
        </w:rPr>
        <w:t>, ..., a</w:t>
      </w:r>
      <w:r>
        <w:rPr>
          <w:i/>
          <w:color w:val="auto"/>
          <w:vertAlign w:val="subscript"/>
        </w:rPr>
        <w:t>N-1</w:t>
      </w:r>
      <w:r>
        <w:rPr>
          <w:color w:val="auto"/>
        </w:rPr>
        <w:t xml:space="preserve">), </w:t>
      </w:r>
      <w:proofErr w:type="spellStart"/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i</w:t>
      </w:r>
      <w:r>
        <w:rPr>
          <w:rFonts w:ascii="Cambria Math" w:hAnsi="Cambria Math" w:cs="Cambria Math"/>
          <w:color w:val="000000"/>
          <w:shd w:val="clear" w:color="auto" w:fill="FFFFFF"/>
        </w:rPr>
        <w:t>∈</w:t>
      </w:r>
      <w:r w:rsidRPr="00E41964">
        <w:rPr>
          <w:rFonts w:ascii="Cambria Math" w:hAnsi="Cambria Math" w:cs="Cambria Math"/>
          <w:color w:val="000000"/>
          <w:shd w:val="clear" w:color="auto" w:fill="FFFFFF"/>
        </w:rPr>
        <w:t>R</w:t>
      </w:r>
      <w:proofErr w:type="spellEnd"/>
      <w:r>
        <w:rPr>
          <w:rFonts w:ascii="Cambria Math" w:hAnsi="Cambria Math" w:cs="Cambria Math"/>
          <w:color w:val="000000"/>
          <w:shd w:val="clear" w:color="auto" w:fill="FFFFFF"/>
        </w:rPr>
        <w:t xml:space="preserve">  </w:t>
      </w:r>
      <w:r>
        <w:rPr>
          <w:rFonts w:asciiTheme="minorHAnsi" w:hAnsiTheme="minorHAnsi" w:cstheme="minorHAnsi"/>
          <w:color w:val="000000"/>
          <w:shd w:val="clear" w:color="auto" w:fill="FFFFFF"/>
        </w:rPr>
        <w:t>w ciąg harmoniczny (</w:t>
      </w:r>
      <w:r>
        <w:rPr>
          <w:rFonts w:asciiTheme="minorHAnsi" w:hAnsiTheme="minorHAnsi" w:cstheme="minorHAnsi"/>
          <w:i/>
          <w:color w:val="000000"/>
          <w:shd w:val="clear" w:color="auto" w:fill="FFFFFF"/>
        </w:rPr>
        <w:t>A</w:t>
      </w:r>
      <w:r>
        <w:rPr>
          <w:rFonts w:asciiTheme="minorHAnsi" w:hAnsiTheme="minorHAnsi" w:cstheme="minorHAnsi"/>
          <w:i/>
          <w:color w:val="000000"/>
          <w:shd w:val="clear" w:color="auto" w:fill="FFFFFF"/>
          <w:vertAlign w:val="subscript"/>
        </w:rPr>
        <w:t>0</w:t>
      </w:r>
      <w:r>
        <w:rPr>
          <w:rFonts w:asciiTheme="minorHAnsi" w:hAnsiTheme="minorHAnsi" w:cstheme="minorHAnsi"/>
          <w:i/>
          <w:color w:val="000000"/>
          <w:shd w:val="clear" w:color="auto" w:fill="FFFFFF"/>
        </w:rPr>
        <w:t>, A</w:t>
      </w:r>
      <w:r>
        <w:rPr>
          <w:rFonts w:asciiTheme="minorHAnsi" w:hAnsiTheme="minorHAnsi" w:cstheme="minorHAnsi"/>
          <w:i/>
          <w:color w:val="000000"/>
          <w:shd w:val="clear" w:color="auto" w:fill="FFFFFF"/>
          <w:vertAlign w:val="subscript"/>
        </w:rPr>
        <w:t>1</w:t>
      </w:r>
      <w:r>
        <w:rPr>
          <w:rFonts w:asciiTheme="minorHAnsi" w:hAnsiTheme="minorHAnsi" w:cstheme="minorHAnsi"/>
          <w:i/>
          <w:color w:val="000000"/>
          <w:shd w:val="clear" w:color="auto" w:fill="FFFFFF"/>
        </w:rPr>
        <w:t>, ..., A</w:t>
      </w:r>
      <w:r>
        <w:rPr>
          <w:rFonts w:asciiTheme="minorHAnsi" w:hAnsiTheme="minorHAnsi" w:cstheme="minorHAnsi"/>
          <w:i/>
          <w:color w:val="000000"/>
          <w:shd w:val="clear" w:color="auto" w:fill="FFFFFF"/>
          <w:vertAlign w:val="subscript"/>
        </w:rPr>
        <w:t>N-1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), </w:t>
      </w:r>
      <w:proofErr w:type="spellStart"/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i</w:t>
      </w:r>
      <w:r>
        <w:rPr>
          <w:rFonts w:ascii="Cambria Math" w:hAnsi="Cambria Math" w:cs="Cambria Math"/>
          <w:color w:val="000000"/>
          <w:shd w:val="clear" w:color="auto" w:fill="FFFFFF"/>
        </w:rPr>
        <w:t>∈</w:t>
      </w:r>
      <w:r w:rsidRPr="00E41964">
        <w:rPr>
          <w:rFonts w:ascii="Cambria Math" w:hAnsi="Cambria Math" w:cs="Cambria Math"/>
          <w:color w:val="000000"/>
          <w:shd w:val="clear" w:color="auto" w:fill="FFFFFF"/>
        </w:rPr>
        <w:t>C</w:t>
      </w:r>
      <w:proofErr w:type="spellEnd"/>
      <w:r w:rsidRPr="00E41964">
        <w:rPr>
          <w:rFonts w:asciiTheme="minorHAnsi" w:hAnsiTheme="minorHAnsi" w:cstheme="minorHAnsi"/>
          <w:color w:val="000000"/>
          <w:shd w:val="clear" w:color="auto" w:fill="FFFFFF"/>
        </w:rPr>
        <w:t>, zgodnie ze wzorem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E41964" w:rsidRDefault="00E41964" w:rsidP="00E41964">
      <w:pPr>
        <w:ind w:left="0" w:firstLine="0"/>
        <w:rPr>
          <w:noProof/>
        </w:rPr>
      </w:pPr>
      <w:r w:rsidRPr="00E41964">
        <w:drawing>
          <wp:inline distT="0" distB="0" distL="0" distR="0" wp14:anchorId="52B79B6E" wp14:editId="68D2AEB0">
            <wp:extent cx="4935220" cy="10866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964">
        <w:rPr>
          <w:noProof/>
        </w:rPr>
        <w:t xml:space="preserve"> </w:t>
      </w:r>
      <w:r w:rsidRPr="00E41964">
        <w:drawing>
          <wp:inline distT="0" distB="0" distL="0" distR="0" wp14:anchorId="75848D12" wp14:editId="7924E465">
            <wp:extent cx="1534602" cy="61685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8405" cy="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gdzie: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i</w:t>
      </w:r>
      <w:r>
        <w:rPr>
          <w:color w:val="auto"/>
        </w:rPr>
        <w:t xml:space="preserve"> – jednostka urojona,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k</w:t>
      </w:r>
      <w:r>
        <w:rPr>
          <w:color w:val="auto"/>
        </w:rPr>
        <w:t xml:space="preserve"> – numer harmoniczny,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lastRenderedPageBreak/>
        <w:t>n</w:t>
      </w:r>
      <w:r>
        <w:rPr>
          <w:color w:val="auto"/>
        </w:rPr>
        <w:t xml:space="preserve"> – numer próbki sygnału,</w:t>
      </w:r>
    </w:p>
    <w:p w:rsid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proofErr w:type="spellStart"/>
      <w:r>
        <w:rPr>
          <w:i/>
          <w:color w:val="auto"/>
        </w:rPr>
        <w:t>a</w:t>
      </w:r>
      <w:r>
        <w:rPr>
          <w:i/>
          <w:color w:val="auto"/>
          <w:vertAlign w:val="subscript"/>
        </w:rPr>
        <w:t>n</w:t>
      </w:r>
      <w:proofErr w:type="spellEnd"/>
      <w:r>
        <w:rPr>
          <w:i/>
          <w:color w:val="auto"/>
        </w:rPr>
        <w:t xml:space="preserve"> </w:t>
      </w:r>
      <w:r>
        <w:rPr>
          <w:color w:val="auto"/>
        </w:rPr>
        <w:t>– wartość próbki sygnału,</w:t>
      </w:r>
    </w:p>
    <w:p w:rsidR="003C0EDF" w:rsidRPr="003C0EDF" w:rsidRDefault="003C0EDF" w:rsidP="003C0EDF">
      <w:pPr>
        <w:spacing w:after="0" w:line="247" w:lineRule="auto"/>
        <w:ind w:left="0" w:right="-17" w:firstLine="0"/>
        <w:rPr>
          <w:color w:val="auto"/>
        </w:rPr>
      </w:pPr>
      <w:r>
        <w:rPr>
          <w:i/>
          <w:color w:val="auto"/>
        </w:rPr>
        <w:t>N</w:t>
      </w:r>
      <w:r>
        <w:rPr>
          <w:color w:val="auto"/>
        </w:rPr>
        <w:t xml:space="preserve"> – liczba próbek</w:t>
      </w:r>
    </w:p>
    <w:p w:rsidR="003C0EDF" w:rsidRDefault="003C0EDF" w:rsidP="00E41964">
      <w:pPr>
        <w:ind w:left="0" w:firstLine="0"/>
        <w:rPr>
          <w:color w:val="auto"/>
        </w:rPr>
      </w:pPr>
      <w:r>
        <w:rPr>
          <w:color w:val="auto"/>
        </w:rPr>
        <w:t>Przekształcenie odwrotne wyraża się wzorem:</w:t>
      </w:r>
    </w:p>
    <w:p w:rsidR="003C0EDF" w:rsidRDefault="003C0EDF" w:rsidP="00E41964">
      <w:pPr>
        <w:ind w:left="0" w:firstLine="0"/>
        <w:rPr>
          <w:color w:val="auto"/>
        </w:rPr>
      </w:pPr>
      <w:r w:rsidRPr="003C0EDF">
        <w:rPr>
          <w:color w:val="auto"/>
        </w:rPr>
        <w:drawing>
          <wp:inline distT="0" distB="0" distL="0" distR="0" wp14:anchorId="6E1291FA" wp14:editId="04E5958C">
            <wp:extent cx="4935220" cy="964377"/>
            <wp:effectExtent l="0" t="0" r="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9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DF" w:rsidRDefault="003C0EDF" w:rsidP="00E41964">
      <w:pPr>
        <w:ind w:left="0" w:firstLine="0"/>
        <w:rPr>
          <w:color w:val="auto"/>
        </w:rPr>
      </w:pPr>
      <w:r>
        <w:rPr>
          <w:color w:val="auto"/>
        </w:rPr>
        <w:t xml:space="preserve">FFT pozwala na szybsze obliczenie DFT, najpopularniejszym wariantem FFT jest ten o podstawie 2, wymagający, by rozmiar DFT był całkowitą potęgą liczby dwa. </w:t>
      </w:r>
    </w:p>
    <w:p w:rsidR="003C0EDF" w:rsidRDefault="003C0EDF" w:rsidP="00E41964">
      <w:pPr>
        <w:ind w:left="0" w:firstLine="0"/>
        <w:rPr>
          <w:color w:val="auto"/>
        </w:rPr>
      </w:pPr>
      <w:r>
        <w:rPr>
          <w:color w:val="auto"/>
        </w:rPr>
        <w:t xml:space="preserve">DFT do obliczenia wymaga wykonania N2 </w:t>
      </w:r>
      <w:proofErr w:type="spellStart"/>
      <w:r>
        <w:rPr>
          <w:color w:val="auto"/>
        </w:rPr>
        <w:t>mnożeń</w:t>
      </w:r>
      <w:proofErr w:type="spellEnd"/>
      <w:r>
        <w:rPr>
          <w:color w:val="auto"/>
        </w:rPr>
        <w:t xml:space="preserve">. Dodatkowym problemem jest fakt, że są to mnożenia liczb zespolonych, znacznie zużywające moc obliczeniową procesora. W przypadku FFT liczba </w:t>
      </w:r>
      <w:proofErr w:type="spellStart"/>
      <w:r>
        <w:rPr>
          <w:color w:val="auto"/>
        </w:rPr>
        <w:t>mnożeń</w:t>
      </w:r>
      <w:proofErr w:type="spellEnd"/>
      <w:r>
        <w:rPr>
          <w:color w:val="auto"/>
        </w:rPr>
        <w:t xml:space="preserve"> spada do około N/2 * log</w:t>
      </w:r>
      <w:r>
        <w:rPr>
          <w:color w:val="auto"/>
          <w:vertAlign w:val="subscript"/>
        </w:rPr>
        <w:t>2</w:t>
      </w:r>
      <w:r>
        <w:rPr>
          <w:color w:val="auto"/>
        </w:rPr>
        <w:t>N, przy czym część z nich wymaga jedynie zmiany znaku.</w:t>
      </w:r>
    </w:p>
    <w:p w:rsidR="0041566C" w:rsidRDefault="0041566C" w:rsidP="0041566C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Algorytm FFT korzysta z podanych heurystyk budowania szybkich algorytmów: </w:t>
      </w:r>
    </w:p>
    <w:p w:rsidR="0041566C" w:rsidRDefault="0041566C" w:rsidP="0041566C">
      <w:pPr>
        <w:pStyle w:val="Akapitzlist"/>
        <w:numPr>
          <w:ilvl w:val="0"/>
          <w:numId w:val="7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>„dziel i rządź” – podział zadania na mniejsze fragmenty,</w:t>
      </w:r>
    </w:p>
    <w:p w:rsidR="0041566C" w:rsidRDefault="0041566C" w:rsidP="0041566C">
      <w:pPr>
        <w:pStyle w:val="Akapitzlist"/>
        <w:numPr>
          <w:ilvl w:val="0"/>
          <w:numId w:val="7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>rekurencja,</w:t>
      </w:r>
    </w:p>
    <w:p w:rsidR="0041566C" w:rsidRDefault="0041566C" w:rsidP="0041566C">
      <w:pPr>
        <w:pStyle w:val="Akapitzlist"/>
        <w:numPr>
          <w:ilvl w:val="0"/>
          <w:numId w:val="7"/>
        </w:numPr>
        <w:spacing w:after="0" w:line="247" w:lineRule="auto"/>
        <w:ind w:right="-17"/>
        <w:rPr>
          <w:color w:val="auto"/>
        </w:rPr>
      </w:pPr>
      <w:r>
        <w:rPr>
          <w:color w:val="auto"/>
        </w:rPr>
        <w:t>programowanie dynamiczne.</w:t>
      </w:r>
    </w:p>
    <w:p w:rsidR="00DF7E42" w:rsidRDefault="00DF7E42" w:rsidP="00DF7E42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41566C" w:rsidRDefault="0041566C" w:rsidP="0041566C">
      <w:pPr>
        <w:spacing w:after="0" w:line="247" w:lineRule="auto"/>
        <w:ind w:left="0" w:right="-17" w:firstLine="326"/>
        <w:rPr>
          <w:color w:val="auto"/>
        </w:rPr>
      </w:pPr>
    </w:p>
    <w:p w:rsidR="0041566C" w:rsidRDefault="00DF7E42" w:rsidP="00DF7E42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 w:rsidRPr="00DF7E42">
        <w:rPr>
          <w:b/>
          <w:color w:val="auto"/>
        </w:rPr>
        <w:t>Filtr dolnoprzepustowy</w:t>
      </w:r>
    </w:p>
    <w:p w:rsidR="00DF7E42" w:rsidRDefault="00DF7E42" w:rsidP="00DF7E42">
      <w:pPr>
        <w:spacing w:after="0" w:line="247" w:lineRule="auto"/>
        <w:ind w:left="0" w:right="-17" w:firstLine="326"/>
        <w:rPr>
          <w:b/>
          <w:color w:val="auto"/>
        </w:rPr>
      </w:pPr>
    </w:p>
    <w:p w:rsidR="00DF7E42" w:rsidRDefault="00DF7E42" w:rsidP="00DF7E42">
      <w:pPr>
        <w:spacing w:after="0" w:line="247" w:lineRule="auto"/>
        <w:ind w:left="0" w:right="-17" w:firstLine="0"/>
        <w:rPr>
          <w:color w:val="auto"/>
        </w:rPr>
      </w:pPr>
      <w:r w:rsidRPr="00DF7E42">
        <w:rPr>
          <w:color w:val="auto"/>
        </w:rPr>
        <w:t xml:space="preserve">Filtry dolnoprzepustowe przepuszczają elementy obrazu o małej częstotliwości. Elementy o wysokiej częstotliwości (szumy, drobne szczegóły) są natomiast tłumione </w:t>
      </w:r>
      <w:r>
        <w:rPr>
          <w:color w:val="auto"/>
        </w:rPr>
        <w:t>a nawet</w:t>
      </w:r>
      <w:r w:rsidRPr="00DF7E42">
        <w:rPr>
          <w:color w:val="auto"/>
        </w:rPr>
        <w:t xml:space="preserve"> blokowane. Wynikiem działania </w:t>
      </w:r>
      <w:r>
        <w:rPr>
          <w:color w:val="auto"/>
        </w:rPr>
        <w:t>tych filtrów</w:t>
      </w:r>
      <w:r w:rsidRPr="00DF7E42">
        <w:rPr>
          <w:color w:val="auto"/>
        </w:rPr>
        <w:t xml:space="preserve"> jest zredukowanie szumów, ale również wygładzenie i rozmycie obrazu.</w:t>
      </w:r>
    </w:p>
    <w:p w:rsidR="00DF7E42" w:rsidRDefault="00DF7E42" w:rsidP="00DF7E42">
      <w:pPr>
        <w:spacing w:after="0" w:line="247" w:lineRule="auto"/>
        <w:ind w:left="0" w:right="-17" w:firstLine="0"/>
        <w:rPr>
          <w:color w:val="auto"/>
        </w:rPr>
      </w:pPr>
    </w:p>
    <w:p w:rsidR="00DF7E42" w:rsidRDefault="00DF7E42" w:rsidP="00DF7E42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Podstawową wersją filtru dolnoprzepustowego jest filtr uśredniający, którego wynikiem jest uśrednienie wartości każdego piksela z uwzględnieniem wartości jego sąsiadów.</w:t>
      </w:r>
    </w:p>
    <w:p w:rsidR="0065432A" w:rsidRDefault="0065432A" w:rsidP="00DF7E42">
      <w:pPr>
        <w:spacing w:after="0" w:line="247" w:lineRule="auto"/>
        <w:ind w:left="0" w:right="-17" w:firstLine="0"/>
        <w:rPr>
          <w:color w:val="auto"/>
        </w:rPr>
      </w:pPr>
    </w:p>
    <w:p w:rsidR="0065432A" w:rsidRDefault="0065432A" w:rsidP="00DF7E42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Idealny filtr dolnoprzepustowy polega na odcięciu składowych częstotliwości w oparciu o ich odległość od centrum transformaty.</w:t>
      </w:r>
    </w:p>
    <w:p w:rsidR="0065432A" w:rsidRDefault="0065432A" w:rsidP="00DF7E42">
      <w:pPr>
        <w:spacing w:after="0" w:line="247" w:lineRule="auto"/>
        <w:ind w:left="0" w:right="-17" w:firstLine="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39A826D" wp14:editId="0188167F">
            <wp:extent cx="2584174" cy="1302001"/>
            <wp:effectExtent l="0" t="0" r="698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060" cy="13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2A" w:rsidRDefault="0065432A" w:rsidP="00DF7E42">
      <w:pPr>
        <w:spacing w:after="0" w:line="247" w:lineRule="auto"/>
        <w:ind w:left="0" w:right="-17" w:firstLine="0"/>
        <w:rPr>
          <w:color w:val="auto"/>
        </w:rPr>
      </w:pPr>
    </w:p>
    <w:p w:rsidR="0065432A" w:rsidRDefault="0065432A" w:rsidP="0065432A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 w:rsidRPr="00DF7E42">
        <w:rPr>
          <w:b/>
          <w:color w:val="auto"/>
        </w:rPr>
        <w:t xml:space="preserve">Filtr </w:t>
      </w:r>
      <w:r>
        <w:rPr>
          <w:b/>
          <w:color w:val="auto"/>
        </w:rPr>
        <w:t>górno</w:t>
      </w:r>
      <w:r w:rsidRPr="00DF7E42">
        <w:rPr>
          <w:b/>
          <w:color w:val="auto"/>
        </w:rPr>
        <w:t>przepustowy</w:t>
      </w:r>
    </w:p>
    <w:p w:rsidR="0065432A" w:rsidRDefault="0065432A" w:rsidP="0065432A">
      <w:pPr>
        <w:spacing w:after="0" w:line="247" w:lineRule="auto"/>
        <w:ind w:left="0" w:right="-17" w:firstLine="326"/>
        <w:rPr>
          <w:b/>
          <w:color w:val="auto"/>
        </w:rPr>
      </w:pPr>
    </w:p>
    <w:p w:rsidR="0065432A" w:rsidRDefault="0065432A" w:rsidP="0065432A">
      <w:pPr>
        <w:spacing w:after="0" w:line="247" w:lineRule="auto"/>
        <w:ind w:left="0" w:right="-17" w:firstLine="0"/>
        <w:rPr>
          <w:color w:val="auto"/>
        </w:rPr>
      </w:pPr>
      <w:r w:rsidRPr="00DF7E42">
        <w:rPr>
          <w:color w:val="auto"/>
        </w:rPr>
        <w:t xml:space="preserve">Filtry </w:t>
      </w:r>
      <w:r>
        <w:rPr>
          <w:color w:val="auto"/>
        </w:rPr>
        <w:t>górnoprzepustowe działają na zasadzie przeciwnej do filtrów dolnoprzepustowych, wzmacniając takie elementy obrazu jak szumy, szczegóły lub krawędzie.</w:t>
      </w:r>
    </w:p>
    <w:p w:rsidR="0065432A" w:rsidRPr="00DF7E42" w:rsidRDefault="0065432A" w:rsidP="0065432A">
      <w:pPr>
        <w:spacing w:after="0" w:line="247" w:lineRule="auto"/>
        <w:ind w:left="0" w:right="-17" w:firstLine="0"/>
        <w:rPr>
          <w:color w:val="auto"/>
        </w:rPr>
      </w:pPr>
      <w:r>
        <w:rPr>
          <w:noProof/>
        </w:rPr>
        <w:drawing>
          <wp:inline distT="0" distB="0" distL="0" distR="0" wp14:anchorId="32003457" wp14:editId="00C9C652">
            <wp:extent cx="3079066" cy="1550504"/>
            <wp:effectExtent l="0" t="0" r="762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562" cy="15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2A" w:rsidRDefault="0065432A" w:rsidP="00DF7E42">
      <w:pPr>
        <w:spacing w:after="0" w:line="247" w:lineRule="auto"/>
        <w:ind w:left="0" w:right="-17" w:firstLine="0"/>
        <w:rPr>
          <w:color w:val="auto"/>
        </w:rPr>
      </w:pPr>
    </w:p>
    <w:p w:rsidR="0065432A" w:rsidRDefault="0065432A" w:rsidP="0065432A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 w:rsidRPr="00DF7E42">
        <w:rPr>
          <w:b/>
          <w:color w:val="auto"/>
        </w:rPr>
        <w:t xml:space="preserve">Filtr </w:t>
      </w:r>
      <w:proofErr w:type="spellStart"/>
      <w:r w:rsidRPr="0065432A">
        <w:rPr>
          <w:b/>
          <w:color w:val="auto"/>
        </w:rPr>
        <w:t>pasmowoprzepustowy</w:t>
      </w:r>
      <w:proofErr w:type="spellEnd"/>
    </w:p>
    <w:p w:rsidR="0065432A" w:rsidRDefault="0065432A" w:rsidP="0065432A">
      <w:pPr>
        <w:spacing w:after="0" w:line="247" w:lineRule="auto"/>
        <w:ind w:left="0" w:right="-17" w:firstLine="326"/>
        <w:rPr>
          <w:b/>
          <w:color w:val="auto"/>
        </w:rPr>
      </w:pPr>
    </w:p>
    <w:p w:rsidR="0065432A" w:rsidRDefault="0065432A" w:rsidP="0065432A">
      <w:pPr>
        <w:spacing w:after="0" w:line="247" w:lineRule="auto"/>
        <w:ind w:left="0" w:right="-17" w:firstLine="0"/>
        <w:rPr>
          <w:color w:val="auto"/>
        </w:rPr>
      </w:pPr>
      <w:r w:rsidRPr="00DF7E42">
        <w:rPr>
          <w:color w:val="auto"/>
        </w:rPr>
        <w:t xml:space="preserve">Filtry </w:t>
      </w:r>
      <w:proofErr w:type="spellStart"/>
      <w:r>
        <w:rPr>
          <w:color w:val="auto"/>
        </w:rPr>
        <w:t>pasmowoprzepustowe</w:t>
      </w:r>
      <w:proofErr w:type="spellEnd"/>
      <w:r>
        <w:rPr>
          <w:color w:val="auto"/>
        </w:rPr>
        <w:t xml:space="preserve"> (środkowoprzepustowe) przepuszczają składowe częstotliwości znajdujące się wyłącznie w danym przedziale. Pasmo przepustowe filtru definiuje się jako przedział znajdujący się między określonym częstotliwościami granicznymi lub przedział leżący wokół określonej częstotliwości środkowej.</w:t>
      </w:r>
    </w:p>
    <w:p w:rsidR="0065432A" w:rsidRPr="00DF7E42" w:rsidRDefault="0065432A" w:rsidP="0065432A">
      <w:pPr>
        <w:spacing w:after="0" w:line="247" w:lineRule="auto"/>
        <w:ind w:left="0" w:right="-17" w:firstLine="0"/>
        <w:rPr>
          <w:color w:val="auto"/>
        </w:rPr>
      </w:pPr>
    </w:p>
    <w:p w:rsidR="0065432A" w:rsidRDefault="0065432A" w:rsidP="00DF7E42">
      <w:pPr>
        <w:spacing w:after="0" w:line="247" w:lineRule="auto"/>
        <w:ind w:left="0" w:right="-17" w:firstLine="0"/>
        <w:rPr>
          <w:color w:val="auto"/>
        </w:rPr>
      </w:pPr>
      <w:r>
        <w:rPr>
          <w:noProof/>
        </w:rPr>
        <w:drawing>
          <wp:inline distT="0" distB="0" distL="0" distR="0" wp14:anchorId="4F2DE651" wp14:editId="2EE99994">
            <wp:extent cx="2647152" cy="1510748"/>
            <wp:effectExtent l="0" t="0" r="1270" b="0"/>
            <wp:docPr id="2560" name="Obraz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246" cy="15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2A" w:rsidRDefault="0065432A" w:rsidP="0065432A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 w:rsidRPr="00DF7E42">
        <w:rPr>
          <w:b/>
          <w:color w:val="auto"/>
        </w:rPr>
        <w:t xml:space="preserve">Filtr </w:t>
      </w:r>
      <w:proofErr w:type="spellStart"/>
      <w:r w:rsidRPr="0065432A">
        <w:rPr>
          <w:b/>
          <w:color w:val="auto"/>
        </w:rPr>
        <w:t>pasmozaporowy</w:t>
      </w:r>
      <w:proofErr w:type="spellEnd"/>
    </w:p>
    <w:p w:rsidR="0065432A" w:rsidRDefault="0065432A" w:rsidP="0065432A">
      <w:pPr>
        <w:spacing w:after="0" w:line="247" w:lineRule="auto"/>
        <w:ind w:left="0" w:right="-17" w:firstLine="326"/>
        <w:rPr>
          <w:b/>
          <w:color w:val="auto"/>
        </w:rPr>
      </w:pPr>
    </w:p>
    <w:p w:rsidR="0065432A" w:rsidRDefault="0065432A" w:rsidP="0065432A">
      <w:pPr>
        <w:spacing w:after="0" w:line="247" w:lineRule="auto"/>
        <w:ind w:left="0" w:right="-17" w:firstLine="0"/>
        <w:rPr>
          <w:color w:val="auto"/>
        </w:rPr>
      </w:pPr>
      <w:r w:rsidRPr="00DF7E42">
        <w:rPr>
          <w:color w:val="auto"/>
        </w:rPr>
        <w:t xml:space="preserve">Filtry </w:t>
      </w:r>
      <w:proofErr w:type="spellStart"/>
      <w:r>
        <w:rPr>
          <w:color w:val="auto"/>
        </w:rPr>
        <w:t>pasmozaporowe</w:t>
      </w:r>
      <w:proofErr w:type="spellEnd"/>
      <w:r>
        <w:rPr>
          <w:color w:val="auto"/>
        </w:rPr>
        <w:t xml:space="preserve"> (</w:t>
      </w:r>
      <w:proofErr w:type="spellStart"/>
      <w:r>
        <w:rPr>
          <w:color w:val="auto"/>
        </w:rPr>
        <w:t>środkowo</w:t>
      </w:r>
      <w:r>
        <w:rPr>
          <w:color w:val="auto"/>
        </w:rPr>
        <w:t>zaporowe</w:t>
      </w:r>
      <w:proofErr w:type="spellEnd"/>
      <w:r>
        <w:rPr>
          <w:color w:val="auto"/>
        </w:rPr>
        <w:t xml:space="preserve">) </w:t>
      </w:r>
      <w:r>
        <w:rPr>
          <w:color w:val="auto"/>
        </w:rPr>
        <w:t xml:space="preserve">nie </w:t>
      </w:r>
      <w:r>
        <w:rPr>
          <w:color w:val="auto"/>
        </w:rPr>
        <w:t>przepuszczają składow</w:t>
      </w:r>
      <w:r>
        <w:rPr>
          <w:color w:val="auto"/>
        </w:rPr>
        <w:t>ych</w:t>
      </w:r>
      <w:r>
        <w:rPr>
          <w:color w:val="auto"/>
        </w:rPr>
        <w:t xml:space="preserve"> częstotliwości znajdując</w:t>
      </w:r>
      <w:r>
        <w:rPr>
          <w:color w:val="auto"/>
        </w:rPr>
        <w:t>ych</w:t>
      </w:r>
      <w:r>
        <w:rPr>
          <w:color w:val="auto"/>
        </w:rPr>
        <w:t xml:space="preserve"> się </w:t>
      </w:r>
      <w:r>
        <w:rPr>
          <w:color w:val="auto"/>
        </w:rPr>
        <w:t xml:space="preserve">w </w:t>
      </w:r>
      <w:r>
        <w:rPr>
          <w:color w:val="auto"/>
        </w:rPr>
        <w:t xml:space="preserve">danym przedziale. </w:t>
      </w:r>
      <w:r>
        <w:rPr>
          <w:color w:val="auto"/>
        </w:rPr>
        <w:t xml:space="preserve">Jest to odwrotność działania filtra </w:t>
      </w:r>
      <w:proofErr w:type="spellStart"/>
      <w:r>
        <w:rPr>
          <w:color w:val="auto"/>
        </w:rPr>
        <w:t>pasmowoprzepustowego</w:t>
      </w:r>
      <w:proofErr w:type="spellEnd"/>
      <w:r>
        <w:rPr>
          <w:color w:val="auto"/>
        </w:rPr>
        <w:t>.</w:t>
      </w:r>
    </w:p>
    <w:p w:rsidR="0065432A" w:rsidRDefault="0065432A" w:rsidP="0065432A">
      <w:pPr>
        <w:spacing w:after="0" w:line="247" w:lineRule="auto"/>
        <w:ind w:left="0" w:right="-17" w:firstLine="0"/>
        <w:rPr>
          <w:color w:val="auto"/>
        </w:rPr>
      </w:pPr>
    </w:p>
    <w:p w:rsidR="0065432A" w:rsidRDefault="0065432A" w:rsidP="0065432A">
      <w:pPr>
        <w:spacing w:after="0" w:line="247" w:lineRule="auto"/>
        <w:ind w:left="0" w:right="-17" w:firstLine="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738A0A67" wp14:editId="3FA92145">
            <wp:extent cx="3006829" cy="1757238"/>
            <wp:effectExtent l="0" t="0" r="3175" b="0"/>
            <wp:docPr id="2561" name="Obraz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8119" cy="17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2A" w:rsidRDefault="0065432A" w:rsidP="0065432A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 w:rsidRPr="00DF7E42">
        <w:rPr>
          <w:b/>
          <w:color w:val="auto"/>
        </w:rPr>
        <w:t xml:space="preserve">Filtr </w:t>
      </w:r>
      <w:r w:rsidRPr="0065432A">
        <w:rPr>
          <w:b/>
          <w:color w:val="auto"/>
        </w:rPr>
        <w:t>z detekcją krawędzi</w:t>
      </w:r>
    </w:p>
    <w:p w:rsidR="0065432A" w:rsidRDefault="0065432A" w:rsidP="0065432A">
      <w:pPr>
        <w:spacing w:after="0" w:line="247" w:lineRule="auto"/>
        <w:ind w:left="0" w:right="-17" w:firstLine="326"/>
        <w:rPr>
          <w:b/>
          <w:color w:val="auto"/>
        </w:rPr>
      </w:pPr>
    </w:p>
    <w:p w:rsidR="0065432A" w:rsidRDefault="003C26A1" w:rsidP="004A3075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>Filtr wykrywający krawędź opiera się w swoim działaniu na filtrze górnoprzepustowym.</w:t>
      </w:r>
      <w:r w:rsidR="004A3075">
        <w:rPr>
          <w:color w:val="auto"/>
        </w:rPr>
        <w:t xml:space="preserve"> </w:t>
      </w:r>
      <w:r w:rsidR="004A3075" w:rsidRPr="004A3075">
        <w:rPr>
          <w:color w:val="auto"/>
        </w:rPr>
        <w:t>Jest</w:t>
      </w:r>
      <w:r w:rsidR="004A3075">
        <w:rPr>
          <w:color w:val="auto"/>
        </w:rPr>
        <w:t xml:space="preserve"> on </w:t>
      </w:r>
      <w:r w:rsidR="004A3075" w:rsidRPr="004A3075">
        <w:rPr>
          <w:color w:val="auto"/>
        </w:rPr>
        <w:t xml:space="preserve">używany do usuwania pikseli o niskiej częstotliwości. </w:t>
      </w:r>
      <w:r w:rsidR="00D6179F">
        <w:rPr>
          <w:color w:val="auto"/>
        </w:rPr>
        <w:t xml:space="preserve">Wyostrza on </w:t>
      </w:r>
      <w:r w:rsidR="004A3075" w:rsidRPr="004A3075">
        <w:rPr>
          <w:color w:val="auto"/>
        </w:rPr>
        <w:t>krawędzi</w:t>
      </w:r>
      <w:r w:rsidR="00D6179F">
        <w:rPr>
          <w:color w:val="auto"/>
        </w:rPr>
        <w:t>e</w:t>
      </w:r>
      <w:r w:rsidR="004A3075" w:rsidRPr="004A3075">
        <w:rPr>
          <w:color w:val="auto"/>
        </w:rPr>
        <w:t xml:space="preserve"> położon</w:t>
      </w:r>
      <w:r w:rsidR="00D6179F">
        <w:rPr>
          <w:color w:val="auto"/>
        </w:rPr>
        <w:t>e</w:t>
      </w:r>
      <w:r w:rsidR="004A3075" w:rsidRPr="004A3075">
        <w:rPr>
          <w:color w:val="auto"/>
        </w:rPr>
        <w:t xml:space="preserve"> w konkretnym</w:t>
      </w:r>
      <w:r w:rsidR="00D6179F">
        <w:rPr>
          <w:color w:val="auto"/>
        </w:rPr>
        <w:t>, wybranym,</w:t>
      </w:r>
      <w:r w:rsidR="004A3075" w:rsidRPr="004A3075">
        <w:rPr>
          <w:color w:val="auto"/>
        </w:rPr>
        <w:t xml:space="preserve"> kierunku (np. NS, EW).</w:t>
      </w:r>
    </w:p>
    <w:p w:rsidR="004A3075" w:rsidRDefault="004A3075" w:rsidP="00DF7E42">
      <w:pPr>
        <w:spacing w:after="0" w:line="247" w:lineRule="auto"/>
        <w:ind w:left="0" w:right="-17" w:firstLine="0"/>
        <w:rPr>
          <w:color w:val="auto"/>
        </w:rPr>
      </w:pPr>
    </w:p>
    <w:p w:rsidR="004A3075" w:rsidRDefault="004A3075" w:rsidP="004A3075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 w:rsidRPr="00DF7E42">
        <w:rPr>
          <w:b/>
          <w:color w:val="auto"/>
        </w:rPr>
        <w:t xml:space="preserve">Filtr </w:t>
      </w:r>
      <w:r w:rsidRPr="004A3075">
        <w:rPr>
          <w:b/>
          <w:color w:val="auto"/>
        </w:rPr>
        <w:t>modyfikujący fazę widma</w:t>
      </w:r>
    </w:p>
    <w:p w:rsidR="004A3075" w:rsidRDefault="004A3075" w:rsidP="004A3075">
      <w:pPr>
        <w:spacing w:after="0" w:line="247" w:lineRule="auto"/>
        <w:ind w:left="0" w:right="-17" w:firstLine="326"/>
        <w:rPr>
          <w:b/>
          <w:color w:val="auto"/>
        </w:rPr>
      </w:pPr>
    </w:p>
    <w:p w:rsidR="004A3075" w:rsidRDefault="004A3075" w:rsidP="004A3075">
      <w:pPr>
        <w:spacing w:after="0" w:line="247" w:lineRule="auto"/>
        <w:ind w:left="0" w:right="-17" w:firstLine="0"/>
        <w:rPr>
          <w:color w:val="auto"/>
        </w:rPr>
      </w:pPr>
      <w:r>
        <w:rPr>
          <w:color w:val="auto"/>
        </w:rPr>
        <w:t xml:space="preserve">Filtr </w:t>
      </w:r>
      <w:r>
        <w:rPr>
          <w:color w:val="auto"/>
        </w:rPr>
        <w:t xml:space="preserve">ten pozwala na zmodyfikowanie fazy widma obrazu, tzn. </w:t>
      </w:r>
      <w:r w:rsidR="00D6179F">
        <w:rPr>
          <w:color w:val="auto"/>
        </w:rPr>
        <w:t>przesunięciu obrazu po podzieleniu go na 4 części, których rozmiar wynika z podanych wartości</w:t>
      </w:r>
      <w:r w:rsidR="009F44C6">
        <w:rPr>
          <w:color w:val="auto"/>
        </w:rPr>
        <w:t xml:space="preserve"> (</w:t>
      </w:r>
      <w:r w:rsidR="009F44C6">
        <w:rPr>
          <w:i/>
          <w:color w:val="auto"/>
        </w:rPr>
        <w:t>k</w:t>
      </w:r>
      <w:r w:rsidR="009F44C6">
        <w:rPr>
          <w:color w:val="auto"/>
        </w:rPr>
        <w:t xml:space="preserve"> i </w:t>
      </w:r>
      <w:r w:rsidR="009F44C6">
        <w:rPr>
          <w:i/>
          <w:color w:val="auto"/>
        </w:rPr>
        <w:t>l</w:t>
      </w:r>
      <w:r w:rsidR="009F44C6">
        <w:rPr>
          <w:color w:val="auto"/>
        </w:rPr>
        <w:t xml:space="preserve"> w poniższym wzorze)</w:t>
      </w:r>
      <w:r w:rsidR="00D6179F">
        <w:rPr>
          <w:color w:val="auto"/>
        </w:rPr>
        <w:t>.</w:t>
      </w:r>
      <w:r w:rsidR="009F44C6">
        <w:rPr>
          <w:color w:val="auto"/>
        </w:rPr>
        <w:t xml:space="preserve"> Przesunięcie wynika  z pomnożenia każdego elementu widma przez:</w:t>
      </w:r>
    </w:p>
    <w:p w:rsidR="004A3075" w:rsidRDefault="009F44C6" w:rsidP="00DF7E42">
      <w:pPr>
        <w:spacing w:after="0" w:line="247" w:lineRule="auto"/>
        <w:ind w:left="0" w:right="-17" w:firstLine="0"/>
        <w:rPr>
          <w:color w:val="auto"/>
        </w:rPr>
      </w:pPr>
      <w:r>
        <w:rPr>
          <w:noProof/>
        </w:rPr>
        <w:drawing>
          <wp:inline distT="0" distB="0" distL="0" distR="0" wp14:anchorId="49830CC6" wp14:editId="43E1876B">
            <wp:extent cx="4935220" cy="1010025"/>
            <wp:effectExtent l="0" t="0" r="0" b="0"/>
            <wp:docPr id="2572" name="Obraz 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63" w:rsidRDefault="00AC4C63" w:rsidP="00AC4C63">
      <w:pPr>
        <w:pStyle w:val="Akapitzlist"/>
        <w:numPr>
          <w:ilvl w:val="0"/>
          <w:numId w:val="8"/>
        </w:numPr>
        <w:spacing w:after="0" w:line="247" w:lineRule="auto"/>
        <w:ind w:left="426" w:right="-17"/>
        <w:rPr>
          <w:b/>
          <w:color w:val="auto"/>
        </w:rPr>
      </w:pPr>
      <w:r>
        <w:rPr>
          <w:b/>
          <w:color w:val="auto"/>
        </w:rPr>
        <w:t>Segmentacja – metoda rozrostu obrazu</w:t>
      </w:r>
    </w:p>
    <w:p w:rsidR="00AC4C63" w:rsidRDefault="00AC4C63" w:rsidP="00AC4C63">
      <w:pPr>
        <w:spacing w:after="0" w:line="247" w:lineRule="auto"/>
        <w:ind w:left="0" w:right="-17" w:firstLine="326"/>
        <w:rPr>
          <w:b/>
          <w:color w:val="auto"/>
        </w:rPr>
      </w:pPr>
    </w:p>
    <w:p w:rsidR="00AC4C63" w:rsidRPr="00DF7E42" w:rsidRDefault="00AC4C63" w:rsidP="00DF7E42">
      <w:pPr>
        <w:spacing w:after="0" w:line="247" w:lineRule="auto"/>
        <w:ind w:left="0" w:right="-17" w:firstLine="0"/>
        <w:rPr>
          <w:color w:val="auto"/>
        </w:rPr>
      </w:pPr>
      <w:r w:rsidRPr="00AC4C63">
        <w:rPr>
          <w:color w:val="auto"/>
        </w:rPr>
        <w:t>S</w:t>
      </w:r>
      <w:r>
        <w:rPr>
          <w:color w:val="auto"/>
        </w:rPr>
        <w:t>egmentacja obrazu oznacza podzielenie</w:t>
      </w:r>
      <w:r w:rsidRPr="00AC4C63">
        <w:rPr>
          <w:color w:val="auto"/>
        </w:rPr>
        <w:t xml:space="preserve"> go na zbiór regionów </w:t>
      </w:r>
      <w:r>
        <w:rPr>
          <w:color w:val="auto"/>
        </w:rPr>
        <w:t>określonych jednakowymi wartościami</w:t>
      </w:r>
      <w:r w:rsidRPr="00AC4C63">
        <w:rPr>
          <w:color w:val="auto"/>
        </w:rPr>
        <w:t xml:space="preserve"> wcześniej parametrów</w:t>
      </w:r>
      <w:r>
        <w:rPr>
          <w:color w:val="auto"/>
        </w:rPr>
        <w:t>. Metoda rozrostu obrazu polega na wybraniu pewnych pikseli (ziaren). Następnie ich wartość jest porównywana z wartościami sąsiednich pikseli. Jeżeli ich podobieństwo znajduje się w określonych granicach, sąsiad jest włączany do tworzonego regionu. Rozrost obszaru trwa do momentu znalezienia wszystkich sąsiadów spełniających założenia.</w:t>
      </w:r>
    </w:p>
    <w:p w:rsidR="0041566C" w:rsidRPr="0041566C" w:rsidRDefault="0041566C" w:rsidP="0041566C">
      <w:pPr>
        <w:pStyle w:val="Akapitzlist"/>
        <w:spacing w:after="0" w:line="247" w:lineRule="auto"/>
        <w:ind w:right="-17" w:firstLine="0"/>
        <w:rPr>
          <w:color w:val="auto"/>
        </w:rPr>
      </w:pPr>
    </w:p>
    <w:p w:rsidR="00DC7D6B" w:rsidRDefault="00C52B61">
      <w:pPr>
        <w:pStyle w:val="Nagwek2"/>
      </w:pPr>
      <w:r>
        <w:t>3. Opis implementacji</w:t>
      </w:r>
    </w:p>
    <w:p w:rsidR="00DC7D6B" w:rsidRDefault="006871DA">
      <w:pPr>
        <w:rPr>
          <w:color w:val="auto"/>
        </w:rPr>
      </w:pPr>
      <w:r w:rsidRPr="006871DA">
        <w:rPr>
          <w:color w:val="auto"/>
        </w:rPr>
        <w:t xml:space="preserve">Aplikacja została napisana w języku C# z użyciem </w:t>
      </w:r>
      <w:proofErr w:type="spellStart"/>
      <w:r w:rsidRPr="006871DA">
        <w:rPr>
          <w:color w:val="auto"/>
        </w:rPr>
        <w:t>frameworka</w:t>
      </w:r>
      <w:proofErr w:type="spellEnd"/>
      <w:r w:rsidRPr="006871DA">
        <w:rPr>
          <w:color w:val="auto"/>
        </w:rPr>
        <w:t xml:space="preserve"> Windows Forma.</w:t>
      </w:r>
      <w:r>
        <w:rPr>
          <w:color w:val="auto"/>
        </w:rPr>
        <w:t xml:space="preserve"> </w:t>
      </w:r>
    </w:p>
    <w:p w:rsidR="00E16463" w:rsidRDefault="003C26A1" w:rsidP="00E16463">
      <w:pPr>
        <w:jc w:val="center"/>
        <w:rPr>
          <w:color w:val="auto"/>
        </w:rPr>
      </w:pPr>
      <w:r w:rsidRPr="003C26A1">
        <w:rPr>
          <w:noProof/>
          <w:color w:val="auto"/>
        </w:rPr>
        <w:lastRenderedPageBreak/>
        <w:drawing>
          <wp:inline distT="0" distB="0" distL="0" distR="0" wp14:anchorId="13AA8FBA" wp14:editId="240640C0">
            <wp:extent cx="4935220" cy="3414148"/>
            <wp:effectExtent l="0" t="0" r="0" b="0"/>
            <wp:docPr id="2562" name="Obraz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341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A1" w:rsidRDefault="003C26A1" w:rsidP="00E16463">
      <w:pPr>
        <w:jc w:val="center"/>
        <w:rPr>
          <w:color w:val="auto"/>
        </w:rPr>
      </w:pPr>
      <w:r w:rsidRPr="003C26A1">
        <w:rPr>
          <w:color w:val="auto"/>
        </w:rPr>
        <w:drawing>
          <wp:inline distT="0" distB="0" distL="0" distR="0" wp14:anchorId="286136E9" wp14:editId="348448DC">
            <wp:extent cx="4935220" cy="1451288"/>
            <wp:effectExtent l="0" t="0" r="0" b="0"/>
            <wp:docPr id="2563" name="Obraz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A1" w:rsidRPr="003C26A1" w:rsidRDefault="003C26A1" w:rsidP="003C26A1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color w:val="auto"/>
        </w:rPr>
        <w:t xml:space="preserve">Klasa </w:t>
      </w:r>
      <w:proofErr w:type="spellStart"/>
      <w:r w:rsidRPr="00E16463">
        <w:rPr>
          <w:rFonts w:ascii="Consolas" w:hAnsi="Consolas"/>
          <w:color w:val="auto"/>
          <w:sz w:val="22"/>
        </w:rPr>
        <w:t>FasterBitmap</w:t>
      </w:r>
      <w:proofErr w:type="spellEnd"/>
      <w:r w:rsidRPr="00E16463">
        <w:rPr>
          <w:rFonts w:ascii="Consolas" w:hAnsi="Consolas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odpowiada za przyśpieszenie edycji wbudowanej klasy bitmapy. Pozwala ona na pobranie i ustawienie wartości danego piksela lub w przypadku obrazów kolorowych konkretnego kanału.</w:t>
      </w:r>
    </w:p>
    <w:p w:rsidR="003C26A1" w:rsidRDefault="003C26A1" w:rsidP="00E16463">
      <w:pPr>
        <w:jc w:val="center"/>
        <w:rPr>
          <w:color w:val="auto"/>
        </w:rPr>
      </w:pPr>
      <w:r w:rsidRPr="003C26A1">
        <w:rPr>
          <w:color w:val="auto"/>
        </w:rPr>
        <w:lastRenderedPageBreak/>
        <w:drawing>
          <wp:inline distT="0" distB="0" distL="0" distR="0" wp14:anchorId="51EBECF3" wp14:editId="62EDF5A0">
            <wp:extent cx="4935220" cy="2258784"/>
            <wp:effectExtent l="0" t="0" r="0" b="8255"/>
            <wp:docPr id="2564" name="Obraz 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2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63" w:rsidRDefault="00E16463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Klasa </w:t>
      </w:r>
      <w:r w:rsidRPr="00E16463">
        <w:rPr>
          <w:rFonts w:ascii="Consolas" w:hAnsi="Consolas"/>
          <w:color w:val="auto"/>
          <w:sz w:val="22"/>
        </w:rPr>
        <w:t>Histogram</w:t>
      </w:r>
      <w:r w:rsidRPr="00E16463">
        <w:rPr>
          <w:rFonts w:asciiTheme="minorHAnsi" w:hAnsiTheme="minorHAnsi" w:cstheme="minorHAnsi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oblicza i przechowuje wartości potrzebne do stworzenia wykresu.</w:t>
      </w:r>
    </w:p>
    <w:p w:rsidR="003C26A1" w:rsidRDefault="003C26A1" w:rsidP="006871DA">
      <w:pPr>
        <w:ind w:left="0" w:firstLine="0"/>
        <w:rPr>
          <w:rFonts w:asciiTheme="minorHAnsi" w:hAnsiTheme="minorHAnsi" w:cstheme="minorHAnsi"/>
          <w:color w:val="auto"/>
        </w:rPr>
      </w:pPr>
      <w:r w:rsidRPr="003C26A1">
        <w:rPr>
          <w:rFonts w:asciiTheme="minorHAnsi" w:hAnsiTheme="minorHAnsi" w:cstheme="minorHAnsi"/>
          <w:color w:val="auto"/>
        </w:rPr>
        <w:drawing>
          <wp:inline distT="0" distB="0" distL="0" distR="0" wp14:anchorId="5280410E" wp14:editId="7F4E93B9">
            <wp:extent cx="4935220" cy="2939830"/>
            <wp:effectExtent l="0" t="0" r="0" b="0"/>
            <wp:docPr id="2565" name="Obraz 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9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63" w:rsidRDefault="00E16463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Statyczna klasa </w:t>
      </w:r>
      <w:proofErr w:type="spellStart"/>
      <w:r w:rsidRPr="00E16463">
        <w:rPr>
          <w:rFonts w:ascii="Consolas" w:hAnsi="Consolas" w:cstheme="minorHAnsi"/>
          <w:color w:val="auto"/>
          <w:sz w:val="22"/>
        </w:rPr>
        <w:t>ProcessingMethods</w:t>
      </w:r>
      <w:proofErr w:type="spellEnd"/>
      <w:r w:rsidRPr="00E16463">
        <w:rPr>
          <w:rFonts w:ascii="Consolas" w:hAnsi="Consolas" w:cstheme="minorHAnsi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to zbiór metod modyfikujących bitmapę w oparciu o przekazane wartości.</w:t>
      </w:r>
    </w:p>
    <w:p w:rsidR="003C26A1" w:rsidRDefault="003C26A1" w:rsidP="006871DA">
      <w:pPr>
        <w:ind w:left="0" w:firstLine="0"/>
        <w:rPr>
          <w:rFonts w:asciiTheme="minorHAnsi" w:hAnsiTheme="minorHAnsi" w:cstheme="minorHAnsi"/>
          <w:color w:val="auto"/>
        </w:rPr>
      </w:pPr>
      <w:r w:rsidRPr="003C26A1">
        <w:rPr>
          <w:rFonts w:asciiTheme="minorHAnsi" w:hAnsiTheme="minorHAnsi" w:cstheme="minorHAnsi"/>
          <w:color w:val="auto"/>
        </w:rPr>
        <w:lastRenderedPageBreak/>
        <w:drawing>
          <wp:inline distT="0" distB="0" distL="0" distR="0" wp14:anchorId="4AD72AD2" wp14:editId="614CD608">
            <wp:extent cx="4935220" cy="2121840"/>
            <wp:effectExtent l="0" t="0" r="0" b="0"/>
            <wp:docPr id="2566" name="Obraz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1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EF" w:rsidRPr="003133EF" w:rsidRDefault="003133EF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Statyczna klasa </w:t>
      </w:r>
      <w:proofErr w:type="spellStart"/>
      <w:r w:rsidRPr="003133EF">
        <w:rPr>
          <w:rFonts w:ascii="Consolas" w:hAnsi="Consolas" w:cstheme="minorHAnsi"/>
          <w:color w:val="auto"/>
          <w:sz w:val="22"/>
        </w:rPr>
        <w:t>FourierProcessingMethods</w:t>
      </w:r>
      <w:proofErr w:type="spellEnd"/>
      <w:r>
        <w:rPr>
          <w:rFonts w:ascii="Consolas" w:hAnsi="Consolas" w:cstheme="minorHAnsi"/>
          <w:color w:val="auto"/>
          <w:sz w:val="22"/>
        </w:rPr>
        <w:t xml:space="preserve"> </w:t>
      </w:r>
      <w:r>
        <w:rPr>
          <w:rFonts w:asciiTheme="minorHAnsi" w:hAnsiTheme="minorHAnsi" w:cstheme="minorHAnsi"/>
          <w:color w:val="auto"/>
        </w:rPr>
        <w:t>zawiera metody implementujące filtry i pomocnicze operacje opisane wyżej.</w:t>
      </w:r>
    </w:p>
    <w:p w:rsidR="003C26A1" w:rsidRDefault="003C26A1" w:rsidP="006871DA">
      <w:pPr>
        <w:ind w:left="0" w:firstLine="0"/>
        <w:rPr>
          <w:rFonts w:asciiTheme="minorHAnsi" w:hAnsiTheme="minorHAnsi" w:cstheme="minorHAnsi"/>
          <w:color w:val="auto"/>
        </w:rPr>
      </w:pPr>
      <w:r w:rsidRPr="003C26A1">
        <w:rPr>
          <w:rFonts w:asciiTheme="minorHAnsi" w:hAnsiTheme="minorHAnsi" w:cstheme="minorHAnsi"/>
          <w:color w:val="auto"/>
        </w:rPr>
        <w:drawing>
          <wp:inline distT="0" distB="0" distL="0" distR="0" wp14:anchorId="3A134D3C" wp14:editId="3A85601A">
            <wp:extent cx="4935220" cy="2623442"/>
            <wp:effectExtent l="0" t="0" r="0" b="5715"/>
            <wp:docPr id="2571" name="Obraz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EF" w:rsidRDefault="003133EF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Statyczna klasa </w:t>
      </w:r>
      <w:proofErr w:type="spellStart"/>
      <w:r w:rsidRPr="003133EF">
        <w:rPr>
          <w:rFonts w:ascii="Consolas" w:hAnsi="Consolas" w:cstheme="minorHAnsi"/>
          <w:color w:val="auto"/>
          <w:sz w:val="22"/>
        </w:rPr>
        <w:t>EdgeDetection</w:t>
      </w:r>
      <w:proofErr w:type="spellEnd"/>
      <w:r>
        <w:rPr>
          <w:rFonts w:asciiTheme="minorHAnsi" w:hAnsiTheme="minorHAnsi" w:cstheme="minorHAnsi"/>
          <w:color w:val="auto"/>
        </w:rPr>
        <w:t xml:space="preserve"> to klasa pomocnicza, pozwalająca skorzystać z filtru wykrywającego krawędź. Do swojego działania wykorzystuje zagnieżdżoną strukturę </w:t>
      </w:r>
      <w:r w:rsidRPr="003133EF">
        <w:rPr>
          <w:rFonts w:ascii="Consolas" w:hAnsi="Consolas" w:cstheme="minorHAnsi"/>
          <w:color w:val="auto"/>
          <w:sz w:val="22"/>
        </w:rPr>
        <w:t>Vector2D</w:t>
      </w:r>
      <w:r>
        <w:rPr>
          <w:rFonts w:asciiTheme="minorHAnsi" w:hAnsiTheme="minorHAnsi" w:cstheme="minorHAnsi"/>
          <w:color w:val="auto"/>
        </w:rPr>
        <w:t>.</w:t>
      </w:r>
    </w:p>
    <w:p w:rsidR="003C26A1" w:rsidRDefault="003C26A1" w:rsidP="006871DA">
      <w:pPr>
        <w:ind w:left="0" w:firstLine="0"/>
        <w:rPr>
          <w:rFonts w:asciiTheme="minorHAnsi" w:hAnsiTheme="minorHAnsi" w:cstheme="minorHAnsi"/>
          <w:color w:val="auto"/>
        </w:rPr>
      </w:pPr>
      <w:r w:rsidRPr="003C26A1">
        <w:rPr>
          <w:rFonts w:asciiTheme="minorHAnsi" w:hAnsiTheme="minorHAnsi" w:cstheme="minorHAnsi"/>
          <w:color w:val="auto"/>
        </w:rPr>
        <w:lastRenderedPageBreak/>
        <w:drawing>
          <wp:inline distT="0" distB="0" distL="0" distR="0" wp14:anchorId="1EE5C3D1" wp14:editId="6F95DF2C">
            <wp:extent cx="4935220" cy="2598782"/>
            <wp:effectExtent l="0" t="0" r="0" b="0"/>
            <wp:docPr id="2568" name="Obraz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5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EF" w:rsidRDefault="003133EF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Statyczna klasa </w:t>
      </w:r>
      <w:r w:rsidRPr="003133EF">
        <w:rPr>
          <w:rFonts w:ascii="Consolas" w:hAnsi="Consolas" w:cstheme="minorHAnsi"/>
          <w:color w:val="auto"/>
          <w:sz w:val="22"/>
        </w:rPr>
        <w:t>Extensions</w:t>
      </w:r>
      <w:r>
        <w:rPr>
          <w:rFonts w:asciiTheme="minorHAnsi" w:hAnsiTheme="minorHAnsi" w:cstheme="minorHAnsi"/>
          <w:color w:val="auto"/>
        </w:rPr>
        <w:t xml:space="preserve"> zawiera metody pomocnicze, wykorzystane przy obróbce kolorów – obliczenie skali szarości z kolorowego piksela i zamianę pojedynczej wartości w kolor.</w:t>
      </w:r>
    </w:p>
    <w:p w:rsidR="003C26A1" w:rsidRDefault="003C26A1" w:rsidP="006871DA">
      <w:pPr>
        <w:ind w:left="0" w:firstLine="0"/>
        <w:rPr>
          <w:rFonts w:asciiTheme="minorHAnsi" w:hAnsiTheme="minorHAnsi" w:cstheme="minorHAnsi"/>
          <w:color w:val="auto"/>
        </w:rPr>
      </w:pPr>
      <w:r w:rsidRPr="003C26A1">
        <w:rPr>
          <w:rFonts w:asciiTheme="minorHAnsi" w:hAnsiTheme="minorHAnsi" w:cstheme="minorHAnsi"/>
          <w:color w:val="auto"/>
        </w:rPr>
        <w:drawing>
          <wp:inline distT="0" distB="0" distL="0" distR="0" wp14:anchorId="51403A7B" wp14:editId="1B01EC53">
            <wp:extent cx="4935220" cy="2656498"/>
            <wp:effectExtent l="0" t="0" r="0" b="0"/>
            <wp:docPr id="2570" name="Obraz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EF" w:rsidRPr="00E16463" w:rsidRDefault="003133EF" w:rsidP="006871DA">
      <w:pPr>
        <w:ind w:left="0" w:firstLine="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Klasa </w:t>
      </w:r>
      <w:proofErr w:type="spellStart"/>
      <w:r w:rsidRPr="003133EF">
        <w:rPr>
          <w:rFonts w:ascii="Consolas" w:hAnsi="Consolas" w:cstheme="minorHAnsi"/>
          <w:color w:val="auto"/>
          <w:sz w:val="22"/>
        </w:rPr>
        <w:t>Segmentation</w:t>
      </w:r>
      <w:proofErr w:type="spellEnd"/>
      <w:r>
        <w:rPr>
          <w:rFonts w:asciiTheme="minorHAnsi" w:hAnsiTheme="minorHAnsi" w:cstheme="minorHAnsi"/>
          <w:color w:val="auto"/>
        </w:rPr>
        <w:t xml:space="preserve"> odpowiada za segmentację obrazu. Zagnieżdżona klasa </w:t>
      </w:r>
      <w:proofErr w:type="spellStart"/>
      <w:r w:rsidRPr="003133EF">
        <w:rPr>
          <w:rFonts w:ascii="Consolas" w:hAnsi="Consolas" w:cstheme="minorHAnsi"/>
          <w:color w:val="auto"/>
          <w:sz w:val="22"/>
        </w:rPr>
        <w:t>RegionMask</w:t>
      </w:r>
      <w:proofErr w:type="spellEnd"/>
      <w:r>
        <w:rPr>
          <w:rFonts w:asciiTheme="minorHAnsi" w:hAnsiTheme="minorHAnsi" w:cstheme="minorHAnsi"/>
          <w:color w:val="auto"/>
        </w:rPr>
        <w:t xml:space="preserve"> ułatwia tworzenie i używanie maski używanej przy segmentacji. Zagnieżdżona struktura </w:t>
      </w:r>
      <w:proofErr w:type="spellStart"/>
      <w:r w:rsidRPr="003133EF">
        <w:rPr>
          <w:rFonts w:ascii="Consolas" w:hAnsi="Consolas" w:cstheme="minorHAnsi"/>
          <w:color w:val="auto"/>
          <w:sz w:val="22"/>
        </w:rPr>
        <w:t>PointColor</w:t>
      </w:r>
      <w:proofErr w:type="spellEnd"/>
      <w:r>
        <w:rPr>
          <w:rFonts w:asciiTheme="minorHAnsi" w:hAnsiTheme="minorHAnsi" w:cstheme="minorHAnsi"/>
          <w:color w:val="auto"/>
        </w:rPr>
        <w:t xml:space="preserve"> przechowuje informację na temat ziaren – ich położenie i kolor.</w:t>
      </w:r>
    </w:p>
    <w:p w:rsidR="00DC7D6B" w:rsidRDefault="00C52B61">
      <w:pPr>
        <w:pStyle w:val="Nagwek2"/>
      </w:pPr>
      <w:r>
        <w:lastRenderedPageBreak/>
        <w:t>4. Materiały i metody</w:t>
      </w:r>
    </w:p>
    <w:p w:rsidR="00934E51" w:rsidRDefault="00934E51" w:rsidP="00934E51">
      <w:pPr>
        <w:rPr>
          <w:color w:val="auto"/>
        </w:rPr>
      </w:pPr>
      <w:r>
        <w:rPr>
          <w:color w:val="auto"/>
        </w:rPr>
        <w:t>Z wykorzystaniem stworzonej aplikacji przeprowadzono badania dla wybranych obrazów</w:t>
      </w:r>
      <w:r w:rsidR="004B3E4F">
        <w:rPr>
          <w:color w:val="auto"/>
        </w:rPr>
        <w:t xml:space="preserve"> (a-h)</w:t>
      </w:r>
      <w:r>
        <w:rPr>
          <w:color w:val="auto"/>
        </w:rPr>
        <w:t xml:space="preserve"> w celu zweryfikowania poprawności ich działania. Zastosowano wszystkie zaimplementowane operacje i filtry do wszystkich poniższych</w:t>
      </w:r>
      <w:r w:rsidR="00D35BA9">
        <w:rPr>
          <w:color w:val="auto"/>
        </w:rPr>
        <w:t xml:space="preserve"> wariantów</w:t>
      </w:r>
      <w:r>
        <w:rPr>
          <w:color w:val="auto"/>
        </w:rPr>
        <w:t>:</w:t>
      </w:r>
    </w:p>
    <w:tbl>
      <w:tblPr>
        <w:tblStyle w:val="Tabela-Siatk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775"/>
        <w:gridCol w:w="3987"/>
      </w:tblGrid>
      <w:tr w:rsidR="00934E51" w:rsidTr="00A757D5">
        <w:trPr>
          <w:trHeight w:hRule="exact" w:val="3684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jc w:val="center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67C472ED" wp14:editId="7679E48E">
                  <wp:extent cx="2332619" cy="2331720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nac_small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48" cy="2384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</w:p>
        </w:tc>
      </w:tr>
      <w:tr w:rsidR="00CE4607" w:rsidTr="00A757D5">
        <w:trPr>
          <w:trHeight w:hRule="exact" w:val="624"/>
          <w:jc w:val="center"/>
        </w:trPr>
        <w:tc>
          <w:tcPr>
            <w:tcW w:w="3775" w:type="dxa"/>
          </w:tcPr>
          <w:p w:rsidR="00CE4607" w:rsidRDefault="00CE4607" w:rsidP="00934E51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a</w:t>
            </w:r>
          </w:p>
        </w:tc>
        <w:tc>
          <w:tcPr>
            <w:tcW w:w="3987" w:type="dxa"/>
          </w:tcPr>
          <w:p w:rsidR="00CE4607" w:rsidRDefault="00CE4607" w:rsidP="007F7E54">
            <w:pPr>
              <w:ind w:left="0" w:firstLine="0"/>
              <w:rPr>
                <w:noProof/>
                <w:color w:val="auto"/>
              </w:rPr>
            </w:pPr>
          </w:p>
        </w:tc>
      </w:tr>
      <w:tr w:rsidR="00934E51" w:rsidTr="00A757D5">
        <w:trPr>
          <w:trHeight w:hRule="exact" w:val="4128"/>
          <w:jc w:val="center"/>
        </w:trPr>
        <w:tc>
          <w:tcPr>
            <w:tcW w:w="3775" w:type="dxa"/>
          </w:tcPr>
          <w:p w:rsidR="00934E51" w:rsidRDefault="00934E51" w:rsidP="00934E51">
            <w:pPr>
              <w:ind w:left="0" w:firstLine="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1004ACB9" wp14:editId="1E62E949">
                  <wp:extent cx="2331085" cy="2508729"/>
                  <wp:effectExtent l="0" t="0" r="0" b="635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lena_small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337" cy="25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934E51" w:rsidRDefault="00A757D5" w:rsidP="00934E51">
            <w:pPr>
              <w:ind w:left="0" w:firstLine="0"/>
              <w:rPr>
                <w:color w:val="auto"/>
              </w:rPr>
            </w:pPr>
            <w:r>
              <w:rPr>
                <w:color w:val="auto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88.45pt;height:188.45pt">
                  <v:imagedata r:id="rId27" o:title="1fft"/>
                </v:shape>
              </w:pict>
            </w:r>
          </w:p>
        </w:tc>
      </w:tr>
      <w:tr w:rsidR="00CE4607" w:rsidTr="00A757D5">
        <w:trPr>
          <w:trHeight w:hRule="exact" w:val="550"/>
          <w:jc w:val="center"/>
        </w:trPr>
        <w:tc>
          <w:tcPr>
            <w:tcW w:w="3775" w:type="dxa"/>
          </w:tcPr>
          <w:p w:rsidR="00CE4607" w:rsidRDefault="007F7E54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b</w:t>
            </w:r>
          </w:p>
        </w:tc>
        <w:tc>
          <w:tcPr>
            <w:tcW w:w="3987" w:type="dxa"/>
          </w:tcPr>
          <w:p w:rsidR="00CE4607" w:rsidRDefault="00CE4607" w:rsidP="00CE4607">
            <w:pPr>
              <w:ind w:left="0" w:firstLine="0"/>
              <w:jc w:val="center"/>
              <w:rPr>
                <w:noProof/>
                <w:color w:val="auto"/>
              </w:rPr>
            </w:pPr>
          </w:p>
        </w:tc>
      </w:tr>
      <w:tr w:rsidR="00A757D5" w:rsidTr="00A757D5">
        <w:trPr>
          <w:trHeight w:hRule="exact" w:val="4131"/>
          <w:jc w:val="center"/>
        </w:trPr>
        <w:tc>
          <w:tcPr>
            <w:tcW w:w="3775" w:type="dxa"/>
          </w:tcPr>
          <w:p w:rsidR="00A757D5" w:rsidRDefault="00A757D5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lastRenderedPageBreak/>
              <w:drawing>
                <wp:inline distT="0" distB="0" distL="0" distR="0" wp14:anchorId="1D679C7C" wp14:editId="2AEAF0DA">
                  <wp:extent cx="2393315" cy="2393315"/>
                  <wp:effectExtent l="0" t="0" r="6985" b="6985"/>
                  <wp:docPr id="2573" name="Obraz 2573" descr="C:\Users\dmnk0\AppData\Local\Microsoft\Windows\INetCache\Content.Word\mandri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 descr="C:\Users\dmnk0\AppData\Local\Microsoft\Windows\INetCache\Content.Word\mandril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31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7" w:type="dxa"/>
          </w:tcPr>
          <w:p w:rsidR="00A757D5" w:rsidRDefault="00A757D5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pict>
                <v:shape id="_x0000_i1029" type="#_x0000_t75" style="width:188.45pt;height:188.45pt">
                  <v:imagedata r:id="rId29" o:title="1fft"/>
                </v:shape>
              </w:pict>
            </w:r>
          </w:p>
          <w:p w:rsidR="00A757D5" w:rsidRDefault="00A757D5" w:rsidP="00CE4607">
            <w:pPr>
              <w:ind w:left="0" w:firstLine="0"/>
              <w:jc w:val="center"/>
              <w:rPr>
                <w:noProof/>
                <w:color w:val="auto"/>
              </w:rPr>
            </w:pPr>
          </w:p>
          <w:p w:rsidR="00A757D5" w:rsidRDefault="00A757D5" w:rsidP="00CE4607">
            <w:pPr>
              <w:ind w:left="0" w:firstLine="0"/>
              <w:jc w:val="center"/>
              <w:rPr>
                <w:noProof/>
                <w:color w:val="auto"/>
              </w:rPr>
            </w:pPr>
          </w:p>
        </w:tc>
      </w:tr>
      <w:tr w:rsidR="00A757D5" w:rsidTr="00A757D5">
        <w:trPr>
          <w:trHeight w:hRule="exact" w:val="570"/>
          <w:jc w:val="center"/>
        </w:trPr>
        <w:tc>
          <w:tcPr>
            <w:tcW w:w="3775" w:type="dxa"/>
          </w:tcPr>
          <w:p w:rsidR="00A757D5" w:rsidRDefault="00A757D5" w:rsidP="00CE4607">
            <w:pPr>
              <w:ind w:left="0" w:firstLine="0"/>
              <w:jc w:val="center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c</w:t>
            </w:r>
          </w:p>
        </w:tc>
        <w:tc>
          <w:tcPr>
            <w:tcW w:w="3987" w:type="dxa"/>
          </w:tcPr>
          <w:p w:rsidR="00A757D5" w:rsidRDefault="00A757D5" w:rsidP="00CE4607">
            <w:pPr>
              <w:ind w:left="0" w:firstLine="0"/>
              <w:jc w:val="center"/>
              <w:rPr>
                <w:noProof/>
                <w:color w:val="auto"/>
              </w:rPr>
            </w:pPr>
          </w:p>
        </w:tc>
      </w:tr>
    </w:tbl>
    <w:p w:rsidR="00A757D5" w:rsidRDefault="00A757D5" w:rsidP="00020D71">
      <w:pPr>
        <w:spacing w:after="20" w:line="247" w:lineRule="auto"/>
        <w:ind w:left="0" w:right="-17" w:firstLine="0"/>
        <w:rPr>
          <w:color w:val="auto"/>
        </w:rPr>
      </w:pPr>
    </w:p>
    <w:p w:rsidR="00934E51" w:rsidRDefault="00FC6631" w:rsidP="00020D71">
      <w:pPr>
        <w:spacing w:after="20" w:line="247" w:lineRule="auto"/>
        <w:ind w:left="0" w:right="-17" w:firstLine="0"/>
        <w:rPr>
          <w:color w:val="auto"/>
        </w:rPr>
      </w:pPr>
      <w:r>
        <w:rPr>
          <w:color w:val="auto"/>
        </w:rPr>
        <w:t>Metody:</w:t>
      </w:r>
    </w:p>
    <w:p w:rsidR="00020D71" w:rsidRDefault="007F7E54" w:rsidP="007F7E54">
      <w:pPr>
        <w:pStyle w:val="Akapitzlist"/>
        <w:numPr>
          <w:ilvl w:val="0"/>
          <w:numId w:val="15"/>
        </w:numPr>
        <w:spacing w:after="20" w:line="247" w:lineRule="auto"/>
        <w:ind w:right="-17"/>
        <w:rPr>
          <w:color w:val="auto"/>
        </w:rPr>
      </w:pPr>
      <w:r>
        <w:rPr>
          <w:color w:val="auto"/>
        </w:rPr>
        <w:t xml:space="preserve">Filtry </w:t>
      </w:r>
      <w:r w:rsidR="00DD373D">
        <w:rPr>
          <w:color w:val="auto"/>
        </w:rPr>
        <w:t xml:space="preserve">poza wykrywanie krawędzi i modyfikacją widma </w:t>
      </w:r>
      <w:r>
        <w:rPr>
          <w:color w:val="auto"/>
        </w:rPr>
        <w:t>– b i c.</w:t>
      </w:r>
    </w:p>
    <w:p w:rsidR="00DD373D" w:rsidRDefault="00DD373D" w:rsidP="007F7E54">
      <w:pPr>
        <w:pStyle w:val="Akapitzlist"/>
        <w:numPr>
          <w:ilvl w:val="0"/>
          <w:numId w:val="15"/>
        </w:numPr>
        <w:spacing w:after="20" w:line="247" w:lineRule="auto"/>
        <w:ind w:right="-17"/>
        <w:rPr>
          <w:color w:val="auto"/>
        </w:rPr>
      </w:pPr>
      <w:r>
        <w:rPr>
          <w:color w:val="auto"/>
        </w:rPr>
        <w:t>Wykrywanie krawędzi i modyfikacja widma – b.</w:t>
      </w:r>
    </w:p>
    <w:p w:rsidR="007F7E54" w:rsidRDefault="007F7E54" w:rsidP="007F7E54">
      <w:pPr>
        <w:pStyle w:val="Akapitzlist"/>
        <w:numPr>
          <w:ilvl w:val="0"/>
          <w:numId w:val="15"/>
        </w:numPr>
        <w:spacing w:after="20" w:line="247" w:lineRule="auto"/>
        <w:ind w:right="-17"/>
        <w:rPr>
          <w:color w:val="auto"/>
        </w:rPr>
      </w:pPr>
      <w:r>
        <w:rPr>
          <w:color w:val="auto"/>
        </w:rPr>
        <w:t>Segmentacja – a i b.</w:t>
      </w:r>
    </w:p>
    <w:tbl>
      <w:tblPr>
        <w:tblStyle w:val="Tabela-Siatka"/>
        <w:tblW w:w="8506" w:type="dxa"/>
        <w:tblInd w:w="-318" w:type="dxa"/>
        <w:tblLook w:val="04A0" w:firstRow="1" w:lastRow="0" w:firstColumn="1" w:lastColumn="0" w:noHBand="0" w:noVBand="1"/>
      </w:tblPr>
      <w:tblGrid>
        <w:gridCol w:w="3803"/>
        <w:gridCol w:w="4703"/>
      </w:tblGrid>
      <w:tr w:rsidR="00FC6631" w:rsidTr="00020D71">
        <w:trPr>
          <w:trHeight w:val="283"/>
        </w:trPr>
        <w:tc>
          <w:tcPr>
            <w:tcW w:w="3803" w:type="dxa"/>
          </w:tcPr>
          <w:p w:rsidR="00FC6631" w:rsidRDefault="00FC6631" w:rsidP="00020D71">
            <w:pPr>
              <w:spacing w:after="0"/>
              <w:ind w:left="0" w:firstLine="0"/>
              <w:rPr>
                <w:color w:val="auto"/>
              </w:rPr>
            </w:pPr>
            <w:r>
              <w:rPr>
                <w:color w:val="auto"/>
              </w:rPr>
              <w:t>Filtr</w:t>
            </w:r>
          </w:p>
        </w:tc>
        <w:tc>
          <w:tcPr>
            <w:tcW w:w="4703" w:type="dxa"/>
          </w:tcPr>
          <w:p w:rsidR="00FC6631" w:rsidRDefault="00FC6631" w:rsidP="00020D71">
            <w:pPr>
              <w:spacing w:after="0"/>
              <w:ind w:left="0" w:firstLine="0"/>
              <w:rPr>
                <w:color w:val="auto"/>
              </w:rPr>
            </w:pPr>
            <w:r>
              <w:rPr>
                <w:color w:val="auto"/>
              </w:rPr>
              <w:t>Wartości</w:t>
            </w:r>
          </w:p>
        </w:tc>
      </w:tr>
      <w:tr w:rsidR="00FC6631" w:rsidTr="00FC6631">
        <w:trPr>
          <w:trHeight w:val="869"/>
        </w:trPr>
        <w:tc>
          <w:tcPr>
            <w:tcW w:w="3803" w:type="dxa"/>
          </w:tcPr>
          <w:p w:rsidR="00FC6631" w:rsidRPr="004F4C40" w:rsidRDefault="007362B8" w:rsidP="00020D71">
            <w:pPr>
              <w:spacing w:after="0" w:line="247" w:lineRule="auto"/>
              <w:ind w:left="0" w:right="-17" w:firstLine="34"/>
              <w:jc w:val="left"/>
            </w:pPr>
            <w:r>
              <w:rPr>
                <w:color w:val="auto"/>
              </w:rPr>
              <w:t>dolnoprzepustowy</w:t>
            </w:r>
            <w:r w:rsidR="00FC6631" w:rsidRPr="00FC6631">
              <w:rPr>
                <w:color w:val="auto"/>
              </w:rPr>
              <w:t xml:space="preserve"> </w:t>
            </w:r>
          </w:p>
        </w:tc>
        <w:tc>
          <w:tcPr>
            <w:tcW w:w="4703" w:type="dxa"/>
          </w:tcPr>
          <w:p w:rsidR="00FC6631" w:rsidRDefault="007C021B" w:rsidP="007362B8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p</w:t>
            </w:r>
            <w:r w:rsidR="00FC6631">
              <w:rPr>
                <w:color w:val="auto"/>
              </w:rPr>
              <w:t xml:space="preserve">oziom: </w:t>
            </w:r>
            <w:r w:rsidR="007362B8">
              <w:rPr>
                <w:color w:val="auto"/>
              </w:rPr>
              <w:t xml:space="preserve">10, </w:t>
            </w:r>
            <w:r w:rsidR="00B259C1">
              <w:rPr>
                <w:color w:val="auto"/>
              </w:rPr>
              <w:t>10</w:t>
            </w:r>
            <w:r w:rsidR="00FC6631">
              <w:rPr>
                <w:color w:val="auto"/>
              </w:rPr>
              <w:t>0</w:t>
            </w:r>
          </w:p>
        </w:tc>
      </w:tr>
      <w:tr w:rsidR="00FC6631" w:rsidTr="00FC6631">
        <w:trPr>
          <w:trHeight w:val="869"/>
        </w:trPr>
        <w:tc>
          <w:tcPr>
            <w:tcW w:w="3803" w:type="dxa"/>
          </w:tcPr>
          <w:p w:rsidR="00FC6631" w:rsidRPr="004F4C40" w:rsidRDefault="007362B8" w:rsidP="00020D71">
            <w:pPr>
              <w:spacing w:after="0"/>
              <w:ind w:left="34" w:firstLine="0"/>
              <w:jc w:val="left"/>
            </w:pPr>
            <w:r>
              <w:rPr>
                <w:color w:val="auto"/>
              </w:rPr>
              <w:t>górnoprzepustowy</w:t>
            </w:r>
          </w:p>
        </w:tc>
        <w:tc>
          <w:tcPr>
            <w:tcW w:w="4703" w:type="dxa"/>
          </w:tcPr>
          <w:p w:rsidR="00FC6631" w:rsidRDefault="007C021B" w:rsidP="007362B8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p</w:t>
            </w:r>
            <w:r w:rsidR="00FC6631">
              <w:rPr>
                <w:color w:val="auto"/>
              </w:rPr>
              <w:t xml:space="preserve">oziom: </w:t>
            </w:r>
            <w:r w:rsidR="007362B8">
              <w:rPr>
                <w:color w:val="auto"/>
              </w:rPr>
              <w:t>10</w:t>
            </w:r>
            <w:r w:rsidR="00FC6631">
              <w:rPr>
                <w:color w:val="auto"/>
              </w:rPr>
              <w:t xml:space="preserve">, </w:t>
            </w:r>
            <w:r w:rsidR="007362B8">
              <w:rPr>
                <w:color w:val="auto"/>
              </w:rPr>
              <w:t>100</w:t>
            </w:r>
          </w:p>
        </w:tc>
      </w:tr>
      <w:tr w:rsidR="00FC6631" w:rsidTr="00FC6631">
        <w:trPr>
          <w:trHeight w:val="870"/>
        </w:trPr>
        <w:tc>
          <w:tcPr>
            <w:tcW w:w="3803" w:type="dxa"/>
          </w:tcPr>
          <w:p w:rsidR="00FC6631" w:rsidRPr="004F4C40" w:rsidRDefault="007362B8" w:rsidP="00020D71">
            <w:pPr>
              <w:spacing w:after="0"/>
              <w:ind w:left="34" w:firstLine="0"/>
              <w:jc w:val="left"/>
            </w:pPr>
            <w:proofErr w:type="spellStart"/>
            <w:r>
              <w:rPr>
                <w:color w:val="auto"/>
              </w:rPr>
              <w:t>pasmozaporowy</w:t>
            </w:r>
            <w:proofErr w:type="spellEnd"/>
          </w:p>
        </w:tc>
        <w:tc>
          <w:tcPr>
            <w:tcW w:w="4703" w:type="dxa"/>
          </w:tcPr>
          <w:p w:rsidR="00FC6631" w:rsidRDefault="007362B8" w:rsidP="00036831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przedziały: 10</w:t>
            </w:r>
            <w:r w:rsidR="00036831">
              <w:rPr>
                <w:color w:val="auto"/>
              </w:rPr>
              <w:t>-</w:t>
            </w:r>
            <w:r>
              <w:rPr>
                <w:color w:val="auto"/>
              </w:rPr>
              <w:t xml:space="preserve"> 20, </w:t>
            </w:r>
            <w:r w:rsidR="00452649">
              <w:rPr>
                <w:color w:val="auto"/>
              </w:rPr>
              <w:t>75</w:t>
            </w:r>
            <w:r w:rsidR="00036831">
              <w:rPr>
                <w:color w:val="auto"/>
              </w:rPr>
              <w:t>-</w:t>
            </w:r>
            <w:r w:rsidR="00452649">
              <w:rPr>
                <w:color w:val="auto"/>
              </w:rPr>
              <w:t>150</w:t>
            </w:r>
          </w:p>
        </w:tc>
      </w:tr>
      <w:tr w:rsidR="00FC6631" w:rsidTr="00FC6631">
        <w:trPr>
          <w:trHeight w:val="869"/>
        </w:trPr>
        <w:tc>
          <w:tcPr>
            <w:tcW w:w="3803" w:type="dxa"/>
          </w:tcPr>
          <w:p w:rsidR="00FC6631" w:rsidRPr="004F4C40" w:rsidRDefault="007362B8" w:rsidP="00020D71">
            <w:pPr>
              <w:spacing w:after="0"/>
              <w:ind w:left="34" w:firstLine="0"/>
              <w:jc w:val="left"/>
            </w:pPr>
            <w:proofErr w:type="spellStart"/>
            <w:r>
              <w:rPr>
                <w:color w:val="auto"/>
              </w:rPr>
              <w:t>pasmoprzepustowy</w:t>
            </w:r>
            <w:proofErr w:type="spellEnd"/>
          </w:p>
        </w:tc>
        <w:tc>
          <w:tcPr>
            <w:tcW w:w="4703" w:type="dxa"/>
          </w:tcPr>
          <w:p w:rsidR="00FC6631" w:rsidRDefault="007362B8" w:rsidP="00036831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przedziały: 10</w:t>
            </w:r>
            <w:r w:rsidR="00036831">
              <w:rPr>
                <w:color w:val="auto"/>
              </w:rPr>
              <w:t>-</w:t>
            </w:r>
            <w:r>
              <w:rPr>
                <w:color w:val="auto"/>
              </w:rPr>
              <w:t xml:space="preserve"> 20, </w:t>
            </w:r>
            <w:r w:rsidR="00452649">
              <w:rPr>
                <w:color w:val="auto"/>
              </w:rPr>
              <w:t>75</w:t>
            </w:r>
            <w:r w:rsidR="00036831">
              <w:rPr>
                <w:color w:val="auto"/>
              </w:rPr>
              <w:t>-</w:t>
            </w:r>
            <w:r w:rsidR="00452649">
              <w:rPr>
                <w:color w:val="auto"/>
              </w:rPr>
              <w:t>150</w:t>
            </w:r>
          </w:p>
        </w:tc>
      </w:tr>
      <w:tr w:rsidR="00FC6631" w:rsidTr="00FC6631">
        <w:trPr>
          <w:trHeight w:val="869"/>
        </w:trPr>
        <w:tc>
          <w:tcPr>
            <w:tcW w:w="3803" w:type="dxa"/>
          </w:tcPr>
          <w:p w:rsidR="00FC6631" w:rsidRPr="004F4C40" w:rsidRDefault="007362B8" w:rsidP="00020D71">
            <w:pPr>
              <w:spacing w:after="0"/>
              <w:ind w:left="34" w:firstLine="0"/>
              <w:jc w:val="left"/>
            </w:pPr>
            <w:r>
              <w:rPr>
                <w:color w:val="auto"/>
              </w:rPr>
              <w:t>detekcja krawędzi</w:t>
            </w:r>
          </w:p>
        </w:tc>
        <w:tc>
          <w:tcPr>
            <w:tcW w:w="4703" w:type="dxa"/>
          </w:tcPr>
          <w:p w:rsidR="00FC6631" w:rsidRDefault="007362B8" w:rsidP="00B74185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poziom: 10, </w:t>
            </w:r>
            <w:r w:rsidR="00452649">
              <w:rPr>
                <w:color w:val="auto"/>
              </w:rPr>
              <w:t>30</w:t>
            </w:r>
          </w:p>
          <w:p w:rsidR="007362B8" w:rsidRDefault="007362B8" w:rsidP="00B74185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kąt: 90, 180</w:t>
            </w:r>
          </w:p>
          <w:p w:rsidR="007362B8" w:rsidRDefault="007362B8" w:rsidP="00DD373D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fi: 0.05, 0.</w:t>
            </w:r>
            <w:r w:rsidR="00DD373D">
              <w:rPr>
                <w:color w:val="auto"/>
              </w:rPr>
              <w:t>5</w:t>
            </w:r>
          </w:p>
        </w:tc>
      </w:tr>
      <w:tr w:rsidR="00A757D5" w:rsidTr="00FC6631">
        <w:trPr>
          <w:trHeight w:val="870"/>
        </w:trPr>
        <w:tc>
          <w:tcPr>
            <w:tcW w:w="3803" w:type="dxa"/>
          </w:tcPr>
          <w:p w:rsidR="00A757D5" w:rsidRPr="004F4C40" w:rsidRDefault="00A757D5" w:rsidP="00CD0490">
            <w:pPr>
              <w:spacing w:after="0"/>
              <w:ind w:left="34" w:firstLine="0"/>
              <w:jc w:val="left"/>
            </w:pPr>
            <w:r>
              <w:rPr>
                <w:color w:val="auto"/>
              </w:rPr>
              <w:t>modyfikacja widma</w:t>
            </w:r>
          </w:p>
        </w:tc>
        <w:tc>
          <w:tcPr>
            <w:tcW w:w="4703" w:type="dxa"/>
          </w:tcPr>
          <w:p w:rsidR="00A757D5" w:rsidRDefault="00A757D5" w:rsidP="00036831">
            <w:pPr>
              <w:spacing w:after="0"/>
              <w:ind w:left="0" w:firstLine="0"/>
              <w:jc w:val="left"/>
              <w:rPr>
                <w:color w:val="auto"/>
              </w:rPr>
            </w:pPr>
            <w:r>
              <w:rPr>
                <w:color w:val="auto"/>
              </w:rPr>
              <w:t>przedziały: 10</w:t>
            </w:r>
            <w:r w:rsidR="00036831">
              <w:rPr>
                <w:color w:val="auto"/>
              </w:rPr>
              <w:t>-</w:t>
            </w:r>
            <w:r>
              <w:rPr>
                <w:color w:val="auto"/>
              </w:rPr>
              <w:t>20, 100</w:t>
            </w:r>
            <w:r w:rsidR="00036831">
              <w:rPr>
                <w:color w:val="auto"/>
              </w:rPr>
              <w:t>-</w:t>
            </w:r>
            <w:r>
              <w:rPr>
                <w:color w:val="auto"/>
              </w:rPr>
              <w:t>200</w:t>
            </w:r>
          </w:p>
        </w:tc>
      </w:tr>
      <w:tr w:rsidR="00FC6631" w:rsidTr="00FC6631">
        <w:trPr>
          <w:trHeight w:val="870"/>
        </w:trPr>
        <w:tc>
          <w:tcPr>
            <w:tcW w:w="3803" w:type="dxa"/>
          </w:tcPr>
          <w:p w:rsidR="00FC6631" w:rsidRPr="009B6722" w:rsidRDefault="00A757D5" w:rsidP="00020D71">
            <w:pPr>
              <w:spacing w:after="0"/>
              <w:ind w:left="34" w:firstLine="0"/>
              <w:jc w:val="left"/>
            </w:pPr>
            <w:r>
              <w:rPr>
                <w:color w:val="auto"/>
              </w:rPr>
              <w:t>segmentacja</w:t>
            </w:r>
          </w:p>
        </w:tc>
        <w:tc>
          <w:tcPr>
            <w:tcW w:w="4703" w:type="dxa"/>
          </w:tcPr>
          <w:p w:rsidR="00FC6631" w:rsidRDefault="00452649" w:rsidP="0076716C">
            <w:pPr>
              <w:spacing w:after="0"/>
              <w:ind w:left="0" w:firstLine="0"/>
              <w:rPr>
                <w:color w:val="auto"/>
              </w:rPr>
            </w:pPr>
            <w:r>
              <w:rPr>
                <w:color w:val="auto"/>
              </w:rPr>
              <w:t>próg: 10, 50</w:t>
            </w:r>
          </w:p>
        </w:tc>
      </w:tr>
    </w:tbl>
    <w:p w:rsidR="00DC7D6B" w:rsidRDefault="00C52B61">
      <w:pPr>
        <w:pStyle w:val="Nagwek2"/>
      </w:pPr>
      <w:r>
        <w:t>5. Wyniki</w:t>
      </w:r>
    </w:p>
    <w:p w:rsidR="00B259C1" w:rsidRPr="00785396" w:rsidRDefault="00A757D5" w:rsidP="00B259C1">
      <w:pPr>
        <w:pStyle w:val="Akapitzlist"/>
        <w:numPr>
          <w:ilvl w:val="0"/>
          <w:numId w:val="4"/>
        </w:numPr>
        <w:rPr>
          <w:b/>
          <w:color w:val="auto"/>
        </w:rPr>
      </w:pPr>
      <w:r w:rsidRPr="00A757D5">
        <w:rPr>
          <w:b/>
          <w:color w:val="auto"/>
        </w:rPr>
        <w:t>dolnoprzepustowy</w:t>
      </w:r>
    </w:p>
    <w:p w:rsidR="00B259C1" w:rsidRPr="00785396" w:rsidRDefault="00A757D5" w:rsidP="00074063">
      <w:pPr>
        <w:pStyle w:val="Akapitzlist"/>
        <w:numPr>
          <w:ilvl w:val="1"/>
          <w:numId w:val="4"/>
        </w:numPr>
        <w:spacing w:after="0"/>
        <w:rPr>
          <w:b/>
          <w:color w:val="auto"/>
        </w:rPr>
      </w:pPr>
      <w:r>
        <w:rPr>
          <w:b/>
          <w:color w:val="auto"/>
        </w:rPr>
        <w:lastRenderedPageBreak/>
        <w:t>10</w:t>
      </w:r>
    </w:p>
    <w:p w:rsidR="00A757D5" w:rsidRDefault="00A757D5" w:rsidP="00A757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25" type="#_x0000_t75" style="width:192.2pt;height:192.2pt">
            <v:imagedata r:id="rId30" o:title="1ifft"/>
          </v:shape>
        </w:pict>
      </w:r>
    </w:p>
    <w:p w:rsidR="00A757D5" w:rsidRDefault="00A757D5" w:rsidP="00A757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A1a</w:t>
      </w:r>
    </w:p>
    <w:p w:rsidR="00A757D5" w:rsidRDefault="00A757D5" w:rsidP="00A757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26" type="#_x0000_t75" style="width:192.2pt;height:192.2pt">
            <v:imagedata r:id="rId31" o:title="1r"/>
          </v:shape>
        </w:pict>
      </w:r>
    </w:p>
    <w:p w:rsidR="00A757D5" w:rsidRDefault="00A757D5" w:rsidP="00A757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A1</w:t>
      </w:r>
    </w:p>
    <w:p w:rsidR="00A757D5" w:rsidRDefault="00A757D5" w:rsidP="00A757D5">
      <w:pPr>
        <w:spacing w:after="0"/>
        <w:ind w:left="0" w:firstLine="326"/>
        <w:jc w:val="center"/>
        <w:rPr>
          <w:color w:val="auto"/>
        </w:rPr>
      </w:pPr>
    </w:p>
    <w:p w:rsidR="00A757D5" w:rsidRDefault="00A757D5" w:rsidP="00A757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A757D5">
        <w:rPr>
          <w:b/>
          <w:color w:val="auto"/>
        </w:rPr>
        <w:t>100</w:t>
      </w:r>
    </w:p>
    <w:p w:rsidR="00A757D5" w:rsidRDefault="00A757D5" w:rsidP="00A757D5">
      <w:pPr>
        <w:pStyle w:val="Akapitzlist"/>
        <w:spacing w:after="0"/>
        <w:ind w:left="1406" w:firstLine="0"/>
        <w:jc w:val="left"/>
        <w:rPr>
          <w:b/>
          <w:color w:val="auto"/>
        </w:rPr>
      </w:pPr>
    </w:p>
    <w:p w:rsidR="00A757D5" w:rsidRDefault="00A757D5" w:rsidP="00A757D5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27" type="#_x0000_t75" style="width:192.2pt;height:192.2pt">
            <v:imagedata r:id="rId32" o:title="1ifft"/>
          </v:shape>
        </w:pict>
      </w:r>
    </w:p>
    <w:p w:rsidR="00A757D5" w:rsidRDefault="00A757D5" w:rsidP="00A757D5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A2a</w:t>
      </w:r>
    </w:p>
    <w:p w:rsidR="00A757D5" w:rsidRDefault="00A757D5" w:rsidP="00A757D5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30" type="#_x0000_t75" style="width:192.2pt;height:192.2pt">
            <v:imagedata r:id="rId33" o:title="1r"/>
          </v:shape>
        </w:pict>
      </w:r>
    </w:p>
    <w:p w:rsidR="00A757D5" w:rsidRDefault="00A757D5" w:rsidP="00A757D5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A2</w:t>
      </w:r>
    </w:p>
    <w:p w:rsidR="00D9551A" w:rsidRDefault="00D9551A" w:rsidP="00D9551A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D9551A">
        <w:rPr>
          <w:b/>
          <w:color w:val="auto"/>
        </w:rPr>
        <w:t>10</w:t>
      </w:r>
      <w:r>
        <w:rPr>
          <w:b/>
          <w:color w:val="auto"/>
        </w:rPr>
        <w:t xml:space="preserve"> – II</w:t>
      </w:r>
    </w:p>
    <w:p w:rsidR="00D9551A" w:rsidRDefault="00D9551A" w:rsidP="00D9551A">
      <w:pPr>
        <w:pStyle w:val="Akapitzlist"/>
        <w:spacing w:after="0"/>
        <w:ind w:left="1406" w:firstLine="0"/>
        <w:jc w:val="left"/>
        <w:rPr>
          <w:b/>
          <w:color w:val="auto"/>
        </w:rPr>
      </w:pPr>
    </w:p>
    <w:p w:rsidR="00D9551A" w:rsidRDefault="00D9551A" w:rsidP="00D9551A">
      <w:pPr>
        <w:pStyle w:val="Akapitzlist"/>
        <w:spacing w:after="0"/>
        <w:ind w:left="0" w:firstLine="0"/>
        <w:jc w:val="center"/>
        <w:rPr>
          <w:b/>
          <w:color w:val="auto"/>
        </w:rPr>
      </w:pPr>
      <w:r>
        <w:rPr>
          <w:b/>
          <w:color w:val="auto"/>
        </w:rPr>
        <w:pict>
          <v:shape id="_x0000_i1031" type="#_x0000_t75" style="width:192.2pt;height:192.2pt">
            <v:imagedata r:id="rId34" o:title="1ifft"/>
          </v:shape>
        </w:pic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  <w:r w:rsidRPr="00D9551A">
        <w:rPr>
          <w:color w:val="auto"/>
        </w:rPr>
        <w:t>rys. A3a</w: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32" type="#_x0000_t75" style="width:192.2pt;height:192.2pt">
            <v:imagedata r:id="rId35" o:title="1r"/>
          </v:shape>
        </w:pict>
      </w:r>
    </w:p>
    <w:p w:rsidR="00D9551A" w:rsidRP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A3</w:t>
      </w:r>
    </w:p>
    <w:p w:rsidR="00D9551A" w:rsidRDefault="00D9551A" w:rsidP="00D9551A">
      <w:pPr>
        <w:pStyle w:val="Akapitzlist"/>
        <w:spacing w:after="0"/>
        <w:ind w:left="1406" w:firstLine="0"/>
        <w:jc w:val="left"/>
        <w:rPr>
          <w:b/>
          <w:color w:val="auto"/>
        </w:rPr>
      </w:pPr>
    </w:p>
    <w:p w:rsidR="00D9551A" w:rsidRDefault="00D9551A" w:rsidP="00D9551A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>
        <w:rPr>
          <w:b/>
          <w:color w:val="auto"/>
        </w:rPr>
        <w:t>100 – II</w: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b/>
          <w:color w:val="auto"/>
        </w:rPr>
      </w:pPr>
      <w:r>
        <w:rPr>
          <w:b/>
          <w:color w:val="auto"/>
        </w:rPr>
        <w:lastRenderedPageBreak/>
        <w:pict>
          <v:shape id="_x0000_i1033" type="#_x0000_t75" style="width:192.2pt;height:192.2pt">
            <v:imagedata r:id="rId36" o:title="1ifft"/>
          </v:shape>
        </w:pic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  <w:r w:rsidRPr="00D9551A">
        <w:rPr>
          <w:color w:val="auto"/>
        </w:rPr>
        <w:t>rys. A4a</w: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34" type="#_x0000_t75" style="width:192.2pt;height:192.2pt">
            <v:imagedata r:id="rId37" o:title="1r"/>
          </v:shape>
        </w:pic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A4</w:t>
      </w:r>
    </w:p>
    <w:p w:rsidR="00D9551A" w:rsidRDefault="00D9551A" w:rsidP="00D9551A">
      <w:pPr>
        <w:pStyle w:val="Akapitzlist"/>
        <w:spacing w:after="0"/>
        <w:ind w:left="0" w:firstLine="0"/>
        <w:jc w:val="center"/>
        <w:rPr>
          <w:color w:val="auto"/>
        </w:rPr>
      </w:pPr>
    </w:p>
    <w:p w:rsidR="005F63D5" w:rsidRPr="00036831" w:rsidRDefault="005F63D5" w:rsidP="005F63D5">
      <w:pPr>
        <w:pStyle w:val="Akapitzlist"/>
        <w:numPr>
          <w:ilvl w:val="0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górnoprzepustowy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10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35" type="#_x0000_t75" style="width:192.2pt;height:192.2pt">
            <v:imagedata r:id="rId38" o:title="1ifft"/>
          </v:shape>
        </w:pict>
      </w:r>
    </w:p>
    <w:p w:rsidR="00674392" w:rsidRDefault="00674392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B1a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36" type="#_x0000_t75" style="width:192.2pt;height:192.2pt">
            <v:imagedata r:id="rId39" o:title="1r"/>
          </v:shape>
        </w:pict>
      </w:r>
    </w:p>
    <w:p w:rsidR="00674392" w:rsidRPr="005F63D5" w:rsidRDefault="00674392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B1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100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37" type="#_x0000_t75" style="width:192.2pt;height:192.2pt">
            <v:imagedata r:id="rId40" o:title="1ifft"/>
          </v:shape>
        </w:pict>
      </w:r>
    </w:p>
    <w:p w:rsidR="00674392" w:rsidRDefault="00674392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B2a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38" type="#_x0000_t75" style="width:192.2pt;height:192.2pt">
            <v:imagedata r:id="rId41" o:title="1r"/>
          </v:shape>
        </w:pict>
      </w:r>
    </w:p>
    <w:p w:rsidR="00674392" w:rsidRPr="005F63D5" w:rsidRDefault="00674392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B2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10 – II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39" type="#_x0000_t75" style="width:192.2pt;height:192.2pt">
            <v:imagedata r:id="rId42" o:title="1ifft"/>
          </v:shape>
        </w:pict>
      </w:r>
    </w:p>
    <w:p w:rsidR="00674392" w:rsidRDefault="00674392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B3a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40" type="#_x0000_t75" style="width:192.2pt;height:192.2pt">
            <v:imagedata r:id="rId43" o:title="1r"/>
          </v:shape>
        </w:pict>
      </w:r>
    </w:p>
    <w:p w:rsidR="00674392" w:rsidRPr="005F63D5" w:rsidRDefault="00674392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B3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100 – II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41" type="#_x0000_t75" style="width:192.2pt;height:192.2pt">
            <v:imagedata r:id="rId44" o:title="1ifft"/>
          </v:shape>
        </w:pict>
      </w:r>
    </w:p>
    <w:p w:rsidR="00674392" w:rsidRDefault="00674392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B4a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2" type="#_x0000_t75" style="width:192.2pt;height:192.2pt">
            <v:imagedata r:id="rId45" o:title="1r"/>
          </v:shape>
        </w:pict>
      </w:r>
    </w:p>
    <w:p w:rsidR="00674392" w:rsidRPr="005F63D5" w:rsidRDefault="00674392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B4</w:t>
      </w:r>
    </w:p>
    <w:p w:rsidR="005F63D5" w:rsidRPr="00036831" w:rsidRDefault="005F63D5" w:rsidP="005F63D5">
      <w:pPr>
        <w:pStyle w:val="Akapitzlist"/>
        <w:numPr>
          <w:ilvl w:val="0"/>
          <w:numId w:val="4"/>
        </w:numPr>
        <w:spacing w:after="0"/>
        <w:jc w:val="left"/>
        <w:rPr>
          <w:b/>
          <w:color w:val="auto"/>
        </w:rPr>
      </w:pPr>
      <w:proofErr w:type="spellStart"/>
      <w:r w:rsidRPr="00036831">
        <w:rPr>
          <w:b/>
          <w:color w:val="auto"/>
        </w:rPr>
        <w:t>pasmowozaporowy</w:t>
      </w:r>
      <w:proofErr w:type="spellEnd"/>
    </w:p>
    <w:p w:rsidR="005F63D5" w:rsidRPr="00036831" w:rsidRDefault="00036831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>
        <w:rPr>
          <w:b/>
          <w:color w:val="auto"/>
        </w:rPr>
        <w:t>10-</w:t>
      </w:r>
      <w:r w:rsidR="005F63D5" w:rsidRPr="00036831">
        <w:rPr>
          <w:b/>
          <w:color w:val="auto"/>
        </w:rPr>
        <w:t>20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43" type="#_x0000_t75" style="width:192.2pt;height:192.2pt">
            <v:imagedata r:id="rId46" o:title="1ifft"/>
          </v:shape>
        </w:pict>
      </w:r>
    </w:p>
    <w:p w:rsidR="00BE493C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C1a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44" type="#_x0000_t75" style="width:192.2pt;height:192.2pt">
            <v:imagedata r:id="rId47" o:title="1r"/>
          </v:shape>
        </w:pict>
      </w:r>
    </w:p>
    <w:p w:rsidR="00BE493C" w:rsidRPr="005F63D5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C1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75</w:t>
      </w:r>
      <w:r w:rsidR="00036831">
        <w:rPr>
          <w:b/>
          <w:color w:val="auto"/>
        </w:rPr>
        <w:t>-</w:t>
      </w:r>
      <w:r w:rsidRPr="00036831">
        <w:rPr>
          <w:b/>
          <w:color w:val="auto"/>
        </w:rPr>
        <w:t>150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5" type="#_x0000_t75" style="width:192.2pt;height:192.2pt">
            <v:imagedata r:id="rId48" o:title="1ifft"/>
          </v:shape>
        </w:pict>
      </w:r>
    </w:p>
    <w:p w:rsidR="00BE493C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C2a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46" type="#_x0000_t75" style="width:192.2pt;height:192.2pt">
            <v:imagedata r:id="rId49" o:title="1r"/>
          </v:shape>
        </w:pict>
      </w:r>
    </w:p>
    <w:p w:rsidR="00BE493C" w:rsidRPr="005F63D5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C2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10</w:t>
      </w:r>
      <w:r w:rsidR="00036831">
        <w:rPr>
          <w:b/>
          <w:color w:val="auto"/>
        </w:rPr>
        <w:t>-</w:t>
      </w:r>
      <w:r w:rsidRPr="00036831">
        <w:rPr>
          <w:b/>
          <w:color w:val="auto"/>
        </w:rPr>
        <w:t>20 – II</w:t>
      </w:r>
    </w:p>
    <w:p w:rsidR="005F63D5" w:rsidRDefault="005F63D5" w:rsidP="005F63D5">
      <w:pPr>
        <w:pStyle w:val="Akapitzlist"/>
        <w:spacing w:after="0"/>
        <w:ind w:left="686" w:firstLine="0"/>
        <w:jc w:val="center"/>
        <w:rPr>
          <w:color w:val="auto"/>
        </w:rPr>
      </w:pPr>
      <w:r>
        <w:rPr>
          <w:color w:val="auto"/>
        </w:rPr>
        <w:pict>
          <v:shape id="_x0000_i1047" type="#_x0000_t75" style="width:192.2pt;height:192.2pt">
            <v:imagedata r:id="rId50" o:title="1ifft"/>
          </v:shape>
        </w:pict>
      </w:r>
    </w:p>
    <w:p w:rsidR="00BE493C" w:rsidRDefault="00BE493C" w:rsidP="005F63D5">
      <w:pPr>
        <w:pStyle w:val="Akapitzlist"/>
        <w:spacing w:after="0"/>
        <w:ind w:left="686" w:firstLine="0"/>
        <w:jc w:val="center"/>
        <w:rPr>
          <w:color w:val="auto"/>
        </w:rPr>
      </w:pPr>
      <w:r>
        <w:rPr>
          <w:color w:val="auto"/>
        </w:rPr>
        <w:t>rys. C3a</w:t>
      </w:r>
    </w:p>
    <w:p w:rsidR="005F63D5" w:rsidRDefault="005F63D5" w:rsidP="005F63D5">
      <w:pPr>
        <w:pStyle w:val="Akapitzlist"/>
        <w:spacing w:after="0"/>
        <w:ind w:left="686" w:firstLine="0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8" type="#_x0000_t75" style="width:192.2pt;height:192.2pt">
            <v:imagedata r:id="rId51" o:title="1r"/>
          </v:shape>
        </w:pict>
      </w:r>
    </w:p>
    <w:p w:rsidR="00BE493C" w:rsidRDefault="00BE493C" w:rsidP="005F63D5">
      <w:pPr>
        <w:pStyle w:val="Akapitzlist"/>
        <w:spacing w:after="0"/>
        <w:ind w:left="686" w:firstLine="0"/>
        <w:jc w:val="center"/>
        <w:rPr>
          <w:color w:val="auto"/>
        </w:rPr>
      </w:pPr>
      <w:r>
        <w:rPr>
          <w:color w:val="auto"/>
        </w:rPr>
        <w:t>rys. C3</w:t>
      </w:r>
    </w:p>
    <w:p w:rsidR="005F63D5" w:rsidRPr="00036831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036831">
        <w:rPr>
          <w:b/>
          <w:color w:val="auto"/>
        </w:rPr>
        <w:t>75</w:t>
      </w:r>
      <w:r w:rsidR="00036831">
        <w:rPr>
          <w:b/>
          <w:color w:val="auto"/>
        </w:rPr>
        <w:t>-</w:t>
      </w:r>
      <w:r w:rsidRPr="00036831">
        <w:rPr>
          <w:b/>
          <w:color w:val="auto"/>
        </w:rPr>
        <w:t>150 – II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49" type="#_x0000_t75" style="width:192.2pt;height:192.2pt">
            <v:imagedata r:id="rId52" o:title="1ifft"/>
          </v:shape>
        </w:pict>
      </w:r>
    </w:p>
    <w:p w:rsidR="00BE493C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C4a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50" type="#_x0000_t75" style="width:192.2pt;height:192.2pt">
            <v:imagedata r:id="rId53" o:title="1r"/>
          </v:shape>
        </w:pict>
      </w:r>
    </w:p>
    <w:p w:rsidR="00BE493C" w:rsidRPr="005F63D5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C4</w:t>
      </w:r>
    </w:p>
    <w:p w:rsidR="005F63D5" w:rsidRPr="00636936" w:rsidRDefault="005F63D5" w:rsidP="005F63D5">
      <w:pPr>
        <w:pStyle w:val="Akapitzlist"/>
        <w:numPr>
          <w:ilvl w:val="0"/>
          <w:numId w:val="4"/>
        </w:numPr>
        <w:spacing w:after="0"/>
        <w:jc w:val="left"/>
        <w:rPr>
          <w:b/>
          <w:color w:val="auto"/>
        </w:rPr>
      </w:pPr>
      <w:proofErr w:type="spellStart"/>
      <w:r w:rsidRPr="00636936">
        <w:rPr>
          <w:b/>
          <w:color w:val="auto"/>
        </w:rPr>
        <w:t>pasmowoprzepustowy</w:t>
      </w:r>
      <w:proofErr w:type="spellEnd"/>
    </w:p>
    <w:p w:rsidR="005F63D5" w:rsidRPr="00636936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10</w:t>
      </w:r>
      <w:r w:rsidR="00636936">
        <w:rPr>
          <w:b/>
          <w:color w:val="auto"/>
        </w:rPr>
        <w:t>-</w:t>
      </w:r>
      <w:r w:rsidRPr="00636936">
        <w:rPr>
          <w:b/>
          <w:color w:val="auto"/>
        </w:rPr>
        <w:t xml:space="preserve"> 20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51" type="#_x0000_t75" style="width:192.2pt;height:192.2pt">
            <v:imagedata r:id="rId54" o:title="1ifft"/>
          </v:shape>
        </w:pict>
      </w:r>
    </w:p>
    <w:p w:rsidR="00BE493C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D1a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52" type="#_x0000_t75" style="width:192.2pt;height:192.2pt">
            <v:imagedata r:id="rId55" o:title="1r"/>
          </v:shape>
        </w:pict>
      </w:r>
    </w:p>
    <w:p w:rsidR="00BE493C" w:rsidRPr="005F63D5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D1</w:t>
      </w:r>
    </w:p>
    <w:p w:rsidR="005F63D5" w:rsidRPr="00636936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75</w:t>
      </w:r>
      <w:r w:rsidR="00636936" w:rsidRPr="00636936">
        <w:rPr>
          <w:b/>
          <w:color w:val="auto"/>
        </w:rPr>
        <w:t>-</w:t>
      </w:r>
      <w:r w:rsidRPr="00636936">
        <w:rPr>
          <w:b/>
          <w:color w:val="auto"/>
        </w:rPr>
        <w:t xml:space="preserve"> 150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53" type="#_x0000_t75" style="width:192.2pt;height:192.2pt">
            <v:imagedata r:id="rId56" o:title="1ifft"/>
          </v:shape>
        </w:pict>
      </w:r>
    </w:p>
    <w:p w:rsidR="00BE493C" w:rsidRDefault="00BE493C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D2a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54" type="#_x0000_t75" style="width:192.2pt;height:192.2pt">
            <v:imagedata r:id="rId57" o:title="1r"/>
          </v:shape>
        </w:pict>
      </w:r>
    </w:p>
    <w:p w:rsidR="00BE493C" w:rsidRPr="005F63D5" w:rsidRDefault="00BE493C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D2</w:t>
      </w:r>
    </w:p>
    <w:p w:rsidR="005F63D5" w:rsidRPr="00636936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10</w:t>
      </w:r>
      <w:r w:rsidR="00636936" w:rsidRPr="00636936">
        <w:rPr>
          <w:b/>
          <w:color w:val="auto"/>
        </w:rPr>
        <w:t>-</w:t>
      </w:r>
      <w:r w:rsidRPr="00636936">
        <w:rPr>
          <w:b/>
          <w:color w:val="auto"/>
        </w:rPr>
        <w:t xml:space="preserve"> 20 – II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55" type="#_x0000_t75" style="width:192.2pt;height:192.2pt">
            <v:imagedata r:id="rId58" o:title="1ifft"/>
          </v:shape>
        </w:pict>
      </w:r>
    </w:p>
    <w:p w:rsidR="00BE493C" w:rsidRDefault="00BE493C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D3a</w:t>
      </w:r>
    </w:p>
    <w:p w:rsidR="005F63D5" w:rsidRDefault="005F63D5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56" type="#_x0000_t75" style="width:192.2pt;height:192.2pt">
            <v:imagedata r:id="rId59" o:title="1r"/>
          </v:shape>
        </w:pict>
      </w:r>
    </w:p>
    <w:p w:rsidR="00BE493C" w:rsidRPr="005F63D5" w:rsidRDefault="00BE493C" w:rsidP="005F63D5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D3</w:t>
      </w:r>
    </w:p>
    <w:p w:rsidR="005F63D5" w:rsidRPr="00636936" w:rsidRDefault="005F63D5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75</w:t>
      </w:r>
      <w:r w:rsidR="00636936" w:rsidRPr="00636936">
        <w:rPr>
          <w:b/>
          <w:color w:val="auto"/>
        </w:rPr>
        <w:t>-</w:t>
      </w:r>
      <w:r w:rsidRPr="00636936">
        <w:rPr>
          <w:b/>
          <w:color w:val="auto"/>
        </w:rPr>
        <w:t xml:space="preserve"> 150 – II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57" type="#_x0000_t75" style="width:192.2pt;height:192.2pt">
            <v:imagedata r:id="rId60" o:title="1ifft"/>
          </v:shape>
        </w:pict>
      </w:r>
    </w:p>
    <w:p w:rsidR="00BE493C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D4a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58" type="#_x0000_t75" style="width:192.2pt;height:192.2pt">
            <v:imagedata r:id="rId61" o:title="1r"/>
          </v:shape>
        </w:pict>
      </w:r>
    </w:p>
    <w:p w:rsidR="00BE493C" w:rsidRDefault="00BE493C" w:rsidP="005F63D5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D4</w:t>
      </w:r>
    </w:p>
    <w:p w:rsidR="005F63D5" w:rsidRDefault="005F63D5" w:rsidP="005F63D5">
      <w:pPr>
        <w:spacing w:after="0"/>
        <w:ind w:left="0" w:firstLine="326"/>
        <w:jc w:val="center"/>
        <w:rPr>
          <w:color w:val="auto"/>
        </w:rPr>
      </w:pPr>
    </w:p>
    <w:p w:rsidR="005F63D5" w:rsidRPr="00636936" w:rsidRDefault="005F63D5" w:rsidP="005F63D5">
      <w:pPr>
        <w:pStyle w:val="Akapitzlist"/>
        <w:numPr>
          <w:ilvl w:val="0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Wykrywanie krawędzi</w:t>
      </w:r>
    </w:p>
    <w:p w:rsidR="005F63D5" w:rsidRPr="00636936" w:rsidRDefault="006F76DC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10, kąt: 90, fi: 0.05</w:t>
      </w:r>
    </w:p>
    <w:p w:rsidR="006F76DC" w:rsidRDefault="00636936" w:rsidP="00636936">
      <w:pPr>
        <w:spacing w:after="0"/>
        <w:ind w:left="0" w:firstLine="326"/>
        <w:jc w:val="left"/>
        <w:rPr>
          <w:color w:val="auto"/>
        </w:rPr>
      </w:pPr>
      <w:r>
        <w:rPr>
          <w:noProof/>
        </w:rPr>
        <w:pict>
          <v:shape id="_x0000_s1094" type="#_x0000_t75" style="position:absolute;left:0;text-align:left;margin-left:106.45pt;margin-top:.35pt;width:192.2pt;height:192.2pt;z-index:251659264;mso-position-horizontal:absolute;mso-position-horizontal-relative:text;mso-position-vertical-relative:text">
            <v:imagedata r:id="rId62" o:title="1ifft"/>
            <w10:wrap type="square" side="left"/>
          </v:shape>
        </w:pict>
      </w:r>
      <w:r>
        <w:rPr>
          <w:color w:val="auto"/>
        </w:rPr>
        <w:br w:type="textWrapping" w:clear="all"/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E1a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59" type="#_x0000_t75" style="width:192.2pt;height:192.2pt">
            <v:imagedata r:id="rId63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E1</w:t>
      </w:r>
    </w:p>
    <w:p w:rsidR="006F76DC" w:rsidRPr="00636936" w:rsidRDefault="006F76DC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30, kąt: 90</w:t>
      </w:r>
      <w:r w:rsidRPr="00636936">
        <w:rPr>
          <w:b/>
          <w:color w:val="auto"/>
        </w:rPr>
        <w:t>, fi: 0.05</w:t>
      </w:r>
    </w:p>
    <w:p w:rsidR="006F76DC" w:rsidRDefault="006F76DC" w:rsidP="006F76DC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60" type="#_x0000_t75" style="width:192.2pt;height:192.2pt">
            <v:imagedata r:id="rId64" o:title="1ifft"/>
          </v:shape>
        </w:pict>
      </w:r>
    </w:p>
    <w:p w:rsidR="00BE493C" w:rsidRDefault="00BE493C" w:rsidP="006F76DC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E2a</w:t>
      </w:r>
    </w:p>
    <w:p w:rsidR="006F76DC" w:rsidRDefault="006F76DC" w:rsidP="006F76DC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61" type="#_x0000_t75" style="width:192.2pt;height:192.2pt">
            <v:imagedata r:id="rId65" o:title="1r"/>
          </v:shape>
        </w:pict>
      </w:r>
    </w:p>
    <w:p w:rsidR="00BE493C" w:rsidRPr="006F76DC" w:rsidRDefault="00BE493C" w:rsidP="006F76DC">
      <w:pPr>
        <w:spacing w:after="0"/>
        <w:ind w:left="0" w:firstLine="0"/>
        <w:jc w:val="center"/>
        <w:rPr>
          <w:color w:val="auto"/>
        </w:rPr>
      </w:pPr>
      <w:r>
        <w:rPr>
          <w:color w:val="auto"/>
        </w:rPr>
        <w:t>rys. E2</w:t>
      </w:r>
    </w:p>
    <w:p w:rsidR="006F76DC" w:rsidRPr="00636936" w:rsidRDefault="006F76DC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 xml:space="preserve">10, kąt: </w:t>
      </w:r>
      <w:r w:rsidRPr="00636936">
        <w:rPr>
          <w:b/>
          <w:color w:val="auto"/>
        </w:rPr>
        <w:t>180</w:t>
      </w:r>
      <w:r w:rsidRPr="00636936">
        <w:rPr>
          <w:b/>
          <w:color w:val="auto"/>
        </w:rPr>
        <w:t>, fi: 0.05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62" type="#_x0000_t75" style="width:192.2pt;height:192.2pt">
            <v:imagedata r:id="rId66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E3a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63" type="#_x0000_t75" style="width:192.2pt;height:192.2pt">
            <v:imagedata r:id="rId67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E3</w:t>
      </w: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10, kąt: 90, fi: 0.</w:t>
      </w:r>
      <w:r w:rsidRPr="00636936">
        <w:rPr>
          <w:b/>
          <w:color w:val="auto"/>
        </w:rPr>
        <w:t>5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64" type="#_x0000_t75" style="width:192.2pt;height:192.2pt">
            <v:imagedata r:id="rId68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E4a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65" type="#_x0000_t75" style="width:192.2pt;height:192.2pt">
            <v:imagedata r:id="rId69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E4</w:t>
      </w:r>
    </w:p>
    <w:p w:rsidR="006F76DC" w:rsidRPr="00636936" w:rsidRDefault="006F76DC" w:rsidP="005F63D5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30, kąt: 90</w:t>
      </w:r>
      <w:r w:rsidRPr="00636936">
        <w:rPr>
          <w:b/>
          <w:color w:val="auto"/>
        </w:rPr>
        <w:t>, fi: 0.5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66" type="#_x0000_t75" style="width:192.2pt;height:192.2pt">
            <v:imagedata r:id="rId70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E5a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67" type="#_x0000_t75" style="width:192.2pt;height:192.2pt">
            <v:imagedata r:id="rId71" o:title="1r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E5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</w:p>
    <w:p w:rsidR="006F76DC" w:rsidRPr="00636936" w:rsidRDefault="006F76DC" w:rsidP="006F76DC">
      <w:pPr>
        <w:pStyle w:val="Akapitzlist"/>
        <w:numPr>
          <w:ilvl w:val="0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Modyfikacja widma</w:t>
      </w: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10</w:t>
      </w:r>
      <w:r w:rsidR="00636936" w:rsidRPr="00636936">
        <w:rPr>
          <w:b/>
          <w:color w:val="auto"/>
        </w:rPr>
        <w:t>-</w:t>
      </w:r>
      <w:r w:rsidRPr="00636936">
        <w:rPr>
          <w:b/>
          <w:color w:val="auto"/>
        </w:rPr>
        <w:t>20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68" type="#_x0000_t75" style="width:192.2pt;height:192.2pt">
            <v:imagedata r:id="rId27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F1a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69" type="#_x0000_t75" style="width:192.2pt;height:192.2pt">
            <v:imagedata r:id="rId72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F1</w:t>
      </w: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100</w:t>
      </w:r>
      <w:r w:rsidR="00636936" w:rsidRPr="00636936">
        <w:rPr>
          <w:b/>
          <w:color w:val="auto"/>
        </w:rPr>
        <w:t>-</w:t>
      </w:r>
      <w:r w:rsidRPr="00636936">
        <w:rPr>
          <w:b/>
          <w:color w:val="auto"/>
        </w:rPr>
        <w:t>200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0" type="#_x0000_t75" style="width:192.2pt;height:192.2pt">
            <v:imagedata r:id="rId27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F2a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71" type="#_x0000_t75" style="width:192.2pt;height:192.2pt">
            <v:imagedata r:id="rId73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F2</w:t>
      </w:r>
    </w:p>
    <w:p w:rsidR="006F76DC" w:rsidRDefault="006F76DC" w:rsidP="006F76DC">
      <w:pPr>
        <w:spacing w:after="0"/>
        <w:ind w:left="0" w:firstLine="326"/>
        <w:jc w:val="left"/>
        <w:rPr>
          <w:color w:val="auto"/>
        </w:rPr>
      </w:pPr>
    </w:p>
    <w:p w:rsidR="006F76DC" w:rsidRPr="00636936" w:rsidRDefault="006F76DC" w:rsidP="006F76DC">
      <w:pPr>
        <w:pStyle w:val="Akapitzlist"/>
        <w:numPr>
          <w:ilvl w:val="0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Segmentacja</w:t>
      </w: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próg: 10, odcienie szarości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2" type="#_x0000_t75" style="width:192.2pt;height:192.2pt">
            <v:imagedata r:id="rId74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G1a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3" type="#_x0000_t75" style="width:192.2pt;height:192.2pt">
            <v:imagedata r:id="rId75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G1</w:t>
      </w:r>
    </w:p>
    <w:p w:rsidR="006F76DC" w:rsidRPr="006F76DC" w:rsidRDefault="006F76DC" w:rsidP="006F76DC">
      <w:pPr>
        <w:spacing w:after="0"/>
        <w:ind w:left="0" w:firstLine="326"/>
        <w:jc w:val="center"/>
        <w:rPr>
          <w:color w:val="auto"/>
        </w:rPr>
      </w:pP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lastRenderedPageBreak/>
        <w:t>próg: 50, odcienie szarości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4" type="#_x0000_t75" style="width:192.2pt;height:192.2pt">
            <v:imagedata r:id="rId76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G2a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5" type="#_x0000_t75" style="width:192.2pt;height:192.2pt">
            <v:imagedata r:id="rId77" o:title="1r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G2</w:t>
      </w: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próg: 10, kolorowe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6" type="#_x0000_t75" style="width:192.2pt;height:192.2pt">
            <v:imagedata r:id="rId78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G3a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77" type="#_x0000_t75" style="width:192.2pt;height:192.2pt">
            <v:imagedata r:id="rId79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G3</w:t>
      </w:r>
    </w:p>
    <w:p w:rsidR="006F76DC" w:rsidRPr="00636936" w:rsidRDefault="006F76DC" w:rsidP="006F76DC">
      <w:pPr>
        <w:pStyle w:val="Akapitzlist"/>
        <w:numPr>
          <w:ilvl w:val="1"/>
          <w:numId w:val="4"/>
        </w:numPr>
        <w:spacing w:after="0"/>
        <w:jc w:val="left"/>
        <w:rPr>
          <w:b/>
          <w:color w:val="auto"/>
        </w:rPr>
      </w:pPr>
      <w:r w:rsidRPr="00636936">
        <w:rPr>
          <w:b/>
          <w:color w:val="auto"/>
        </w:rPr>
        <w:t>próg: 50, kolorowe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8" type="#_x0000_t75" style="width:192.2pt;height:192.2pt">
            <v:imagedata r:id="rId80" o:title="1ifft"/>
          </v:shape>
        </w:pict>
      </w:r>
    </w:p>
    <w:p w:rsidR="00BE493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G4a</w:t>
      </w:r>
    </w:p>
    <w:p w:rsidR="006F76DC" w:rsidRDefault="006F76D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pict>
          <v:shape id="_x0000_i1079" type="#_x0000_t75" style="width:192.2pt;height:192.2pt">
            <v:imagedata r:id="rId81" o:title="1r"/>
          </v:shape>
        </w:pict>
      </w:r>
    </w:p>
    <w:p w:rsidR="00BE493C" w:rsidRPr="006F76DC" w:rsidRDefault="00BE493C" w:rsidP="006F76DC">
      <w:pPr>
        <w:spacing w:after="0"/>
        <w:ind w:left="0" w:firstLine="326"/>
        <w:jc w:val="center"/>
        <w:rPr>
          <w:color w:val="auto"/>
        </w:rPr>
      </w:pPr>
      <w:r>
        <w:rPr>
          <w:color w:val="auto"/>
        </w:rPr>
        <w:t>rys. G4</w:t>
      </w:r>
    </w:p>
    <w:p w:rsidR="00D9551A" w:rsidRPr="002C2D85" w:rsidRDefault="00D9551A" w:rsidP="00D9551A">
      <w:pPr>
        <w:spacing w:after="0"/>
        <w:ind w:left="0" w:firstLine="326"/>
        <w:rPr>
          <w:color w:val="auto"/>
        </w:rPr>
      </w:pPr>
    </w:p>
    <w:p w:rsidR="00DC7D6B" w:rsidRDefault="00C52B61">
      <w:pPr>
        <w:pStyle w:val="Nagwek2"/>
      </w:pPr>
      <w:r>
        <w:lastRenderedPageBreak/>
        <w:t>6. Dyskusja</w:t>
      </w:r>
      <w:bookmarkStart w:id="0" w:name="_GoBack"/>
      <w:bookmarkEnd w:id="0"/>
    </w:p>
    <w:p w:rsidR="005B1C76" w:rsidRDefault="009245A7" w:rsidP="005B1C76">
      <w:pPr>
        <w:pStyle w:val="Akapitzlist"/>
        <w:numPr>
          <w:ilvl w:val="0"/>
          <w:numId w:val="5"/>
        </w:numPr>
        <w:rPr>
          <w:color w:val="auto"/>
        </w:rPr>
      </w:pPr>
      <w:r>
        <w:rPr>
          <w:color w:val="auto"/>
        </w:rPr>
        <w:t>dolnoprzepustowy</w:t>
      </w:r>
      <w:r w:rsidR="005B1C76">
        <w:rPr>
          <w:color w:val="auto"/>
        </w:rPr>
        <w:t xml:space="preserve"> </w:t>
      </w:r>
      <w:r w:rsidR="00262D71">
        <w:rPr>
          <w:color w:val="auto"/>
        </w:rPr>
        <w:t>–</w:t>
      </w:r>
      <w:r>
        <w:rPr>
          <w:color w:val="auto"/>
        </w:rPr>
        <w:t>jak widać na rysunkach z tego podpunktu uzyskane efekty są zgodne z oczekiwaniami, filtr usuwa wszystkie składowe częstotliwości poniżej zadanych progów</w:t>
      </w:r>
      <w:r w:rsidR="00262D71">
        <w:rPr>
          <w:color w:val="auto"/>
        </w:rPr>
        <w:t>.</w:t>
      </w:r>
    </w:p>
    <w:p w:rsidR="009245A7" w:rsidRDefault="009245A7" w:rsidP="005B1C76">
      <w:pPr>
        <w:pStyle w:val="Akapitzlist"/>
        <w:numPr>
          <w:ilvl w:val="0"/>
          <w:numId w:val="5"/>
        </w:numPr>
        <w:rPr>
          <w:color w:val="auto"/>
        </w:rPr>
      </w:pPr>
      <w:r w:rsidRPr="009245A7">
        <w:rPr>
          <w:color w:val="auto"/>
        </w:rPr>
        <w:t>górnoprzepustowy</w:t>
      </w:r>
      <w:r w:rsidR="00FB7632" w:rsidRPr="009245A7">
        <w:rPr>
          <w:color w:val="auto"/>
        </w:rPr>
        <w:t xml:space="preserve"> – podobnie jak wyżej, rezultaty zgadzają się z oczekiwaniami</w:t>
      </w:r>
      <w:r w:rsidR="00843622" w:rsidRPr="009245A7">
        <w:rPr>
          <w:color w:val="auto"/>
        </w:rPr>
        <w:t xml:space="preserve">. </w:t>
      </w:r>
    </w:p>
    <w:p w:rsidR="006F1358" w:rsidRPr="009245A7" w:rsidRDefault="009245A7" w:rsidP="005B1C76">
      <w:pPr>
        <w:pStyle w:val="Akapitzlist"/>
        <w:numPr>
          <w:ilvl w:val="0"/>
          <w:numId w:val="5"/>
        </w:numPr>
        <w:rPr>
          <w:color w:val="auto"/>
        </w:rPr>
      </w:pPr>
      <w:proofErr w:type="spellStart"/>
      <w:r>
        <w:rPr>
          <w:color w:val="auto"/>
        </w:rPr>
        <w:t>pasmowozaporowy</w:t>
      </w:r>
      <w:proofErr w:type="spellEnd"/>
      <w:r w:rsidR="006F1358" w:rsidRPr="009245A7">
        <w:rPr>
          <w:color w:val="auto"/>
        </w:rPr>
        <w:t xml:space="preserve"> – </w:t>
      </w:r>
      <w:r>
        <w:rPr>
          <w:color w:val="auto"/>
        </w:rPr>
        <w:t>filtr skutecznie usuwa składowe częstotliwości pomiędzy ustalonymi zakresami.</w:t>
      </w:r>
    </w:p>
    <w:p w:rsidR="009245A7" w:rsidRPr="009245A7" w:rsidRDefault="009245A7" w:rsidP="009245A7">
      <w:pPr>
        <w:pStyle w:val="Akapitzlist"/>
        <w:numPr>
          <w:ilvl w:val="0"/>
          <w:numId w:val="5"/>
        </w:numPr>
        <w:rPr>
          <w:color w:val="auto"/>
        </w:rPr>
      </w:pPr>
      <w:proofErr w:type="spellStart"/>
      <w:r>
        <w:rPr>
          <w:color w:val="auto"/>
        </w:rPr>
        <w:t>pasmowoprzepustowy</w:t>
      </w:r>
      <w:proofErr w:type="spellEnd"/>
      <w:r w:rsidR="00291A6B">
        <w:rPr>
          <w:color w:val="auto"/>
        </w:rPr>
        <w:t xml:space="preserve"> –</w:t>
      </w:r>
      <w:r w:rsidRPr="009245A7">
        <w:rPr>
          <w:color w:val="auto"/>
        </w:rPr>
        <w:t xml:space="preserve"> </w:t>
      </w:r>
      <w:r>
        <w:rPr>
          <w:color w:val="auto"/>
        </w:rPr>
        <w:t xml:space="preserve">filtr skutecznie usuwa składowe częstotliwości </w:t>
      </w:r>
      <w:r>
        <w:rPr>
          <w:color w:val="auto"/>
        </w:rPr>
        <w:t>znajdujące się poza ustalonym zakresem</w:t>
      </w:r>
      <w:r>
        <w:rPr>
          <w:color w:val="auto"/>
        </w:rPr>
        <w:t>.</w:t>
      </w:r>
    </w:p>
    <w:p w:rsidR="009245A7" w:rsidRDefault="009245A7" w:rsidP="005B1C76">
      <w:pPr>
        <w:pStyle w:val="Akapitzlist"/>
        <w:numPr>
          <w:ilvl w:val="0"/>
          <w:numId w:val="5"/>
        </w:numPr>
        <w:rPr>
          <w:color w:val="auto"/>
        </w:rPr>
      </w:pPr>
      <w:r>
        <w:rPr>
          <w:color w:val="auto"/>
        </w:rPr>
        <w:t>wykrywanie krawędzi</w:t>
      </w:r>
      <w:r w:rsidR="00DD3C89">
        <w:rPr>
          <w:color w:val="auto"/>
        </w:rPr>
        <w:t xml:space="preserve"> –</w:t>
      </w:r>
      <w:r>
        <w:rPr>
          <w:color w:val="auto"/>
        </w:rPr>
        <w:t xml:space="preserve"> odpowiednie ustawienie parametrów umożliwia wykrycie krawędzi na rysunku, przy innych ustawieniach możliwe jest uzyskanie innych interesujących efektów. Zmiana kąta wpływa na wykryte krawędzie.</w:t>
      </w:r>
    </w:p>
    <w:p w:rsidR="009245A7" w:rsidRDefault="009245A7" w:rsidP="005B1C76">
      <w:pPr>
        <w:pStyle w:val="Akapitzlist"/>
        <w:numPr>
          <w:ilvl w:val="0"/>
          <w:numId w:val="5"/>
        </w:numPr>
        <w:rPr>
          <w:color w:val="auto"/>
        </w:rPr>
      </w:pPr>
      <w:r>
        <w:rPr>
          <w:color w:val="auto"/>
        </w:rPr>
        <w:t>modyfikacja widma</w:t>
      </w:r>
      <w:r w:rsidR="00F037CC">
        <w:rPr>
          <w:color w:val="auto"/>
        </w:rPr>
        <w:t xml:space="preserve"> –</w:t>
      </w:r>
      <w:r>
        <w:rPr>
          <w:color w:val="auto"/>
        </w:rPr>
        <w:t xml:space="preserve"> ten filtr skutecznie dzieli obraz na cztery części zgodnie z podanymi współczynnikami, a następnie odpowiednio przesuwa uzyskane części.</w:t>
      </w:r>
    </w:p>
    <w:p w:rsidR="00432DF1" w:rsidRDefault="009245A7" w:rsidP="005B1C76">
      <w:pPr>
        <w:pStyle w:val="Akapitzlist"/>
        <w:numPr>
          <w:ilvl w:val="0"/>
          <w:numId w:val="5"/>
        </w:numPr>
        <w:rPr>
          <w:color w:val="auto"/>
        </w:rPr>
      </w:pPr>
      <w:r>
        <w:rPr>
          <w:color w:val="auto"/>
        </w:rPr>
        <w:t>segmentacja</w:t>
      </w:r>
      <w:r w:rsidR="00432DF1">
        <w:rPr>
          <w:color w:val="auto"/>
        </w:rPr>
        <w:t xml:space="preserve"> –</w:t>
      </w:r>
      <w:r>
        <w:rPr>
          <w:color w:val="auto"/>
        </w:rPr>
        <w:t xml:space="preserve"> maska jest tworzona w oparciu o podane ziarna, rezultat jest zgodny z oczekiwaniami. Zmiana progu wpływa na wielkość uzyskanych regionów</w:t>
      </w:r>
      <w:r w:rsidR="000D2E06">
        <w:rPr>
          <w:color w:val="auto"/>
        </w:rPr>
        <w:t>.</w:t>
      </w:r>
    </w:p>
    <w:p w:rsidR="00DC7D6B" w:rsidRDefault="00C52B61">
      <w:pPr>
        <w:pStyle w:val="Nagwek2"/>
        <w:spacing w:after="0"/>
      </w:pPr>
      <w:r>
        <w:t>7. Wnioski</w:t>
      </w:r>
    </w:p>
    <w:p w:rsidR="000F258E" w:rsidRDefault="000F258E" w:rsidP="00BF7163">
      <w:pPr>
        <w:pStyle w:val="Akapitzlist"/>
        <w:numPr>
          <w:ilvl w:val="0"/>
          <w:numId w:val="6"/>
        </w:numPr>
        <w:rPr>
          <w:color w:val="auto"/>
        </w:rPr>
      </w:pPr>
      <w:r>
        <w:rPr>
          <w:color w:val="auto"/>
        </w:rPr>
        <w:t>Szybkość działania wszystkich metod jest zależna od ich skomplikowania, i przede wszystkim wielkości obrazów.</w:t>
      </w:r>
    </w:p>
    <w:p w:rsidR="00F2699C" w:rsidRDefault="00A83A10" w:rsidP="00BF7163">
      <w:pPr>
        <w:pStyle w:val="Akapitzlist"/>
        <w:numPr>
          <w:ilvl w:val="0"/>
          <w:numId w:val="6"/>
        </w:numPr>
        <w:rPr>
          <w:color w:val="auto"/>
        </w:rPr>
      </w:pPr>
      <w:r>
        <w:rPr>
          <w:color w:val="auto"/>
        </w:rPr>
        <w:t xml:space="preserve">Zastosowanie formaty Fouriera umożliwia modyfikowanie częstotliwości obrazu, co pozwala uzyskać interesujące efekty, ale ma także zastosowanie praktyczne – wykrywanie szczegółów, </w:t>
      </w:r>
      <w:proofErr w:type="spellStart"/>
      <w:r>
        <w:rPr>
          <w:color w:val="auto"/>
        </w:rPr>
        <w:t>odszumianie</w:t>
      </w:r>
      <w:proofErr w:type="spellEnd"/>
      <w:r>
        <w:rPr>
          <w:color w:val="auto"/>
        </w:rPr>
        <w:t>.</w:t>
      </w:r>
    </w:p>
    <w:p w:rsidR="00A83A10" w:rsidRDefault="00A83A10" w:rsidP="00BF7163">
      <w:pPr>
        <w:pStyle w:val="Akapitzlist"/>
        <w:numPr>
          <w:ilvl w:val="0"/>
          <w:numId w:val="6"/>
        </w:numPr>
        <w:rPr>
          <w:color w:val="auto"/>
        </w:rPr>
      </w:pPr>
      <w:r>
        <w:rPr>
          <w:color w:val="auto"/>
        </w:rPr>
        <w:t>Podobnie jest w przypadku segmentacji obrazu.</w:t>
      </w:r>
    </w:p>
    <w:p w:rsidR="006543D1" w:rsidRDefault="006543D1" w:rsidP="00BF7163">
      <w:pPr>
        <w:pStyle w:val="Akapitzlist"/>
        <w:numPr>
          <w:ilvl w:val="0"/>
          <w:numId w:val="6"/>
        </w:numPr>
        <w:rPr>
          <w:color w:val="auto"/>
        </w:rPr>
      </w:pPr>
      <w:r>
        <w:rPr>
          <w:color w:val="auto"/>
        </w:rPr>
        <w:t xml:space="preserve">Transformata Fouriera może zastąpić niektóre z metod użytych </w:t>
      </w:r>
      <w:r w:rsidR="009019F3">
        <w:rPr>
          <w:color w:val="auto"/>
        </w:rPr>
        <w:br/>
      </w:r>
      <w:r>
        <w:rPr>
          <w:color w:val="auto"/>
        </w:rPr>
        <w:t>w zadaniu 1.</w:t>
      </w:r>
    </w:p>
    <w:p w:rsidR="00DC7D6B" w:rsidRPr="00F75BBD" w:rsidRDefault="00C52B61">
      <w:pPr>
        <w:pStyle w:val="Nagwek2"/>
        <w:rPr>
          <w:color w:val="auto"/>
        </w:rPr>
      </w:pPr>
      <w:r w:rsidRPr="00F75BBD">
        <w:rPr>
          <w:color w:val="auto"/>
        </w:rPr>
        <w:t>Literatura</w:t>
      </w:r>
    </w:p>
    <w:p w:rsidR="00AF7D80" w:rsidRDefault="00F2699C" w:rsidP="00F2699C">
      <w:pPr>
        <w:pStyle w:val="Akapitzlist"/>
        <w:numPr>
          <w:ilvl w:val="0"/>
          <w:numId w:val="17"/>
        </w:numPr>
        <w:spacing w:after="0"/>
        <w:ind w:left="426" w:firstLine="0"/>
        <w:rPr>
          <w:color w:val="auto"/>
        </w:rPr>
      </w:pPr>
      <w:hyperlink r:id="rId82" w:history="1">
        <w:r w:rsidRPr="00E753C2">
          <w:rPr>
            <w:rStyle w:val="Hipercze"/>
          </w:rPr>
          <w:t>https://ftims.edu.p.lodz.pl/pluginfile.php/141357/mod_resource/content/1/PO_i_DZ_19_20_W6.pdf</w:t>
        </w:r>
      </w:hyperlink>
    </w:p>
    <w:p w:rsidR="00F2699C" w:rsidRDefault="00F2699C" w:rsidP="00F2699C">
      <w:pPr>
        <w:pStyle w:val="Akapitzlist"/>
        <w:numPr>
          <w:ilvl w:val="0"/>
          <w:numId w:val="17"/>
        </w:numPr>
        <w:spacing w:after="0"/>
        <w:ind w:left="426" w:firstLine="0"/>
        <w:rPr>
          <w:color w:val="auto"/>
        </w:rPr>
      </w:pPr>
      <w:hyperlink r:id="rId83" w:history="1">
        <w:r w:rsidRPr="00E753C2">
          <w:rPr>
            <w:rStyle w:val="Hipercze"/>
          </w:rPr>
          <w:t>https://akshaysin.github.io/fourier_transform.html</w:t>
        </w:r>
      </w:hyperlink>
    </w:p>
    <w:p w:rsidR="00F2699C" w:rsidRDefault="00F2699C" w:rsidP="00F2699C">
      <w:pPr>
        <w:pStyle w:val="Akapitzlist"/>
        <w:numPr>
          <w:ilvl w:val="0"/>
          <w:numId w:val="17"/>
        </w:numPr>
        <w:spacing w:after="0"/>
        <w:ind w:firstLine="96"/>
        <w:rPr>
          <w:color w:val="auto"/>
        </w:rPr>
      </w:pPr>
      <w:hyperlink r:id="rId84" w:history="1">
        <w:r w:rsidRPr="00E753C2">
          <w:rPr>
            <w:rStyle w:val="Hipercze"/>
          </w:rPr>
          <w:t>http://www.algorytm.org/przetwarzanie-obrazow/filtrowanie-obrazow.html</w:t>
        </w:r>
      </w:hyperlink>
    </w:p>
    <w:p w:rsidR="00F2699C" w:rsidRDefault="00F2699C" w:rsidP="00F2699C">
      <w:pPr>
        <w:pStyle w:val="Akapitzlist"/>
        <w:numPr>
          <w:ilvl w:val="0"/>
          <w:numId w:val="17"/>
        </w:numPr>
        <w:spacing w:after="0"/>
        <w:ind w:firstLine="96"/>
        <w:rPr>
          <w:color w:val="auto"/>
        </w:rPr>
      </w:pPr>
      <w:hyperlink r:id="rId85" w:history="1">
        <w:r w:rsidRPr="00E753C2">
          <w:rPr>
            <w:rStyle w:val="Hipercze"/>
          </w:rPr>
          <w:t>http://mstrzel.eletel.p.lodz.pl/mstrzel/pattern_rec/filtering.pdf</w:t>
        </w:r>
      </w:hyperlink>
    </w:p>
    <w:p w:rsidR="00F2699C" w:rsidRDefault="00F2699C" w:rsidP="00F2699C">
      <w:pPr>
        <w:pStyle w:val="Akapitzlist"/>
        <w:numPr>
          <w:ilvl w:val="0"/>
          <w:numId w:val="17"/>
        </w:numPr>
        <w:spacing w:after="0"/>
        <w:ind w:firstLine="96"/>
        <w:rPr>
          <w:color w:val="auto"/>
        </w:rPr>
      </w:pPr>
      <w:hyperlink r:id="rId86" w:history="1">
        <w:r w:rsidRPr="00E753C2">
          <w:rPr>
            <w:rStyle w:val="Hipercze"/>
          </w:rPr>
          <w:t>https://universe.bits-pilani.ac.in/uploads/JNKDUBAI/ImageProcessing7-FrequencyFiltering.pdf</w:t>
        </w:r>
      </w:hyperlink>
    </w:p>
    <w:p w:rsidR="00F2699C" w:rsidRPr="00F2699C" w:rsidRDefault="00F2699C" w:rsidP="00F2699C">
      <w:pPr>
        <w:spacing w:after="0"/>
        <w:ind w:left="0" w:firstLine="326"/>
        <w:rPr>
          <w:color w:val="auto"/>
        </w:rPr>
      </w:pPr>
    </w:p>
    <w:sectPr w:rsidR="00F2699C" w:rsidRPr="00F2699C">
      <w:footerReference w:type="even" r:id="rId87"/>
      <w:footerReference w:type="default" r:id="rId88"/>
      <w:footerReference w:type="first" r:id="rId89"/>
      <w:pgSz w:w="11906" w:h="16838"/>
      <w:pgMar w:top="1570" w:right="2067" w:bottom="1447" w:left="2067" w:header="708" w:footer="866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B86" w:rsidRDefault="00900B86">
      <w:pPr>
        <w:spacing w:after="0" w:line="240" w:lineRule="auto"/>
      </w:pPr>
      <w:r>
        <w:separator/>
      </w:r>
    </w:p>
  </w:endnote>
  <w:endnote w:type="continuationSeparator" w:id="0">
    <w:p w:rsidR="00900B86" w:rsidRDefault="00900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2B" w:rsidRDefault="0097402B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2B" w:rsidRDefault="0097402B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27460" w:rsidRPr="00727460">
      <w:rPr>
        <w:noProof/>
        <w:color w:val="000000"/>
      </w:rPr>
      <w:t>30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2B" w:rsidRDefault="0097402B">
    <w:pPr>
      <w:spacing w:after="0" w:line="240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B86" w:rsidRDefault="00900B86">
      <w:pPr>
        <w:spacing w:after="0" w:line="240" w:lineRule="auto"/>
        <w:ind w:left="351" w:right="0" w:firstLine="0"/>
        <w:jc w:val="left"/>
      </w:pPr>
      <w:r>
        <w:separator/>
      </w:r>
    </w:p>
  </w:footnote>
  <w:footnote w:type="continuationSeparator" w:id="0">
    <w:p w:rsidR="00900B86" w:rsidRDefault="00900B86">
      <w:pPr>
        <w:spacing w:after="0" w:line="240" w:lineRule="auto"/>
        <w:ind w:left="351" w:right="0" w:firstLine="0"/>
        <w:jc w:val="lef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C24645"/>
    <w:multiLevelType w:val="hybridMultilevel"/>
    <w:tmpl w:val="67D4B4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7943FE"/>
    <w:multiLevelType w:val="hybridMultilevel"/>
    <w:tmpl w:val="8C5C4122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2">
    <w:nsid w:val="323E2E09"/>
    <w:multiLevelType w:val="hybridMultilevel"/>
    <w:tmpl w:val="6680AC6C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3">
    <w:nsid w:val="34D62F50"/>
    <w:multiLevelType w:val="hybridMultilevel"/>
    <w:tmpl w:val="79145A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015A94"/>
    <w:multiLevelType w:val="hybridMultilevel"/>
    <w:tmpl w:val="4CDE5168"/>
    <w:lvl w:ilvl="0" w:tplc="0415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5">
    <w:nsid w:val="438910D4"/>
    <w:multiLevelType w:val="hybridMultilevel"/>
    <w:tmpl w:val="0A768BA4"/>
    <w:lvl w:ilvl="0" w:tplc="DFA2F68C">
      <w:start w:val="1"/>
      <w:numFmt w:val="upperLetter"/>
      <w:lvlText w:val="%1)"/>
      <w:lvlJc w:val="left"/>
      <w:pPr>
        <w:ind w:left="68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6">
    <w:nsid w:val="49047472"/>
    <w:multiLevelType w:val="hybridMultilevel"/>
    <w:tmpl w:val="281037BA"/>
    <w:lvl w:ilvl="0" w:tplc="A24CB66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65" w:hanging="360"/>
      </w:pPr>
    </w:lvl>
    <w:lvl w:ilvl="2" w:tplc="0415001B" w:tentative="1">
      <w:start w:val="1"/>
      <w:numFmt w:val="lowerRoman"/>
      <w:lvlText w:val="%3."/>
      <w:lvlJc w:val="right"/>
      <w:pPr>
        <w:ind w:left="1785" w:hanging="180"/>
      </w:pPr>
    </w:lvl>
    <w:lvl w:ilvl="3" w:tplc="0415000F" w:tentative="1">
      <w:start w:val="1"/>
      <w:numFmt w:val="decimal"/>
      <w:lvlText w:val="%4."/>
      <w:lvlJc w:val="left"/>
      <w:pPr>
        <w:ind w:left="2505" w:hanging="360"/>
      </w:pPr>
    </w:lvl>
    <w:lvl w:ilvl="4" w:tplc="04150019" w:tentative="1">
      <w:start w:val="1"/>
      <w:numFmt w:val="lowerLetter"/>
      <w:lvlText w:val="%5."/>
      <w:lvlJc w:val="left"/>
      <w:pPr>
        <w:ind w:left="3225" w:hanging="360"/>
      </w:pPr>
    </w:lvl>
    <w:lvl w:ilvl="5" w:tplc="0415001B" w:tentative="1">
      <w:start w:val="1"/>
      <w:numFmt w:val="lowerRoman"/>
      <w:lvlText w:val="%6."/>
      <w:lvlJc w:val="right"/>
      <w:pPr>
        <w:ind w:left="3945" w:hanging="180"/>
      </w:pPr>
    </w:lvl>
    <w:lvl w:ilvl="6" w:tplc="0415000F" w:tentative="1">
      <w:start w:val="1"/>
      <w:numFmt w:val="decimal"/>
      <w:lvlText w:val="%7."/>
      <w:lvlJc w:val="left"/>
      <w:pPr>
        <w:ind w:left="4665" w:hanging="360"/>
      </w:pPr>
    </w:lvl>
    <w:lvl w:ilvl="7" w:tplc="04150019" w:tentative="1">
      <w:start w:val="1"/>
      <w:numFmt w:val="lowerLetter"/>
      <w:lvlText w:val="%8."/>
      <w:lvlJc w:val="left"/>
      <w:pPr>
        <w:ind w:left="5385" w:hanging="360"/>
      </w:pPr>
    </w:lvl>
    <w:lvl w:ilvl="8" w:tplc="0415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>
    <w:nsid w:val="4B124396"/>
    <w:multiLevelType w:val="hybridMultilevel"/>
    <w:tmpl w:val="A2005C6C"/>
    <w:lvl w:ilvl="0" w:tplc="59220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E280A67"/>
    <w:multiLevelType w:val="hybridMultilevel"/>
    <w:tmpl w:val="E9B0BFD8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9">
    <w:nsid w:val="552E19C3"/>
    <w:multiLevelType w:val="hybridMultilevel"/>
    <w:tmpl w:val="BA1446FC"/>
    <w:lvl w:ilvl="0" w:tplc="0B844230">
      <w:start w:val="1"/>
      <w:numFmt w:val="decimal"/>
      <w:lvlText w:val="%1.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0">
    <w:nsid w:val="589229A1"/>
    <w:multiLevelType w:val="hybridMultilevel"/>
    <w:tmpl w:val="8A44C9FA"/>
    <w:lvl w:ilvl="0" w:tplc="04150017">
      <w:start w:val="1"/>
      <w:numFmt w:val="lowerLetter"/>
      <w:lvlText w:val="%1)"/>
      <w:lvlJc w:val="left"/>
      <w:pPr>
        <w:ind w:left="686" w:hanging="360"/>
      </w:p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1">
    <w:nsid w:val="659A7E78"/>
    <w:multiLevelType w:val="hybridMultilevel"/>
    <w:tmpl w:val="A98CDD3E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2">
    <w:nsid w:val="6D117EC1"/>
    <w:multiLevelType w:val="hybridMultilevel"/>
    <w:tmpl w:val="829E6FCA"/>
    <w:lvl w:ilvl="0" w:tplc="2132CB9E">
      <w:start w:val="1"/>
      <w:numFmt w:val="upperLetter"/>
      <w:lvlText w:val="%1)"/>
      <w:lvlJc w:val="left"/>
      <w:pPr>
        <w:ind w:left="686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3">
    <w:nsid w:val="74786617"/>
    <w:multiLevelType w:val="hybridMultilevel"/>
    <w:tmpl w:val="B58679FA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4">
    <w:nsid w:val="76742135"/>
    <w:multiLevelType w:val="hybridMultilevel"/>
    <w:tmpl w:val="43A6BBA4"/>
    <w:lvl w:ilvl="0" w:tplc="A24CB66E">
      <w:start w:val="1"/>
      <w:numFmt w:val="decimal"/>
      <w:lvlText w:val="%1."/>
      <w:lvlJc w:val="left"/>
      <w:pPr>
        <w:ind w:left="33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5" w:hanging="360"/>
      </w:pPr>
    </w:lvl>
    <w:lvl w:ilvl="2" w:tplc="0415001B" w:tentative="1">
      <w:start w:val="1"/>
      <w:numFmt w:val="lowerRoman"/>
      <w:lvlText w:val="%3."/>
      <w:lvlJc w:val="right"/>
      <w:pPr>
        <w:ind w:left="2145" w:hanging="180"/>
      </w:pPr>
    </w:lvl>
    <w:lvl w:ilvl="3" w:tplc="0415000F" w:tentative="1">
      <w:start w:val="1"/>
      <w:numFmt w:val="decimal"/>
      <w:lvlText w:val="%4."/>
      <w:lvlJc w:val="left"/>
      <w:pPr>
        <w:ind w:left="2865" w:hanging="360"/>
      </w:pPr>
    </w:lvl>
    <w:lvl w:ilvl="4" w:tplc="04150019" w:tentative="1">
      <w:start w:val="1"/>
      <w:numFmt w:val="lowerLetter"/>
      <w:lvlText w:val="%5."/>
      <w:lvlJc w:val="left"/>
      <w:pPr>
        <w:ind w:left="3585" w:hanging="360"/>
      </w:pPr>
    </w:lvl>
    <w:lvl w:ilvl="5" w:tplc="0415001B" w:tentative="1">
      <w:start w:val="1"/>
      <w:numFmt w:val="lowerRoman"/>
      <w:lvlText w:val="%6."/>
      <w:lvlJc w:val="right"/>
      <w:pPr>
        <w:ind w:left="4305" w:hanging="180"/>
      </w:pPr>
    </w:lvl>
    <w:lvl w:ilvl="6" w:tplc="0415000F" w:tentative="1">
      <w:start w:val="1"/>
      <w:numFmt w:val="decimal"/>
      <w:lvlText w:val="%7."/>
      <w:lvlJc w:val="left"/>
      <w:pPr>
        <w:ind w:left="5025" w:hanging="360"/>
      </w:pPr>
    </w:lvl>
    <w:lvl w:ilvl="7" w:tplc="04150019" w:tentative="1">
      <w:start w:val="1"/>
      <w:numFmt w:val="lowerLetter"/>
      <w:lvlText w:val="%8."/>
      <w:lvlJc w:val="left"/>
      <w:pPr>
        <w:ind w:left="5745" w:hanging="360"/>
      </w:pPr>
    </w:lvl>
    <w:lvl w:ilvl="8" w:tplc="0415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5">
    <w:nsid w:val="7C161BA3"/>
    <w:multiLevelType w:val="hybridMultilevel"/>
    <w:tmpl w:val="4432B4B0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6">
    <w:nsid w:val="7E624979"/>
    <w:multiLevelType w:val="hybridMultilevel"/>
    <w:tmpl w:val="F55C8A66"/>
    <w:lvl w:ilvl="0" w:tplc="EB90B652">
      <w:start w:val="1"/>
      <w:numFmt w:val="decimal"/>
      <w:lvlText w:val="%1)"/>
      <w:lvlJc w:val="left"/>
      <w:pPr>
        <w:ind w:left="6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06" w:hanging="360"/>
      </w:pPr>
    </w:lvl>
    <w:lvl w:ilvl="2" w:tplc="0415001B" w:tentative="1">
      <w:start w:val="1"/>
      <w:numFmt w:val="lowerRoman"/>
      <w:lvlText w:val="%3."/>
      <w:lvlJc w:val="right"/>
      <w:pPr>
        <w:ind w:left="2126" w:hanging="180"/>
      </w:pPr>
    </w:lvl>
    <w:lvl w:ilvl="3" w:tplc="0415000F" w:tentative="1">
      <w:start w:val="1"/>
      <w:numFmt w:val="decimal"/>
      <w:lvlText w:val="%4."/>
      <w:lvlJc w:val="left"/>
      <w:pPr>
        <w:ind w:left="2846" w:hanging="360"/>
      </w:pPr>
    </w:lvl>
    <w:lvl w:ilvl="4" w:tplc="04150019" w:tentative="1">
      <w:start w:val="1"/>
      <w:numFmt w:val="lowerLetter"/>
      <w:lvlText w:val="%5."/>
      <w:lvlJc w:val="left"/>
      <w:pPr>
        <w:ind w:left="3566" w:hanging="360"/>
      </w:pPr>
    </w:lvl>
    <w:lvl w:ilvl="5" w:tplc="0415001B" w:tentative="1">
      <w:start w:val="1"/>
      <w:numFmt w:val="lowerRoman"/>
      <w:lvlText w:val="%6."/>
      <w:lvlJc w:val="right"/>
      <w:pPr>
        <w:ind w:left="4286" w:hanging="180"/>
      </w:pPr>
    </w:lvl>
    <w:lvl w:ilvl="6" w:tplc="0415000F" w:tentative="1">
      <w:start w:val="1"/>
      <w:numFmt w:val="decimal"/>
      <w:lvlText w:val="%7."/>
      <w:lvlJc w:val="left"/>
      <w:pPr>
        <w:ind w:left="5006" w:hanging="360"/>
      </w:pPr>
    </w:lvl>
    <w:lvl w:ilvl="7" w:tplc="04150019" w:tentative="1">
      <w:start w:val="1"/>
      <w:numFmt w:val="lowerLetter"/>
      <w:lvlText w:val="%8."/>
      <w:lvlJc w:val="left"/>
      <w:pPr>
        <w:ind w:left="5726" w:hanging="360"/>
      </w:pPr>
    </w:lvl>
    <w:lvl w:ilvl="8" w:tplc="0415001B" w:tentative="1">
      <w:start w:val="1"/>
      <w:numFmt w:val="lowerRoman"/>
      <w:lvlText w:val="%9."/>
      <w:lvlJc w:val="right"/>
      <w:pPr>
        <w:ind w:left="6446" w:hanging="18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9"/>
  </w:num>
  <w:num w:numId="7">
    <w:abstractNumId w:val="3"/>
  </w:num>
  <w:num w:numId="8">
    <w:abstractNumId w:val="13"/>
  </w:num>
  <w:num w:numId="9">
    <w:abstractNumId w:val="8"/>
  </w:num>
  <w:num w:numId="10">
    <w:abstractNumId w:val="15"/>
  </w:num>
  <w:num w:numId="11">
    <w:abstractNumId w:val="1"/>
  </w:num>
  <w:num w:numId="12">
    <w:abstractNumId w:val="2"/>
  </w:num>
  <w:num w:numId="13">
    <w:abstractNumId w:val="16"/>
  </w:num>
  <w:num w:numId="14">
    <w:abstractNumId w:val="11"/>
  </w:num>
  <w:num w:numId="15">
    <w:abstractNumId w:val="7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D6B"/>
    <w:rsid w:val="00002FAF"/>
    <w:rsid w:val="00011262"/>
    <w:rsid w:val="00020D71"/>
    <w:rsid w:val="00021A39"/>
    <w:rsid w:val="00036831"/>
    <w:rsid w:val="0004685F"/>
    <w:rsid w:val="00061F03"/>
    <w:rsid w:val="00074063"/>
    <w:rsid w:val="0007696C"/>
    <w:rsid w:val="00077458"/>
    <w:rsid w:val="0008429D"/>
    <w:rsid w:val="000A5BB2"/>
    <w:rsid w:val="000D2E06"/>
    <w:rsid w:val="000F258E"/>
    <w:rsid w:val="00107B08"/>
    <w:rsid w:val="0011425E"/>
    <w:rsid w:val="00126B8B"/>
    <w:rsid w:val="00153ECA"/>
    <w:rsid w:val="001640BC"/>
    <w:rsid w:val="00176629"/>
    <w:rsid w:val="00191C63"/>
    <w:rsid w:val="00191FAA"/>
    <w:rsid w:val="001B06B3"/>
    <w:rsid w:val="001B287A"/>
    <w:rsid w:val="001B52A8"/>
    <w:rsid w:val="001F4A24"/>
    <w:rsid w:val="002053AA"/>
    <w:rsid w:val="00221C49"/>
    <w:rsid w:val="0022707E"/>
    <w:rsid w:val="00240919"/>
    <w:rsid w:val="0025474A"/>
    <w:rsid w:val="00262D71"/>
    <w:rsid w:val="00273504"/>
    <w:rsid w:val="0027654D"/>
    <w:rsid w:val="002812AF"/>
    <w:rsid w:val="00291A6B"/>
    <w:rsid w:val="0029623A"/>
    <w:rsid w:val="002A3BD4"/>
    <w:rsid w:val="002B02BD"/>
    <w:rsid w:val="002C2D85"/>
    <w:rsid w:val="003133EF"/>
    <w:rsid w:val="003262A5"/>
    <w:rsid w:val="003563C5"/>
    <w:rsid w:val="0038422F"/>
    <w:rsid w:val="00395857"/>
    <w:rsid w:val="00397507"/>
    <w:rsid w:val="003A3A3D"/>
    <w:rsid w:val="003B5BC2"/>
    <w:rsid w:val="003C0EDF"/>
    <w:rsid w:val="003C26A1"/>
    <w:rsid w:val="003F6935"/>
    <w:rsid w:val="0041566C"/>
    <w:rsid w:val="00423203"/>
    <w:rsid w:val="0042689E"/>
    <w:rsid w:val="00432DF1"/>
    <w:rsid w:val="00452649"/>
    <w:rsid w:val="00467901"/>
    <w:rsid w:val="00474516"/>
    <w:rsid w:val="00475073"/>
    <w:rsid w:val="00481114"/>
    <w:rsid w:val="00481456"/>
    <w:rsid w:val="004814BE"/>
    <w:rsid w:val="004A3075"/>
    <w:rsid w:val="004B3E4F"/>
    <w:rsid w:val="004C3038"/>
    <w:rsid w:val="004D374D"/>
    <w:rsid w:val="004E4051"/>
    <w:rsid w:val="004F38A3"/>
    <w:rsid w:val="00526CF4"/>
    <w:rsid w:val="005A53C9"/>
    <w:rsid w:val="005A79FA"/>
    <w:rsid w:val="005B1C76"/>
    <w:rsid w:val="005B221E"/>
    <w:rsid w:val="005C05CC"/>
    <w:rsid w:val="005D6909"/>
    <w:rsid w:val="005F63D5"/>
    <w:rsid w:val="00607719"/>
    <w:rsid w:val="00611604"/>
    <w:rsid w:val="00613825"/>
    <w:rsid w:val="006251F4"/>
    <w:rsid w:val="00626E71"/>
    <w:rsid w:val="00636936"/>
    <w:rsid w:val="00642166"/>
    <w:rsid w:val="00653A3E"/>
    <w:rsid w:val="0065432A"/>
    <w:rsid w:val="006543D1"/>
    <w:rsid w:val="00657ED3"/>
    <w:rsid w:val="00666787"/>
    <w:rsid w:val="00674392"/>
    <w:rsid w:val="00676A09"/>
    <w:rsid w:val="006871DA"/>
    <w:rsid w:val="006932EB"/>
    <w:rsid w:val="006A3BA6"/>
    <w:rsid w:val="006F1358"/>
    <w:rsid w:val="006F76DC"/>
    <w:rsid w:val="007046C4"/>
    <w:rsid w:val="00727460"/>
    <w:rsid w:val="00732A19"/>
    <w:rsid w:val="007362B8"/>
    <w:rsid w:val="00753B51"/>
    <w:rsid w:val="007626F2"/>
    <w:rsid w:val="0076716C"/>
    <w:rsid w:val="00771D59"/>
    <w:rsid w:val="00776445"/>
    <w:rsid w:val="00785396"/>
    <w:rsid w:val="00794545"/>
    <w:rsid w:val="007C021B"/>
    <w:rsid w:val="007C2F27"/>
    <w:rsid w:val="007D1144"/>
    <w:rsid w:val="007E41A2"/>
    <w:rsid w:val="007F7E54"/>
    <w:rsid w:val="00831AB9"/>
    <w:rsid w:val="0083377B"/>
    <w:rsid w:val="00843622"/>
    <w:rsid w:val="00843B2A"/>
    <w:rsid w:val="008547F2"/>
    <w:rsid w:val="00854C89"/>
    <w:rsid w:val="00872273"/>
    <w:rsid w:val="00881985"/>
    <w:rsid w:val="008E52C0"/>
    <w:rsid w:val="008F5131"/>
    <w:rsid w:val="00900B86"/>
    <w:rsid w:val="009019F3"/>
    <w:rsid w:val="00902F23"/>
    <w:rsid w:val="009245A7"/>
    <w:rsid w:val="00934E51"/>
    <w:rsid w:val="00940A42"/>
    <w:rsid w:val="0094497A"/>
    <w:rsid w:val="00955BE2"/>
    <w:rsid w:val="0095633F"/>
    <w:rsid w:val="00957678"/>
    <w:rsid w:val="0097402B"/>
    <w:rsid w:val="00975054"/>
    <w:rsid w:val="00975659"/>
    <w:rsid w:val="00975784"/>
    <w:rsid w:val="00977C30"/>
    <w:rsid w:val="0099533B"/>
    <w:rsid w:val="009957F8"/>
    <w:rsid w:val="009A6705"/>
    <w:rsid w:val="009E6BCC"/>
    <w:rsid w:val="009F44C6"/>
    <w:rsid w:val="009F617C"/>
    <w:rsid w:val="00A115A1"/>
    <w:rsid w:val="00A22AA1"/>
    <w:rsid w:val="00A25F42"/>
    <w:rsid w:val="00A41F43"/>
    <w:rsid w:val="00A53EF3"/>
    <w:rsid w:val="00A57916"/>
    <w:rsid w:val="00A65798"/>
    <w:rsid w:val="00A757D5"/>
    <w:rsid w:val="00A7589D"/>
    <w:rsid w:val="00A75ED4"/>
    <w:rsid w:val="00A83A10"/>
    <w:rsid w:val="00A91162"/>
    <w:rsid w:val="00A973DE"/>
    <w:rsid w:val="00AB18FC"/>
    <w:rsid w:val="00AC4C63"/>
    <w:rsid w:val="00AC521C"/>
    <w:rsid w:val="00AD39C1"/>
    <w:rsid w:val="00AD658B"/>
    <w:rsid w:val="00AF7D80"/>
    <w:rsid w:val="00B010FB"/>
    <w:rsid w:val="00B0689B"/>
    <w:rsid w:val="00B259C1"/>
    <w:rsid w:val="00B337D3"/>
    <w:rsid w:val="00B74185"/>
    <w:rsid w:val="00B75339"/>
    <w:rsid w:val="00B80E1C"/>
    <w:rsid w:val="00B84C31"/>
    <w:rsid w:val="00B92832"/>
    <w:rsid w:val="00BA7DB9"/>
    <w:rsid w:val="00BE493C"/>
    <w:rsid w:val="00BF3FEF"/>
    <w:rsid w:val="00BF7163"/>
    <w:rsid w:val="00C14D0E"/>
    <w:rsid w:val="00C162FE"/>
    <w:rsid w:val="00C2762B"/>
    <w:rsid w:val="00C374C6"/>
    <w:rsid w:val="00C4660E"/>
    <w:rsid w:val="00C52B61"/>
    <w:rsid w:val="00C531AE"/>
    <w:rsid w:val="00C62ED3"/>
    <w:rsid w:val="00C635AA"/>
    <w:rsid w:val="00C75827"/>
    <w:rsid w:val="00C948E0"/>
    <w:rsid w:val="00CA4A3F"/>
    <w:rsid w:val="00CB1899"/>
    <w:rsid w:val="00CB76DE"/>
    <w:rsid w:val="00CC20BE"/>
    <w:rsid w:val="00CD72A5"/>
    <w:rsid w:val="00CE2D6A"/>
    <w:rsid w:val="00CE4607"/>
    <w:rsid w:val="00CE6B1D"/>
    <w:rsid w:val="00CF264A"/>
    <w:rsid w:val="00D12D95"/>
    <w:rsid w:val="00D23BE2"/>
    <w:rsid w:val="00D35BA9"/>
    <w:rsid w:val="00D37447"/>
    <w:rsid w:val="00D4786F"/>
    <w:rsid w:val="00D571BF"/>
    <w:rsid w:val="00D5786B"/>
    <w:rsid w:val="00D6179F"/>
    <w:rsid w:val="00D62ED3"/>
    <w:rsid w:val="00D6716C"/>
    <w:rsid w:val="00D9551A"/>
    <w:rsid w:val="00DB7A20"/>
    <w:rsid w:val="00DC7D6B"/>
    <w:rsid w:val="00DD1267"/>
    <w:rsid w:val="00DD373D"/>
    <w:rsid w:val="00DD3C89"/>
    <w:rsid w:val="00DE299C"/>
    <w:rsid w:val="00DF7E42"/>
    <w:rsid w:val="00E03765"/>
    <w:rsid w:val="00E16463"/>
    <w:rsid w:val="00E23079"/>
    <w:rsid w:val="00E41964"/>
    <w:rsid w:val="00E43413"/>
    <w:rsid w:val="00E542B2"/>
    <w:rsid w:val="00E545B0"/>
    <w:rsid w:val="00E55FBE"/>
    <w:rsid w:val="00E86B47"/>
    <w:rsid w:val="00EA18FE"/>
    <w:rsid w:val="00EA2BB1"/>
    <w:rsid w:val="00EB1E8C"/>
    <w:rsid w:val="00EC7BE6"/>
    <w:rsid w:val="00ED2493"/>
    <w:rsid w:val="00ED3720"/>
    <w:rsid w:val="00EE128E"/>
    <w:rsid w:val="00EE6E2C"/>
    <w:rsid w:val="00EF14B9"/>
    <w:rsid w:val="00F037CC"/>
    <w:rsid w:val="00F2023E"/>
    <w:rsid w:val="00F2699C"/>
    <w:rsid w:val="00F317B3"/>
    <w:rsid w:val="00F560D3"/>
    <w:rsid w:val="00F70878"/>
    <w:rsid w:val="00F7090F"/>
    <w:rsid w:val="00F75BBD"/>
    <w:rsid w:val="00FB7632"/>
    <w:rsid w:val="00FC38A9"/>
    <w:rsid w:val="00FC5A1E"/>
    <w:rsid w:val="00FC6631"/>
    <w:rsid w:val="00FF1927"/>
    <w:rsid w:val="00FF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C4C63"/>
    <w:pPr>
      <w:spacing w:after="569" w:line="246" w:lineRule="auto"/>
      <w:ind w:left="-15" w:right="-15" w:firstLine="341"/>
      <w:jc w:val="both"/>
    </w:pPr>
    <w:rPr>
      <w:rFonts w:ascii="Calibri" w:eastAsia="Calibri" w:hAnsi="Calibri" w:cs="Calibri"/>
      <w:color w:val="0000FF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606" w:line="240" w:lineRule="auto"/>
      <w:jc w:val="center"/>
      <w:outlineLvl w:val="0"/>
    </w:pPr>
    <w:rPr>
      <w:rFonts w:ascii="Calibri" w:eastAsia="Calibri" w:hAnsi="Calibri" w:cs="Calibri"/>
      <w:color w:val="000000"/>
      <w:sz w:val="41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256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spacing w:after="32" w:line="240" w:lineRule="auto"/>
      <w:ind w:left="-5" w:right="-15" w:hanging="10"/>
      <w:outlineLvl w:val="2"/>
    </w:pPr>
    <w:rPr>
      <w:rFonts w:ascii="Calibri" w:eastAsia="Calibri" w:hAnsi="Calibri" w:cs="Calibri"/>
      <w:color w:val="000000"/>
      <w:sz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C0E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3C0ED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3C0ED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link w:val="Nagwek3"/>
    <w:rPr>
      <w:rFonts w:ascii="Calibri" w:eastAsia="Calibri" w:hAnsi="Calibri" w:cs="Calibri"/>
      <w:color w:val="000000"/>
      <w:sz w:val="24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00000"/>
      <w:sz w:val="41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 w:line="240" w:lineRule="auto"/>
      <w:ind w:left="351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Nagwek2Znak">
    <w:name w:val="Nagłówek 2 Znak"/>
    <w:link w:val="Nagwek2"/>
    <w:rPr>
      <w:rFonts w:ascii="Calibri" w:eastAsia="Calibri" w:hAnsi="Calibri" w:cs="Calibri"/>
      <w:b/>
      <w:color w:val="000000"/>
      <w:sz w:val="29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paragraph" w:styleId="Akapitzlist">
    <w:name w:val="List Paragraph"/>
    <w:basedOn w:val="Normalny"/>
    <w:uiPriority w:val="34"/>
    <w:qFormat/>
    <w:rsid w:val="0095767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A670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191FAA"/>
    <w:rPr>
      <w:color w:val="0000FF"/>
      <w:u w:val="single"/>
    </w:rPr>
  </w:style>
  <w:style w:type="table" w:styleId="Tabela-Siatka">
    <w:name w:val="Table Grid"/>
    <w:basedOn w:val="Standardowy"/>
    <w:uiPriority w:val="39"/>
    <w:rsid w:val="00995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2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23"/>
    <w:rPr>
      <w:rFonts w:ascii="Calibri" w:eastAsia="Calibri" w:hAnsi="Calibri" w:cs="Calibri"/>
      <w:color w:val="0000FF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23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1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162FE"/>
    <w:rPr>
      <w:rFonts w:ascii="Tahoma" w:eastAsia="Calibri" w:hAnsi="Tahoma" w:cs="Tahoma"/>
      <w:color w:val="0000FF"/>
      <w:sz w:val="16"/>
      <w:szCs w:val="16"/>
    </w:rPr>
  </w:style>
  <w:style w:type="character" w:customStyle="1" w:styleId="Nagwek4Znak">
    <w:name w:val="Nagłówek 4 Znak"/>
    <w:basedOn w:val="Domylnaczcionkaakapitu"/>
    <w:link w:val="Nagwek4"/>
    <w:uiPriority w:val="9"/>
    <w:rsid w:val="003C0EDF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rsid w:val="003C0EDF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rsid w:val="003C0E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3C0EDF"/>
    <w:pPr>
      <w:ind w:left="283" w:hanging="283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0ED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3C0EDF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3C0EDF"/>
    <w:rPr>
      <w:rFonts w:ascii="Calibri" w:eastAsia="Calibri" w:hAnsi="Calibri" w:cs="Calibri"/>
      <w:color w:val="0000FF"/>
      <w:sz w:val="24"/>
    </w:rPr>
  </w:style>
  <w:style w:type="paragraph" w:styleId="Tekstpodstawowywcity">
    <w:name w:val="Body Text Indent"/>
    <w:basedOn w:val="Normalny"/>
    <w:link w:val="TekstpodstawowywcityZnak"/>
    <w:uiPriority w:val="99"/>
    <w:unhideWhenUsed/>
    <w:rsid w:val="003C0ED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3C0EDF"/>
    <w:rPr>
      <w:rFonts w:ascii="Calibri" w:eastAsia="Calibri" w:hAnsi="Calibri" w:cs="Calibri"/>
      <w:color w:val="0000FF"/>
      <w:sz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3C0EDF"/>
    <w:pPr>
      <w:spacing w:after="569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3C0EDF"/>
    <w:rPr>
      <w:rFonts w:ascii="Calibri" w:eastAsia="Calibri" w:hAnsi="Calibri" w:cs="Calibri"/>
      <w:color w:val="0000FF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C4C63"/>
    <w:pPr>
      <w:spacing w:after="569" w:line="246" w:lineRule="auto"/>
      <w:ind w:left="-15" w:right="-15" w:firstLine="341"/>
      <w:jc w:val="both"/>
    </w:pPr>
    <w:rPr>
      <w:rFonts w:ascii="Calibri" w:eastAsia="Calibri" w:hAnsi="Calibri" w:cs="Calibri"/>
      <w:color w:val="0000FF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606" w:line="240" w:lineRule="auto"/>
      <w:jc w:val="center"/>
      <w:outlineLvl w:val="0"/>
    </w:pPr>
    <w:rPr>
      <w:rFonts w:ascii="Calibri" w:eastAsia="Calibri" w:hAnsi="Calibri" w:cs="Calibri"/>
      <w:color w:val="000000"/>
      <w:sz w:val="41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256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Nagwek3">
    <w:name w:val="heading 3"/>
    <w:next w:val="Normalny"/>
    <w:link w:val="Nagwek3Znak"/>
    <w:uiPriority w:val="9"/>
    <w:unhideWhenUsed/>
    <w:qFormat/>
    <w:pPr>
      <w:keepNext/>
      <w:keepLines/>
      <w:spacing w:after="32" w:line="240" w:lineRule="auto"/>
      <w:ind w:left="-5" w:right="-15" w:hanging="10"/>
      <w:outlineLvl w:val="2"/>
    </w:pPr>
    <w:rPr>
      <w:rFonts w:ascii="Calibri" w:eastAsia="Calibri" w:hAnsi="Calibri" w:cs="Calibri"/>
      <w:color w:val="000000"/>
      <w:sz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C0E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3C0ED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3C0ED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link w:val="Nagwek3"/>
    <w:rPr>
      <w:rFonts w:ascii="Calibri" w:eastAsia="Calibri" w:hAnsi="Calibri" w:cs="Calibri"/>
      <w:color w:val="000000"/>
      <w:sz w:val="24"/>
    </w:rPr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000000"/>
      <w:sz w:val="41"/>
    </w:rPr>
  </w:style>
  <w:style w:type="paragraph" w:customStyle="1" w:styleId="footnotedescription">
    <w:name w:val="footnote description"/>
    <w:next w:val="Normalny"/>
    <w:link w:val="footnotedescriptionChar"/>
    <w:hidden/>
    <w:pPr>
      <w:spacing w:after="0" w:line="240" w:lineRule="auto"/>
      <w:ind w:left="351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Nagwek2Znak">
    <w:name w:val="Nagłówek 2 Znak"/>
    <w:link w:val="Nagwek2"/>
    <w:rPr>
      <w:rFonts w:ascii="Calibri" w:eastAsia="Calibri" w:hAnsi="Calibri" w:cs="Calibri"/>
      <w:b/>
      <w:color w:val="000000"/>
      <w:sz w:val="29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paragraph" w:styleId="Akapitzlist">
    <w:name w:val="List Paragraph"/>
    <w:basedOn w:val="Normalny"/>
    <w:uiPriority w:val="34"/>
    <w:qFormat/>
    <w:rsid w:val="0095767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A670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191FAA"/>
    <w:rPr>
      <w:color w:val="0000FF"/>
      <w:u w:val="single"/>
    </w:rPr>
  </w:style>
  <w:style w:type="table" w:styleId="Tabela-Siatka">
    <w:name w:val="Table Grid"/>
    <w:basedOn w:val="Standardowy"/>
    <w:uiPriority w:val="39"/>
    <w:rsid w:val="00995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2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23"/>
    <w:rPr>
      <w:rFonts w:ascii="Calibri" w:eastAsia="Calibri" w:hAnsi="Calibri" w:cs="Calibri"/>
      <w:color w:val="0000FF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23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1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162FE"/>
    <w:rPr>
      <w:rFonts w:ascii="Tahoma" w:eastAsia="Calibri" w:hAnsi="Tahoma" w:cs="Tahoma"/>
      <w:color w:val="0000FF"/>
      <w:sz w:val="16"/>
      <w:szCs w:val="16"/>
    </w:rPr>
  </w:style>
  <w:style w:type="character" w:customStyle="1" w:styleId="Nagwek4Znak">
    <w:name w:val="Nagłówek 4 Znak"/>
    <w:basedOn w:val="Domylnaczcionkaakapitu"/>
    <w:link w:val="Nagwek4"/>
    <w:uiPriority w:val="9"/>
    <w:rsid w:val="003C0EDF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rsid w:val="003C0EDF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rsid w:val="003C0E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3C0EDF"/>
    <w:pPr>
      <w:ind w:left="283" w:hanging="283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0ED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3C0EDF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3C0EDF"/>
    <w:rPr>
      <w:rFonts w:ascii="Calibri" w:eastAsia="Calibri" w:hAnsi="Calibri" w:cs="Calibri"/>
      <w:color w:val="0000FF"/>
      <w:sz w:val="24"/>
    </w:rPr>
  </w:style>
  <w:style w:type="paragraph" w:styleId="Tekstpodstawowywcity">
    <w:name w:val="Body Text Indent"/>
    <w:basedOn w:val="Normalny"/>
    <w:link w:val="TekstpodstawowywcityZnak"/>
    <w:uiPriority w:val="99"/>
    <w:unhideWhenUsed/>
    <w:rsid w:val="003C0ED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3C0EDF"/>
    <w:rPr>
      <w:rFonts w:ascii="Calibri" w:eastAsia="Calibri" w:hAnsi="Calibri" w:cs="Calibri"/>
      <w:color w:val="0000FF"/>
      <w:sz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3C0EDF"/>
    <w:pPr>
      <w:spacing w:after="569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3C0EDF"/>
    <w:rPr>
      <w:rFonts w:ascii="Calibri" w:eastAsia="Calibri" w:hAnsi="Calibri" w:cs="Calibri"/>
      <w:color w:val="0000F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5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6" Type="http://schemas.openxmlformats.org/officeDocument/2006/relationships/image" Target="media/image68.jpeg"/><Relationship Id="rId84" Type="http://schemas.openxmlformats.org/officeDocument/2006/relationships/hyperlink" Target="http://www.algorytm.org/przetwarzanie-obrazow/filtrowanie-obrazow.html" TargetMode="External"/><Relationship Id="rId89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87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jpeg"/><Relationship Id="rId82" Type="http://schemas.openxmlformats.org/officeDocument/2006/relationships/hyperlink" Target="https://ftims.edu.p.lodz.pl/pluginfile.php/141357/mod_resource/content/1/PO_i_DZ_19_20_W6.pdf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hyperlink" Target="http://mstrzel.eletel.p.lodz.pl/mstrzel/pattern_rec/filtering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hyperlink" Target="https://akshaysin.github.io/fourier_transform.html" TargetMode="External"/><Relationship Id="rId88" Type="http://schemas.openxmlformats.org/officeDocument/2006/relationships/footer" Target="foot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hyperlink" Target="https://universe.bits-pilani.ac.in/uploads/JNKDUBAI/ImageProcessing7-FrequencyFiltering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25AC4-889A-47D4-90E7-A5E4F7AE5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</Pages>
  <Words>1403</Words>
  <Characters>8420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Aleksander Dominiak</dc:creator>
  <cp:lastModifiedBy>Dominik Andrzejczak</cp:lastModifiedBy>
  <cp:revision>234</cp:revision>
  <cp:lastPrinted>2020-05-03T20:52:00Z</cp:lastPrinted>
  <dcterms:created xsi:type="dcterms:W3CDTF">2020-03-19T14:49:00Z</dcterms:created>
  <dcterms:modified xsi:type="dcterms:W3CDTF">2020-05-03T20:52:00Z</dcterms:modified>
</cp:coreProperties>
</file>