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C06D" w14:textId="77777777" w:rsidR="009663D6" w:rsidRDefault="00000000">
      <w:pPr>
        <w:jc w:val="center"/>
      </w:pPr>
      <w:r>
        <w:rPr>
          <w:b/>
          <w:sz w:val="28"/>
        </w:rPr>
        <w:t>Practical 8: MySQL Schema Design, ER Model, PDO Connectivity, and Prepared Statements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00"/>
        <w:gridCol w:w="5400"/>
      </w:tblGrid>
      <w:tr w:rsidR="009663D6" w14:paraId="2C48F15F" w14:textId="77777777">
        <w:trPr>
          <w:jc w:val="center"/>
        </w:trPr>
        <w:tc>
          <w:tcPr>
            <w:tcW w:w="5400" w:type="dxa"/>
            <w:vAlign w:val="center"/>
          </w:tcPr>
          <w:p w14:paraId="4D8EE625" w14:textId="77777777" w:rsidR="009663D6" w:rsidRDefault="00000000">
            <w:r>
              <w:rPr>
                <w:b/>
              </w:rPr>
              <w:t>Problem Definition</w:t>
            </w:r>
          </w:p>
        </w:tc>
        <w:tc>
          <w:tcPr>
            <w:tcW w:w="5400" w:type="dxa"/>
            <w:vAlign w:val="center"/>
          </w:tcPr>
          <w:p w14:paraId="7E1FFD64" w14:textId="77777777" w:rsidR="009663D6" w:rsidRDefault="00000000">
            <w:r>
              <w:t>Design the database for StudentHub with students, events and registrations. Create PHP database connection using MYSQL statements.</w:t>
            </w:r>
          </w:p>
        </w:tc>
      </w:tr>
    </w:tbl>
    <w:p w14:paraId="05D0335D" w14:textId="77777777" w:rsidR="009663D6" w:rsidRDefault="00000000">
      <w:r>
        <w:rPr>
          <w:b/>
          <w:sz w:val="28"/>
        </w:rPr>
        <w:t>A. Theory</w:t>
      </w:r>
    </w:p>
    <w:p w14:paraId="1F4F2997" w14:textId="77777777" w:rsidR="009663D6" w:rsidRDefault="00000000">
      <w:r>
        <w:t>1. Is the schema normalized properly?</w:t>
      </w:r>
    </w:p>
    <w:p w14:paraId="3AFB3F2D" w14:textId="77777777" w:rsidR="009663D6" w:rsidRDefault="00000000">
      <w:r>
        <w:t>Answer: Yes. The database is designed using separate tables for students, events, and registrations to reduce redundancy.</w:t>
      </w:r>
    </w:p>
    <w:p w14:paraId="53B37976" w14:textId="77777777" w:rsidR="009663D6" w:rsidRDefault="00000000">
      <w:r>
        <w:t>2. Are primary keys and foreign keys correctly defined?</w:t>
      </w:r>
    </w:p>
    <w:p w14:paraId="27479516" w14:textId="77777777" w:rsidR="009663D6" w:rsidRDefault="00000000">
      <w:r>
        <w:t>Answer: Yes. Primary keys uniquely identify records and foreign keys establish relationships between related tables.</w:t>
      </w:r>
    </w:p>
    <w:p w14:paraId="002F3215" w14:textId="77777777" w:rsidR="009663D6" w:rsidRDefault="00000000">
      <w:r>
        <w:t>3. Is the database connection handled securely?</w:t>
      </w:r>
    </w:p>
    <w:p w14:paraId="2DA0EEE0" w14:textId="77777777" w:rsidR="009663D6" w:rsidRDefault="00000000">
      <w:r>
        <w:t>Answer: Yes. PHP PDO and prepared statements can be used to handle database connections and queries securely.</w:t>
      </w:r>
    </w:p>
    <w:p w14:paraId="11F8D767" w14:textId="77777777" w:rsidR="009663D6" w:rsidRDefault="00000000">
      <w:pPr>
        <w:rPr>
          <w:b/>
          <w:sz w:val="28"/>
        </w:rPr>
      </w:pPr>
      <w:r>
        <w:rPr>
          <w:b/>
          <w:sz w:val="28"/>
        </w:rPr>
        <w:t>B. Implementation / Output / Result</w:t>
      </w:r>
    </w:p>
    <w:p w14:paraId="3713FC3C" w14:textId="715F9791" w:rsidR="00E71FFB" w:rsidRDefault="00E71FFB">
      <w:r w:rsidRPr="00E71FFB">
        <w:drawing>
          <wp:inline distT="0" distB="0" distL="0" distR="0" wp14:anchorId="7B469A72" wp14:editId="3AF036C9">
            <wp:extent cx="6804660" cy="4061460"/>
            <wp:effectExtent l="0" t="0" r="0" b="0"/>
            <wp:docPr id="38660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03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5255" cy="40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FA1E" w14:textId="77777777" w:rsidR="009663D6" w:rsidRDefault="00000000">
      <w:pPr>
        <w:rPr>
          <w:b/>
          <w:sz w:val="28"/>
        </w:rPr>
      </w:pPr>
      <w:r>
        <w:rPr>
          <w:b/>
          <w:sz w:val="28"/>
        </w:rPr>
        <w:lastRenderedPageBreak/>
        <w:t>C. Evidence of Work (Screenshots)</w:t>
      </w:r>
    </w:p>
    <w:p w14:paraId="42297212" w14:textId="2F8CEB97" w:rsidR="00E71FFB" w:rsidRDefault="00E71FFB">
      <w:r w:rsidRPr="00E71FFB">
        <w:drawing>
          <wp:inline distT="0" distB="0" distL="0" distR="0" wp14:anchorId="4C36D5A6" wp14:editId="6EAF1A51">
            <wp:extent cx="6607113" cy="2339543"/>
            <wp:effectExtent l="0" t="0" r="3810" b="3810"/>
            <wp:docPr id="15705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6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7113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A134" w14:textId="73599EBD" w:rsidR="00E71FFB" w:rsidRDefault="00E71FFB">
      <w:r w:rsidRPr="00E71FFB">
        <w:drawing>
          <wp:inline distT="0" distB="0" distL="0" distR="0" wp14:anchorId="502BBCAF" wp14:editId="42EC5252">
            <wp:extent cx="3322320" cy="3863340"/>
            <wp:effectExtent l="0" t="0" r="0" b="3810"/>
            <wp:docPr id="205536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68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2617" cy="386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2307" w14:textId="77777777" w:rsidR="009663D6" w:rsidRDefault="00000000">
      <w:pPr>
        <w:rPr>
          <w:b/>
          <w:sz w:val="28"/>
        </w:rPr>
      </w:pPr>
      <w:r>
        <w:rPr>
          <w:b/>
          <w:sz w:val="28"/>
        </w:rPr>
        <w:t>D. GitHub Repository Link</w:t>
      </w:r>
    </w:p>
    <w:p w14:paraId="632CCD06" w14:textId="1BC5CB17" w:rsidR="00E71FFB" w:rsidRDefault="003A4AEE">
      <w:hyperlink r:id="rId11" w:history="1">
        <w:r w:rsidRPr="003A4AEE">
          <w:rPr>
            <w:rStyle w:val="Hyperlink"/>
          </w:rPr>
          <w:t>https://github.com/AD-9218/Student-Hub/tree/main/Practical-8</w:t>
        </w:r>
      </w:hyperlink>
    </w:p>
    <w:p w14:paraId="71E82084" w14:textId="77777777" w:rsidR="009663D6" w:rsidRDefault="00000000">
      <w:r>
        <w:rPr>
          <w:b/>
          <w:sz w:val="28"/>
        </w:rPr>
        <w:t>E. Challenges Faced</w:t>
      </w:r>
    </w:p>
    <w:p w14:paraId="7134539F" w14:textId="77777777" w:rsidR="009663D6" w:rsidRDefault="00000000">
      <w:r>
        <w:t>Write the database connection, schema design, foreign key, or prepared statement issues faced during implementation and how they were solved.</w:t>
      </w:r>
    </w:p>
    <w:p w14:paraId="32279323" w14:textId="77777777" w:rsidR="003A4AEE" w:rsidRDefault="003A4AEE"/>
    <w:p w14:paraId="007117E6" w14:textId="627A2350" w:rsidR="003A4AEE" w:rsidRDefault="003A4AEE">
      <w:r>
        <w:rPr>
          <w:noProof/>
        </w:rPr>
        <w:lastRenderedPageBreak/>
        <w:drawing>
          <wp:inline distT="0" distB="0" distL="0" distR="0" wp14:anchorId="02A99E64" wp14:editId="12E4A6C4">
            <wp:extent cx="6858000" cy="2239645"/>
            <wp:effectExtent l="0" t="0" r="0" b="8255"/>
            <wp:docPr id="82972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24116" name="Picture 8297241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FBB6" w14:textId="77777777" w:rsidR="009663D6" w:rsidRDefault="00000000">
      <w:r>
        <w:rPr>
          <w:b/>
          <w:sz w:val="28"/>
        </w:rPr>
        <w:t>F. Learning Outcomes</w:t>
      </w:r>
    </w:p>
    <w:p w14:paraId="5F5D662F" w14:textId="48C25DE2" w:rsidR="009663D6" w:rsidRDefault="00000000">
      <w:r>
        <w:t>I learned how to design a normalized MySQL database, connect PHP with MySQL using PDO, and use prepared statements for secure database operations.</w:t>
      </w:r>
    </w:p>
    <w:p w14:paraId="1D25F6A9" w14:textId="77777777" w:rsidR="009663D6" w:rsidRDefault="00000000">
      <w:r>
        <w:rPr>
          <w:b/>
          <w:sz w:val="28"/>
        </w:rPr>
        <w:t>Faculty Remarks:</w:t>
      </w:r>
    </w:p>
    <w:sectPr w:rsidR="009663D6" w:rsidSect="00034616">
      <w:head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928BC" w14:textId="77777777" w:rsidR="009975A2" w:rsidRDefault="009975A2" w:rsidP="00E71FFB">
      <w:pPr>
        <w:spacing w:after="0" w:line="240" w:lineRule="auto"/>
      </w:pPr>
      <w:r>
        <w:separator/>
      </w:r>
    </w:p>
  </w:endnote>
  <w:endnote w:type="continuationSeparator" w:id="0">
    <w:p w14:paraId="5C8D3249" w14:textId="77777777" w:rsidR="009975A2" w:rsidRDefault="009975A2" w:rsidP="00E71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4AEF9" w14:textId="77777777" w:rsidR="009975A2" w:rsidRDefault="009975A2" w:rsidP="00E71FFB">
      <w:pPr>
        <w:spacing w:after="0" w:line="240" w:lineRule="auto"/>
      </w:pPr>
      <w:r>
        <w:separator/>
      </w:r>
    </w:p>
  </w:footnote>
  <w:footnote w:type="continuationSeparator" w:id="0">
    <w:p w14:paraId="37644B15" w14:textId="77777777" w:rsidR="009975A2" w:rsidRDefault="009975A2" w:rsidP="00E71F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5C687" w14:textId="5F34A5A2" w:rsidR="00E71FFB" w:rsidRDefault="00E71FFB" w:rsidP="00E71FFB">
    <w:r>
      <w:rPr>
        <w:bCs/>
        <w:szCs w:val="24"/>
      </w:rPr>
      <w:t xml:space="preserve"> </w:t>
    </w:r>
    <w:r w:rsidRPr="00E71FFB">
      <w:rPr>
        <w:bCs/>
        <w:szCs w:val="24"/>
      </w:rPr>
      <w:t>Web Development Frame Work</w:t>
    </w:r>
    <w:r>
      <w:rPr>
        <w:b/>
        <w:sz w:val="40"/>
      </w:rPr>
      <w:t xml:space="preserve"> </w:t>
    </w:r>
    <w:r>
      <w:rPr>
        <w:b/>
        <w:sz w:val="40"/>
      </w:rPr>
      <w:t xml:space="preserve">                                                        </w:t>
    </w:r>
    <w:r w:rsidRPr="00E71FFB">
      <w:rPr>
        <w:bCs/>
        <w:szCs w:val="24"/>
      </w:rPr>
      <w:t xml:space="preserve"> </w:t>
    </w:r>
    <w:r w:rsidRPr="00E71FFB">
      <w:rPr>
        <w:bCs/>
        <w:szCs w:val="24"/>
      </w:rPr>
      <w:t>25DCE021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536377">
    <w:abstractNumId w:val="8"/>
  </w:num>
  <w:num w:numId="2" w16cid:durableId="488406235">
    <w:abstractNumId w:val="6"/>
  </w:num>
  <w:num w:numId="3" w16cid:durableId="1681270327">
    <w:abstractNumId w:val="5"/>
  </w:num>
  <w:num w:numId="4" w16cid:durableId="855853122">
    <w:abstractNumId w:val="4"/>
  </w:num>
  <w:num w:numId="5" w16cid:durableId="1666199641">
    <w:abstractNumId w:val="7"/>
  </w:num>
  <w:num w:numId="6" w16cid:durableId="2064015478">
    <w:abstractNumId w:val="3"/>
  </w:num>
  <w:num w:numId="7" w16cid:durableId="1010375345">
    <w:abstractNumId w:val="2"/>
  </w:num>
  <w:num w:numId="8" w16cid:durableId="1264147597">
    <w:abstractNumId w:val="1"/>
  </w:num>
  <w:num w:numId="9" w16cid:durableId="46512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AEE"/>
    <w:rsid w:val="0093712D"/>
    <w:rsid w:val="009663D6"/>
    <w:rsid w:val="009975A2"/>
    <w:rsid w:val="00AA1D8D"/>
    <w:rsid w:val="00B47730"/>
    <w:rsid w:val="00CB0664"/>
    <w:rsid w:val="00E71F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8568D3"/>
  <w14:defaultImageDpi w14:val="300"/>
  <w15:docId w15:val="{8FBB6337-4E7A-4D4A-8AEE-094CE28CC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A4A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A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D-9218/Student-Hub/tree/main/Practical-8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Anandi Dihora</cp:lastModifiedBy>
  <cp:revision>2</cp:revision>
  <dcterms:created xsi:type="dcterms:W3CDTF">2013-12-23T23:15:00Z</dcterms:created>
  <dcterms:modified xsi:type="dcterms:W3CDTF">2026-09-30T05:15:00Z</dcterms:modified>
  <cp:category/>
</cp:coreProperties>
</file>