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85F" w:rsidRDefault="005F685F" w:rsidP="005F685F">
      <w:r>
        <w:t>Kindly scan the QR code to open the app</w:t>
      </w:r>
      <w:r w:rsidR="00174E8F">
        <w:t xml:space="preserve"> and find the link for the same as well. </w:t>
      </w:r>
    </w:p>
    <w:p w:rsidR="005F685F" w:rsidRDefault="005F685F" w:rsidP="005F685F">
      <w:r>
        <w:rPr>
          <w:noProof/>
        </w:rPr>
        <w:drawing>
          <wp:inline distT="0" distB="0" distL="0" distR="0">
            <wp:extent cx="1924050" cy="1885950"/>
            <wp:effectExtent l="19050" t="0" r="0" b="0"/>
            <wp:docPr id="1" name="Picture 0" descr="IMG-20221218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218-WA000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85F">
        <w:t xml:space="preserve"> </w:t>
      </w:r>
    </w:p>
    <w:p w:rsidR="00174E8F" w:rsidRDefault="00174E8F" w:rsidP="005F685F"/>
    <w:p w:rsidR="00174E8F" w:rsidRDefault="00174E8F" w:rsidP="005F685F">
      <w:hyperlink r:id="rId6" w:history="1">
        <w:r w:rsidRPr="002E5EB1">
          <w:rPr>
            <w:rStyle w:val="Hyperlink"/>
          </w:rPr>
          <w:t>https://studio.code.org/projects/applab/iY9F0yIKRVwUokPu4sFHgPD5vnYuiYTaTfZSSSdDSU8</w:t>
        </w:r>
      </w:hyperlink>
      <w:r>
        <w:t xml:space="preserve"> </w:t>
      </w:r>
    </w:p>
    <w:p w:rsidR="00174E8F" w:rsidRPr="005F685F" w:rsidRDefault="00174E8F" w:rsidP="005F685F">
      <w:r>
        <w:t xml:space="preserve">Note: click on view code to view the source code </w:t>
      </w:r>
    </w:p>
    <w:sectPr w:rsidR="00174E8F" w:rsidRPr="005F685F" w:rsidSect="00695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A7A67"/>
    <w:multiLevelType w:val="hybridMultilevel"/>
    <w:tmpl w:val="3E3E2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85F"/>
    <w:rsid w:val="00174E8F"/>
    <w:rsid w:val="005F685F"/>
    <w:rsid w:val="0069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8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E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projects/applab/iY9F0yIKRVwUokPu4sFHgPD5vnYuiYTaTfZSSSdDSU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2022-12-20T12:17:00Z</dcterms:created>
  <dcterms:modified xsi:type="dcterms:W3CDTF">2022-12-20T12:32:00Z</dcterms:modified>
</cp:coreProperties>
</file>