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TEKKOD LLC</w:t>
      </w:r>
      <w:r>
        <w:t xml:space="preserve"> </w:t>
      </w:r>
      <w:r>
        <w:t xml:space="preserve">Téléphone : +1 (857) 492-1040 | Chief Executive Officer : Jean Evans Pierre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 22 août 2026</w:t>
      </w:r>
    </w:p>
    <w:bookmarkStart w:id="9" w:name="attestation-de-travail"/>
    <w:p>
      <w:pPr>
        <w:pStyle w:val="Heading1"/>
      </w:pPr>
      <w:r>
        <w:t xml:space="preserve">ATTESTATION DE TRAVAIL</w:t>
      </w:r>
    </w:p>
    <w:p>
      <w:pPr>
        <w:pStyle w:val="FirstParagraph"/>
      </w:pPr>
      <w:r>
        <w:rPr>
          <w:b/>
          <w:bCs/>
        </w:rPr>
        <w:t xml:space="preserve">À qui de droit,</w:t>
      </w:r>
    </w:p>
    <w:p>
      <w:pPr>
        <w:pStyle w:val="BodyText"/>
      </w:pPr>
      <w:r>
        <w:t xml:space="preserve">Je soussigné,</w:t>
      </w:r>
      <w:r>
        <w:t xml:space="preserve"> </w:t>
      </w:r>
      <w:r>
        <w:rPr>
          <w:b/>
          <w:bCs/>
        </w:rPr>
        <w:t xml:space="preserve">Jean Evans Pierre</w:t>
      </w:r>
      <w:r>
        <w:t xml:space="preserve">, agissant en qualité de</w:t>
      </w:r>
      <w:r>
        <w:t xml:space="preserve"> </w:t>
      </w:r>
      <w:r>
        <w:rPr>
          <w:i/>
          <w:iCs/>
        </w:rPr>
        <w:t xml:space="preserve">Chief Executive Officer</w:t>
      </w:r>
      <w:r>
        <w:t xml:space="preserve"> </w:t>
      </w:r>
      <w:r>
        <w:t xml:space="preserve">de la société</w:t>
      </w:r>
      <w:r>
        <w:t xml:space="preserve"> </w:t>
      </w:r>
      <w:r>
        <w:rPr>
          <w:b/>
          <w:bCs/>
        </w:rPr>
        <w:t xml:space="preserve">Tekkod LLC</w:t>
      </w:r>
      <w:r>
        <w:t xml:space="preserve">, atteste par la présente que</w:t>
      </w:r>
      <w:r>
        <w:t xml:space="preserve"> </w:t>
      </w:r>
      <w:r>
        <w:rPr>
          <w:b/>
          <w:bCs/>
        </w:rPr>
        <w:t xml:space="preserve">Monsieur Alexandro Disla</w:t>
      </w:r>
      <w:r>
        <w:t xml:space="preserve">, de nationalité haïtienne,</w:t>
      </w:r>
      <w:r>
        <w:t xml:space="preserve"> </w:t>
      </w:r>
      <w:r>
        <w:t xml:space="preserve">collabore et a collaboré avec notre entreprise au cours des périodes suivantes :</w:t>
      </w:r>
    </w:p>
    <w:p>
      <w:pPr>
        <w:pStyle w:val="Compact"/>
        <w:numPr>
          <w:ilvl w:val="0"/>
          <w:numId w:val="1001"/>
        </w:numPr>
      </w:pPr>
      <w:r>
        <w:t xml:space="preserve">de</w:t>
      </w:r>
      <w:r>
        <w:t xml:space="preserve"> </w:t>
      </w:r>
      <w:r>
        <w:rPr>
          <w:b/>
          <w:bCs/>
        </w:rPr>
        <w:t xml:space="preserve">mars 2021 à mai 2024</w:t>
      </w:r>
      <w:r>
        <w:t xml:space="preserve">, en qualité de</w:t>
      </w:r>
      <w:r>
        <w:t xml:space="preserve"> </w:t>
      </w:r>
      <w:r>
        <w:rPr>
          <w:b/>
          <w:bCs/>
        </w:rPr>
        <w:t xml:space="preserve">Développeur Backend et Ingénieur de Données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depuis</w:t>
      </w:r>
      <w:r>
        <w:t xml:space="preserve"> </w:t>
      </w:r>
      <w:r>
        <w:rPr>
          <w:b/>
          <w:bCs/>
        </w:rPr>
        <w:t xml:space="preserve">février 2026 et à ce jour</w:t>
      </w:r>
      <w:r>
        <w:t xml:space="preserve">, en qualité d’</w:t>
      </w:r>
      <w:r>
        <w:rPr>
          <w:b/>
          <w:bCs/>
        </w:rPr>
        <w:t xml:space="preserve">Ingénieur Logiciel (Fullstack)</w:t>
      </w:r>
      <w:r>
        <w:t xml:space="preserve">, engagement</w:t>
      </w:r>
      <w:r>
        <w:t xml:space="preserve"> </w:t>
      </w:r>
      <w:r>
        <w:t xml:space="preserve">actuellement en phase de clôture de contrat.</w:t>
      </w:r>
    </w:p>
    <w:p>
      <w:pPr>
        <w:pStyle w:val="FirstParagraph"/>
      </w:pPr>
      <w:r>
        <w:t xml:space="preserve">Ces collaborations s’effectuent sur une</w:t>
      </w:r>
      <w:r>
        <w:t xml:space="preserve"> </w:t>
      </w:r>
      <w:r>
        <w:rPr>
          <w:b/>
          <w:bCs/>
        </w:rPr>
        <w:t xml:space="preserve">base contractuelle et en télétravail</w:t>
      </w:r>
      <w:r>
        <w:t xml:space="preserve">, dans le cadre de</w:t>
      </w:r>
      <w:r>
        <w:t xml:space="preserve"> </w:t>
      </w:r>
      <w:r>
        <w:t xml:space="preserve">projets d’ingénierie logicielle destinés au</w:t>
      </w:r>
      <w:r>
        <w:t xml:space="preserve"> </w:t>
      </w:r>
      <w:r>
        <w:rPr>
          <w:b/>
          <w:bCs/>
        </w:rPr>
        <w:t xml:space="preserve">marché américain</w:t>
      </w:r>
      <w:r>
        <w:t xml:space="preserve">.</w:t>
      </w:r>
    </w:p>
    <w:p>
      <w:pPr>
        <w:pStyle w:val="BodyText"/>
      </w:pPr>
      <w:r>
        <w:t xml:space="preserve">Au sein de ces projets,</w:t>
      </w:r>
      <w:r>
        <w:t xml:space="preserve"> </w:t>
      </w:r>
      <w:r>
        <w:rPr>
          <w:b/>
          <w:bCs/>
        </w:rPr>
        <w:t xml:space="preserve">l’analyse de données, la visualisation de données, la conception et la</w:t>
      </w:r>
      <w:r>
        <w:rPr>
          <w:b/>
          <w:bCs/>
        </w:rPr>
        <w:t xml:space="preserve"> </w:t>
      </w:r>
      <w:r>
        <w:rPr>
          <w:b/>
          <w:bCs/>
        </w:rPr>
        <w:t xml:space="preserve">maintenance des tableaux de bord, ainsi que l’ingénierie de données relèvent de la responsabilité</w:t>
      </w:r>
      <w:r>
        <w:rPr>
          <w:b/>
          <w:bCs/>
        </w:rPr>
        <w:t xml:space="preserve"> </w:t>
      </w:r>
      <w:r>
        <w:rPr>
          <w:b/>
          <w:bCs/>
        </w:rPr>
        <w:t xml:space="preserve">individuelle de Monsieur Disla</w:t>
      </w:r>
      <w:r>
        <w:t xml:space="preserve">. Il en assure la conception, la réalisation et le suivi de manière</w:t>
      </w:r>
      <w:r>
        <w:t xml:space="preserve"> </w:t>
      </w:r>
      <w:r>
        <w:t xml:space="preserve">autonome, et il en répond directement devant la direction de l’entreprise.</w:t>
      </w:r>
    </w:p>
    <w:p>
      <w:pPr>
        <w:pStyle w:val="BodyText"/>
      </w:pPr>
      <w:r>
        <w:t xml:space="preserve">Monsieur Disla s’est acquitté de ses obligations avec rigueur, autonomie et professionnalisme.</w:t>
      </w:r>
    </w:p>
    <w:p>
      <w:pPr>
        <w:pStyle w:val="BodyText"/>
      </w:pPr>
      <w:r>
        <w:t xml:space="preserve">La présente attestation est délivrée à sa demande, pour servir et valoir ce que de droit. Notre</w:t>
      </w:r>
      <w:r>
        <w:t xml:space="preserve"> </w:t>
      </w:r>
      <w:r>
        <w:t xml:space="preserve">entreprise demeure à la disposition de tout organisme souhaitant vérifier les informations qui y</w:t>
      </w:r>
      <w:r>
        <w:t xml:space="preserve"> </w:t>
      </w:r>
      <w:r>
        <w:t xml:space="preserve">figurent.</w:t>
      </w:r>
    </w:p>
    <w:p>
      <w:pPr>
        <w:pStyle w:val="BodyText"/>
      </w:pPr>
      <w:r>
        <w:rPr>
          <w:b/>
          <w:bCs/>
        </w:rPr>
        <w:t xml:space="preserve">Jean Evans Pierre</w:t>
      </w:r>
      <w:r>
        <w:t xml:space="preserve"> </w:t>
      </w:r>
      <w:r>
        <w:t xml:space="preserve">Chief Executive Officer, Tekkod LLC</w:t>
      </w:r>
      <w:r>
        <w:t xml:space="preserve"> </w:t>
      </w:r>
      <w:r>
        <w:t xml:space="preserve">Téléphone : +1 (857) 492-1040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Pour toute vérification, M. Jean Evans Pierre peut être joint directement au +1 (857) 492-1040.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2026-08-22T18:52:11Z</dcterms:created>
  <dcterms:modified xsi:type="dcterms:W3CDTF">2026-08-22T18:52:11Z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