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9E7F" w14:textId="77777777" w:rsidR="004F5C0B" w:rsidRPr="004F5C0B" w:rsidRDefault="00B2584C" w:rsidP="00112C2F">
      <w:pPr>
        <w:pStyle w:val="Title"/>
      </w:pPr>
      <w:r>
        <w:t>BNA Online Optimization</w:t>
      </w:r>
    </w:p>
    <w:p w14:paraId="19414790" w14:textId="77777777" w:rsidR="004F5C0B" w:rsidRPr="004F5C0B" w:rsidRDefault="003A2E02" w:rsidP="00FF68A9">
      <w:pPr>
        <w:ind w:right="3402"/>
      </w:pPr>
      <w:r>
        <w:t xml:space="preserve">System </w:t>
      </w:r>
      <w:r w:rsidR="00576791">
        <w:t>Request</w:t>
      </w:r>
      <w:r w:rsidR="00905A18">
        <w:t xml:space="preserve"> and Feasibility </w:t>
      </w:r>
      <w:r w:rsidR="00747C99">
        <w:t>Study</w:t>
      </w:r>
      <w:r w:rsidR="002608D4">
        <w:t xml:space="preserve"> </w:t>
      </w:r>
      <w:r w:rsidR="00A54205">
        <w:t xml:space="preserve">/ </w:t>
      </w:r>
      <w:r w:rsidR="00FF68A9">
        <w:t xml:space="preserve">Planning </w:t>
      </w:r>
      <w:r w:rsidR="00112C2F">
        <w:t xml:space="preserve">Phase </w:t>
      </w:r>
      <w:r w:rsidR="003D2D13">
        <w:br/>
      </w:r>
      <w:r w:rsidR="002608D4">
        <w:t>(Homework No.</w:t>
      </w:r>
      <w:r w:rsidR="00774F56">
        <w:t>1</w:t>
      </w:r>
      <w:r w:rsidR="009E313F">
        <w:t>B</w:t>
      </w:r>
      <w:r w:rsidR="002608D4">
        <w:t>)</w:t>
      </w:r>
    </w:p>
    <w:p w14:paraId="672A6659" w14:textId="77777777" w:rsidR="00A910A0" w:rsidRDefault="00A910A0" w:rsidP="00BD3C08">
      <w:pPr>
        <w:ind w:right="3402"/>
      </w:pPr>
    </w:p>
    <w:p w14:paraId="0B6D2298" w14:textId="77777777" w:rsidR="004F5C0B" w:rsidRPr="004F5C0B" w:rsidRDefault="00044045" w:rsidP="00A910A0">
      <w:pPr>
        <w:tabs>
          <w:tab w:val="left" w:pos="567"/>
        </w:tabs>
        <w:ind w:right="3402"/>
      </w:pPr>
      <w:r>
        <w:t xml:space="preserve">Project team: </w:t>
      </w:r>
      <w:r w:rsidR="006542D1">
        <w:t>Team 10</w:t>
      </w:r>
      <w:r>
        <w:t xml:space="preserve"> </w:t>
      </w:r>
    </w:p>
    <w:p w14:paraId="2B71EE5B" w14:textId="77777777" w:rsidR="004F5C0B" w:rsidRPr="004F5C0B" w:rsidRDefault="000873EA" w:rsidP="00A910A0">
      <w:pPr>
        <w:ind w:right="3402"/>
      </w:pPr>
      <w:r>
        <w:t>Instructor</w:t>
      </w:r>
      <w:r w:rsidR="004F5C0B" w:rsidRPr="004F5C0B">
        <w:t xml:space="preserve">: </w:t>
      </w:r>
      <w:r w:rsidR="00A910A0">
        <w:t xml:space="preserve">Dr. </w:t>
      </w:r>
      <w:proofErr w:type="spellStart"/>
      <w:r w:rsidR="00A910A0">
        <w:t>Araz</w:t>
      </w:r>
      <w:proofErr w:type="spellEnd"/>
      <w:r w:rsidR="00A910A0">
        <w:t xml:space="preserve"> </w:t>
      </w:r>
      <w:proofErr w:type="spellStart"/>
      <w:r w:rsidR="00A910A0">
        <w:t>Yusubov</w:t>
      </w:r>
      <w:proofErr w:type="spellEnd"/>
    </w:p>
    <w:p w14:paraId="0A37501D" w14:textId="77777777" w:rsidR="004F5C0B" w:rsidRPr="004F5C0B" w:rsidRDefault="004F5C0B" w:rsidP="00BD3C08">
      <w:pPr>
        <w:ind w:right="3402"/>
      </w:pPr>
    </w:p>
    <w:p w14:paraId="157F193A"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5DAB6C7B" w14:textId="77777777" w:rsidR="004F5C0B" w:rsidRDefault="004F5C0B" w:rsidP="004F5C0B"/>
    <w:p w14:paraId="02EB378F" w14:textId="77777777" w:rsidR="002608D4" w:rsidRDefault="002608D4" w:rsidP="004F5C0B"/>
    <w:p w14:paraId="6A05A809" w14:textId="77777777" w:rsidR="002608D4" w:rsidRDefault="002608D4" w:rsidP="004F5C0B"/>
    <w:p w14:paraId="5A39BBE3"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905A18" w:rsidRPr="00D57B11" w14:paraId="0F33C6C9" w14:textId="77777777" w:rsidTr="00C851EB">
        <w:tc>
          <w:tcPr>
            <w:tcW w:w="1668" w:type="dxa"/>
          </w:tcPr>
          <w:p w14:paraId="57E91623" w14:textId="77777777" w:rsidR="00905A18" w:rsidRDefault="007E13CC" w:rsidP="00C851EB">
            <w:r>
              <w:t>GitHub r</w:t>
            </w:r>
            <w:r w:rsidR="00905A18">
              <w:t>epository</w:t>
            </w:r>
          </w:p>
        </w:tc>
        <w:tc>
          <w:tcPr>
            <w:tcW w:w="8187" w:type="dxa"/>
          </w:tcPr>
          <w:p w14:paraId="674C56F7" w14:textId="77777777" w:rsidR="00905A18" w:rsidRPr="00D57B11" w:rsidRDefault="007E13CC" w:rsidP="00C851EB">
            <w:r w:rsidRPr="007E13CC">
              <w:t>https://github.com/ADA-SITE-INFT2303-2022-Spring/</w:t>
            </w:r>
            <w:r w:rsidR="00B2584C" w:rsidRPr="009B622E">
              <w:t>systems-development-project-team-10</w:t>
            </w:r>
          </w:p>
        </w:tc>
      </w:tr>
      <w:tr w:rsidR="002608D4" w:rsidRPr="00D57B11" w14:paraId="267C4DBF" w14:textId="77777777" w:rsidTr="00C851EB">
        <w:tc>
          <w:tcPr>
            <w:tcW w:w="1668" w:type="dxa"/>
          </w:tcPr>
          <w:p w14:paraId="2E305EAC" w14:textId="77777777" w:rsidR="002608D4" w:rsidRPr="00D57B11" w:rsidRDefault="002608D4" w:rsidP="00C851EB">
            <w:r>
              <w:t>Version d</w:t>
            </w:r>
            <w:r w:rsidRPr="00D57B11">
              <w:t>ate</w:t>
            </w:r>
          </w:p>
        </w:tc>
        <w:tc>
          <w:tcPr>
            <w:tcW w:w="8187" w:type="dxa"/>
          </w:tcPr>
          <w:p w14:paraId="43597B5E" w14:textId="77777777" w:rsidR="002608D4" w:rsidRPr="00D57B11" w:rsidRDefault="002608D4" w:rsidP="00C851EB">
            <w:r w:rsidRPr="00D57B11">
              <w:t>Version information</w:t>
            </w:r>
          </w:p>
        </w:tc>
      </w:tr>
      <w:tr w:rsidR="002608D4" w:rsidRPr="00D57B11" w14:paraId="7FA74551" w14:textId="77777777" w:rsidTr="00C851EB">
        <w:tc>
          <w:tcPr>
            <w:tcW w:w="1668" w:type="dxa"/>
          </w:tcPr>
          <w:p w14:paraId="608C33B9" w14:textId="77777777" w:rsidR="002608D4" w:rsidRPr="00D57B11" w:rsidRDefault="00B2584C" w:rsidP="00C851EB">
            <w:r>
              <w:t>21.02.20</w:t>
            </w:r>
            <w:r w:rsidR="00615EDD">
              <w:t>2</w:t>
            </w:r>
            <w:r>
              <w:t>2</w:t>
            </w:r>
          </w:p>
        </w:tc>
        <w:tc>
          <w:tcPr>
            <w:tcW w:w="8187" w:type="dxa"/>
          </w:tcPr>
          <w:p w14:paraId="45A19D20" w14:textId="77777777" w:rsidR="00F11FA8" w:rsidRPr="00D57B11" w:rsidRDefault="002608D4" w:rsidP="00C851EB">
            <w:r w:rsidRPr="00D57B11">
              <w:t>Initial draft</w:t>
            </w:r>
          </w:p>
        </w:tc>
      </w:tr>
      <w:tr w:rsidR="006542D1" w:rsidRPr="00D57B11" w14:paraId="4DA8C92B" w14:textId="77777777" w:rsidTr="00C851EB">
        <w:tc>
          <w:tcPr>
            <w:tcW w:w="1668" w:type="dxa"/>
          </w:tcPr>
          <w:p w14:paraId="0DAEDD84" w14:textId="77777777" w:rsidR="006542D1" w:rsidRDefault="006542D1" w:rsidP="00C851EB">
            <w:r>
              <w:t>22.02.2022</w:t>
            </w:r>
          </w:p>
        </w:tc>
        <w:tc>
          <w:tcPr>
            <w:tcW w:w="8187" w:type="dxa"/>
          </w:tcPr>
          <w:p w14:paraId="115D7C1C" w14:textId="77777777" w:rsidR="006542D1" w:rsidRPr="00D57B11" w:rsidRDefault="006542D1" w:rsidP="00C851EB">
            <w:r>
              <w:t>Added Introduction part</w:t>
            </w:r>
          </w:p>
        </w:tc>
      </w:tr>
      <w:tr w:rsidR="00615EDD" w:rsidRPr="00D57B11" w14:paraId="1608C3B8" w14:textId="77777777" w:rsidTr="00C851EB">
        <w:tc>
          <w:tcPr>
            <w:tcW w:w="1668" w:type="dxa"/>
          </w:tcPr>
          <w:p w14:paraId="45AB43C2" w14:textId="77777777" w:rsidR="00615EDD" w:rsidRDefault="00615EDD" w:rsidP="00C851EB">
            <w:r>
              <w:t>22.02.2022</w:t>
            </w:r>
          </w:p>
        </w:tc>
        <w:tc>
          <w:tcPr>
            <w:tcW w:w="8187" w:type="dxa"/>
          </w:tcPr>
          <w:p w14:paraId="0A8B7FEA" w14:textId="77777777" w:rsidR="00615EDD" w:rsidRPr="00D57B11" w:rsidRDefault="00615EDD" w:rsidP="00C851EB">
            <w:r>
              <w:t>Added Feasibility Analysis.</w:t>
            </w:r>
          </w:p>
        </w:tc>
      </w:tr>
      <w:tr w:rsidR="002608D4" w:rsidRPr="00D57B11" w14:paraId="75526CF1" w14:textId="77777777" w:rsidTr="00C851EB">
        <w:tc>
          <w:tcPr>
            <w:tcW w:w="1668" w:type="dxa"/>
          </w:tcPr>
          <w:p w14:paraId="0F2A1055" w14:textId="77777777" w:rsidR="002608D4" w:rsidRPr="00D57B11" w:rsidRDefault="00615EDD" w:rsidP="00C851EB">
            <w:r>
              <w:t>22.02.2022</w:t>
            </w:r>
          </w:p>
        </w:tc>
        <w:tc>
          <w:tcPr>
            <w:tcW w:w="8187" w:type="dxa"/>
          </w:tcPr>
          <w:p w14:paraId="0428C32A" w14:textId="77777777" w:rsidR="00615EDD" w:rsidRPr="00D57B11" w:rsidRDefault="00615EDD" w:rsidP="00C851EB">
            <w:r>
              <w:t xml:space="preserve">Added </w:t>
            </w:r>
            <w:r w:rsidR="006542D1">
              <w:t>Overall description</w:t>
            </w:r>
          </w:p>
        </w:tc>
      </w:tr>
      <w:tr w:rsidR="006542D1" w:rsidRPr="00D57B11" w14:paraId="0211029F" w14:textId="77777777" w:rsidTr="00C851EB">
        <w:tc>
          <w:tcPr>
            <w:tcW w:w="1668" w:type="dxa"/>
          </w:tcPr>
          <w:p w14:paraId="1C46CBA5" w14:textId="77777777" w:rsidR="006542D1" w:rsidRDefault="006542D1" w:rsidP="00C851EB">
            <w:r>
              <w:t>22.02.2022</w:t>
            </w:r>
          </w:p>
        </w:tc>
        <w:tc>
          <w:tcPr>
            <w:tcW w:w="8187" w:type="dxa"/>
          </w:tcPr>
          <w:p w14:paraId="4541A505" w14:textId="28DCE27A" w:rsidR="00D6209F" w:rsidRDefault="006542D1" w:rsidP="00C851EB">
            <w:r>
              <w:t>Finished</w:t>
            </w:r>
            <w:r w:rsidR="00D6209F">
              <w:t xml:space="preserve"> version 1</w:t>
            </w:r>
          </w:p>
        </w:tc>
      </w:tr>
      <w:tr w:rsidR="00D6209F" w:rsidRPr="00D57B11" w14:paraId="44B72004" w14:textId="77777777" w:rsidTr="00C851EB">
        <w:tc>
          <w:tcPr>
            <w:tcW w:w="1668" w:type="dxa"/>
          </w:tcPr>
          <w:p w14:paraId="31561F85" w14:textId="4C9598DE" w:rsidR="00D6209F" w:rsidRDefault="00D6209F" w:rsidP="00C851EB">
            <w:r>
              <w:t>25.03.2022</w:t>
            </w:r>
          </w:p>
        </w:tc>
        <w:tc>
          <w:tcPr>
            <w:tcW w:w="8187" w:type="dxa"/>
          </w:tcPr>
          <w:p w14:paraId="5004016A" w14:textId="43BFAE76" w:rsidR="00D6209F" w:rsidRDefault="00D6209F" w:rsidP="00C851EB">
            <w:r>
              <w:t xml:space="preserve">Finished version 2 </w:t>
            </w:r>
          </w:p>
        </w:tc>
      </w:tr>
    </w:tbl>
    <w:p w14:paraId="41C8F396" w14:textId="77777777" w:rsidR="00EA6E12" w:rsidRDefault="00EA6E12"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14:paraId="189167EE" w14:textId="77777777" w:rsidTr="00446B82">
        <w:tc>
          <w:tcPr>
            <w:tcW w:w="1350" w:type="pct"/>
          </w:tcPr>
          <w:p w14:paraId="28090EF5" w14:textId="77777777" w:rsidR="00044045" w:rsidRDefault="00044045" w:rsidP="004F5C0B">
            <w:r>
              <w:t>Team member</w:t>
            </w:r>
          </w:p>
        </w:tc>
        <w:tc>
          <w:tcPr>
            <w:tcW w:w="2876" w:type="pct"/>
          </w:tcPr>
          <w:p w14:paraId="5D7CA857" w14:textId="77777777"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14:paraId="1442CC9C" w14:textId="77777777" w:rsidR="00044045" w:rsidRDefault="002608D4" w:rsidP="004F5C0B">
            <w:r>
              <w:t>Estimated %</w:t>
            </w:r>
          </w:p>
        </w:tc>
      </w:tr>
      <w:tr w:rsidR="00044045" w14:paraId="50156EA6" w14:textId="77777777" w:rsidTr="00446B82">
        <w:tc>
          <w:tcPr>
            <w:tcW w:w="1350" w:type="pct"/>
          </w:tcPr>
          <w:p w14:paraId="5DCA7155" w14:textId="77777777" w:rsidR="00044045" w:rsidRDefault="00B2584C" w:rsidP="004F5C0B">
            <w:r>
              <w:t>Farhad Khidirli</w:t>
            </w:r>
          </w:p>
        </w:tc>
        <w:tc>
          <w:tcPr>
            <w:tcW w:w="2876" w:type="pct"/>
          </w:tcPr>
          <w:p w14:paraId="6A4FA39A" w14:textId="1A09A0DC" w:rsidR="00044045" w:rsidRDefault="00615EDD" w:rsidP="002608D4">
            <w:r>
              <w:t>User Characteristics, Constraints, Assumptions and Dependencies.</w:t>
            </w:r>
            <w:r w:rsidR="00D6209F">
              <w:t xml:space="preserve"> Revis</w:t>
            </w:r>
            <w:r w:rsidR="00402200">
              <w:t>ed</w:t>
            </w:r>
            <w:r w:rsidR="00D6209F">
              <w:t xml:space="preserve"> and improv</w:t>
            </w:r>
            <w:r w:rsidR="00402200">
              <w:t>ed</w:t>
            </w:r>
            <w:r w:rsidR="00D6209F">
              <w:t xml:space="preserve"> to version 2</w:t>
            </w:r>
          </w:p>
        </w:tc>
        <w:tc>
          <w:tcPr>
            <w:tcW w:w="774" w:type="pct"/>
          </w:tcPr>
          <w:p w14:paraId="6DD83818" w14:textId="77777777" w:rsidR="00044045" w:rsidRDefault="00F11FA8" w:rsidP="00446B82">
            <w:r>
              <w:t xml:space="preserve">25 </w:t>
            </w:r>
            <w:r w:rsidR="00044045" w:rsidRPr="00044045">
              <w:t>%</w:t>
            </w:r>
          </w:p>
        </w:tc>
      </w:tr>
      <w:tr w:rsidR="002608D4" w14:paraId="71E7843B" w14:textId="77777777" w:rsidTr="00446B82">
        <w:tc>
          <w:tcPr>
            <w:tcW w:w="1350" w:type="pct"/>
          </w:tcPr>
          <w:p w14:paraId="454BBB8D" w14:textId="77777777" w:rsidR="002608D4" w:rsidRDefault="00B2584C" w:rsidP="002608D4">
            <w:r>
              <w:t xml:space="preserve">Bakhtiyar </w:t>
            </w:r>
            <w:proofErr w:type="spellStart"/>
            <w:r>
              <w:t>Guluzade</w:t>
            </w:r>
            <w:proofErr w:type="spellEnd"/>
          </w:p>
        </w:tc>
        <w:tc>
          <w:tcPr>
            <w:tcW w:w="2876" w:type="pct"/>
          </w:tcPr>
          <w:p w14:paraId="766D7C83" w14:textId="77777777" w:rsidR="002608D4" w:rsidRDefault="006542D1" w:rsidP="004F5C0B">
            <w:r>
              <w:t>P</w:t>
            </w:r>
            <w:r w:rsidR="00F11FA8">
              <w:t>roduct perspective</w:t>
            </w:r>
            <w:r>
              <w:t>, product functions</w:t>
            </w:r>
          </w:p>
        </w:tc>
        <w:tc>
          <w:tcPr>
            <w:tcW w:w="774" w:type="pct"/>
          </w:tcPr>
          <w:p w14:paraId="5972DC2B" w14:textId="77777777" w:rsidR="002608D4" w:rsidRDefault="00F11FA8" w:rsidP="004F5C0B">
            <w:r>
              <w:t xml:space="preserve">25 </w:t>
            </w:r>
            <w:r w:rsidRPr="00044045">
              <w:t>%</w:t>
            </w:r>
          </w:p>
        </w:tc>
      </w:tr>
      <w:tr w:rsidR="002608D4" w14:paraId="50B2363E" w14:textId="77777777" w:rsidTr="00446B82">
        <w:tc>
          <w:tcPr>
            <w:tcW w:w="1350" w:type="pct"/>
          </w:tcPr>
          <w:p w14:paraId="162EEC85" w14:textId="77777777" w:rsidR="002608D4" w:rsidRDefault="00B2584C" w:rsidP="002608D4">
            <w:r>
              <w:t xml:space="preserve">Kanan </w:t>
            </w:r>
            <w:proofErr w:type="spellStart"/>
            <w:r>
              <w:t>Ibrahimli</w:t>
            </w:r>
            <w:proofErr w:type="spellEnd"/>
          </w:p>
        </w:tc>
        <w:tc>
          <w:tcPr>
            <w:tcW w:w="2876" w:type="pct"/>
          </w:tcPr>
          <w:p w14:paraId="060AAAD4" w14:textId="77777777" w:rsidR="002608D4" w:rsidRPr="00F11FA8" w:rsidRDefault="00F11FA8" w:rsidP="004F5C0B">
            <w:r>
              <w:t>introduction part</w:t>
            </w:r>
            <w:r w:rsidR="006542D1">
              <w:t xml:space="preserve">, </w:t>
            </w:r>
            <w:r w:rsidR="006542D1" w:rsidRPr="006542D1">
              <w:t>Organizational feasibility</w:t>
            </w:r>
          </w:p>
        </w:tc>
        <w:tc>
          <w:tcPr>
            <w:tcW w:w="774" w:type="pct"/>
          </w:tcPr>
          <w:p w14:paraId="7B83454A" w14:textId="77777777" w:rsidR="002608D4" w:rsidRDefault="00F11FA8" w:rsidP="004F5C0B">
            <w:r>
              <w:t xml:space="preserve">25 </w:t>
            </w:r>
            <w:r w:rsidRPr="00044045">
              <w:t>%</w:t>
            </w:r>
          </w:p>
        </w:tc>
      </w:tr>
      <w:tr w:rsidR="002608D4" w14:paraId="33A8BF2E" w14:textId="77777777" w:rsidTr="00446B82">
        <w:tc>
          <w:tcPr>
            <w:tcW w:w="1350" w:type="pct"/>
          </w:tcPr>
          <w:p w14:paraId="36EC13BC" w14:textId="77777777" w:rsidR="002608D4" w:rsidRDefault="00B2584C" w:rsidP="002608D4">
            <w:r>
              <w:t xml:space="preserve">Kanan </w:t>
            </w:r>
            <w:proofErr w:type="spellStart"/>
            <w:r>
              <w:t>Gafarov</w:t>
            </w:r>
            <w:proofErr w:type="spellEnd"/>
          </w:p>
        </w:tc>
        <w:tc>
          <w:tcPr>
            <w:tcW w:w="2876" w:type="pct"/>
          </w:tcPr>
          <w:p w14:paraId="625CD0F9" w14:textId="77777777" w:rsidR="002608D4" w:rsidRPr="006542D1" w:rsidRDefault="006542D1" w:rsidP="004F5C0B">
            <w:r w:rsidRPr="006542D1">
              <w:t>Technical feasibility, Economic feasibility</w:t>
            </w:r>
          </w:p>
        </w:tc>
        <w:tc>
          <w:tcPr>
            <w:tcW w:w="774" w:type="pct"/>
          </w:tcPr>
          <w:p w14:paraId="1051687C" w14:textId="77777777" w:rsidR="002608D4" w:rsidRDefault="00F11FA8" w:rsidP="004F5C0B">
            <w:r>
              <w:t xml:space="preserve">25 </w:t>
            </w:r>
            <w:r w:rsidRPr="00044045">
              <w:t>%</w:t>
            </w:r>
          </w:p>
        </w:tc>
      </w:tr>
    </w:tbl>
    <w:p w14:paraId="72A3D3EC" w14:textId="77777777" w:rsidR="004F5C0B" w:rsidRPr="004F5C0B" w:rsidRDefault="004F5C0B" w:rsidP="004F5C0B"/>
    <w:p w14:paraId="0D0B940D"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22E0FC93" w14:textId="77777777" w:rsidR="004F5C0B" w:rsidRPr="004F5C0B" w:rsidRDefault="004F5C0B" w:rsidP="00A910A0">
      <w:pPr>
        <w:pStyle w:val="Heading1"/>
        <w:numPr>
          <w:ilvl w:val="0"/>
          <w:numId w:val="0"/>
        </w:numPr>
        <w:ind w:left="426" w:hanging="426"/>
      </w:pPr>
      <w:r w:rsidRPr="004F5C0B">
        <w:lastRenderedPageBreak/>
        <w:t>Table of Contents</w:t>
      </w:r>
    </w:p>
    <w:p w14:paraId="3F812977" w14:textId="77777777" w:rsidR="004F5C0B" w:rsidRPr="004F5C0B" w:rsidRDefault="00064BF1" w:rsidP="00741FF5">
      <w:r>
        <w:t>&lt;Automatically g</w:t>
      </w:r>
      <w:r w:rsidR="004F5C0B" w:rsidRPr="004F5C0B">
        <w:t>enerate here</w:t>
      </w:r>
      <w:r w:rsidR="00E21E7D">
        <w:t xml:space="preserve"> using Microsoft® Word menu </w:t>
      </w:r>
      <w:proofErr w:type="spellStart"/>
      <w:r w:rsidR="00E21E7D">
        <w:t>References</w:t>
      </w:r>
      <w:r w:rsidR="00741FF5">
        <w:rPr>
          <w:rFonts w:ascii="Wingdings" w:eastAsia="Wingdings" w:hAnsi="Wingdings" w:cs="Wingdings"/>
        </w:rPr>
        <w:t>à</w:t>
      </w:r>
      <w:r w:rsidR="00E21E7D">
        <w:t>Table</w:t>
      </w:r>
      <w:proofErr w:type="spellEnd"/>
      <w:r w:rsidR="00E21E7D">
        <w:t xml:space="preserve"> of Contents</w:t>
      </w:r>
      <w:r w:rsidR="004F5C0B" w:rsidRPr="004F5C0B">
        <w:t>&gt;</w:t>
      </w:r>
    </w:p>
    <w:p w14:paraId="3E7A9F1C" w14:textId="77777777" w:rsidR="004F5C0B" w:rsidRPr="00A910A0" w:rsidRDefault="00BD6463" w:rsidP="00A910A0">
      <w:pPr>
        <w:pStyle w:val="Heading1"/>
      </w:pPr>
      <w:r>
        <w:t>Introduction</w:t>
      </w:r>
    </w:p>
    <w:p w14:paraId="01419C8F" w14:textId="77777777" w:rsidR="00A910A0" w:rsidRPr="004F5C0B" w:rsidRDefault="00F20EF7" w:rsidP="004951C6">
      <w:r>
        <w:t xml:space="preserve">This is </w:t>
      </w:r>
      <w:r w:rsidR="00576791">
        <w:t xml:space="preserve">part of the </w:t>
      </w:r>
      <w:r w:rsidR="003A2E02">
        <w:t>System Proposal</w:t>
      </w:r>
      <w:r w:rsidR="00C02FEA" w:rsidRPr="00C02FEA">
        <w:t xml:space="preserve"> </w:t>
      </w:r>
      <w:r w:rsidR="00C02FEA">
        <w:t xml:space="preserve">for </w:t>
      </w:r>
      <w:r w:rsidR="007A5856">
        <w:t xml:space="preserve">a hypothetical </w:t>
      </w:r>
      <w:r w:rsidR="00A910A0">
        <w:t xml:space="preserve">project </w:t>
      </w:r>
      <w:r w:rsidR="00F11FA8">
        <w:t xml:space="preserve">BNA Optimization system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774F56" w:rsidRPr="00774F56">
        <w:t xml:space="preserve">Systems Analysis and Design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14:paraId="0E27B00A" w14:textId="77777777" w:rsidR="007E13CC" w:rsidRDefault="007E13CC" w:rsidP="00216AF7"/>
    <w:p w14:paraId="6204CE1C" w14:textId="77777777" w:rsidR="00EA2329" w:rsidRDefault="00EA2329" w:rsidP="00EA2329">
      <w:r>
        <w:t>List of individual System Request:</w:t>
      </w:r>
    </w:p>
    <w:p w14:paraId="482097E2" w14:textId="77777777" w:rsidR="00EA2329" w:rsidRDefault="00EA2329" w:rsidP="00EA2329">
      <w:pPr>
        <w:numPr>
          <w:ilvl w:val="0"/>
          <w:numId w:val="21"/>
        </w:numPr>
      </w:pPr>
      <w:r>
        <w:t xml:space="preserve">Centralized health database by Kanan </w:t>
      </w:r>
      <w:proofErr w:type="spellStart"/>
      <w:r>
        <w:t>Gafarov</w:t>
      </w:r>
      <w:proofErr w:type="spellEnd"/>
    </w:p>
    <w:p w14:paraId="466657BE" w14:textId="1EA106B4" w:rsidR="00EA2329" w:rsidRDefault="00EA2329" w:rsidP="00EA2329">
      <w:pPr>
        <w:numPr>
          <w:ilvl w:val="0"/>
          <w:numId w:val="21"/>
        </w:numPr>
      </w:pPr>
      <w:r>
        <w:t xml:space="preserve">Online Canteen by Kanan </w:t>
      </w:r>
      <w:proofErr w:type="spellStart"/>
      <w:r w:rsidR="004E6338">
        <w:t>I</w:t>
      </w:r>
      <w:r>
        <w:t>brahimli</w:t>
      </w:r>
      <w:proofErr w:type="spellEnd"/>
    </w:p>
    <w:p w14:paraId="572B55E1" w14:textId="77777777" w:rsidR="00EA2329" w:rsidRDefault="00EA2329" w:rsidP="00EA2329">
      <w:pPr>
        <w:numPr>
          <w:ilvl w:val="0"/>
          <w:numId w:val="21"/>
        </w:numPr>
      </w:pPr>
      <w:r>
        <w:t>BNA Optimization by Farhad Khidirli</w:t>
      </w:r>
    </w:p>
    <w:p w14:paraId="28AE5628" w14:textId="77777777" w:rsidR="00EA2329" w:rsidRDefault="00CB5D6E" w:rsidP="00EA2329">
      <w:pPr>
        <w:numPr>
          <w:ilvl w:val="0"/>
          <w:numId w:val="21"/>
        </w:numPr>
      </w:pPr>
      <w:r>
        <w:t xml:space="preserve">Bravo supermarket optimization by Bakhtiyar </w:t>
      </w:r>
      <w:proofErr w:type="spellStart"/>
      <w:r>
        <w:t>Guluzade</w:t>
      </w:r>
      <w:proofErr w:type="spellEnd"/>
    </w:p>
    <w:p w14:paraId="60061E4C" w14:textId="77777777" w:rsidR="007E13CC" w:rsidRDefault="007E13CC" w:rsidP="00167B40"/>
    <w:p w14:paraId="58653A31" w14:textId="61B6A9E3" w:rsidR="00657DA0" w:rsidRDefault="00C5220D" w:rsidP="00167B40">
      <w:r>
        <w:t xml:space="preserve">As a final decision, we selected the project offered by Farhad Khidirli because there is huge need for </w:t>
      </w:r>
      <w:r w:rsidR="006542D1">
        <w:t>improvement</w:t>
      </w:r>
      <w:r>
        <w:t xml:space="preserve"> in this field, the </w:t>
      </w:r>
      <w:r w:rsidR="005A6964">
        <w:t>percentage</w:t>
      </w:r>
      <w:r>
        <w:t xml:space="preserve"> of risk is </w:t>
      </w:r>
      <w:r w:rsidR="005A6964">
        <w:t>low,</w:t>
      </w:r>
      <w:r w:rsidR="006542D1">
        <w:t xml:space="preserve"> and</w:t>
      </w:r>
      <w:r>
        <w:t xml:space="preserve"> it covers much broader scopes.</w:t>
      </w:r>
      <w:r w:rsidR="006542D1">
        <w:t xml:space="preserve"> It seems very beneficial from the passenger's perspective. However, we need more resources to build such a system in every public transport that uses “</w:t>
      </w:r>
      <w:r w:rsidR="004E6338">
        <w:t>Baku Card</w:t>
      </w:r>
      <w:r w:rsidR="006542D1">
        <w:t>”. As a result, public transport can give an excellent service.</w:t>
      </w:r>
    </w:p>
    <w:p w14:paraId="54A4C3C9" w14:textId="77777777" w:rsidR="00657DA0" w:rsidRDefault="00657DA0" w:rsidP="00167B40">
      <w:r w:rsidRPr="00657DA0">
        <w:t xml:space="preserve">The content of the document includes overall description of the system which </w:t>
      </w:r>
      <w:r>
        <w:t>covers</w:t>
      </w:r>
      <w:r w:rsidRPr="00657DA0">
        <w:t xml:space="preserve"> the perspective and functions of the product, user characteristics, constraints, assumptions</w:t>
      </w:r>
      <w:r>
        <w:t xml:space="preserve">, </w:t>
      </w:r>
      <w:r w:rsidRPr="00657DA0">
        <w:t>dependencies, and the feasibility analysis.</w:t>
      </w:r>
      <w:r>
        <w:t xml:space="preserve"> </w:t>
      </w:r>
      <w:r w:rsidRPr="00657DA0">
        <w:t>Generally, this document is about planning phase of</w:t>
      </w:r>
      <w:r>
        <w:t xml:space="preserve"> BNA Optimization System. </w:t>
      </w:r>
    </w:p>
    <w:p w14:paraId="44EAFD9C" w14:textId="77777777" w:rsidR="00774E6B" w:rsidRDefault="00774E6B" w:rsidP="00167B40"/>
    <w:p w14:paraId="32E1BFAF" w14:textId="77777777" w:rsidR="00BD6463" w:rsidRDefault="00BD6463" w:rsidP="00657DA0">
      <w:pPr>
        <w:pStyle w:val="Heading2"/>
      </w:pPr>
      <w:r w:rsidRPr="004F5C0B">
        <w:t>Definitions</w:t>
      </w:r>
    </w:p>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BD6463" w:rsidRPr="00D57B11" w14:paraId="71B366A7" w14:textId="77777777" w:rsidTr="0388074C">
        <w:tc>
          <w:tcPr>
            <w:tcW w:w="1134" w:type="pct"/>
            <w:tcBorders>
              <w:top w:val="nil"/>
              <w:left w:val="nil"/>
              <w:bottom w:val="nil"/>
            </w:tcBorders>
            <w:shd w:val="clear" w:color="auto" w:fill="31849B"/>
          </w:tcPr>
          <w:p w14:paraId="0CEB4B25" w14:textId="77777777" w:rsidR="00BD6463" w:rsidRPr="00D57B11" w:rsidRDefault="00BD6463" w:rsidP="000214D9">
            <w:pPr>
              <w:rPr>
                <w:color w:val="FFFFFF"/>
              </w:rPr>
            </w:pPr>
            <w:r>
              <w:rPr>
                <w:color w:val="FFFFFF"/>
              </w:rPr>
              <w:t>Term</w:t>
            </w:r>
          </w:p>
        </w:tc>
        <w:tc>
          <w:tcPr>
            <w:tcW w:w="3866" w:type="pct"/>
            <w:tcBorders>
              <w:top w:val="nil"/>
              <w:bottom w:val="nil"/>
            </w:tcBorders>
            <w:shd w:val="clear" w:color="auto" w:fill="31849B"/>
          </w:tcPr>
          <w:p w14:paraId="3DA1D686" w14:textId="77777777" w:rsidR="00BD6463" w:rsidRPr="00D57B11" w:rsidRDefault="00BD6463" w:rsidP="000214D9">
            <w:pPr>
              <w:rPr>
                <w:color w:val="FFFFFF"/>
              </w:rPr>
            </w:pPr>
            <w:r>
              <w:rPr>
                <w:color w:val="FFFFFF"/>
              </w:rPr>
              <w:t>Definition</w:t>
            </w:r>
          </w:p>
        </w:tc>
      </w:tr>
      <w:tr w:rsidR="00BD6463" w:rsidRPr="00D57B11" w14:paraId="3A3C58E2" w14:textId="77777777" w:rsidTr="0388074C">
        <w:trPr>
          <w:trHeight w:val="1620"/>
        </w:trPr>
        <w:tc>
          <w:tcPr>
            <w:tcW w:w="1134" w:type="pct"/>
            <w:tcBorders>
              <w:top w:val="nil"/>
            </w:tcBorders>
          </w:tcPr>
          <w:p w14:paraId="14B2EE15" w14:textId="541BC476" w:rsidR="00BD6463" w:rsidRDefault="004E6338" w:rsidP="0388074C">
            <w:r>
              <w:t>Baku Card</w:t>
            </w:r>
          </w:p>
          <w:p w14:paraId="484CCA7E" w14:textId="450125A1" w:rsidR="004E6338" w:rsidRDefault="004E6338" w:rsidP="0388074C"/>
          <w:p w14:paraId="580D73DE" w14:textId="1722F872" w:rsidR="004E6338" w:rsidRDefault="004E6338" w:rsidP="0388074C"/>
          <w:p w14:paraId="33A1FD5D" w14:textId="1AA0572B" w:rsidR="004E6338" w:rsidRPr="003A78B7" w:rsidRDefault="004E6338" w:rsidP="0388074C">
            <w:r>
              <w:t>Baku Bus</w:t>
            </w:r>
          </w:p>
          <w:p w14:paraId="57F5D176" w14:textId="4D4AFD40" w:rsidR="00BD6463" w:rsidRPr="003A78B7" w:rsidRDefault="00BD6463" w:rsidP="0388074C"/>
          <w:p w14:paraId="1D465F24" w14:textId="27A39039" w:rsidR="00BD6463" w:rsidRPr="003A78B7" w:rsidRDefault="00BD6463" w:rsidP="0388074C"/>
          <w:p w14:paraId="1213AD7A" w14:textId="7B200F31" w:rsidR="00BD6463" w:rsidRPr="003A78B7" w:rsidRDefault="0388074C" w:rsidP="0388074C">
            <w:r w:rsidRPr="003A78B7">
              <w:t>OS</w:t>
            </w:r>
          </w:p>
          <w:p w14:paraId="5430E1C7" w14:textId="560B9269" w:rsidR="00BD6463" w:rsidRPr="003A78B7" w:rsidRDefault="00BD6463" w:rsidP="0388074C"/>
          <w:p w14:paraId="48ACF937" w14:textId="10D71682" w:rsidR="00BD6463" w:rsidRPr="003A78B7" w:rsidRDefault="00BD6463" w:rsidP="0388074C"/>
          <w:p w14:paraId="7A1B9AE5" w14:textId="186ABE0F" w:rsidR="00BD6463" w:rsidRPr="003A78B7" w:rsidRDefault="0388074C" w:rsidP="0388074C">
            <w:r w:rsidRPr="003A78B7">
              <w:t>Apple Pay</w:t>
            </w:r>
          </w:p>
          <w:p w14:paraId="6C2C0E39" w14:textId="312A54B6" w:rsidR="00BD6463" w:rsidRPr="003A78B7" w:rsidRDefault="00BD6463" w:rsidP="0388074C"/>
          <w:p w14:paraId="38C83D8B" w14:textId="03AAEAC8" w:rsidR="00BD6463" w:rsidRPr="003A78B7" w:rsidRDefault="00BD6463" w:rsidP="0388074C"/>
          <w:p w14:paraId="754D754E" w14:textId="0724CC99" w:rsidR="00BD6463" w:rsidRPr="003A78B7" w:rsidRDefault="00BD6463" w:rsidP="0388074C"/>
          <w:p w14:paraId="1F6B519D" w14:textId="23AF3F65" w:rsidR="00BD6463" w:rsidRPr="003A78B7" w:rsidRDefault="00BD6463" w:rsidP="0388074C"/>
          <w:p w14:paraId="2A99AA8E" w14:textId="2C7B0C1A" w:rsidR="00BD6463" w:rsidRPr="003A78B7" w:rsidRDefault="0388074C" w:rsidP="0388074C">
            <w:r w:rsidRPr="003A78B7">
              <w:t>Google Pay</w:t>
            </w:r>
          </w:p>
          <w:p w14:paraId="5E355C42" w14:textId="15DC128E" w:rsidR="00BD6463" w:rsidRPr="003A78B7" w:rsidRDefault="00BD6463" w:rsidP="0388074C"/>
          <w:p w14:paraId="4E2783D1" w14:textId="1FCFB952" w:rsidR="00BD6463" w:rsidRPr="003A78B7" w:rsidRDefault="00BD6463" w:rsidP="0388074C"/>
          <w:p w14:paraId="62E62C6C" w14:textId="32A3AD24" w:rsidR="00BD6463" w:rsidRPr="003A78B7" w:rsidRDefault="00BD6463" w:rsidP="0388074C"/>
          <w:p w14:paraId="4D522F93" w14:textId="143CDB13" w:rsidR="00BD6463" w:rsidRDefault="00BD6463" w:rsidP="0388074C"/>
          <w:p w14:paraId="7DAD2231" w14:textId="7605BE23" w:rsidR="004E6338" w:rsidRDefault="004E6338" w:rsidP="0388074C"/>
          <w:p w14:paraId="555C4D29" w14:textId="77777777" w:rsidR="004E6338" w:rsidRPr="003A78B7" w:rsidRDefault="004E6338" w:rsidP="0388074C"/>
          <w:p w14:paraId="75A5C497" w14:textId="1BE89B71" w:rsidR="00BD6463" w:rsidRPr="003A78B7" w:rsidRDefault="0388074C" w:rsidP="0388074C">
            <w:r w:rsidRPr="003A78B7">
              <w:lastRenderedPageBreak/>
              <w:t>Google Play</w:t>
            </w:r>
          </w:p>
          <w:p w14:paraId="6544FB8E" w14:textId="0CBDC563" w:rsidR="00BD6463" w:rsidRPr="003A78B7" w:rsidRDefault="00BD6463" w:rsidP="0388074C"/>
          <w:p w14:paraId="7B5D7E16" w14:textId="3C5FB955" w:rsidR="00BD6463" w:rsidRPr="003A78B7" w:rsidRDefault="00BD6463" w:rsidP="0388074C"/>
          <w:p w14:paraId="3D388E84" w14:textId="77777777" w:rsidR="003A78B7" w:rsidRPr="003A78B7" w:rsidRDefault="003A78B7" w:rsidP="0388074C"/>
          <w:p w14:paraId="191DEAE5" w14:textId="534C9D3A" w:rsidR="00BD6463" w:rsidRPr="003A78B7" w:rsidRDefault="0388074C" w:rsidP="0388074C">
            <w:r w:rsidRPr="003A78B7">
              <w:t>App Store</w:t>
            </w:r>
          </w:p>
          <w:p w14:paraId="142E95F3" w14:textId="41E3849F" w:rsidR="00BD6463" w:rsidRPr="003A78B7" w:rsidRDefault="00BD6463" w:rsidP="0388074C"/>
          <w:p w14:paraId="107CEBB1" w14:textId="77777777" w:rsidR="003A78B7" w:rsidRPr="003A78B7" w:rsidRDefault="003A78B7" w:rsidP="0388074C"/>
          <w:p w14:paraId="55E8C0BD" w14:textId="3DC02CA1" w:rsidR="00BD6463" w:rsidRPr="003A78B7" w:rsidRDefault="0388074C" w:rsidP="0388074C">
            <w:r w:rsidRPr="003A78B7">
              <w:t>AZN</w:t>
            </w:r>
          </w:p>
        </w:tc>
        <w:tc>
          <w:tcPr>
            <w:tcW w:w="3866" w:type="pct"/>
            <w:tcBorders>
              <w:top w:val="nil"/>
            </w:tcBorders>
          </w:tcPr>
          <w:p w14:paraId="62D497C5" w14:textId="060654DD" w:rsidR="00BD6463" w:rsidRPr="003A78B7" w:rsidRDefault="004E6338" w:rsidP="0388074C">
            <w:r>
              <w:lastRenderedPageBreak/>
              <w:t>Baku Card</w:t>
            </w:r>
            <w:r>
              <w:t xml:space="preserve"> </w:t>
            </w:r>
            <w:r w:rsidR="0388074C" w:rsidRPr="003A78B7">
              <w:t>is a usual card needed for paying public transport fare in Azerbaijan.</w:t>
            </w:r>
          </w:p>
          <w:p w14:paraId="4167A62F" w14:textId="1C35EF04" w:rsidR="00BD6463" w:rsidRDefault="00BD6463" w:rsidP="0388074C"/>
          <w:p w14:paraId="5C1F3F19" w14:textId="3BF263D9" w:rsidR="004E6338" w:rsidRDefault="004E6338" w:rsidP="0388074C">
            <w:r>
              <w:rPr>
                <w:rStyle w:val="js-about-item-abstr"/>
              </w:rPr>
              <w:t>Baku</w:t>
            </w:r>
            <w:r>
              <w:rPr>
                <w:rStyle w:val="js-about-item-abstr"/>
              </w:rPr>
              <w:t xml:space="preserve"> </w:t>
            </w:r>
            <w:r>
              <w:rPr>
                <w:rStyle w:val="js-about-item-abstr"/>
              </w:rPr>
              <w:t>Bus is a company in the capital of Azerbaijan providing Baku city with an upgraded bus network.</w:t>
            </w:r>
          </w:p>
          <w:p w14:paraId="4FD56742" w14:textId="77777777" w:rsidR="004E6338" w:rsidRPr="003A78B7" w:rsidRDefault="004E6338" w:rsidP="0388074C"/>
          <w:p w14:paraId="526CD2C6" w14:textId="03566125" w:rsidR="00BD6463" w:rsidRPr="003A78B7" w:rsidRDefault="0388074C" w:rsidP="0388074C">
            <w:r w:rsidRPr="003A78B7">
              <w:t>An Operating System (OS) is an interface between a computer user and computer hardware.</w:t>
            </w:r>
          </w:p>
          <w:p w14:paraId="15E95AE9" w14:textId="6E25E63E" w:rsidR="00BD6463" w:rsidRPr="003A78B7" w:rsidRDefault="00BD6463" w:rsidP="0388074C"/>
          <w:p w14:paraId="6E2AFDFD" w14:textId="149E1E1F" w:rsidR="00BD6463" w:rsidRPr="003A78B7" w:rsidRDefault="0388074C" w:rsidP="0388074C">
            <w:r w:rsidRPr="003A78B7">
              <w:t>Apple Pay is a mobile payment and digital wallet service by Apple Inc. that allows users to make payments in person, in iOS apps, and on the web using Safari. It is supported on the iPhone, Apple Watch, iPad, and Mac.</w:t>
            </w:r>
          </w:p>
          <w:p w14:paraId="20AA2581" w14:textId="45497E52" w:rsidR="00BD6463" w:rsidRPr="003A78B7" w:rsidRDefault="00BD6463" w:rsidP="0388074C"/>
          <w:p w14:paraId="22EA69E6" w14:textId="29758A7E" w:rsidR="00BD6463" w:rsidRPr="003A78B7" w:rsidRDefault="0388074C" w:rsidP="0388074C">
            <w:r w:rsidRPr="003A78B7">
              <w:t>Google Pay is a digital wallet platform and online payment system developed by Google to power in-app, online, and in-person contactless purchases on mobile devices, enabling users to make payments with Android phones, tablets, or watches.</w:t>
            </w:r>
          </w:p>
          <w:p w14:paraId="634B9BD2" w14:textId="52215E78" w:rsidR="00BD6463" w:rsidRPr="003A78B7" w:rsidRDefault="00BD6463" w:rsidP="0388074C"/>
          <w:p w14:paraId="559F1127" w14:textId="1B06EFE1" w:rsidR="00BD6463" w:rsidRPr="003A78B7" w:rsidRDefault="0388074C" w:rsidP="0388074C">
            <w:r w:rsidRPr="003A78B7">
              <w:lastRenderedPageBreak/>
              <w:t>Google Play, also branded as the Google Play Store and formerly Android Market, is a digital distribution service operated and developed by Google for Android OS.</w:t>
            </w:r>
          </w:p>
          <w:p w14:paraId="48C54749" w14:textId="77777777" w:rsidR="003A78B7" w:rsidRPr="003A78B7" w:rsidRDefault="003A78B7" w:rsidP="0388074C"/>
          <w:p w14:paraId="4580609F" w14:textId="043D8FE0" w:rsidR="00BD6463" w:rsidRPr="003A78B7" w:rsidRDefault="0388074C" w:rsidP="0388074C">
            <w:r w:rsidRPr="003A78B7">
              <w:t>An app store is a type of digital distribution platform for computer software called applications, often in a mobile context for IOS.</w:t>
            </w:r>
          </w:p>
          <w:p w14:paraId="3BE898E7" w14:textId="006C18EB" w:rsidR="00BD6463" w:rsidRPr="003A78B7" w:rsidRDefault="00BD6463" w:rsidP="0388074C"/>
          <w:p w14:paraId="7EAF4237" w14:textId="6A1463C9" w:rsidR="00BD6463" w:rsidRPr="003A78B7" w:rsidRDefault="0388074C" w:rsidP="0388074C">
            <w:r w:rsidRPr="003A78B7">
              <w:t>AZN is a local currency in Azerbaijan.</w:t>
            </w:r>
          </w:p>
        </w:tc>
      </w:tr>
    </w:tbl>
    <w:p w14:paraId="30160CBA" w14:textId="77777777" w:rsidR="00320761" w:rsidRDefault="005B5CDF" w:rsidP="00320761">
      <w:pPr>
        <w:pStyle w:val="Heading1"/>
      </w:pPr>
      <w:r>
        <w:lastRenderedPageBreak/>
        <w:t>Overall</w:t>
      </w:r>
      <w:r w:rsidR="00320761">
        <w:t xml:space="preserve"> Description</w:t>
      </w:r>
    </w:p>
    <w:p w14:paraId="3A4F0266" w14:textId="77777777" w:rsidR="002608D4" w:rsidRDefault="002608D4" w:rsidP="00FB4853">
      <w:pPr>
        <w:pStyle w:val="Heading2"/>
      </w:pPr>
      <w:r w:rsidRPr="004F5C0B">
        <w:t>Pro</w:t>
      </w:r>
      <w:r w:rsidR="00FB4853">
        <w:t>duct Perspective</w:t>
      </w:r>
      <w:r w:rsidRPr="004F5C0B">
        <w:t xml:space="preserve"> </w:t>
      </w:r>
    </w:p>
    <w:p w14:paraId="4B94D5A5" w14:textId="77777777" w:rsidR="00C5220D" w:rsidRPr="00C5220D" w:rsidRDefault="00C5220D" w:rsidP="00C5220D"/>
    <w:p w14:paraId="630E0713" w14:textId="1645C947" w:rsidR="00C5220D" w:rsidRDefault="00C5220D" w:rsidP="00C5220D">
      <w:pPr>
        <w:rPr>
          <w:strike/>
          <w:color w:val="FF0000"/>
        </w:rPr>
      </w:pPr>
      <w:proofErr w:type="gramStart"/>
      <w:r w:rsidRPr="002B7D2C">
        <w:rPr>
          <w:strike/>
          <w:color w:val="FF0000"/>
        </w:rPr>
        <w:t>Similar to</w:t>
      </w:r>
      <w:proofErr w:type="gramEnd"/>
      <w:r w:rsidRPr="002B7D2C">
        <w:rPr>
          <w:strike/>
          <w:color w:val="FF0000"/>
        </w:rPr>
        <w:t xml:space="preserve"> “</w:t>
      </w:r>
      <w:proofErr w:type="spellStart"/>
      <w:r w:rsidRPr="002B7D2C">
        <w:rPr>
          <w:strike/>
          <w:color w:val="FF0000"/>
        </w:rPr>
        <w:t>Baki</w:t>
      </w:r>
      <w:proofErr w:type="spellEnd"/>
      <w:r w:rsidRPr="002B7D2C">
        <w:rPr>
          <w:strike/>
          <w:color w:val="FF0000"/>
        </w:rPr>
        <w:t xml:space="preserve"> Kart” in Europ</w:t>
      </w:r>
      <w:r w:rsidR="00ED183F" w:rsidRPr="002B7D2C">
        <w:rPr>
          <w:strike/>
          <w:color w:val="FF0000"/>
        </w:rPr>
        <w:t>e</w:t>
      </w:r>
      <w:r w:rsidRPr="002B7D2C">
        <w:rPr>
          <w:strike/>
          <w:color w:val="FF0000"/>
        </w:rPr>
        <w:t xml:space="preserve"> people can buy tickets by using apps or Google Pay, Apple Pay, and other methods to use public transportation. If we can make this method popular among citizens, then it will be productive as the European method. They built an automatic system (app or site) for paying transport costs. For example, in Germany there is an app for public transport it is very convenient to use. Even elder people learned it because of the education from the German government.</w:t>
      </w:r>
    </w:p>
    <w:p w14:paraId="0E477825" w14:textId="66D8E4A1" w:rsidR="002B7D2C" w:rsidRDefault="002B7D2C" w:rsidP="00C5220D">
      <w:pPr>
        <w:rPr>
          <w:strike/>
          <w:color w:val="FF0000"/>
        </w:rPr>
      </w:pPr>
    </w:p>
    <w:p w14:paraId="7A92D9C8" w14:textId="566CE95F" w:rsidR="005B69B1" w:rsidRDefault="005B69B1" w:rsidP="00C5220D">
      <w:pPr>
        <w:pStyle w:val="Heading2"/>
        <w:rPr>
          <w:rFonts w:ascii="Cambria" w:hAnsi="Cambria" w:cs="Arial"/>
          <w:b w:val="0"/>
          <w:bCs w:val="0"/>
          <w:color w:val="00B050"/>
          <w:szCs w:val="24"/>
        </w:rPr>
      </w:pPr>
      <w:r w:rsidRPr="005B69B1">
        <w:rPr>
          <w:rFonts w:ascii="Cambria" w:hAnsi="Cambria" w:cs="Arial"/>
          <w:b w:val="0"/>
          <w:bCs w:val="0"/>
          <w:color w:val="00B050"/>
          <w:szCs w:val="24"/>
        </w:rPr>
        <w:t>The advanced countries of Europe and America consider public transport one of the most important factors for the comfort and practicality of both the population and the ecology of the country. In addition, public transport should be accessible to tourists as well as citizens of the country, which means it should be easy to use and adapt. In addition, people have a choice of different fares and payment options. Considering that in Azerbaijan only one payment method is possible with the Baku</w:t>
      </w:r>
      <w:r w:rsidR="004E6338">
        <w:rPr>
          <w:rFonts w:ascii="Cambria" w:hAnsi="Cambria" w:cs="Arial"/>
          <w:b w:val="0"/>
          <w:bCs w:val="0"/>
          <w:color w:val="00B050"/>
          <w:szCs w:val="24"/>
        </w:rPr>
        <w:t xml:space="preserve"> </w:t>
      </w:r>
      <w:r w:rsidRPr="005B69B1">
        <w:rPr>
          <w:rFonts w:ascii="Cambria" w:hAnsi="Cambria" w:cs="Arial"/>
          <w:b w:val="0"/>
          <w:bCs w:val="0"/>
          <w:color w:val="00B050"/>
          <w:szCs w:val="24"/>
        </w:rPr>
        <w:t xml:space="preserve">Bus system - with a plastic card </w:t>
      </w:r>
      <w:r w:rsidR="004E6338" w:rsidRPr="004E6338">
        <w:rPr>
          <w:rFonts w:ascii="Cambria" w:hAnsi="Cambria" w:cs="Arial"/>
          <w:b w:val="0"/>
          <w:bCs w:val="0"/>
          <w:color w:val="00B050"/>
          <w:szCs w:val="24"/>
        </w:rPr>
        <w:t>Baku Card</w:t>
      </w:r>
      <w:r w:rsidRPr="005B69B1">
        <w:rPr>
          <w:rFonts w:ascii="Cambria" w:hAnsi="Cambria" w:cs="Arial"/>
          <w:b w:val="0"/>
          <w:bCs w:val="0"/>
          <w:color w:val="00B050"/>
          <w:szCs w:val="24"/>
        </w:rPr>
        <w:t>, our project is aimed at facilitating the replenishment of this card. More specifically, the goal is to create an online mobile system for replenishing the card quickly, simply and conveniently.</w:t>
      </w:r>
    </w:p>
    <w:p w14:paraId="652CAEB2" w14:textId="7E36BEF9" w:rsidR="005B69B1" w:rsidRDefault="005B69B1" w:rsidP="005B69B1"/>
    <w:p w14:paraId="6B4D0D9E" w14:textId="77777777" w:rsidR="0036303F" w:rsidRDefault="005B69B1" w:rsidP="0036303F">
      <w:pPr>
        <w:keepNext/>
      </w:pPr>
      <w:r>
        <w:rPr>
          <w:noProof/>
        </w:rPr>
        <w:drawing>
          <wp:inline distT="0" distB="0" distL="0" distR="0" wp14:anchorId="6EF200DF" wp14:editId="502B30CD">
            <wp:extent cx="6120765" cy="107569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1075690"/>
                    </a:xfrm>
                    <a:prstGeom prst="rect">
                      <a:avLst/>
                    </a:prstGeom>
                    <a:noFill/>
                    <a:ln>
                      <a:noFill/>
                    </a:ln>
                  </pic:spPr>
                </pic:pic>
              </a:graphicData>
            </a:graphic>
          </wp:inline>
        </w:drawing>
      </w:r>
    </w:p>
    <w:p w14:paraId="15496546" w14:textId="413D2F67" w:rsidR="005B69B1" w:rsidRDefault="0036303F" w:rsidP="0036303F">
      <w:pPr>
        <w:pStyle w:val="Caption"/>
      </w:pPr>
      <w:r>
        <w:t xml:space="preserve">Figure </w:t>
      </w:r>
      <w:r w:rsidR="00244717">
        <w:fldChar w:fldCharType="begin"/>
      </w:r>
      <w:r w:rsidR="00244717">
        <w:instrText xml:space="preserve"> SEQ Figure \* ARABIC </w:instrText>
      </w:r>
      <w:r w:rsidR="00244717">
        <w:fldChar w:fldCharType="separate"/>
      </w:r>
      <w:r>
        <w:rPr>
          <w:noProof/>
        </w:rPr>
        <w:t>1</w:t>
      </w:r>
      <w:r w:rsidR="00244717">
        <w:rPr>
          <w:noProof/>
        </w:rPr>
        <w:fldChar w:fldCharType="end"/>
      </w:r>
      <w:r>
        <w:t xml:space="preserve"> - Traditional terminal replenishment</w:t>
      </w:r>
    </w:p>
    <w:p w14:paraId="1994DED6" w14:textId="7F357242" w:rsidR="005B69B1" w:rsidRDefault="005B69B1" w:rsidP="005B69B1"/>
    <w:p w14:paraId="41D26581" w14:textId="6207BF03" w:rsidR="0036303F" w:rsidRDefault="0036303F" w:rsidP="0036303F">
      <w:pPr>
        <w:keepNext/>
      </w:pPr>
      <w:r w:rsidRPr="0036303F">
        <w:rPr>
          <w:noProof/>
        </w:rPr>
        <w:drawing>
          <wp:inline distT="0" distB="0" distL="0" distR="0" wp14:anchorId="5E37BB64" wp14:editId="2E746976">
            <wp:extent cx="6120765" cy="16084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6120765" cy="1608455"/>
                    </a:xfrm>
                    <a:prstGeom prst="rect">
                      <a:avLst/>
                    </a:prstGeom>
                  </pic:spPr>
                </pic:pic>
              </a:graphicData>
            </a:graphic>
          </wp:inline>
        </w:drawing>
      </w:r>
    </w:p>
    <w:p w14:paraId="406D48DC" w14:textId="30D5FE17" w:rsidR="005B69B1" w:rsidRPr="005B69B1" w:rsidRDefault="0036303F" w:rsidP="0036303F">
      <w:pPr>
        <w:pStyle w:val="Caption"/>
      </w:pPr>
      <w:r>
        <w:t xml:space="preserve">Figure </w:t>
      </w:r>
      <w:r w:rsidR="00244717">
        <w:fldChar w:fldCharType="begin"/>
      </w:r>
      <w:r w:rsidR="00244717">
        <w:instrText xml:space="preserve"> SEQ Figure \* ARABIC </w:instrText>
      </w:r>
      <w:r w:rsidR="00244717">
        <w:fldChar w:fldCharType="separate"/>
      </w:r>
      <w:r>
        <w:rPr>
          <w:noProof/>
        </w:rPr>
        <w:t>2</w:t>
      </w:r>
      <w:r w:rsidR="00244717">
        <w:rPr>
          <w:noProof/>
        </w:rPr>
        <w:fldChar w:fldCharType="end"/>
      </w:r>
      <w:r>
        <w:t xml:space="preserve"> - Online </w:t>
      </w:r>
      <w:r w:rsidR="004E6338">
        <w:t>Baku Card</w:t>
      </w:r>
      <w:r>
        <w:t xml:space="preserve"> replenishment via website</w:t>
      </w:r>
    </w:p>
    <w:p w14:paraId="356A08B5" w14:textId="731B8627" w:rsidR="000B1E25" w:rsidRDefault="00FB4853" w:rsidP="00C5220D">
      <w:pPr>
        <w:pStyle w:val="Heading2"/>
      </w:pPr>
      <w:r>
        <w:t>Product Functions</w:t>
      </w:r>
    </w:p>
    <w:p w14:paraId="3DEEC669" w14:textId="77777777" w:rsidR="000A3EC9" w:rsidRPr="000A3EC9" w:rsidRDefault="000A3EC9" w:rsidP="000A3EC9"/>
    <w:p w14:paraId="270EF5A8" w14:textId="7551BDA8" w:rsidR="003935E3" w:rsidRDefault="003935E3" w:rsidP="009D3257">
      <w:pPr>
        <w:numPr>
          <w:ilvl w:val="0"/>
          <w:numId w:val="11"/>
        </w:numPr>
        <w:rPr>
          <w:iCs/>
        </w:rPr>
      </w:pPr>
      <w:r>
        <w:rPr>
          <w:iCs/>
        </w:rPr>
        <w:lastRenderedPageBreak/>
        <w:t>The system must allow registered customers to top-up “</w:t>
      </w:r>
      <w:r w:rsidR="004E6338" w:rsidRPr="003A78B7">
        <w:t>Bak</w:t>
      </w:r>
      <w:r w:rsidR="004E6338">
        <w:t>u</w:t>
      </w:r>
      <w:r w:rsidR="004E6338" w:rsidRPr="003A78B7">
        <w:t xml:space="preserve"> </w:t>
      </w:r>
      <w:r w:rsidR="004E6338">
        <w:t>C</w:t>
      </w:r>
      <w:r w:rsidR="004E6338" w:rsidRPr="003A78B7">
        <w:t>ar</w:t>
      </w:r>
      <w:r w:rsidR="004E6338">
        <w:t>d</w:t>
      </w:r>
      <w:r>
        <w:rPr>
          <w:iCs/>
        </w:rPr>
        <w:t>” balance and review their own payment history for past month.</w:t>
      </w:r>
    </w:p>
    <w:p w14:paraId="1C6AAD17" w14:textId="630FBDB6" w:rsidR="005F34DD" w:rsidRDefault="009D3257" w:rsidP="009D3257">
      <w:pPr>
        <w:numPr>
          <w:ilvl w:val="0"/>
          <w:numId w:val="11"/>
        </w:numPr>
        <w:rPr>
          <w:iCs/>
        </w:rPr>
      </w:pPr>
      <w:r>
        <w:rPr>
          <w:iCs/>
        </w:rPr>
        <w:t>The system must allow customer to top-up “</w:t>
      </w:r>
      <w:r w:rsidR="004E6338" w:rsidRPr="003A78B7">
        <w:t>Bak</w:t>
      </w:r>
      <w:r w:rsidR="004E6338">
        <w:t>u</w:t>
      </w:r>
      <w:r w:rsidR="004E6338" w:rsidRPr="003A78B7">
        <w:t xml:space="preserve"> </w:t>
      </w:r>
      <w:r w:rsidR="004E6338">
        <w:t>C</w:t>
      </w:r>
      <w:r w:rsidR="004E6338" w:rsidRPr="003A78B7">
        <w:t>ar</w:t>
      </w:r>
      <w:r w:rsidR="004E6338">
        <w:t>d</w:t>
      </w:r>
      <w:r>
        <w:rPr>
          <w:iCs/>
        </w:rPr>
        <w:t>” balance throughout mobile application.</w:t>
      </w:r>
    </w:p>
    <w:p w14:paraId="4A493255" w14:textId="77777777" w:rsidR="009D3257" w:rsidRPr="00112541" w:rsidRDefault="009D3257" w:rsidP="0388074C">
      <w:pPr>
        <w:numPr>
          <w:ilvl w:val="0"/>
          <w:numId w:val="11"/>
        </w:numPr>
        <w:rPr>
          <w:strike/>
          <w:color w:val="FF0000"/>
        </w:rPr>
      </w:pPr>
      <w:r w:rsidRPr="00112541">
        <w:rPr>
          <w:strike/>
          <w:color w:val="FF0000"/>
        </w:rPr>
        <w:t xml:space="preserve">The system </w:t>
      </w:r>
      <w:r w:rsidR="003935E3" w:rsidRPr="00112541">
        <w:rPr>
          <w:strike/>
          <w:color w:val="FF0000"/>
        </w:rPr>
        <w:t>should</w:t>
      </w:r>
      <w:r w:rsidRPr="00112541">
        <w:rPr>
          <w:strike/>
          <w:color w:val="FF0000"/>
        </w:rPr>
        <w:t xml:space="preserve"> allow customer to use monthly loan </w:t>
      </w:r>
      <w:r w:rsidR="003935E3" w:rsidRPr="00112541">
        <w:rPr>
          <w:strike/>
          <w:color w:val="FF0000"/>
        </w:rPr>
        <w:t xml:space="preserve">of </w:t>
      </w:r>
      <w:r w:rsidRPr="00112541">
        <w:rPr>
          <w:strike/>
          <w:color w:val="FF0000"/>
        </w:rPr>
        <w:t>0.3azn.</w:t>
      </w:r>
    </w:p>
    <w:p w14:paraId="7B750AA4" w14:textId="77777777" w:rsidR="009D3257" w:rsidRDefault="009D3257" w:rsidP="0388074C">
      <w:pPr>
        <w:numPr>
          <w:ilvl w:val="0"/>
          <w:numId w:val="11"/>
        </w:numPr>
      </w:pPr>
      <w:r>
        <w:t xml:space="preserve">The system </w:t>
      </w:r>
      <w:r w:rsidR="003935E3">
        <w:t>should</w:t>
      </w:r>
      <w:r>
        <w:t xml:space="preserve"> </w:t>
      </w:r>
      <w:r w:rsidR="003935E3">
        <w:t>provide a choice for customer to how balance should be topped-up (</w:t>
      </w:r>
      <w:r w:rsidR="003935E3" w:rsidRPr="0388074C">
        <w:rPr>
          <w:i/>
          <w:iCs/>
        </w:rPr>
        <w:t>Apple Pay / Google Pay / Manually)</w:t>
      </w:r>
    </w:p>
    <w:p w14:paraId="5A06028F" w14:textId="7F6EB62A" w:rsidR="000B1E25" w:rsidRDefault="000D4D44" w:rsidP="0388074C">
      <w:pPr>
        <w:numPr>
          <w:ilvl w:val="0"/>
          <w:numId w:val="11"/>
        </w:numPr>
      </w:pPr>
      <w:r>
        <w:t xml:space="preserve">The </w:t>
      </w:r>
      <w:r w:rsidR="000A3EC9">
        <w:t>application</w:t>
      </w:r>
      <w:r>
        <w:t xml:space="preserve"> must allow customer to check current balance on “</w:t>
      </w:r>
      <w:r w:rsidR="004E6338" w:rsidRPr="003A78B7">
        <w:t>Bak</w:t>
      </w:r>
      <w:r w:rsidR="004E6338">
        <w:t>u</w:t>
      </w:r>
      <w:r w:rsidR="004E6338" w:rsidRPr="003A78B7">
        <w:t xml:space="preserve"> </w:t>
      </w:r>
      <w:r w:rsidR="004E6338">
        <w:t>C</w:t>
      </w:r>
      <w:r w:rsidR="004E6338" w:rsidRPr="003A78B7">
        <w:t>ar</w:t>
      </w:r>
      <w:r w:rsidR="004E6338">
        <w:t>d</w:t>
      </w:r>
      <w:r>
        <w:t>.”</w:t>
      </w:r>
    </w:p>
    <w:p w14:paraId="3A9F269F" w14:textId="15250677" w:rsidR="00BB2F08" w:rsidRPr="003A78B7" w:rsidRDefault="00BB2F08" w:rsidP="0388074C">
      <w:pPr>
        <w:numPr>
          <w:ilvl w:val="0"/>
          <w:numId w:val="11"/>
        </w:numPr>
      </w:pPr>
      <w:r w:rsidRPr="003A78B7">
        <w:t xml:space="preserve"> The application should be available, stable, and working 24/7 online.</w:t>
      </w:r>
    </w:p>
    <w:p w14:paraId="696E3B79" w14:textId="77777777" w:rsidR="00FB4853" w:rsidRDefault="00FB4853" w:rsidP="00FB4853">
      <w:pPr>
        <w:pStyle w:val="Heading2"/>
      </w:pPr>
      <w:bookmarkStart w:id="0" w:name="_Toc363403531"/>
      <w:r>
        <w:t>User Characteristics</w:t>
      </w:r>
      <w:bookmarkEnd w:id="0"/>
      <w:r>
        <w:t xml:space="preserve"> </w:t>
      </w:r>
    </w:p>
    <w:p w14:paraId="6C4653DF" w14:textId="77777777" w:rsidR="009675AF" w:rsidRDefault="00010D34" w:rsidP="004407B3">
      <w:pPr>
        <w:tabs>
          <w:tab w:val="left" w:pos="1520"/>
        </w:tabs>
        <w:rPr>
          <w:iCs/>
        </w:rPr>
      </w:pPr>
      <w:r w:rsidRPr="00010D34">
        <w:rPr>
          <w:iCs/>
        </w:rPr>
        <w:t>The target user must:</w:t>
      </w:r>
    </w:p>
    <w:p w14:paraId="4E2D8A48" w14:textId="77777777" w:rsidR="004407B3" w:rsidRDefault="00010D34" w:rsidP="004407B3">
      <w:pPr>
        <w:tabs>
          <w:tab w:val="left" w:pos="1520"/>
        </w:tabs>
        <w:rPr>
          <w:iCs/>
        </w:rPr>
      </w:pPr>
      <w:r w:rsidRPr="00010D34">
        <w:rPr>
          <w:iCs/>
        </w:rPr>
        <w:t xml:space="preserve">Have basic experience using </w:t>
      </w:r>
      <w:r w:rsidR="000A3EC9">
        <w:rPr>
          <w:iCs/>
        </w:rPr>
        <w:t>mobile phone and payment applications</w:t>
      </w:r>
      <w:r w:rsidRPr="00010D34">
        <w:rPr>
          <w:iCs/>
        </w:rPr>
        <w:t>.</w:t>
      </w:r>
    </w:p>
    <w:p w14:paraId="036465AC" w14:textId="17DFE047" w:rsidR="004407B3" w:rsidRDefault="00010D34" w:rsidP="004407B3">
      <w:pPr>
        <w:tabs>
          <w:tab w:val="left" w:pos="1520"/>
        </w:tabs>
      </w:pPr>
      <w:r>
        <w:t xml:space="preserve">Have a </w:t>
      </w:r>
      <w:r w:rsidR="000A3EC9">
        <w:t>mobile phone with access to internet.</w:t>
      </w:r>
    </w:p>
    <w:p w14:paraId="2B593415" w14:textId="28DBBF21" w:rsidR="009675AF" w:rsidRPr="004E6338" w:rsidRDefault="009675AF" w:rsidP="004E6338">
      <w:r>
        <w:rPr>
          <w:iCs/>
        </w:rPr>
        <w:t>Have a “</w:t>
      </w:r>
      <w:r w:rsidR="004E6338">
        <w:t>Baku Card</w:t>
      </w:r>
      <w:r>
        <w:rPr>
          <w:iCs/>
        </w:rPr>
        <w:t>” and additionally debit card to use application.</w:t>
      </w:r>
    </w:p>
    <w:p w14:paraId="68B533E5" w14:textId="77777777" w:rsidR="00010D34" w:rsidRDefault="00010D34" w:rsidP="004407B3">
      <w:pPr>
        <w:tabs>
          <w:tab w:val="left" w:pos="1520"/>
        </w:tabs>
        <w:rPr>
          <w:iCs/>
        </w:rPr>
      </w:pPr>
      <w:r w:rsidRPr="00010D34">
        <w:rPr>
          <w:iCs/>
        </w:rPr>
        <w:t xml:space="preserve">Be willing to share information such as </w:t>
      </w:r>
      <w:r w:rsidR="000A3EC9">
        <w:rPr>
          <w:iCs/>
        </w:rPr>
        <w:t>phone number / email address</w:t>
      </w:r>
      <w:r w:rsidRPr="00010D34">
        <w:rPr>
          <w:iCs/>
        </w:rPr>
        <w:t xml:space="preserve"> and</w:t>
      </w:r>
      <w:r w:rsidR="004407B3">
        <w:rPr>
          <w:iCs/>
        </w:rPr>
        <w:t xml:space="preserve"> Name &amp; Surname.</w:t>
      </w:r>
    </w:p>
    <w:p w14:paraId="70CEFFEF" w14:textId="77777777" w:rsidR="004407B3" w:rsidRPr="00062EF3" w:rsidRDefault="001E74B8" w:rsidP="00FD6B04">
      <w:pPr>
        <w:tabs>
          <w:tab w:val="left" w:pos="1520"/>
        </w:tabs>
        <w:rPr>
          <w:iCs/>
        </w:rPr>
      </w:pPr>
      <w:r>
        <w:rPr>
          <w:iCs/>
        </w:rPr>
        <w:t>B</w:t>
      </w:r>
      <w:r w:rsidR="004407B3">
        <w:rPr>
          <w:iCs/>
        </w:rPr>
        <w:t>e at least 18 years old to use this application.</w:t>
      </w:r>
    </w:p>
    <w:p w14:paraId="1F99E8F4" w14:textId="77777777" w:rsidR="00FB4853" w:rsidRPr="000A3EC9" w:rsidRDefault="00FB4853" w:rsidP="000A3EC9">
      <w:pPr>
        <w:pStyle w:val="Heading2"/>
      </w:pPr>
      <w:bookmarkStart w:id="1" w:name="_Toc363403532"/>
      <w:r>
        <w:t>Constraints</w:t>
      </w:r>
      <w:bookmarkEnd w:id="1"/>
    </w:p>
    <w:p w14:paraId="3656B9AB" w14:textId="77777777" w:rsidR="000A3EC9" w:rsidRDefault="000A3EC9" w:rsidP="00FF68A9">
      <w:pPr>
        <w:tabs>
          <w:tab w:val="left" w:pos="1520"/>
        </w:tabs>
        <w:rPr>
          <w:iCs/>
        </w:rPr>
      </w:pPr>
    </w:p>
    <w:p w14:paraId="7C03498F" w14:textId="77777777" w:rsidR="000A3EC9" w:rsidRPr="003A78B7" w:rsidRDefault="000A3EC9" w:rsidP="000A3EC9">
      <w:pPr>
        <w:numPr>
          <w:ilvl w:val="0"/>
          <w:numId w:val="12"/>
        </w:numPr>
        <w:rPr>
          <w:iCs/>
        </w:rPr>
      </w:pPr>
      <w:r w:rsidRPr="003A78B7">
        <w:rPr>
          <w:iCs/>
        </w:rPr>
        <w:t>The application will run both on Android and IOS mobile devices (On the first stage of production placed Android OS).</w:t>
      </w:r>
    </w:p>
    <w:p w14:paraId="11555902" w14:textId="77777777" w:rsidR="000A3EC9" w:rsidRPr="003A78B7" w:rsidRDefault="000A3EC9" w:rsidP="000A3EC9">
      <w:pPr>
        <w:numPr>
          <w:ilvl w:val="0"/>
          <w:numId w:val="12"/>
        </w:numPr>
      </w:pPr>
      <w:r w:rsidRPr="003A78B7">
        <w:t xml:space="preserve">The system should be able to </w:t>
      </w:r>
      <w:r w:rsidR="009B347E" w:rsidRPr="003A78B7">
        <w:t>work with</w:t>
      </w:r>
      <w:r w:rsidRPr="003A78B7">
        <w:t xml:space="preserve"> existing Transport Agency</w:t>
      </w:r>
      <w:r w:rsidR="009B347E" w:rsidRPr="003A78B7">
        <w:t xml:space="preserve"> Core</w:t>
      </w:r>
      <w:r w:rsidRPr="003A78B7">
        <w:t xml:space="preserve"> system.</w:t>
      </w:r>
    </w:p>
    <w:p w14:paraId="6FFC4BFF" w14:textId="1E0D1897" w:rsidR="000A3EC9" w:rsidRPr="003A78B7" w:rsidRDefault="000A3EC9" w:rsidP="000A3EC9">
      <w:pPr>
        <w:numPr>
          <w:ilvl w:val="0"/>
          <w:numId w:val="12"/>
        </w:numPr>
      </w:pPr>
      <w:r w:rsidRPr="003A78B7">
        <w:t>The application must be available both on Google Play and App Store.</w:t>
      </w:r>
    </w:p>
    <w:p w14:paraId="2A997EE3" w14:textId="77777777" w:rsidR="000A3EC9" w:rsidRPr="003A78B7" w:rsidRDefault="000A3EC9" w:rsidP="009B347E">
      <w:pPr>
        <w:numPr>
          <w:ilvl w:val="0"/>
          <w:numId w:val="12"/>
        </w:numPr>
      </w:pPr>
      <w:r w:rsidRPr="003A78B7">
        <w:t>The system response to the client should be</w:t>
      </w:r>
      <w:r w:rsidR="009B347E" w:rsidRPr="003A78B7">
        <w:t xml:space="preserve"> no</w:t>
      </w:r>
      <w:r w:rsidRPr="003A78B7">
        <w:t xml:space="preserve"> later </w:t>
      </w:r>
      <w:r w:rsidR="009B347E" w:rsidRPr="003A78B7">
        <w:t>than</w:t>
      </w:r>
      <w:r w:rsidRPr="003A78B7">
        <w:t xml:space="preserve"> 1.5 seconds.</w:t>
      </w:r>
    </w:p>
    <w:p w14:paraId="1F43D69A" w14:textId="77777777" w:rsidR="000A3EC9" w:rsidRPr="003A78B7" w:rsidRDefault="000A3EC9" w:rsidP="000A3EC9">
      <w:pPr>
        <w:numPr>
          <w:ilvl w:val="0"/>
          <w:numId w:val="12"/>
        </w:numPr>
      </w:pPr>
      <w:r w:rsidRPr="003A78B7">
        <w:t xml:space="preserve">The system supports 2500 simultaneous users basically; from 6:00 PM to 8:00 PM </w:t>
      </w:r>
      <w:r w:rsidR="009B347E" w:rsidRPr="003A78B7">
        <w:t xml:space="preserve">and from 6:00 </w:t>
      </w:r>
      <w:r w:rsidR="002766AB" w:rsidRPr="003A78B7">
        <w:t>A</w:t>
      </w:r>
      <w:r w:rsidR="009B347E" w:rsidRPr="003A78B7">
        <w:t xml:space="preserve">M to </w:t>
      </w:r>
      <w:r w:rsidR="002766AB" w:rsidRPr="003A78B7">
        <w:t>9</w:t>
      </w:r>
      <w:r w:rsidR="009B347E" w:rsidRPr="003A78B7">
        <w:t xml:space="preserve">:00 </w:t>
      </w:r>
      <w:r w:rsidR="002766AB" w:rsidRPr="003A78B7">
        <w:t>A</w:t>
      </w:r>
      <w:r w:rsidR="009B347E" w:rsidRPr="003A78B7">
        <w:t xml:space="preserve">M </w:t>
      </w:r>
      <w:r w:rsidRPr="003A78B7">
        <w:t>– 5000 simultaneous users should be managed.</w:t>
      </w:r>
    </w:p>
    <w:p w14:paraId="46CAEE32" w14:textId="77777777" w:rsidR="000A3EC9" w:rsidRPr="003A78B7" w:rsidRDefault="004407B3" w:rsidP="000A3EC9">
      <w:pPr>
        <w:numPr>
          <w:ilvl w:val="0"/>
          <w:numId w:val="12"/>
        </w:numPr>
        <w:rPr>
          <w:iCs/>
        </w:rPr>
      </w:pPr>
      <w:r w:rsidRPr="003A78B7">
        <w:rPr>
          <w:iCs/>
        </w:rPr>
        <w:t>Client’s p</w:t>
      </w:r>
      <w:r w:rsidR="000A3EC9" w:rsidRPr="003A78B7">
        <w:rPr>
          <w:iCs/>
        </w:rPr>
        <w:t xml:space="preserve">ersonal information </w:t>
      </w:r>
      <w:r w:rsidRPr="003A78B7">
        <w:rPr>
          <w:iCs/>
        </w:rPr>
        <w:t>will be</w:t>
      </w:r>
      <w:r w:rsidR="000A3EC9" w:rsidRPr="003A78B7">
        <w:rPr>
          <w:iCs/>
        </w:rPr>
        <w:t xml:space="preserve"> </w:t>
      </w:r>
      <w:r w:rsidRPr="003A78B7">
        <w:rPr>
          <w:iCs/>
        </w:rPr>
        <w:t>secured.</w:t>
      </w:r>
    </w:p>
    <w:p w14:paraId="03BE1A90" w14:textId="77777777" w:rsidR="001E74B8" w:rsidRDefault="001E74B8" w:rsidP="000A3EC9">
      <w:pPr>
        <w:numPr>
          <w:ilvl w:val="0"/>
          <w:numId w:val="12"/>
        </w:numPr>
        <w:rPr>
          <w:iCs/>
        </w:rPr>
      </w:pPr>
      <w:r>
        <w:rPr>
          <w:iCs/>
        </w:rPr>
        <w:t xml:space="preserve">Payments throughout </w:t>
      </w:r>
      <w:r w:rsidRPr="001E74B8">
        <w:rPr>
          <w:i/>
        </w:rPr>
        <w:t>Apple Pay / Google Pay / Manual online payment</w:t>
      </w:r>
      <w:r>
        <w:rPr>
          <w:iCs/>
        </w:rPr>
        <w:t xml:space="preserve"> will be secured.</w:t>
      </w:r>
    </w:p>
    <w:p w14:paraId="17AAF94B" w14:textId="77777777" w:rsidR="000A3EC9" w:rsidRPr="001E74B8" w:rsidRDefault="001E74B8" w:rsidP="00FF68A9">
      <w:pPr>
        <w:numPr>
          <w:ilvl w:val="0"/>
          <w:numId w:val="12"/>
        </w:numPr>
        <w:rPr>
          <w:iCs/>
        </w:rPr>
      </w:pPr>
      <w:r>
        <w:rPr>
          <w:iCs/>
        </w:rPr>
        <w:t>The application should be in AZN currency.</w:t>
      </w:r>
    </w:p>
    <w:p w14:paraId="20EC7CB1" w14:textId="77777777" w:rsidR="00FB4853" w:rsidRPr="004D3AC7" w:rsidRDefault="00FB4853" w:rsidP="004D3AC7">
      <w:pPr>
        <w:pStyle w:val="Heading2"/>
        <w:rPr>
          <w:i/>
        </w:rPr>
      </w:pPr>
      <w:bookmarkStart w:id="2" w:name="_Toc363403533"/>
      <w:r>
        <w:t xml:space="preserve">Assumptions and </w:t>
      </w:r>
      <w:bookmarkEnd w:id="2"/>
      <w:r w:rsidR="003E39DE">
        <w:t>Dependencies</w:t>
      </w:r>
    </w:p>
    <w:p w14:paraId="45FB0818" w14:textId="77777777" w:rsidR="00FB4853" w:rsidRDefault="00FB4853" w:rsidP="00FB4853">
      <w:pPr>
        <w:rPr>
          <w:iCs/>
        </w:rPr>
      </w:pPr>
    </w:p>
    <w:p w14:paraId="5BDFAB53" w14:textId="77777777" w:rsidR="00A9730B" w:rsidRDefault="00A9730B" w:rsidP="00FB4853">
      <w:pPr>
        <w:rPr>
          <w:iCs/>
        </w:rPr>
      </w:pPr>
      <w:r w:rsidRPr="00A9730B">
        <w:rPr>
          <w:iCs/>
        </w:rPr>
        <w:t>The idea is built on the fact that would speed up and facilitate the process, therefore, the presence of a bank card is necessary for online replenishment.</w:t>
      </w:r>
    </w:p>
    <w:p w14:paraId="049F31CB" w14:textId="77777777" w:rsidR="00A9730B" w:rsidRDefault="00A9730B" w:rsidP="00FB4853">
      <w:pPr>
        <w:rPr>
          <w:iCs/>
        </w:rPr>
      </w:pPr>
    </w:p>
    <w:p w14:paraId="5D59615D" w14:textId="77777777" w:rsidR="00A9730B" w:rsidRDefault="00A94E7A" w:rsidP="00FB4853">
      <w:pPr>
        <w:rPr>
          <w:iCs/>
        </w:rPr>
      </w:pPr>
      <w:r>
        <w:t>If there is a need to distribute the application on Windows systems, the usage policy will be changed accordingly.</w:t>
      </w:r>
    </w:p>
    <w:p w14:paraId="05A6CFB5" w14:textId="76C335B0" w:rsidR="0388074C" w:rsidRDefault="0388074C" w:rsidP="0388074C"/>
    <w:p w14:paraId="375D9D6B" w14:textId="33778EBB" w:rsidR="0388074C" w:rsidRPr="003A78B7" w:rsidRDefault="0388074C" w:rsidP="0388074C">
      <w:r w:rsidRPr="003A78B7">
        <w:t>In addition, to use the mobile application, you need to register an account (account). There will be two available registration methods via phone number and email. So, user must have local phone number or working email address.</w:t>
      </w:r>
    </w:p>
    <w:p w14:paraId="675D6A7B" w14:textId="49E47EC1" w:rsidR="0388074C" w:rsidRPr="003A78B7" w:rsidRDefault="0388074C" w:rsidP="0388074C"/>
    <w:p w14:paraId="06BD68B6" w14:textId="681107E6" w:rsidR="0388074C" w:rsidRPr="003A78B7" w:rsidRDefault="0388074C" w:rsidP="0388074C">
      <w:r w:rsidRPr="003A78B7">
        <w:t>In order to fully use the functions of the application, the user should have “Bak</w:t>
      </w:r>
      <w:r w:rsidR="004E6338">
        <w:t>u</w:t>
      </w:r>
      <w:r w:rsidRPr="003A78B7">
        <w:t xml:space="preserve"> </w:t>
      </w:r>
      <w:r w:rsidR="004E6338">
        <w:t>C</w:t>
      </w:r>
      <w:r w:rsidRPr="003A78B7">
        <w:t>ar</w:t>
      </w:r>
      <w:r w:rsidR="004E6338">
        <w:t>d</w:t>
      </w:r>
      <w:r w:rsidRPr="003A78B7">
        <w:t>”</w:t>
      </w:r>
    </w:p>
    <w:p w14:paraId="4B414049" w14:textId="77777777" w:rsidR="00373CDA" w:rsidRDefault="00373CDA" w:rsidP="005206F8">
      <w:pPr>
        <w:pStyle w:val="Heading1"/>
      </w:pPr>
      <w:r w:rsidRPr="00373CDA">
        <w:t>Feasibility Analysis</w:t>
      </w:r>
    </w:p>
    <w:p w14:paraId="62486C05" w14:textId="77777777" w:rsidR="00AB31F2" w:rsidRPr="00AB31F2" w:rsidRDefault="00AB31F2" w:rsidP="00AB31F2"/>
    <w:p w14:paraId="663AEA82" w14:textId="77777777" w:rsidR="00AB31F2" w:rsidRDefault="00B712C1" w:rsidP="00AB31F2">
      <w:pPr>
        <w:rPr>
          <w:b/>
          <w:bCs/>
        </w:rPr>
      </w:pPr>
      <w:r w:rsidRPr="0388074C">
        <w:rPr>
          <w:b/>
          <w:bCs/>
        </w:rPr>
        <w:t>Technical feasibility:</w:t>
      </w:r>
    </w:p>
    <w:p w14:paraId="5DB9E903" w14:textId="23E46155" w:rsidR="0388074C" w:rsidRDefault="0388074C" w:rsidP="0388074C">
      <w:pPr>
        <w:rPr>
          <w:b/>
          <w:bCs/>
        </w:rPr>
      </w:pPr>
    </w:p>
    <w:p w14:paraId="55DE3262" w14:textId="1F81068A" w:rsidR="00AB31F2" w:rsidRDefault="00AB31F2" w:rsidP="00AB31F2">
      <w:r>
        <w:lastRenderedPageBreak/>
        <w:t>As it was mentioned in System Request, it is already possible to top up your “</w:t>
      </w:r>
      <w:r w:rsidR="004E6338" w:rsidRPr="003A78B7">
        <w:t>Bak</w:t>
      </w:r>
      <w:r w:rsidR="004E6338">
        <w:t>u</w:t>
      </w:r>
      <w:r w:rsidR="004E6338" w:rsidRPr="003A78B7">
        <w:t xml:space="preserve"> </w:t>
      </w:r>
      <w:r w:rsidR="004E6338">
        <w:t>C</w:t>
      </w:r>
      <w:r w:rsidR="004E6338" w:rsidRPr="003A78B7">
        <w:t>ar</w:t>
      </w:r>
      <w:r w:rsidR="004E6338">
        <w:t>d</w:t>
      </w:r>
      <w:r w:rsidR="004E6338">
        <w:t>’s</w:t>
      </w:r>
      <w:r>
        <w:t xml:space="preserve">” online the system is already familiar to the developers of the system. </w:t>
      </w:r>
    </w:p>
    <w:p w14:paraId="2644EAE4" w14:textId="103BCF42" w:rsidR="0388074C" w:rsidRPr="003A78B7" w:rsidRDefault="0388074C" w:rsidP="0388074C"/>
    <w:p w14:paraId="479C564F" w14:textId="50C18096" w:rsidR="00AB31F2" w:rsidRPr="003A78B7" w:rsidRDefault="00AB31F2" w:rsidP="0388074C">
      <w:r w:rsidRPr="003A78B7">
        <w:t xml:space="preserve">When it comes to users’ familiarity with the technology, in our project’s case no problems are going to occur since we do not intend to remove an old system where you simply put your card in the machine and upload how much money you want. This project’s intention is to add a new, more modern, and faster way of replenishing the balance, an app, where you replenish your balance through your credit card. So, we believe that there should not be a problem with users’ familiarity with the applications and </w:t>
      </w:r>
      <w:r w:rsidR="004743DC" w:rsidRPr="003A78B7">
        <w:t xml:space="preserve">low risks for </w:t>
      </w:r>
      <w:r w:rsidRPr="003A78B7">
        <w:t>technology</w:t>
      </w:r>
      <w:r w:rsidR="004743DC" w:rsidRPr="003A78B7">
        <w:t xml:space="preserve"> familiarity</w:t>
      </w:r>
      <w:r w:rsidRPr="003A78B7">
        <w:t>.</w:t>
      </w:r>
    </w:p>
    <w:p w14:paraId="4B99056E" w14:textId="77777777" w:rsidR="00AB31F2" w:rsidRPr="003A78B7" w:rsidRDefault="00AB31F2" w:rsidP="0388074C"/>
    <w:p w14:paraId="4F1D535F" w14:textId="77777777" w:rsidR="00AB31F2" w:rsidRPr="003A78B7" w:rsidRDefault="00AB31F2" w:rsidP="0388074C">
      <w:r w:rsidRPr="003A78B7">
        <w:t>The project’s size is medium, mainly because the online payment system (website) already exists. Moreover, the project’s risk decreases because there is not very urgent need to add new system. However, the systems need to be optimized towards transaction processing speed and improved UX &amp; UI. The first and more influential addition to the system is the minimization of card replenishment time for the convenience of the user. The second equally important factor is the simplification of card replenishment with the integration of storing digital cards (Apple Pay, Google Pay).</w:t>
      </w:r>
    </w:p>
    <w:p w14:paraId="1299C43A" w14:textId="77777777" w:rsidR="00AB31F2" w:rsidRPr="003A78B7" w:rsidRDefault="00AB31F2" w:rsidP="0388074C"/>
    <w:p w14:paraId="32934CA2" w14:textId="77777777" w:rsidR="0072736F" w:rsidRPr="003A78B7" w:rsidRDefault="00AB31F2" w:rsidP="0388074C">
      <w:r w:rsidRPr="003A78B7">
        <w:t>As for compatibility with an already existing online system, there will be no compatibility. Since the online payment system is also an integrated system, not a root one. The root system of this project is the server itself, which participates in replenishing the card through the metro terminal. Since we will be working on optimization and adding to the root system, a new one integrated to perform functions on the same principle, it means that there should be no problems with compatibility.</w:t>
      </w:r>
    </w:p>
    <w:p w14:paraId="4DDBEF00" w14:textId="77777777" w:rsidR="00AB31F2" w:rsidRDefault="00AB31F2" w:rsidP="00AB31F2"/>
    <w:p w14:paraId="6C05D835" w14:textId="1400FCF2" w:rsidR="0388074C" w:rsidRDefault="0072736F" w:rsidP="0388074C">
      <w:pPr>
        <w:rPr>
          <w:b/>
          <w:bCs/>
        </w:rPr>
      </w:pPr>
      <w:r w:rsidRPr="0388074C">
        <w:rPr>
          <w:b/>
          <w:bCs/>
        </w:rPr>
        <w:t>Economic feasibility:</w:t>
      </w:r>
    </w:p>
    <w:p w14:paraId="24C1E4F4" w14:textId="4EB26D43" w:rsidR="0388074C" w:rsidRDefault="0388074C" w:rsidP="0388074C">
      <w:pPr>
        <w:rPr>
          <w:b/>
          <w:bCs/>
        </w:rPr>
      </w:pPr>
    </w:p>
    <w:tbl>
      <w:tblPr>
        <w:tblStyle w:val="TableGrid"/>
        <w:tblW w:w="10779" w:type="dxa"/>
        <w:tblLayout w:type="fixed"/>
        <w:tblLook w:val="06A0" w:firstRow="1" w:lastRow="0" w:firstColumn="1" w:lastColumn="0" w:noHBand="1" w:noVBand="1"/>
      </w:tblPr>
      <w:tblGrid>
        <w:gridCol w:w="1332"/>
        <w:gridCol w:w="1473"/>
        <w:gridCol w:w="1425"/>
        <w:gridCol w:w="1425"/>
        <w:gridCol w:w="1682"/>
        <w:gridCol w:w="1721"/>
        <w:gridCol w:w="1721"/>
      </w:tblGrid>
      <w:tr w:rsidR="00BE7C0C" w14:paraId="7810C0C6" w14:textId="77777777" w:rsidTr="006C4B25">
        <w:trPr>
          <w:trHeight w:val="459"/>
        </w:trPr>
        <w:tc>
          <w:tcPr>
            <w:tcW w:w="1332" w:type="dxa"/>
            <w:shd w:val="clear" w:color="auto" w:fill="BDD6EE" w:themeFill="accent5" w:themeFillTint="66"/>
            <w:vAlign w:val="center"/>
          </w:tcPr>
          <w:p w14:paraId="32D911F0" w14:textId="0F904413" w:rsidR="00BE7C0C" w:rsidRDefault="00BE7C0C" w:rsidP="00BE7C0C">
            <w:pPr>
              <w:jc w:val="center"/>
              <w:outlineLvl w:val="2"/>
              <w:rPr>
                <w:b/>
                <w:bCs/>
              </w:rPr>
            </w:pPr>
            <w:r w:rsidRPr="0388074C">
              <w:rPr>
                <w:b/>
                <w:bCs/>
              </w:rPr>
              <w:t>Hardware</w:t>
            </w:r>
          </w:p>
        </w:tc>
        <w:tc>
          <w:tcPr>
            <w:tcW w:w="1473" w:type="dxa"/>
            <w:shd w:val="clear" w:color="auto" w:fill="BDD6EE" w:themeFill="accent5" w:themeFillTint="66"/>
            <w:vAlign w:val="center"/>
          </w:tcPr>
          <w:p w14:paraId="5EFD6106" w14:textId="07B26779" w:rsidR="00BE7C0C" w:rsidRDefault="00BE7C0C" w:rsidP="00BE7C0C">
            <w:pPr>
              <w:jc w:val="center"/>
              <w:outlineLvl w:val="2"/>
              <w:rPr>
                <w:b/>
                <w:bCs/>
              </w:rPr>
            </w:pPr>
            <w:r w:rsidRPr="0388074C">
              <w:rPr>
                <w:b/>
                <w:bCs/>
              </w:rPr>
              <w:t>Salary expenses</w:t>
            </w:r>
            <w:r>
              <w:rPr>
                <w:b/>
                <w:bCs/>
              </w:rPr>
              <w:t xml:space="preserve"> for Implementation</w:t>
            </w:r>
          </w:p>
        </w:tc>
        <w:tc>
          <w:tcPr>
            <w:tcW w:w="1425" w:type="dxa"/>
            <w:shd w:val="clear" w:color="auto" w:fill="BDD6EE" w:themeFill="accent5" w:themeFillTint="66"/>
            <w:vAlign w:val="center"/>
          </w:tcPr>
          <w:p w14:paraId="0B156AA7" w14:textId="139B0E8F" w:rsidR="00BE7C0C" w:rsidRDefault="00BE7C0C" w:rsidP="00BE7C0C">
            <w:pPr>
              <w:jc w:val="center"/>
              <w:outlineLvl w:val="2"/>
              <w:rPr>
                <w:b/>
                <w:bCs/>
              </w:rPr>
            </w:pPr>
            <w:r>
              <w:rPr>
                <w:b/>
                <w:bCs/>
              </w:rPr>
              <w:t>Salary expenses for Analysis and Design</w:t>
            </w:r>
          </w:p>
        </w:tc>
        <w:tc>
          <w:tcPr>
            <w:tcW w:w="1425" w:type="dxa"/>
            <w:shd w:val="clear" w:color="auto" w:fill="BDD6EE" w:themeFill="accent5" w:themeFillTint="66"/>
            <w:vAlign w:val="center"/>
          </w:tcPr>
          <w:p w14:paraId="7C9EAB8A" w14:textId="61662A5E" w:rsidR="00BE7C0C" w:rsidRPr="0388074C" w:rsidRDefault="00BE7C0C" w:rsidP="00BE7C0C">
            <w:pPr>
              <w:jc w:val="center"/>
              <w:outlineLvl w:val="2"/>
              <w:rPr>
                <w:b/>
                <w:bCs/>
              </w:rPr>
            </w:pPr>
            <w:r>
              <w:rPr>
                <w:b/>
                <w:bCs/>
              </w:rPr>
              <w:t>Office equipment and extras</w:t>
            </w:r>
          </w:p>
        </w:tc>
        <w:tc>
          <w:tcPr>
            <w:tcW w:w="1682" w:type="dxa"/>
            <w:shd w:val="clear" w:color="auto" w:fill="BDD6EE" w:themeFill="accent5" w:themeFillTint="66"/>
            <w:vAlign w:val="center"/>
          </w:tcPr>
          <w:p w14:paraId="37CA7662" w14:textId="1DF1884A" w:rsidR="00BE7C0C" w:rsidRDefault="00BE7C0C" w:rsidP="00BE7C0C">
            <w:pPr>
              <w:jc w:val="center"/>
              <w:outlineLvl w:val="2"/>
              <w:rPr>
                <w:b/>
                <w:bCs/>
              </w:rPr>
            </w:pPr>
            <w:r w:rsidRPr="0388074C">
              <w:rPr>
                <w:b/>
                <w:bCs/>
              </w:rPr>
              <w:t xml:space="preserve">Annual Cost for </w:t>
            </w:r>
            <w:r w:rsidR="00E9064D">
              <w:rPr>
                <w:b/>
                <w:bCs/>
              </w:rPr>
              <w:t>Staff’s labor and trainings</w:t>
            </w:r>
          </w:p>
        </w:tc>
        <w:tc>
          <w:tcPr>
            <w:tcW w:w="1721" w:type="dxa"/>
            <w:shd w:val="clear" w:color="auto" w:fill="BDD6EE" w:themeFill="accent5" w:themeFillTint="66"/>
            <w:vAlign w:val="center"/>
          </w:tcPr>
          <w:p w14:paraId="15E15A35" w14:textId="79A844B9" w:rsidR="00BE7C0C" w:rsidRPr="0388074C" w:rsidRDefault="00BE7C0C" w:rsidP="00BE7C0C">
            <w:pPr>
              <w:jc w:val="center"/>
              <w:outlineLvl w:val="2"/>
              <w:rPr>
                <w:b/>
                <w:bCs/>
              </w:rPr>
            </w:pPr>
            <w:r>
              <w:rPr>
                <w:b/>
                <w:bCs/>
              </w:rPr>
              <w:t>Annual Cost for Licenses and Hardware Upgrades</w:t>
            </w:r>
          </w:p>
        </w:tc>
        <w:tc>
          <w:tcPr>
            <w:tcW w:w="1721" w:type="dxa"/>
            <w:shd w:val="clear" w:color="auto" w:fill="BDD6EE" w:themeFill="accent5" w:themeFillTint="66"/>
            <w:vAlign w:val="center"/>
          </w:tcPr>
          <w:p w14:paraId="1B82BEDE" w14:textId="47620186" w:rsidR="00BE7C0C" w:rsidRDefault="00BE7C0C" w:rsidP="00BE7C0C">
            <w:pPr>
              <w:jc w:val="center"/>
              <w:outlineLvl w:val="2"/>
              <w:rPr>
                <w:b/>
                <w:bCs/>
              </w:rPr>
            </w:pPr>
            <w:r w:rsidRPr="0388074C">
              <w:rPr>
                <w:b/>
                <w:bCs/>
              </w:rPr>
              <w:t>Annual Increased Revenue</w:t>
            </w:r>
          </w:p>
        </w:tc>
      </w:tr>
      <w:tr w:rsidR="00BE7C0C" w:rsidRPr="003A78B7" w14:paraId="0D7ED8E2" w14:textId="77777777" w:rsidTr="006C4B25">
        <w:trPr>
          <w:trHeight w:val="221"/>
        </w:trPr>
        <w:tc>
          <w:tcPr>
            <w:tcW w:w="1332" w:type="dxa"/>
            <w:vAlign w:val="center"/>
          </w:tcPr>
          <w:p w14:paraId="06F708C6" w14:textId="454CF070" w:rsidR="00BE7C0C" w:rsidRPr="003A78B7" w:rsidRDefault="00BE7C0C" w:rsidP="00F42D6E">
            <w:pPr>
              <w:jc w:val="center"/>
            </w:pPr>
            <w:r w:rsidRPr="003A78B7">
              <w:t>1300</w:t>
            </w:r>
            <w:r w:rsidR="00584EF2">
              <w:t xml:space="preserve">0 </w:t>
            </w:r>
            <w:r w:rsidR="00584EF2">
              <w:rPr>
                <w:rFonts w:ascii="Arial" w:hAnsi="Arial"/>
              </w:rPr>
              <w:t>₼</w:t>
            </w:r>
          </w:p>
        </w:tc>
        <w:tc>
          <w:tcPr>
            <w:tcW w:w="1473" w:type="dxa"/>
            <w:vAlign w:val="center"/>
          </w:tcPr>
          <w:p w14:paraId="5A56A31A" w14:textId="3604E61E" w:rsidR="00BE7C0C" w:rsidRPr="003A78B7" w:rsidRDefault="00BE7C0C" w:rsidP="00F42D6E">
            <w:pPr>
              <w:jc w:val="center"/>
            </w:pPr>
            <w:r w:rsidRPr="003A78B7">
              <w:t xml:space="preserve">65,000 </w:t>
            </w:r>
            <w:r w:rsidR="00584EF2">
              <w:rPr>
                <w:rFonts w:ascii="Arial" w:hAnsi="Arial"/>
              </w:rPr>
              <w:t>₼</w:t>
            </w:r>
          </w:p>
        </w:tc>
        <w:tc>
          <w:tcPr>
            <w:tcW w:w="1425" w:type="dxa"/>
            <w:vAlign w:val="center"/>
          </w:tcPr>
          <w:p w14:paraId="2D9FC4A5" w14:textId="5B33CBCC" w:rsidR="00BE7C0C" w:rsidRDefault="00BE7C0C" w:rsidP="00F42D6E">
            <w:pPr>
              <w:jc w:val="center"/>
            </w:pPr>
            <w:r>
              <w:t>9</w:t>
            </w:r>
            <w:r w:rsidRPr="003A78B7">
              <w:t xml:space="preserve">,000 </w:t>
            </w:r>
            <w:r w:rsidR="00584EF2">
              <w:rPr>
                <w:rFonts w:ascii="Arial" w:hAnsi="Arial"/>
              </w:rPr>
              <w:t>₼</w:t>
            </w:r>
          </w:p>
        </w:tc>
        <w:tc>
          <w:tcPr>
            <w:tcW w:w="1425" w:type="dxa"/>
            <w:vAlign w:val="center"/>
          </w:tcPr>
          <w:p w14:paraId="05F20588" w14:textId="4A212488" w:rsidR="00BE7C0C" w:rsidRPr="003A78B7" w:rsidRDefault="00BE7C0C" w:rsidP="00F42D6E">
            <w:pPr>
              <w:jc w:val="center"/>
            </w:pPr>
            <w:r>
              <w:t>3</w:t>
            </w:r>
            <w:r w:rsidRPr="003A78B7">
              <w:t>,</w:t>
            </w:r>
            <w:r>
              <w:t>5</w:t>
            </w:r>
            <w:r w:rsidRPr="003A78B7">
              <w:t xml:space="preserve">00 </w:t>
            </w:r>
            <w:r w:rsidR="00584EF2">
              <w:rPr>
                <w:rFonts w:ascii="Arial" w:hAnsi="Arial"/>
              </w:rPr>
              <w:t>₼</w:t>
            </w:r>
          </w:p>
        </w:tc>
        <w:tc>
          <w:tcPr>
            <w:tcW w:w="1682" w:type="dxa"/>
            <w:vAlign w:val="center"/>
          </w:tcPr>
          <w:p w14:paraId="382785B3" w14:textId="2B36A694" w:rsidR="00BE7C0C" w:rsidRPr="003A78B7" w:rsidRDefault="00BE7C0C" w:rsidP="00F42D6E">
            <w:pPr>
              <w:jc w:val="center"/>
            </w:pPr>
            <w:r w:rsidRPr="003A78B7">
              <w:t xml:space="preserve">10,000-12,000 </w:t>
            </w:r>
            <w:r w:rsidR="00584EF2">
              <w:rPr>
                <w:rFonts w:ascii="Arial" w:hAnsi="Arial"/>
              </w:rPr>
              <w:t>₼</w:t>
            </w:r>
          </w:p>
        </w:tc>
        <w:tc>
          <w:tcPr>
            <w:tcW w:w="1721" w:type="dxa"/>
            <w:vAlign w:val="center"/>
          </w:tcPr>
          <w:p w14:paraId="379E1BDF" w14:textId="7E8F6AD7" w:rsidR="00BE7C0C" w:rsidRPr="003A78B7" w:rsidRDefault="00E9064D" w:rsidP="00E9064D">
            <w:pPr>
              <w:jc w:val="center"/>
            </w:pPr>
            <w:r>
              <w:t>5,500</w:t>
            </w:r>
            <w:r w:rsidR="00BE7C0C" w:rsidRPr="003A78B7">
              <w:t xml:space="preserve"> </w:t>
            </w:r>
            <w:r w:rsidR="00584EF2">
              <w:rPr>
                <w:rFonts w:ascii="Arial" w:hAnsi="Arial"/>
              </w:rPr>
              <w:t>₼</w:t>
            </w:r>
          </w:p>
        </w:tc>
        <w:tc>
          <w:tcPr>
            <w:tcW w:w="1721" w:type="dxa"/>
            <w:vAlign w:val="center"/>
          </w:tcPr>
          <w:p w14:paraId="103449A9" w14:textId="014E65A5" w:rsidR="00BE7C0C" w:rsidRPr="003A78B7" w:rsidRDefault="00BE7C0C" w:rsidP="00F42D6E">
            <w:pPr>
              <w:jc w:val="center"/>
            </w:pPr>
            <w:r w:rsidRPr="003A78B7">
              <w:t>8%+</w:t>
            </w:r>
          </w:p>
        </w:tc>
      </w:tr>
    </w:tbl>
    <w:p w14:paraId="1FC39945" w14:textId="77777777" w:rsidR="00851515" w:rsidRPr="003A78B7" w:rsidRDefault="00851515" w:rsidP="0388074C"/>
    <w:p w14:paraId="1D144E7A" w14:textId="2212A77D" w:rsidR="0388074C" w:rsidRDefault="0388074C" w:rsidP="0388074C">
      <w:r w:rsidRPr="003A78B7">
        <w:t>Since our project relates to governmental structure and there is no official information about the annual turnover of vehicles operating in the "Bak</w:t>
      </w:r>
      <w:r w:rsidR="006C4B25">
        <w:t>u</w:t>
      </w:r>
      <w:r w:rsidRPr="003A78B7">
        <w:t xml:space="preserve"> Bus” system, it is impossible to make accurate calculations. The only thing you can find out is to understand the benefits of this project based on a survey and your own experiment. After all, any project must begin with a need, and I believe that most of the people of Azerbaijan need it.</w:t>
      </w:r>
    </w:p>
    <w:p w14:paraId="7BF3EA7A" w14:textId="0E342042" w:rsidR="002654B2" w:rsidRDefault="002654B2" w:rsidP="0388074C"/>
    <w:p w14:paraId="00C62ADE" w14:textId="345325AA" w:rsidR="00BE7C0C" w:rsidRDefault="00BE7C0C" w:rsidP="0388074C">
      <w:r w:rsidRPr="00BE7C0C">
        <w:rPr>
          <w:b/>
          <w:bCs/>
        </w:rPr>
        <w:t xml:space="preserve">Total </w:t>
      </w:r>
      <w:r w:rsidR="00E9064D">
        <w:rPr>
          <w:b/>
          <w:bCs/>
        </w:rPr>
        <w:t xml:space="preserve">Development </w:t>
      </w:r>
      <w:r w:rsidR="00E9064D" w:rsidRPr="00BE7C0C">
        <w:rPr>
          <w:b/>
          <w:bCs/>
        </w:rPr>
        <w:t>Cost</w:t>
      </w:r>
      <w:r w:rsidR="00E9064D">
        <w:rPr>
          <w:b/>
          <w:bCs/>
        </w:rPr>
        <w:t>:</w:t>
      </w:r>
      <w:r>
        <w:t xml:space="preserve"> 13,000 + 65,000 + 9,000 + 3,500</w:t>
      </w:r>
      <w:r w:rsidR="00E9064D">
        <w:t xml:space="preserve"> = 90</w:t>
      </w:r>
      <w:r w:rsidR="005E3900">
        <w:t>,</w:t>
      </w:r>
      <w:r w:rsidR="00E9064D">
        <w:t>500</w:t>
      </w:r>
    </w:p>
    <w:p w14:paraId="7855673A" w14:textId="6B5197E9" w:rsidR="00E9064D" w:rsidRDefault="00E9064D" w:rsidP="0388074C">
      <w:r w:rsidRPr="00E9064D">
        <w:rPr>
          <w:b/>
          <w:bCs/>
        </w:rPr>
        <w:t>Total Operational Cost</w:t>
      </w:r>
      <w:r>
        <w:t xml:space="preserve">: ± (10,000 – 12,000 + 5,500) * 3 = </w:t>
      </w:r>
      <w:r w:rsidR="00584EF2">
        <w:t>49</w:t>
      </w:r>
      <w:r w:rsidR="006C4B25">
        <w:t>,</w:t>
      </w:r>
      <w:r w:rsidR="00584EF2">
        <w:t>500</w:t>
      </w:r>
    </w:p>
    <w:p w14:paraId="1A8EE1AF" w14:textId="3073EE70" w:rsidR="005E3900" w:rsidRDefault="005E3900" w:rsidP="0388074C">
      <w:r w:rsidRPr="005E3900">
        <w:rPr>
          <w:b/>
          <w:bCs/>
        </w:rPr>
        <w:t>Total Cost</w:t>
      </w:r>
      <w:r>
        <w:t>: 140,000</w:t>
      </w:r>
    </w:p>
    <w:p w14:paraId="37FE1DFB" w14:textId="40B02F8A" w:rsidR="005E3900" w:rsidRDefault="005E3900" w:rsidP="0388074C">
      <w:r w:rsidRPr="005E3900">
        <w:rPr>
          <w:b/>
          <w:bCs/>
        </w:rPr>
        <w:t>Total Benefits</w:t>
      </w:r>
      <w:r>
        <w:t xml:space="preserve">: </w:t>
      </w:r>
      <w:r w:rsidR="006C4B25">
        <w:t>B = 8% * X where X is annual turnover of “Baku Bus” system.</w:t>
      </w:r>
    </w:p>
    <w:p w14:paraId="04A91B1E" w14:textId="66820DF6" w:rsidR="005E3900" w:rsidRDefault="005E3900" w:rsidP="0388074C"/>
    <w:tbl>
      <w:tblPr>
        <w:tblStyle w:val="TableGrid"/>
        <w:tblW w:w="0" w:type="auto"/>
        <w:tblLook w:val="04A0" w:firstRow="1" w:lastRow="0" w:firstColumn="1" w:lastColumn="0" w:noHBand="0" w:noVBand="1"/>
      </w:tblPr>
      <w:tblGrid>
        <w:gridCol w:w="1925"/>
        <w:gridCol w:w="1926"/>
        <w:gridCol w:w="1926"/>
        <w:gridCol w:w="1926"/>
        <w:gridCol w:w="1926"/>
      </w:tblGrid>
      <w:tr w:rsidR="005E3900" w14:paraId="5908BD01" w14:textId="77777777" w:rsidTr="005E3900">
        <w:tc>
          <w:tcPr>
            <w:tcW w:w="1925" w:type="dxa"/>
            <w:shd w:val="clear" w:color="auto" w:fill="B4C6E7" w:themeFill="accent1" w:themeFillTint="66"/>
          </w:tcPr>
          <w:p w14:paraId="4BC9E69C" w14:textId="39C92F38" w:rsidR="005E3900" w:rsidRPr="005E3900" w:rsidRDefault="005E3900" w:rsidP="005E3900">
            <w:pPr>
              <w:jc w:val="center"/>
              <w:rPr>
                <w:b/>
                <w:bCs/>
              </w:rPr>
            </w:pPr>
            <w:r w:rsidRPr="005E3900">
              <w:rPr>
                <w:b/>
                <w:bCs/>
              </w:rPr>
              <w:t>Year 0</w:t>
            </w:r>
          </w:p>
        </w:tc>
        <w:tc>
          <w:tcPr>
            <w:tcW w:w="1926" w:type="dxa"/>
            <w:shd w:val="clear" w:color="auto" w:fill="B4C6E7" w:themeFill="accent1" w:themeFillTint="66"/>
          </w:tcPr>
          <w:p w14:paraId="1BA0D6C1" w14:textId="24FCA404" w:rsidR="005E3900" w:rsidRPr="005E3900" w:rsidRDefault="005E3900" w:rsidP="005E3900">
            <w:pPr>
              <w:jc w:val="center"/>
              <w:rPr>
                <w:b/>
                <w:bCs/>
              </w:rPr>
            </w:pPr>
            <w:r w:rsidRPr="005E3900">
              <w:rPr>
                <w:b/>
                <w:bCs/>
              </w:rPr>
              <w:t xml:space="preserve">Year </w:t>
            </w:r>
            <w:r w:rsidRPr="005E3900">
              <w:rPr>
                <w:b/>
                <w:bCs/>
              </w:rPr>
              <w:t>1</w:t>
            </w:r>
          </w:p>
        </w:tc>
        <w:tc>
          <w:tcPr>
            <w:tcW w:w="1926" w:type="dxa"/>
            <w:shd w:val="clear" w:color="auto" w:fill="B4C6E7" w:themeFill="accent1" w:themeFillTint="66"/>
          </w:tcPr>
          <w:p w14:paraId="045B59B2" w14:textId="56785CB5" w:rsidR="005E3900" w:rsidRPr="005E3900" w:rsidRDefault="005E3900" w:rsidP="005E3900">
            <w:pPr>
              <w:jc w:val="center"/>
              <w:rPr>
                <w:b/>
                <w:bCs/>
              </w:rPr>
            </w:pPr>
            <w:r w:rsidRPr="005E3900">
              <w:rPr>
                <w:b/>
                <w:bCs/>
              </w:rPr>
              <w:t xml:space="preserve">Year </w:t>
            </w:r>
            <w:r w:rsidRPr="005E3900">
              <w:rPr>
                <w:b/>
                <w:bCs/>
              </w:rPr>
              <w:t>2</w:t>
            </w:r>
          </w:p>
        </w:tc>
        <w:tc>
          <w:tcPr>
            <w:tcW w:w="1926" w:type="dxa"/>
            <w:shd w:val="clear" w:color="auto" w:fill="B4C6E7" w:themeFill="accent1" w:themeFillTint="66"/>
          </w:tcPr>
          <w:p w14:paraId="3F8CC241" w14:textId="4B61B185" w:rsidR="005E3900" w:rsidRPr="005E3900" w:rsidRDefault="005E3900" w:rsidP="005E3900">
            <w:pPr>
              <w:jc w:val="center"/>
              <w:rPr>
                <w:b/>
                <w:bCs/>
              </w:rPr>
            </w:pPr>
            <w:r w:rsidRPr="005E3900">
              <w:rPr>
                <w:b/>
                <w:bCs/>
              </w:rPr>
              <w:t xml:space="preserve">Year </w:t>
            </w:r>
            <w:r w:rsidRPr="005E3900">
              <w:rPr>
                <w:b/>
                <w:bCs/>
              </w:rPr>
              <w:t>3</w:t>
            </w:r>
          </w:p>
        </w:tc>
        <w:tc>
          <w:tcPr>
            <w:tcW w:w="1926" w:type="dxa"/>
            <w:shd w:val="clear" w:color="auto" w:fill="B4C6E7" w:themeFill="accent1" w:themeFillTint="66"/>
          </w:tcPr>
          <w:p w14:paraId="1605011F" w14:textId="589B215D" w:rsidR="005E3900" w:rsidRPr="005E3900" w:rsidRDefault="005E3900" w:rsidP="005E3900">
            <w:pPr>
              <w:jc w:val="center"/>
              <w:rPr>
                <w:b/>
                <w:bCs/>
              </w:rPr>
            </w:pPr>
            <w:r w:rsidRPr="005E3900">
              <w:rPr>
                <w:b/>
                <w:bCs/>
              </w:rPr>
              <w:t>Total</w:t>
            </w:r>
          </w:p>
        </w:tc>
      </w:tr>
      <w:tr w:rsidR="005E3900" w14:paraId="1B6426B0" w14:textId="77777777" w:rsidTr="00AF2F6C">
        <w:trPr>
          <w:trHeight w:val="345"/>
        </w:trPr>
        <w:tc>
          <w:tcPr>
            <w:tcW w:w="1925" w:type="dxa"/>
          </w:tcPr>
          <w:p w14:paraId="3F47B8CA" w14:textId="127EA0BD" w:rsidR="005E3900" w:rsidRDefault="005E3900" w:rsidP="005E3900">
            <w:pPr>
              <w:jc w:val="center"/>
            </w:pPr>
            <w:r>
              <w:t xml:space="preserve">-140,000 </w:t>
            </w:r>
            <w:r w:rsidR="00584EF2">
              <w:rPr>
                <w:rFonts w:ascii="Arial" w:hAnsi="Arial"/>
              </w:rPr>
              <w:t>₼</w:t>
            </w:r>
          </w:p>
        </w:tc>
        <w:tc>
          <w:tcPr>
            <w:tcW w:w="1926" w:type="dxa"/>
          </w:tcPr>
          <w:p w14:paraId="3D88E6AA" w14:textId="3434DC0B" w:rsidR="005E3900" w:rsidRDefault="006C4B25" w:rsidP="005E3900">
            <w:pPr>
              <w:jc w:val="center"/>
            </w:pPr>
            <w:r>
              <w:t>B</w:t>
            </w:r>
            <w:r w:rsidR="00584EF2">
              <w:t xml:space="preserve"> – 15,500 </w:t>
            </w:r>
            <w:r w:rsidR="00584EF2">
              <w:rPr>
                <w:rFonts w:ascii="Arial" w:hAnsi="Arial"/>
              </w:rPr>
              <w:t>₼</w:t>
            </w:r>
          </w:p>
        </w:tc>
        <w:tc>
          <w:tcPr>
            <w:tcW w:w="1926" w:type="dxa"/>
          </w:tcPr>
          <w:p w14:paraId="4805D3F6" w14:textId="3F5A155A" w:rsidR="005E3900" w:rsidRDefault="006C4B25" w:rsidP="005E3900">
            <w:pPr>
              <w:jc w:val="center"/>
            </w:pPr>
            <w:r>
              <w:t>B</w:t>
            </w:r>
            <w:r w:rsidR="00584EF2">
              <w:t xml:space="preserve"> – </w:t>
            </w:r>
            <w:r w:rsidR="00584EF2">
              <w:t xml:space="preserve">16,500 </w:t>
            </w:r>
            <w:r w:rsidR="00584EF2">
              <w:rPr>
                <w:rFonts w:ascii="Arial" w:hAnsi="Arial"/>
              </w:rPr>
              <w:t>₼</w:t>
            </w:r>
          </w:p>
        </w:tc>
        <w:tc>
          <w:tcPr>
            <w:tcW w:w="1926" w:type="dxa"/>
          </w:tcPr>
          <w:p w14:paraId="22A153CB" w14:textId="7D999E27" w:rsidR="005E3900" w:rsidRDefault="006C4B25" w:rsidP="005E3900">
            <w:pPr>
              <w:jc w:val="center"/>
            </w:pPr>
            <w:r>
              <w:t>B</w:t>
            </w:r>
            <w:r w:rsidR="00584EF2">
              <w:t xml:space="preserve"> – </w:t>
            </w:r>
            <w:r w:rsidR="00584EF2">
              <w:t>17,500</w:t>
            </w:r>
            <w:r>
              <w:t xml:space="preserve"> </w:t>
            </w:r>
            <w:r>
              <w:rPr>
                <w:rFonts w:ascii="Arial" w:hAnsi="Arial"/>
              </w:rPr>
              <w:t>₼</w:t>
            </w:r>
          </w:p>
        </w:tc>
        <w:tc>
          <w:tcPr>
            <w:tcW w:w="1926" w:type="dxa"/>
          </w:tcPr>
          <w:p w14:paraId="22185AE7" w14:textId="004730A7" w:rsidR="005E3900" w:rsidRDefault="006C4B25" w:rsidP="005E3900">
            <w:pPr>
              <w:jc w:val="center"/>
            </w:pPr>
            <w:r>
              <w:t xml:space="preserve">B * 3 – 49,500 </w:t>
            </w:r>
            <w:r>
              <w:rPr>
                <w:rFonts w:ascii="Arial" w:hAnsi="Arial"/>
              </w:rPr>
              <w:t>₼</w:t>
            </w:r>
          </w:p>
        </w:tc>
      </w:tr>
    </w:tbl>
    <w:p w14:paraId="265E7BD2" w14:textId="62F5EB13" w:rsidR="005E3900" w:rsidRDefault="005E3900" w:rsidP="0388074C"/>
    <w:p w14:paraId="0F48357C" w14:textId="04D207AC" w:rsidR="008E1DAB" w:rsidRDefault="008E1DAB" w:rsidP="0388074C">
      <w:r w:rsidRPr="008E1DAB">
        <w:rPr>
          <w:b/>
          <w:bCs/>
        </w:rPr>
        <w:t>Cumulative Net Cash Flow</w:t>
      </w:r>
      <w:r>
        <w:t xml:space="preserve">: (B – 90,500 – 15,500) / </w:t>
      </w:r>
      <w:r w:rsidR="007905D7">
        <w:t>(B – 15,500)</w:t>
      </w:r>
    </w:p>
    <w:p w14:paraId="3FD135AD" w14:textId="34DBA36D" w:rsidR="00BE7C0C" w:rsidRDefault="00AF2F6C" w:rsidP="0388074C">
      <w:r w:rsidRPr="00670E5A">
        <w:rPr>
          <w:b/>
          <w:bCs/>
        </w:rPr>
        <w:lastRenderedPageBreak/>
        <w:t>Return on</w:t>
      </w:r>
      <w:r w:rsidRPr="00670E5A">
        <w:rPr>
          <w:b/>
          <w:bCs/>
        </w:rPr>
        <w:t xml:space="preserve"> </w:t>
      </w:r>
      <w:r w:rsidRPr="00670E5A">
        <w:rPr>
          <w:b/>
          <w:bCs/>
        </w:rPr>
        <w:t>Investment</w:t>
      </w:r>
      <w:r>
        <w:t xml:space="preserve"> (ROI) = </w:t>
      </w:r>
      <m:oMath>
        <m:f>
          <m:fPr>
            <m:ctrlPr>
              <w:rPr>
                <w:rFonts w:ascii="Cambria Math" w:hAnsi="Cambria Math"/>
                <w:i/>
              </w:rPr>
            </m:ctrlPr>
          </m:fPr>
          <m:num>
            <m:r>
              <w:rPr>
                <w:rFonts w:ascii="Cambria Math" w:hAnsi="Cambria Math"/>
              </w:rPr>
              <m:t>B-140 000</m:t>
            </m:r>
          </m:num>
          <m:den>
            <m:r>
              <w:rPr>
                <w:rFonts w:ascii="Cambria Math" w:hAnsi="Cambria Math"/>
              </w:rPr>
              <m:t>140 000</m:t>
            </m:r>
          </m:den>
        </m:f>
      </m:oMath>
    </w:p>
    <w:p w14:paraId="6919531A" w14:textId="73B97BEC" w:rsidR="00670E5A" w:rsidRDefault="00670E5A" w:rsidP="0388074C">
      <w:r w:rsidRPr="00670E5A">
        <w:rPr>
          <w:b/>
          <w:bCs/>
        </w:rPr>
        <w:t>Break-Even Point</w:t>
      </w:r>
      <w:r>
        <w:t xml:space="preserve"> (BEP) =</w:t>
      </w:r>
      <w:r w:rsidR="00C71F69">
        <w:t xml:space="preserve"> </w:t>
      </w:r>
      <m:oMath>
        <m:r>
          <w:rPr>
            <w:rFonts w:ascii="Cambria Math" w:hAnsi="Cambria Math"/>
          </w:rPr>
          <m:t>0+</m:t>
        </m:r>
        <m:f>
          <m:fPr>
            <m:ctrlPr>
              <w:rPr>
                <w:rFonts w:ascii="Cambria Math" w:hAnsi="Cambria Math"/>
                <w:i/>
              </w:rPr>
            </m:ctrlPr>
          </m:fPr>
          <m:num>
            <m:d>
              <m:dPr>
                <m:ctrlPr>
                  <w:rPr>
                    <w:rFonts w:ascii="Cambria Math" w:hAnsi="Cambria Math"/>
                    <w:i/>
                  </w:rPr>
                </m:ctrlPr>
              </m:dPr>
              <m:e>
                <m:r>
                  <w:rPr>
                    <w:rFonts w:ascii="Cambria Math" w:hAnsi="Cambria Math"/>
                  </w:rPr>
                  <m:t xml:space="preserve">B-15,500 </m:t>
                </m:r>
              </m:e>
            </m:d>
            <m:r>
              <w:rPr>
                <w:rFonts w:ascii="Cambria Math" w:hAnsi="Cambria Math"/>
              </w:rPr>
              <m:t xml:space="preserve"> - </m:t>
            </m:r>
            <m:f>
              <m:fPr>
                <m:ctrlPr>
                  <w:rPr>
                    <w:rFonts w:ascii="Cambria Math" w:hAnsi="Cambria Math"/>
                  </w:rPr>
                </m:ctrlPr>
              </m:fPr>
              <m:num>
                <m:d>
                  <m:dPr>
                    <m:ctrlPr>
                      <w:rPr>
                        <w:rFonts w:ascii="Cambria Math" w:hAnsi="Cambria Math"/>
                      </w:rPr>
                    </m:ctrlPr>
                  </m:dPr>
                  <m:e>
                    <m:r>
                      <m:rPr>
                        <m:sty m:val="p"/>
                      </m:rPr>
                      <w:rPr>
                        <w:rFonts w:ascii="Cambria Math" w:hAnsi="Cambria Math"/>
                      </w:rPr>
                      <m:t>B – 90,500 – 15,500</m:t>
                    </m:r>
                  </m:e>
                </m:d>
                <m:ctrlPr>
                  <w:rPr>
                    <w:rFonts w:ascii="Cambria Math" w:hAnsi="Cambria Math"/>
                    <w:i/>
                  </w:rPr>
                </m:ctrlPr>
              </m:num>
              <m:den>
                <m:d>
                  <m:dPr>
                    <m:ctrlPr>
                      <w:rPr>
                        <w:rFonts w:ascii="Cambria Math" w:hAnsi="Cambria Math"/>
                      </w:rPr>
                    </m:ctrlPr>
                  </m:dPr>
                  <m:e>
                    <m:r>
                      <m:rPr>
                        <m:sty m:val="p"/>
                      </m:rPr>
                      <w:rPr>
                        <w:rFonts w:ascii="Cambria Math" w:hAnsi="Cambria Math"/>
                      </w:rPr>
                      <m:t>B – 15,500</m:t>
                    </m:r>
                  </m:e>
                </m:d>
              </m:den>
            </m:f>
            <m:r>
              <w:rPr>
                <w:rFonts w:ascii="Cambria Math" w:hAnsi="Cambria Math"/>
              </w:rPr>
              <m:t xml:space="preserve"> </m:t>
            </m:r>
          </m:num>
          <m:den>
            <m:d>
              <m:dPr>
                <m:ctrlPr>
                  <w:rPr>
                    <w:rFonts w:ascii="Cambria Math" w:hAnsi="Cambria Math"/>
                    <w:i/>
                  </w:rPr>
                </m:ctrlPr>
              </m:dPr>
              <m:e>
                <m:r>
                  <w:rPr>
                    <w:rFonts w:ascii="Cambria Math" w:hAnsi="Cambria Math"/>
                  </w:rPr>
                  <m:t>B-15</m:t>
                </m:r>
                <m:r>
                  <w:rPr>
                    <w:rFonts w:ascii="Cambria Math" w:hAnsi="Cambria Math"/>
                  </w:rPr>
                  <m:t>,</m:t>
                </m:r>
                <m:r>
                  <w:rPr>
                    <w:rFonts w:ascii="Cambria Math" w:hAnsi="Cambria Math"/>
                  </w:rPr>
                  <m:t xml:space="preserve">500 </m:t>
                </m:r>
              </m:e>
            </m:d>
          </m:den>
        </m:f>
      </m:oMath>
    </w:p>
    <w:p w14:paraId="2DD408E4" w14:textId="77777777" w:rsidR="00C71F69" w:rsidRDefault="00C71F69" w:rsidP="0388074C"/>
    <w:p w14:paraId="0A7CE067" w14:textId="19CFE6E2" w:rsidR="00C71F69" w:rsidRDefault="004478D4" w:rsidP="0388074C">
      <w:r w:rsidRPr="004478D4">
        <w:rPr>
          <w:b/>
          <w:bCs/>
        </w:rPr>
        <w:t>Present Value</w:t>
      </w:r>
      <w:r>
        <w:t xml:space="preserve"> (PV):  </w:t>
      </w:r>
    </w:p>
    <w:tbl>
      <w:tblPr>
        <w:tblStyle w:val="TableGrid"/>
        <w:tblW w:w="10295" w:type="dxa"/>
        <w:tblLook w:val="04A0" w:firstRow="1" w:lastRow="0" w:firstColumn="1" w:lastColumn="0" w:noHBand="0" w:noVBand="1"/>
      </w:tblPr>
      <w:tblGrid>
        <w:gridCol w:w="2335"/>
        <w:gridCol w:w="1096"/>
        <w:gridCol w:w="1716"/>
        <w:gridCol w:w="1716"/>
        <w:gridCol w:w="1716"/>
        <w:gridCol w:w="1716"/>
      </w:tblGrid>
      <w:tr w:rsidR="004478D4" w14:paraId="41E42EB1" w14:textId="77777777" w:rsidTr="004478D4">
        <w:trPr>
          <w:trHeight w:val="286"/>
        </w:trPr>
        <w:tc>
          <w:tcPr>
            <w:tcW w:w="2335" w:type="dxa"/>
            <w:shd w:val="clear" w:color="auto" w:fill="B4C6E7" w:themeFill="accent1" w:themeFillTint="66"/>
            <w:vAlign w:val="center"/>
          </w:tcPr>
          <w:p w14:paraId="52609BC8" w14:textId="77777777" w:rsidR="004478D4" w:rsidRPr="004478D4" w:rsidRDefault="004478D4" w:rsidP="004478D4">
            <w:pPr>
              <w:jc w:val="center"/>
              <w:rPr>
                <w:b/>
                <w:bCs/>
              </w:rPr>
            </w:pPr>
          </w:p>
        </w:tc>
        <w:tc>
          <w:tcPr>
            <w:tcW w:w="1096" w:type="dxa"/>
            <w:shd w:val="clear" w:color="auto" w:fill="B4C6E7" w:themeFill="accent1" w:themeFillTint="66"/>
            <w:vAlign w:val="center"/>
          </w:tcPr>
          <w:p w14:paraId="5F453473" w14:textId="5D67C565" w:rsidR="004478D4" w:rsidRPr="004478D4" w:rsidRDefault="004478D4" w:rsidP="004478D4">
            <w:pPr>
              <w:jc w:val="center"/>
              <w:rPr>
                <w:b/>
                <w:bCs/>
              </w:rPr>
            </w:pPr>
            <w:r w:rsidRPr="004478D4">
              <w:rPr>
                <w:b/>
                <w:bCs/>
              </w:rPr>
              <w:t>Year 0</w:t>
            </w:r>
          </w:p>
        </w:tc>
        <w:tc>
          <w:tcPr>
            <w:tcW w:w="1716" w:type="dxa"/>
            <w:shd w:val="clear" w:color="auto" w:fill="B4C6E7" w:themeFill="accent1" w:themeFillTint="66"/>
            <w:vAlign w:val="center"/>
          </w:tcPr>
          <w:p w14:paraId="7CFA1616" w14:textId="6D7F84E4" w:rsidR="004478D4" w:rsidRPr="004478D4" w:rsidRDefault="004478D4" w:rsidP="004478D4">
            <w:pPr>
              <w:jc w:val="center"/>
              <w:rPr>
                <w:b/>
                <w:bCs/>
              </w:rPr>
            </w:pPr>
            <w:r w:rsidRPr="004478D4">
              <w:rPr>
                <w:b/>
                <w:bCs/>
              </w:rPr>
              <w:t xml:space="preserve">Year </w:t>
            </w:r>
            <w:r w:rsidRPr="004478D4">
              <w:rPr>
                <w:b/>
                <w:bCs/>
              </w:rPr>
              <w:t>1</w:t>
            </w:r>
          </w:p>
        </w:tc>
        <w:tc>
          <w:tcPr>
            <w:tcW w:w="1716" w:type="dxa"/>
            <w:shd w:val="clear" w:color="auto" w:fill="B4C6E7" w:themeFill="accent1" w:themeFillTint="66"/>
            <w:vAlign w:val="center"/>
          </w:tcPr>
          <w:p w14:paraId="212E42EE" w14:textId="11DDED6B" w:rsidR="004478D4" w:rsidRPr="004478D4" w:rsidRDefault="004478D4" w:rsidP="004478D4">
            <w:pPr>
              <w:jc w:val="center"/>
              <w:rPr>
                <w:b/>
                <w:bCs/>
              </w:rPr>
            </w:pPr>
            <w:r w:rsidRPr="004478D4">
              <w:rPr>
                <w:b/>
                <w:bCs/>
              </w:rPr>
              <w:t xml:space="preserve">Year </w:t>
            </w:r>
            <w:r w:rsidRPr="004478D4">
              <w:rPr>
                <w:b/>
                <w:bCs/>
              </w:rPr>
              <w:t>2</w:t>
            </w:r>
          </w:p>
        </w:tc>
        <w:tc>
          <w:tcPr>
            <w:tcW w:w="1716" w:type="dxa"/>
            <w:shd w:val="clear" w:color="auto" w:fill="B4C6E7" w:themeFill="accent1" w:themeFillTint="66"/>
            <w:vAlign w:val="center"/>
          </w:tcPr>
          <w:p w14:paraId="06CA5E89" w14:textId="6DC10570" w:rsidR="004478D4" w:rsidRPr="004478D4" w:rsidRDefault="004478D4" w:rsidP="004478D4">
            <w:pPr>
              <w:jc w:val="center"/>
              <w:rPr>
                <w:b/>
                <w:bCs/>
              </w:rPr>
            </w:pPr>
            <w:r w:rsidRPr="004478D4">
              <w:rPr>
                <w:b/>
                <w:bCs/>
              </w:rPr>
              <w:t xml:space="preserve">Year </w:t>
            </w:r>
            <w:r w:rsidRPr="004478D4">
              <w:rPr>
                <w:b/>
                <w:bCs/>
              </w:rPr>
              <w:t>3</w:t>
            </w:r>
          </w:p>
        </w:tc>
        <w:tc>
          <w:tcPr>
            <w:tcW w:w="1716" w:type="dxa"/>
            <w:shd w:val="clear" w:color="auto" w:fill="B4C6E7" w:themeFill="accent1" w:themeFillTint="66"/>
            <w:vAlign w:val="center"/>
          </w:tcPr>
          <w:p w14:paraId="1C99587B" w14:textId="52AF2216" w:rsidR="004478D4" w:rsidRPr="004478D4" w:rsidRDefault="004478D4" w:rsidP="004478D4">
            <w:pPr>
              <w:jc w:val="center"/>
              <w:rPr>
                <w:b/>
                <w:bCs/>
              </w:rPr>
            </w:pPr>
            <w:r w:rsidRPr="004478D4">
              <w:rPr>
                <w:b/>
                <w:bCs/>
              </w:rPr>
              <w:t>Total</w:t>
            </w:r>
          </w:p>
        </w:tc>
      </w:tr>
      <w:tr w:rsidR="004478D4" w14:paraId="22000EB4" w14:textId="77777777" w:rsidTr="004478D4">
        <w:trPr>
          <w:trHeight w:val="607"/>
        </w:trPr>
        <w:tc>
          <w:tcPr>
            <w:tcW w:w="2335" w:type="dxa"/>
            <w:vAlign w:val="center"/>
          </w:tcPr>
          <w:p w14:paraId="69E00521" w14:textId="4DAB0536" w:rsidR="004478D4" w:rsidRDefault="004478D4" w:rsidP="004478D4">
            <w:pPr>
              <w:jc w:val="center"/>
            </w:pPr>
            <w:r>
              <w:t>Total Benefits</w:t>
            </w:r>
          </w:p>
        </w:tc>
        <w:tc>
          <w:tcPr>
            <w:tcW w:w="1096" w:type="dxa"/>
            <w:vAlign w:val="center"/>
          </w:tcPr>
          <w:p w14:paraId="5231B21B" w14:textId="74B80DF6" w:rsidR="004478D4" w:rsidRDefault="004478D4" w:rsidP="004478D4">
            <w:pPr>
              <w:jc w:val="center"/>
            </w:pPr>
            <w:r>
              <w:t>0</w:t>
            </w:r>
          </w:p>
        </w:tc>
        <w:tc>
          <w:tcPr>
            <w:tcW w:w="1716" w:type="dxa"/>
            <w:vAlign w:val="center"/>
          </w:tcPr>
          <w:p w14:paraId="578A9DF5" w14:textId="5B440378" w:rsidR="004478D4" w:rsidRDefault="00307C56" w:rsidP="004478D4">
            <w:pPr>
              <w:jc w:val="center"/>
            </w:pPr>
            <w:r>
              <w:t>B</w:t>
            </w:r>
          </w:p>
        </w:tc>
        <w:tc>
          <w:tcPr>
            <w:tcW w:w="1716" w:type="dxa"/>
            <w:vAlign w:val="center"/>
          </w:tcPr>
          <w:p w14:paraId="7BDAAC46" w14:textId="3551F8E5" w:rsidR="004478D4" w:rsidRDefault="00240E99" w:rsidP="004478D4">
            <w:pPr>
              <w:jc w:val="center"/>
            </w:pPr>
            <w:r>
              <w:t>B + B * 0,08</w:t>
            </w:r>
          </w:p>
        </w:tc>
        <w:tc>
          <w:tcPr>
            <w:tcW w:w="1716" w:type="dxa"/>
            <w:vAlign w:val="center"/>
          </w:tcPr>
          <w:p w14:paraId="0F0FE554" w14:textId="77880539" w:rsidR="004478D4" w:rsidRDefault="00240E99" w:rsidP="004478D4">
            <w:pPr>
              <w:jc w:val="center"/>
            </w:pPr>
            <w:r>
              <w:t>B + B * 0,08</w:t>
            </w:r>
            <w:r>
              <w:t xml:space="preserve"> + (B * 0,08 * 0,08)</w:t>
            </w:r>
          </w:p>
        </w:tc>
        <w:tc>
          <w:tcPr>
            <w:tcW w:w="1716" w:type="dxa"/>
            <w:vAlign w:val="center"/>
          </w:tcPr>
          <w:p w14:paraId="6FDD9091" w14:textId="77777777" w:rsidR="004478D4" w:rsidRDefault="004478D4" w:rsidP="004478D4">
            <w:pPr>
              <w:jc w:val="center"/>
            </w:pPr>
          </w:p>
        </w:tc>
      </w:tr>
      <w:tr w:rsidR="004478D4" w14:paraId="185722FE" w14:textId="77777777" w:rsidTr="004478D4">
        <w:trPr>
          <w:trHeight w:val="286"/>
        </w:trPr>
        <w:tc>
          <w:tcPr>
            <w:tcW w:w="2335" w:type="dxa"/>
            <w:vAlign w:val="center"/>
          </w:tcPr>
          <w:p w14:paraId="7740C4F6" w14:textId="5FA382A1" w:rsidR="004478D4" w:rsidRDefault="004478D4" w:rsidP="004478D4">
            <w:pPr>
              <w:jc w:val="center"/>
            </w:pPr>
            <w:r>
              <w:t xml:space="preserve">PV of </w:t>
            </w:r>
            <w:r>
              <w:t>Total Benefits</w:t>
            </w:r>
          </w:p>
        </w:tc>
        <w:tc>
          <w:tcPr>
            <w:tcW w:w="1096" w:type="dxa"/>
            <w:vAlign w:val="center"/>
          </w:tcPr>
          <w:p w14:paraId="0AD10CB4" w14:textId="53FC8C61" w:rsidR="004478D4" w:rsidRDefault="004478D4" w:rsidP="004478D4">
            <w:pPr>
              <w:jc w:val="center"/>
            </w:pPr>
            <w:r>
              <w:t>0</w:t>
            </w:r>
          </w:p>
        </w:tc>
        <w:tc>
          <w:tcPr>
            <w:tcW w:w="1716" w:type="dxa"/>
            <w:vAlign w:val="center"/>
          </w:tcPr>
          <w:p w14:paraId="10E10845" w14:textId="3FC6C9D9" w:rsidR="004478D4" w:rsidRDefault="00307C56" w:rsidP="004478D4">
            <w:pPr>
              <w:jc w:val="center"/>
            </w:pPr>
            <w:r>
              <w:t>B</w:t>
            </w:r>
            <w:r w:rsidR="00CC2BE6">
              <w:t xml:space="preserve"> / (</w:t>
            </w:r>
            <w:r>
              <w:t>1+</w:t>
            </w:r>
            <w:r w:rsidR="00CC2BE6">
              <w:t>0.08)</w:t>
            </w:r>
          </w:p>
        </w:tc>
        <w:tc>
          <w:tcPr>
            <w:tcW w:w="1716" w:type="dxa"/>
            <w:vAlign w:val="center"/>
          </w:tcPr>
          <w:p w14:paraId="2406FF5B" w14:textId="780DA5E3" w:rsidR="004478D4" w:rsidRDefault="00240E99" w:rsidP="004478D4">
            <w:pPr>
              <w:jc w:val="center"/>
            </w:pPr>
            <w:r>
              <w:t>B + B * 0,08</w:t>
            </w:r>
            <w:r>
              <w:t xml:space="preserve"> / (1 + 0.08)^2</w:t>
            </w:r>
          </w:p>
        </w:tc>
        <w:tc>
          <w:tcPr>
            <w:tcW w:w="1716" w:type="dxa"/>
            <w:vAlign w:val="center"/>
          </w:tcPr>
          <w:p w14:paraId="3B7F1A0E" w14:textId="465FC80D" w:rsidR="004478D4" w:rsidRDefault="00240E99" w:rsidP="004478D4">
            <w:pPr>
              <w:jc w:val="center"/>
            </w:pPr>
            <w:r>
              <w:t>B + B * 0,08 + (B * 0,08 * 0,08)</w:t>
            </w:r>
            <w:r>
              <w:t xml:space="preserve"> / (1+0.</w:t>
            </w:r>
            <w:proofErr w:type="gramStart"/>
            <w:r>
              <w:t>08)^</w:t>
            </w:r>
            <w:proofErr w:type="gramEnd"/>
            <w:r>
              <w:t>3</w:t>
            </w:r>
          </w:p>
        </w:tc>
        <w:tc>
          <w:tcPr>
            <w:tcW w:w="1716" w:type="dxa"/>
            <w:vAlign w:val="center"/>
          </w:tcPr>
          <w:p w14:paraId="16175651" w14:textId="77777777" w:rsidR="004478D4" w:rsidRDefault="004478D4" w:rsidP="004478D4">
            <w:pPr>
              <w:jc w:val="center"/>
            </w:pPr>
          </w:p>
        </w:tc>
      </w:tr>
      <w:tr w:rsidR="004478D4" w14:paraId="4A8B2AE6" w14:textId="77777777" w:rsidTr="004478D4">
        <w:trPr>
          <w:trHeight w:val="286"/>
        </w:trPr>
        <w:tc>
          <w:tcPr>
            <w:tcW w:w="2335" w:type="dxa"/>
            <w:vAlign w:val="center"/>
          </w:tcPr>
          <w:p w14:paraId="61E61B46" w14:textId="6332C1C4" w:rsidR="004478D4" w:rsidRDefault="004478D4" w:rsidP="004478D4">
            <w:pPr>
              <w:jc w:val="center"/>
            </w:pPr>
            <w:r>
              <w:t>Total Costs</w:t>
            </w:r>
          </w:p>
        </w:tc>
        <w:tc>
          <w:tcPr>
            <w:tcW w:w="1096" w:type="dxa"/>
            <w:vAlign w:val="center"/>
          </w:tcPr>
          <w:p w14:paraId="53B144B0" w14:textId="0CDB237A" w:rsidR="004478D4" w:rsidRDefault="00307C56" w:rsidP="004478D4">
            <w:pPr>
              <w:jc w:val="center"/>
            </w:pPr>
            <w:r>
              <w:t>90,500</w:t>
            </w:r>
          </w:p>
        </w:tc>
        <w:tc>
          <w:tcPr>
            <w:tcW w:w="1716" w:type="dxa"/>
            <w:vAlign w:val="center"/>
          </w:tcPr>
          <w:p w14:paraId="52A5023B" w14:textId="4B55D00A" w:rsidR="004478D4" w:rsidRDefault="00CC2BE6" w:rsidP="004478D4">
            <w:pPr>
              <w:jc w:val="center"/>
            </w:pPr>
            <w:r>
              <w:t>15,500</w:t>
            </w:r>
          </w:p>
        </w:tc>
        <w:tc>
          <w:tcPr>
            <w:tcW w:w="1716" w:type="dxa"/>
            <w:vAlign w:val="center"/>
          </w:tcPr>
          <w:p w14:paraId="1F5379A9" w14:textId="31307574" w:rsidR="004478D4" w:rsidRDefault="00CC2BE6" w:rsidP="004478D4">
            <w:pPr>
              <w:jc w:val="center"/>
            </w:pPr>
            <w:r w:rsidRPr="00CC2BE6">
              <w:t>1</w:t>
            </w:r>
            <w:r>
              <w:t>6</w:t>
            </w:r>
            <w:r w:rsidRPr="00CC2BE6">
              <w:t>,500</w:t>
            </w:r>
          </w:p>
        </w:tc>
        <w:tc>
          <w:tcPr>
            <w:tcW w:w="1716" w:type="dxa"/>
            <w:vAlign w:val="center"/>
          </w:tcPr>
          <w:p w14:paraId="606F1545" w14:textId="5018E607" w:rsidR="004478D4" w:rsidRDefault="00CC2BE6" w:rsidP="004478D4">
            <w:pPr>
              <w:jc w:val="center"/>
            </w:pPr>
            <w:r w:rsidRPr="00CC2BE6">
              <w:t>1</w:t>
            </w:r>
            <w:r>
              <w:t>7</w:t>
            </w:r>
            <w:r w:rsidRPr="00CC2BE6">
              <w:t>,500</w:t>
            </w:r>
          </w:p>
        </w:tc>
        <w:tc>
          <w:tcPr>
            <w:tcW w:w="1716" w:type="dxa"/>
            <w:vAlign w:val="center"/>
          </w:tcPr>
          <w:p w14:paraId="208FDFD8" w14:textId="33EC9970" w:rsidR="004478D4" w:rsidRDefault="00240E99" w:rsidP="004478D4">
            <w:pPr>
              <w:jc w:val="center"/>
            </w:pPr>
            <w:r>
              <w:t>49500</w:t>
            </w:r>
          </w:p>
        </w:tc>
      </w:tr>
      <w:tr w:rsidR="004478D4" w14:paraId="06C07DBB" w14:textId="77777777" w:rsidTr="004478D4">
        <w:trPr>
          <w:trHeight w:val="286"/>
        </w:trPr>
        <w:tc>
          <w:tcPr>
            <w:tcW w:w="2335" w:type="dxa"/>
            <w:vAlign w:val="center"/>
          </w:tcPr>
          <w:p w14:paraId="57F993B1" w14:textId="7E4559CC" w:rsidR="004478D4" w:rsidRDefault="004478D4" w:rsidP="004478D4">
            <w:pPr>
              <w:jc w:val="center"/>
            </w:pPr>
            <w:r>
              <w:t xml:space="preserve">PV of </w:t>
            </w:r>
            <w:r>
              <w:t>Total</w:t>
            </w:r>
            <w:r>
              <w:t xml:space="preserve"> Costs</w:t>
            </w:r>
          </w:p>
        </w:tc>
        <w:tc>
          <w:tcPr>
            <w:tcW w:w="1096" w:type="dxa"/>
            <w:vAlign w:val="center"/>
          </w:tcPr>
          <w:p w14:paraId="1CA3DAD9" w14:textId="02BE5809" w:rsidR="004478D4" w:rsidRDefault="00307C56" w:rsidP="004478D4">
            <w:pPr>
              <w:jc w:val="center"/>
            </w:pPr>
            <w:r>
              <w:t>90,500</w:t>
            </w:r>
          </w:p>
        </w:tc>
        <w:tc>
          <w:tcPr>
            <w:tcW w:w="1716" w:type="dxa"/>
            <w:vAlign w:val="center"/>
          </w:tcPr>
          <w:p w14:paraId="550F7FBC" w14:textId="49E3D4A7" w:rsidR="004478D4" w:rsidRDefault="00CC2BE6" w:rsidP="004478D4">
            <w:pPr>
              <w:jc w:val="center"/>
            </w:pPr>
            <w:r>
              <w:t>14352</w:t>
            </w:r>
          </w:p>
        </w:tc>
        <w:tc>
          <w:tcPr>
            <w:tcW w:w="1716" w:type="dxa"/>
            <w:vAlign w:val="center"/>
          </w:tcPr>
          <w:p w14:paraId="4EA44562" w14:textId="6462573B" w:rsidR="004478D4" w:rsidRDefault="00CC2BE6" w:rsidP="004478D4">
            <w:pPr>
              <w:jc w:val="center"/>
            </w:pPr>
            <w:r>
              <w:t>14146</w:t>
            </w:r>
          </w:p>
        </w:tc>
        <w:tc>
          <w:tcPr>
            <w:tcW w:w="1716" w:type="dxa"/>
            <w:vAlign w:val="center"/>
          </w:tcPr>
          <w:p w14:paraId="0F06A4A2" w14:textId="3A157689" w:rsidR="004478D4" w:rsidRDefault="00CC2BE6" w:rsidP="004478D4">
            <w:pPr>
              <w:jc w:val="center"/>
            </w:pPr>
            <w:r>
              <w:t>13892</w:t>
            </w:r>
          </w:p>
        </w:tc>
        <w:tc>
          <w:tcPr>
            <w:tcW w:w="1716" w:type="dxa"/>
            <w:vAlign w:val="center"/>
          </w:tcPr>
          <w:p w14:paraId="0CE6A123" w14:textId="265DC000" w:rsidR="004478D4" w:rsidRDefault="00CC2BE6" w:rsidP="004478D4">
            <w:pPr>
              <w:jc w:val="center"/>
            </w:pPr>
            <w:r>
              <w:t>132890</w:t>
            </w:r>
          </w:p>
        </w:tc>
      </w:tr>
    </w:tbl>
    <w:p w14:paraId="79E6ED21" w14:textId="5F342A3B" w:rsidR="0388074C" w:rsidRPr="003A78B7" w:rsidRDefault="0388074C" w:rsidP="0388074C"/>
    <w:p w14:paraId="0A9D4D45" w14:textId="39F608CB" w:rsidR="0388074C" w:rsidRPr="003A78B7" w:rsidRDefault="0388074C" w:rsidP="0388074C">
      <w:r w:rsidRPr="003A78B7">
        <w:t>With the help of this analysis, we took the average statistics of a person who travels and returns in one direction for one month (60 times), as well as the statistical average of cases (5 times) when he had to order a taxi or walk home due to problems with the terminal. Calculating this as a percentage, we can roughly say that there will be an 8 percent increase in profits.</w:t>
      </w:r>
    </w:p>
    <w:p w14:paraId="223C376A" w14:textId="01C4D6C2" w:rsidR="0388074C" w:rsidRDefault="0388074C" w:rsidP="0388074C"/>
    <w:p w14:paraId="39D36343" w14:textId="77777777" w:rsidR="00851515" w:rsidRPr="009D3257" w:rsidRDefault="00851515" w:rsidP="00B712C1">
      <w:pPr>
        <w:rPr>
          <w:b/>
          <w:bCs/>
        </w:rPr>
      </w:pPr>
      <w:r w:rsidRPr="0388074C">
        <w:rPr>
          <w:b/>
          <w:bCs/>
        </w:rPr>
        <w:t xml:space="preserve">Organizational feasibility:  </w:t>
      </w:r>
    </w:p>
    <w:p w14:paraId="39D5DA96" w14:textId="5AF3A6DD" w:rsidR="0388074C" w:rsidRDefault="0388074C" w:rsidP="0388074C">
      <w:pPr>
        <w:rPr>
          <w:b/>
          <w:bCs/>
        </w:rPr>
      </w:pPr>
    </w:p>
    <w:p w14:paraId="29D6B04F" w14:textId="13CC2377" w:rsidR="0072736F" w:rsidRDefault="0092749E" w:rsidP="00B712C1">
      <w:r>
        <w:t>As it was mentioned before, current users of public transport in Baku are not going to stop from using it since the old ways of replenishing their cards will be still working. However, the fact that new choices will be introduced may sway many users to using them. Websites and apps where people pay their bills online have been introduced several years ago, Apple Pay has been introduced recently as well. Population of Baku keeps catching up with modern trends and more and more people start using technology to ease their lives. Replenishing their cards with the help of an app is just one of those trends that is going to replace the current ways in the future. And hypothetically, more people will try it out after hearing about it.</w:t>
      </w:r>
      <w:r w:rsidR="00000B12">
        <w:t xml:space="preserve"> Furthermore, the project is strategically aligned with the business since its purpose is the same: online replenishment of public transport access cards as fast as possible. </w:t>
      </w:r>
    </w:p>
    <w:p w14:paraId="071E4E01" w14:textId="77777777" w:rsidR="005206F8" w:rsidRDefault="005206F8" w:rsidP="005206F8">
      <w:pPr>
        <w:pStyle w:val="Heading1"/>
      </w:pPr>
      <w:r w:rsidRPr="004F5C0B">
        <w:t>References</w:t>
      </w:r>
    </w:p>
    <w:p w14:paraId="0562CB0E" w14:textId="77777777" w:rsidR="00C5220D" w:rsidRPr="00C5220D" w:rsidRDefault="00C5220D" w:rsidP="00C5220D"/>
    <w:p w14:paraId="3B0038C6" w14:textId="77777777" w:rsidR="00C5220D" w:rsidRDefault="00244717" w:rsidP="00C5220D">
      <w:hyperlink r:id="rId12" w:history="1">
        <w:r w:rsidR="00C5220D" w:rsidRPr="007017A6">
          <w:rPr>
            <w:rStyle w:val="Hyperlink"/>
          </w:rPr>
          <w:t>http://www.bna.az/en</w:t>
        </w:r>
      </w:hyperlink>
    </w:p>
    <w:p w14:paraId="34CE0A41" w14:textId="77777777" w:rsidR="00C5220D" w:rsidRDefault="00C5220D" w:rsidP="00C5220D"/>
    <w:p w14:paraId="0686D050" w14:textId="77777777" w:rsidR="00C5220D" w:rsidRDefault="00244717" w:rsidP="00C5220D">
      <w:hyperlink r:id="rId13" w:history="1">
        <w:r w:rsidR="00C5220D" w:rsidRPr="007017A6">
          <w:rPr>
            <w:rStyle w:val="Hyperlink"/>
          </w:rPr>
          <w:t>https://blog.ballard.com/4-ways-to-improve-public-transport</w:t>
        </w:r>
      </w:hyperlink>
    </w:p>
    <w:p w14:paraId="62EBF3C5" w14:textId="77777777" w:rsidR="00C5220D" w:rsidRDefault="00C5220D" w:rsidP="00C5220D"/>
    <w:p w14:paraId="0EC79DE6" w14:textId="77777777" w:rsidR="00C5220D" w:rsidRDefault="00244717" w:rsidP="00C5220D">
      <w:hyperlink r:id="rId14" w:history="1">
        <w:r w:rsidR="00C5220D" w:rsidRPr="007017A6">
          <w:rPr>
            <w:rStyle w:val="Hyperlink"/>
          </w:rPr>
          <w:t>https://www.masstransitmag.com/management/press-release/21133994/masabi-us-ltd-public-transportation-survey-finds-riders-rank-convenience-as-highest-priority-when-choosing-transit</w:t>
        </w:r>
      </w:hyperlink>
    </w:p>
    <w:p w14:paraId="6D98A12B" w14:textId="77777777" w:rsidR="004F5C0B" w:rsidRDefault="004F5C0B" w:rsidP="00A54205"/>
    <w:p w14:paraId="2BAB009F" w14:textId="6957694F" w:rsidR="00F61591" w:rsidRDefault="0043016A" w:rsidP="00A54205">
      <w:hyperlink r:id="rId15" w:history="1">
        <w:r w:rsidRPr="00473664">
          <w:rPr>
            <w:rStyle w:val="Hyperlink"/>
          </w:rPr>
          <w:t>https://thedocs.worldbank.org/en/doc/963521580136216965-0080022020/original/BakuUrbanMobilityPolicyNoteJune2018.pdf</w:t>
        </w:r>
      </w:hyperlink>
    </w:p>
    <w:p w14:paraId="74978B1A" w14:textId="596FE25A" w:rsidR="0043016A" w:rsidRDefault="0043016A" w:rsidP="00A54205"/>
    <w:p w14:paraId="54D0AEC3" w14:textId="3A0D7909" w:rsidR="0043016A" w:rsidRPr="004F5C0B" w:rsidRDefault="0043016A" w:rsidP="00A54205">
      <w:hyperlink r:id="rId16" w:history="1">
        <w:r w:rsidRPr="00473664">
          <w:rPr>
            <w:rStyle w:val="Hyperlink"/>
          </w:rPr>
          <w:t>https://bna.az/az/video/906</w:t>
        </w:r>
      </w:hyperlink>
    </w:p>
    <w:sectPr w:rsidR="0043016A" w:rsidRPr="004F5C0B" w:rsidSect="004F5C0B">
      <w:headerReference w:type="default" r:id="rId17"/>
      <w:footerReference w:type="default" r:id="rId18"/>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4CC3" w14:textId="77777777" w:rsidR="00244717" w:rsidRDefault="00244717" w:rsidP="00A027BE">
      <w:r>
        <w:separator/>
      </w:r>
    </w:p>
  </w:endnote>
  <w:endnote w:type="continuationSeparator" w:id="0">
    <w:p w14:paraId="048D0F82" w14:textId="77777777" w:rsidR="00244717" w:rsidRDefault="00244717"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E17F91" w:rsidRDefault="00E17F91" w:rsidP="004F5C0B">
    <w:pPr>
      <w:pStyle w:val="Footer"/>
      <w:tabs>
        <w:tab w:val="clear" w:pos="4844"/>
        <w:tab w:val="clear" w:pos="9689"/>
        <w:tab w:val="right" w:pos="9639"/>
      </w:tabs>
      <w:jc w:val="right"/>
    </w:pPr>
  </w:p>
  <w:p w14:paraId="5ACDC723"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E17F91" w:rsidRDefault="00E17F91" w:rsidP="004F5C0B">
    <w:pPr>
      <w:pStyle w:val="Footer"/>
      <w:tabs>
        <w:tab w:val="clear" w:pos="4844"/>
        <w:tab w:val="clear" w:pos="9689"/>
        <w:tab w:val="right" w:pos="9639"/>
      </w:tabs>
      <w:jc w:val="right"/>
    </w:pPr>
  </w:p>
  <w:p w14:paraId="091F51E4"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CC558A">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CC558A">
      <w:rPr>
        <w:b/>
        <w:noProof/>
      </w:rPr>
      <w:t>5</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F5DB" w14:textId="77777777" w:rsidR="00244717" w:rsidRDefault="00244717" w:rsidP="00A027BE">
      <w:r>
        <w:separator/>
      </w:r>
    </w:p>
  </w:footnote>
  <w:footnote w:type="continuationSeparator" w:id="0">
    <w:p w14:paraId="3DAD3D86" w14:textId="77777777" w:rsidR="00244717" w:rsidRDefault="00244717" w:rsidP="00A02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89AC784" w14:textId="77777777" w:rsidTr="00D57B11">
      <w:tc>
        <w:tcPr>
          <w:tcW w:w="2093" w:type="dxa"/>
        </w:tcPr>
        <w:p w14:paraId="2946DB82" w14:textId="77777777" w:rsidR="007F1E0A" w:rsidRPr="00D57B11" w:rsidRDefault="001A26DB" w:rsidP="004F5C0B">
          <w:r w:rsidRPr="00D57B11">
            <w:rPr>
              <w:noProof/>
            </w:rPr>
            <w:drawing>
              <wp:inline distT="0" distB="0" distL="0" distR="0" wp14:anchorId="675D6CD6" wp14:editId="07777777">
                <wp:extent cx="1038225" cy="676275"/>
                <wp:effectExtent l="0" t="0" r="0" b="0"/>
                <wp:docPr id="1" name="Рисунок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tc>
      <w:tc>
        <w:tcPr>
          <w:tcW w:w="7762" w:type="dxa"/>
        </w:tcPr>
        <w:p w14:paraId="0795536A" w14:textId="77777777" w:rsidR="007F1E0A" w:rsidRPr="00D57B11" w:rsidRDefault="007F1E0A" w:rsidP="004F5C0B">
          <w:r w:rsidRPr="00D57B11">
            <w:t>ADA University</w:t>
          </w:r>
        </w:p>
        <w:p w14:paraId="59C9E683" w14:textId="77777777" w:rsidR="007F1E0A" w:rsidRPr="00D57B11" w:rsidRDefault="007F1E0A" w:rsidP="004F5C0B">
          <w:r w:rsidRPr="00D57B11">
            <w:t>School of Information Technologies and Engineering</w:t>
          </w:r>
        </w:p>
        <w:p w14:paraId="678B53EC"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3EE2D572" w14:textId="77777777" w:rsidR="007F1E0A" w:rsidRPr="00D57B11" w:rsidRDefault="0072290A" w:rsidP="00777A3C">
          <w:r>
            <w:t>S</w:t>
          </w:r>
          <w:r w:rsidR="009E313F">
            <w:t>pring</w:t>
          </w:r>
          <w:r w:rsidR="007F1E0A" w:rsidRPr="00D57B11">
            <w:t xml:space="preserve"> Semester, 20</w:t>
          </w:r>
          <w:r w:rsidR="009E313F">
            <w:t>22</w:t>
          </w:r>
        </w:p>
      </w:tc>
    </w:tr>
  </w:tbl>
  <w:p w14:paraId="5997CC1D"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7F1E0A" w:rsidRDefault="007F1E0A">
    <w:pPr>
      <w:pStyle w:val="Header"/>
    </w:pPr>
  </w:p>
</w:hdr>
</file>

<file path=word/intelligence.xml><?xml version="1.0" encoding="utf-8"?>
<int:Intelligence xmlns:int="http://schemas.microsoft.com/office/intelligence/2019/intelligence">
  <int:IntelligenceSettings/>
  <int:Manifest>
    <int:WordHash hashCode="zpNBC5bDS1zC1S" id="V2WbgP8u"/>
    <int:WordHash hashCode="m5VWWS+VXik+FC" id="yWRx8dpl"/>
    <int:WordHash hashCode="WpBpNt+Om9cETk" id="TIlP9ljZ"/>
    <int:ParagraphRange paragraphId="928882027" textId="22330700" start="189" length="6" invalidationStart="189" invalidationLength="6" id="wdnNbII8"/>
    <int:ParagraphRange paragraphId="928882027" textId="863473339" start="195" length="6" invalidationStart="195" invalidationLength="6" id="l1uofcEt"/>
  </int:Manifest>
  <int:Observations>
    <int:Content id="V2WbgP8u">
      <int:Rejection type="LegacyProofing"/>
    </int:Content>
    <int:Content id="yWRx8dpl">
      <int:Rejection type="LegacyProofing"/>
    </int:Content>
    <int:Content id="TIlP9ljZ">
      <int:Rejection type="LegacyProofing"/>
    </int:Content>
    <int:Content id="wdnNbII8">
      <int:Rejection type="LegacyProofing"/>
    </int:Content>
    <int:Content id="l1uofcE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22F75"/>
    <w:multiLevelType w:val="hybridMultilevel"/>
    <w:tmpl w:val="F46A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D3491"/>
    <w:multiLevelType w:val="hybridMultilevel"/>
    <w:tmpl w:val="A674394A"/>
    <w:lvl w:ilvl="0" w:tplc="E9782278">
      <w:start w:val="4"/>
      <w:numFmt w:val="bullet"/>
      <w:lvlText w:val="-"/>
      <w:lvlJc w:val="left"/>
      <w:pPr>
        <w:ind w:left="720" w:hanging="360"/>
      </w:pPr>
      <w:rPr>
        <w:rFonts w:ascii="Cambria" w:eastAsia="Times New Roman" w:hAnsi="Cambria"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176D"/>
    <w:multiLevelType w:val="hybridMultilevel"/>
    <w:tmpl w:val="EF8C6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745892"/>
    <w:multiLevelType w:val="hybridMultilevel"/>
    <w:tmpl w:val="4EF0E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FF0B87"/>
    <w:multiLevelType w:val="hybridMultilevel"/>
    <w:tmpl w:val="EBE65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2C4828"/>
    <w:multiLevelType w:val="hybridMultilevel"/>
    <w:tmpl w:val="F6D85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E352DF"/>
    <w:multiLevelType w:val="hybridMultilevel"/>
    <w:tmpl w:val="1DFE2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E80EA9"/>
    <w:multiLevelType w:val="hybridMultilevel"/>
    <w:tmpl w:val="2E42E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D206CB"/>
    <w:multiLevelType w:val="hybridMultilevel"/>
    <w:tmpl w:val="D570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B3EE9"/>
    <w:multiLevelType w:val="hybridMultilevel"/>
    <w:tmpl w:val="4CACEB56"/>
    <w:lvl w:ilvl="0" w:tplc="041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3447B70"/>
    <w:multiLevelType w:val="hybridMultilevel"/>
    <w:tmpl w:val="B0589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23150"/>
    <w:multiLevelType w:val="hybridMultilevel"/>
    <w:tmpl w:val="E442361A"/>
    <w:lvl w:ilvl="0" w:tplc="0409000F">
      <w:start w:val="1"/>
      <w:numFmt w:val="decimal"/>
      <w:lvlText w:val="%1."/>
      <w:lvlJc w:val="left"/>
      <w:pPr>
        <w:ind w:left="720" w:hanging="360"/>
      </w:pPr>
      <w:rPr>
        <w:rFonts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F67FD"/>
    <w:multiLevelType w:val="hybridMultilevel"/>
    <w:tmpl w:val="1FA69132"/>
    <w:lvl w:ilvl="0" w:tplc="1BAC1EE6">
      <w:start w:val="1"/>
      <w:numFmt w:val="bullet"/>
      <w:lvlText w:val=""/>
      <w:lvlJc w:val="left"/>
      <w:pPr>
        <w:ind w:left="720" w:hanging="360"/>
      </w:pPr>
      <w:rPr>
        <w:rFonts w:ascii="Symbol" w:hAnsi="Symbol" w:cs="Symbol" w:hint="default"/>
        <w:color w:val="31849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199927359">
    <w:abstractNumId w:val="4"/>
  </w:num>
  <w:num w:numId="2" w16cid:durableId="1082217735">
    <w:abstractNumId w:val="3"/>
  </w:num>
  <w:num w:numId="3" w16cid:durableId="1260067403">
    <w:abstractNumId w:val="19"/>
  </w:num>
  <w:num w:numId="4" w16cid:durableId="1797139721">
    <w:abstractNumId w:val="15"/>
  </w:num>
  <w:num w:numId="5" w16cid:durableId="129448411">
    <w:abstractNumId w:val="14"/>
  </w:num>
  <w:num w:numId="6" w16cid:durableId="336613167">
    <w:abstractNumId w:val="20"/>
  </w:num>
  <w:num w:numId="7" w16cid:durableId="364521712">
    <w:abstractNumId w:val="16"/>
  </w:num>
  <w:num w:numId="8" w16cid:durableId="1453287092">
    <w:abstractNumId w:val="18"/>
  </w:num>
  <w:num w:numId="9" w16cid:durableId="368797131">
    <w:abstractNumId w:val="17"/>
  </w:num>
  <w:num w:numId="10" w16cid:durableId="2134010486">
    <w:abstractNumId w:val="0"/>
  </w:num>
  <w:num w:numId="11" w16cid:durableId="971599487">
    <w:abstractNumId w:val="7"/>
  </w:num>
  <w:num w:numId="12" w16cid:durableId="368527718">
    <w:abstractNumId w:val="8"/>
  </w:num>
  <w:num w:numId="13" w16cid:durableId="463931819">
    <w:abstractNumId w:val="10"/>
  </w:num>
  <w:num w:numId="14" w16cid:durableId="1682971651">
    <w:abstractNumId w:val="9"/>
  </w:num>
  <w:num w:numId="15" w16cid:durableId="1476946523">
    <w:abstractNumId w:val="6"/>
  </w:num>
  <w:num w:numId="16" w16cid:durableId="304749250">
    <w:abstractNumId w:val="13"/>
  </w:num>
  <w:num w:numId="17" w16cid:durableId="361710702">
    <w:abstractNumId w:val="5"/>
  </w:num>
  <w:num w:numId="18" w16cid:durableId="2131052373">
    <w:abstractNumId w:val="12"/>
  </w:num>
  <w:num w:numId="19" w16cid:durableId="1128477424">
    <w:abstractNumId w:val="2"/>
  </w:num>
  <w:num w:numId="20" w16cid:durableId="371266567">
    <w:abstractNumId w:val="1"/>
  </w:num>
  <w:num w:numId="21" w16cid:durableId="186575397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0B12"/>
    <w:rsid w:val="00010D34"/>
    <w:rsid w:val="000214D9"/>
    <w:rsid w:val="0003590F"/>
    <w:rsid w:val="00044045"/>
    <w:rsid w:val="000445A6"/>
    <w:rsid w:val="00051553"/>
    <w:rsid w:val="00061A2E"/>
    <w:rsid w:val="00062EF3"/>
    <w:rsid w:val="00064BF1"/>
    <w:rsid w:val="00071EA7"/>
    <w:rsid w:val="000873EA"/>
    <w:rsid w:val="00096065"/>
    <w:rsid w:val="000A1428"/>
    <w:rsid w:val="000A3EC9"/>
    <w:rsid w:val="000A5CE6"/>
    <w:rsid w:val="000B1E25"/>
    <w:rsid w:val="000C4DE1"/>
    <w:rsid w:val="000C70B4"/>
    <w:rsid w:val="000D4D44"/>
    <w:rsid w:val="000E4332"/>
    <w:rsid w:val="000E437A"/>
    <w:rsid w:val="000E6036"/>
    <w:rsid w:val="000F7230"/>
    <w:rsid w:val="00112541"/>
    <w:rsid w:val="00112C2F"/>
    <w:rsid w:val="00154CF4"/>
    <w:rsid w:val="00157213"/>
    <w:rsid w:val="0016581C"/>
    <w:rsid w:val="00167B40"/>
    <w:rsid w:val="001A26DB"/>
    <w:rsid w:val="001B359B"/>
    <w:rsid w:val="001B3D98"/>
    <w:rsid w:val="001B49E4"/>
    <w:rsid w:val="001E74B8"/>
    <w:rsid w:val="002114F3"/>
    <w:rsid w:val="00215C0B"/>
    <w:rsid w:val="00216AF7"/>
    <w:rsid w:val="00220421"/>
    <w:rsid w:val="00220638"/>
    <w:rsid w:val="00223687"/>
    <w:rsid w:val="00231CEE"/>
    <w:rsid w:val="00232EDC"/>
    <w:rsid w:val="00240E99"/>
    <w:rsid w:val="00242C97"/>
    <w:rsid w:val="00244717"/>
    <w:rsid w:val="00244A59"/>
    <w:rsid w:val="002608D4"/>
    <w:rsid w:val="002654B2"/>
    <w:rsid w:val="002661EA"/>
    <w:rsid w:val="00267A11"/>
    <w:rsid w:val="002766AB"/>
    <w:rsid w:val="00282197"/>
    <w:rsid w:val="00291D1D"/>
    <w:rsid w:val="002A2294"/>
    <w:rsid w:val="002A7B42"/>
    <w:rsid w:val="002B6987"/>
    <w:rsid w:val="002B7D2C"/>
    <w:rsid w:val="002F1185"/>
    <w:rsid w:val="002F1D56"/>
    <w:rsid w:val="00307C56"/>
    <w:rsid w:val="00320761"/>
    <w:rsid w:val="0036303F"/>
    <w:rsid w:val="00373CDA"/>
    <w:rsid w:val="0037407B"/>
    <w:rsid w:val="003855DB"/>
    <w:rsid w:val="003935E3"/>
    <w:rsid w:val="0039745A"/>
    <w:rsid w:val="003A2E02"/>
    <w:rsid w:val="003A78B7"/>
    <w:rsid w:val="003B269F"/>
    <w:rsid w:val="003D2D13"/>
    <w:rsid w:val="003D6F7F"/>
    <w:rsid w:val="003E39DE"/>
    <w:rsid w:val="003F4D89"/>
    <w:rsid w:val="00402200"/>
    <w:rsid w:val="00424689"/>
    <w:rsid w:val="0043016A"/>
    <w:rsid w:val="004407B3"/>
    <w:rsid w:val="004469A9"/>
    <w:rsid w:val="00446B82"/>
    <w:rsid w:val="004478D4"/>
    <w:rsid w:val="004743DC"/>
    <w:rsid w:val="004943E2"/>
    <w:rsid w:val="004951C6"/>
    <w:rsid w:val="004A0CD2"/>
    <w:rsid w:val="004B7719"/>
    <w:rsid w:val="004C4586"/>
    <w:rsid w:val="004D3AC7"/>
    <w:rsid w:val="004D471A"/>
    <w:rsid w:val="004D473A"/>
    <w:rsid w:val="004D5D38"/>
    <w:rsid w:val="004E0987"/>
    <w:rsid w:val="004E2C2F"/>
    <w:rsid w:val="004E33EC"/>
    <w:rsid w:val="004E48CB"/>
    <w:rsid w:val="004E6338"/>
    <w:rsid w:val="004F5C0B"/>
    <w:rsid w:val="0050668A"/>
    <w:rsid w:val="005206F8"/>
    <w:rsid w:val="0052341F"/>
    <w:rsid w:val="00523F98"/>
    <w:rsid w:val="00530566"/>
    <w:rsid w:val="0053129B"/>
    <w:rsid w:val="00534544"/>
    <w:rsid w:val="005408AD"/>
    <w:rsid w:val="00570A19"/>
    <w:rsid w:val="005749E6"/>
    <w:rsid w:val="00576791"/>
    <w:rsid w:val="00584EF2"/>
    <w:rsid w:val="0058530E"/>
    <w:rsid w:val="00587685"/>
    <w:rsid w:val="005876EA"/>
    <w:rsid w:val="00596AEC"/>
    <w:rsid w:val="005A6964"/>
    <w:rsid w:val="005B5CDF"/>
    <w:rsid w:val="005B69B1"/>
    <w:rsid w:val="005C55C2"/>
    <w:rsid w:val="005D07B5"/>
    <w:rsid w:val="005D74F7"/>
    <w:rsid w:val="005E3900"/>
    <w:rsid w:val="005F34DD"/>
    <w:rsid w:val="00607075"/>
    <w:rsid w:val="00613ECA"/>
    <w:rsid w:val="00615EDD"/>
    <w:rsid w:val="006204DF"/>
    <w:rsid w:val="00625EF9"/>
    <w:rsid w:val="0064125C"/>
    <w:rsid w:val="006542D1"/>
    <w:rsid w:val="00657DA0"/>
    <w:rsid w:val="0066134A"/>
    <w:rsid w:val="00666A09"/>
    <w:rsid w:val="00670E5A"/>
    <w:rsid w:val="00686260"/>
    <w:rsid w:val="00692640"/>
    <w:rsid w:val="006B050F"/>
    <w:rsid w:val="006B1CE5"/>
    <w:rsid w:val="006C0F1C"/>
    <w:rsid w:val="006C4B25"/>
    <w:rsid w:val="006E43E9"/>
    <w:rsid w:val="006E97A2"/>
    <w:rsid w:val="0072290A"/>
    <w:rsid w:val="007264C3"/>
    <w:rsid w:val="0072736F"/>
    <w:rsid w:val="00736C56"/>
    <w:rsid w:val="007404ED"/>
    <w:rsid w:val="00741FF5"/>
    <w:rsid w:val="00747C99"/>
    <w:rsid w:val="0075602C"/>
    <w:rsid w:val="00764AF3"/>
    <w:rsid w:val="0077101C"/>
    <w:rsid w:val="00774E6B"/>
    <w:rsid w:val="00774F56"/>
    <w:rsid w:val="00777A3C"/>
    <w:rsid w:val="007903F6"/>
    <w:rsid w:val="007905D7"/>
    <w:rsid w:val="007A20AF"/>
    <w:rsid w:val="007A5856"/>
    <w:rsid w:val="007A6CCE"/>
    <w:rsid w:val="007B15AF"/>
    <w:rsid w:val="007B53EF"/>
    <w:rsid w:val="007D5FE5"/>
    <w:rsid w:val="007E13CC"/>
    <w:rsid w:val="007F1E0A"/>
    <w:rsid w:val="007F5D35"/>
    <w:rsid w:val="008008F6"/>
    <w:rsid w:val="0080485A"/>
    <w:rsid w:val="00851515"/>
    <w:rsid w:val="008530AD"/>
    <w:rsid w:val="008751B4"/>
    <w:rsid w:val="008B6192"/>
    <w:rsid w:val="008D161E"/>
    <w:rsid w:val="008D1DF8"/>
    <w:rsid w:val="008E1DAB"/>
    <w:rsid w:val="00903A8E"/>
    <w:rsid w:val="00905A18"/>
    <w:rsid w:val="0092749E"/>
    <w:rsid w:val="0093716C"/>
    <w:rsid w:val="00937FAD"/>
    <w:rsid w:val="00945CA9"/>
    <w:rsid w:val="00953812"/>
    <w:rsid w:val="0095530B"/>
    <w:rsid w:val="009675AF"/>
    <w:rsid w:val="00967733"/>
    <w:rsid w:val="00970ABE"/>
    <w:rsid w:val="009B29D4"/>
    <w:rsid w:val="009B2DAE"/>
    <w:rsid w:val="009B3141"/>
    <w:rsid w:val="009B347E"/>
    <w:rsid w:val="009C4E73"/>
    <w:rsid w:val="009C6604"/>
    <w:rsid w:val="009D3257"/>
    <w:rsid w:val="009D5B30"/>
    <w:rsid w:val="009E313F"/>
    <w:rsid w:val="009F4670"/>
    <w:rsid w:val="00A027BE"/>
    <w:rsid w:val="00A2444A"/>
    <w:rsid w:val="00A50D61"/>
    <w:rsid w:val="00A54205"/>
    <w:rsid w:val="00A7233C"/>
    <w:rsid w:val="00A80836"/>
    <w:rsid w:val="00A829FB"/>
    <w:rsid w:val="00A910A0"/>
    <w:rsid w:val="00A922D9"/>
    <w:rsid w:val="00A94E7A"/>
    <w:rsid w:val="00A9730B"/>
    <w:rsid w:val="00AB31F2"/>
    <w:rsid w:val="00AB4AEF"/>
    <w:rsid w:val="00AF2F6C"/>
    <w:rsid w:val="00AF4998"/>
    <w:rsid w:val="00B203BA"/>
    <w:rsid w:val="00B2584C"/>
    <w:rsid w:val="00B414E7"/>
    <w:rsid w:val="00B45613"/>
    <w:rsid w:val="00B529E4"/>
    <w:rsid w:val="00B539FB"/>
    <w:rsid w:val="00B5442A"/>
    <w:rsid w:val="00B5477F"/>
    <w:rsid w:val="00B712C1"/>
    <w:rsid w:val="00B71487"/>
    <w:rsid w:val="00B852CD"/>
    <w:rsid w:val="00B95FEE"/>
    <w:rsid w:val="00BA2C99"/>
    <w:rsid w:val="00BB2F08"/>
    <w:rsid w:val="00BC5399"/>
    <w:rsid w:val="00BC6786"/>
    <w:rsid w:val="00BD3C08"/>
    <w:rsid w:val="00BD6463"/>
    <w:rsid w:val="00BE7C0C"/>
    <w:rsid w:val="00C02B99"/>
    <w:rsid w:val="00C02FEA"/>
    <w:rsid w:val="00C16CEA"/>
    <w:rsid w:val="00C404A1"/>
    <w:rsid w:val="00C40DA7"/>
    <w:rsid w:val="00C43437"/>
    <w:rsid w:val="00C43B71"/>
    <w:rsid w:val="00C5220D"/>
    <w:rsid w:val="00C71F69"/>
    <w:rsid w:val="00C851EB"/>
    <w:rsid w:val="00C90F50"/>
    <w:rsid w:val="00C96264"/>
    <w:rsid w:val="00CA7833"/>
    <w:rsid w:val="00CB4549"/>
    <w:rsid w:val="00CB5D6E"/>
    <w:rsid w:val="00CC2BE6"/>
    <w:rsid w:val="00CC558A"/>
    <w:rsid w:val="00D14815"/>
    <w:rsid w:val="00D23734"/>
    <w:rsid w:val="00D516ED"/>
    <w:rsid w:val="00D55D5A"/>
    <w:rsid w:val="00D57B11"/>
    <w:rsid w:val="00D6000A"/>
    <w:rsid w:val="00D6209F"/>
    <w:rsid w:val="00D75B0C"/>
    <w:rsid w:val="00DB3814"/>
    <w:rsid w:val="00DD1D8E"/>
    <w:rsid w:val="00DD377A"/>
    <w:rsid w:val="00DE1321"/>
    <w:rsid w:val="00DF642D"/>
    <w:rsid w:val="00E01E3F"/>
    <w:rsid w:val="00E17F91"/>
    <w:rsid w:val="00E21E7D"/>
    <w:rsid w:val="00E21F49"/>
    <w:rsid w:val="00E27E01"/>
    <w:rsid w:val="00E714DF"/>
    <w:rsid w:val="00E7739E"/>
    <w:rsid w:val="00E8731E"/>
    <w:rsid w:val="00E9064D"/>
    <w:rsid w:val="00EA2329"/>
    <w:rsid w:val="00EA6E12"/>
    <w:rsid w:val="00ED183F"/>
    <w:rsid w:val="00ED602D"/>
    <w:rsid w:val="00EE0B3F"/>
    <w:rsid w:val="00EE4B9C"/>
    <w:rsid w:val="00EF38F2"/>
    <w:rsid w:val="00F11FA8"/>
    <w:rsid w:val="00F12586"/>
    <w:rsid w:val="00F20EF7"/>
    <w:rsid w:val="00F24EF8"/>
    <w:rsid w:val="00F32F68"/>
    <w:rsid w:val="00F42D6E"/>
    <w:rsid w:val="00F511E0"/>
    <w:rsid w:val="00F61591"/>
    <w:rsid w:val="00F66643"/>
    <w:rsid w:val="00F71C28"/>
    <w:rsid w:val="00F7481E"/>
    <w:rsid w:val="00F75ECC"/>
    <w:rsid w:val="00F94582"/>
    <w:rsid w:val="00FB4853"/>
    <w:rsid w:val="00FC0519"/>
    <w:rsid w:val="00FC451A"/>
    <w:rsid w:val="00FD6B04"/>
    <w:rsid w:val="00FF037F"/>
    <w:rsid w:val="00FF45E0"/>
    <w:rsid w:val="00FF58DB"/>
    <w:rsid w:val="00FF68A9"/>
    <w:rsid w:val="027E7BF0"/>
    <w:rsid w:val="0336FF8A"/>
    <w:rsid w:val="0388074C"/>
    <w:rsid w:val="03BC280B"/>
    <w:rsid w:val="09FC518B"/>
    <w:rsid w:val="0CE5CF56"/>
    <w:rsid w:val="121D5317"/>
    <w:rsid w:val="14DCE9D2"/>
    <w:rsid w:val="178AF6C5"/>
    <w:rsid w:val="1D67F344"/>
    <w:rsid w:val="209F9406"/>
    <w:rsid w:val="20CB6298"/>
    <w:rsid w:val="21A2447D"/>
    <w:rsid w:val="24059DA8"/>
    <w:rsid w:val="24706A39"/>
    <w:rsid w:val="2611917A"/>
    <w:rsid w:val="265A93CC"/>
    <w:rsid w:val="26812463"/>
    <w:rsid w:val="281CF4C4"/>
    <w:rsid w:val="2857A148"/>
    <w:rsid w:val="28D87E43"/>
    <w:rsid w:val="29269A0C"/>
    <w:rsid w:val="2AF5B784"/>
    <w:rsid w:val="2C8C251B"/>
    <w:rsid w:val="2CAA44AB"/>
    <w:rsid w:val="2D64EEB1"/>
    <w:rsid w:val="2D847002"/>
    <w:rsid w:val="2E20D23F"/>
    <w:rsid w:val="2F2E976A"/>
    <w:rsid w:val="34C7F328"/>
    <w:rsid w:val="364C70E8"/>
    <w:rsid w:val="374F98F6"/>
    <w:rsid w:val="37FF93EA"/>
    <w:rsid w:val="3DD93C62"/>
    <w:rsid w:val="3F077DC1"/>
    <w:rsid w:val="421510A2"/>
    <w:rsid w:val="44E97768"/>
    <w:rsid w:val="45BC7AC6"/>
    <w:rsid w:val="4723C5C1"/>
    <w:rsid w:val="47C2F9D9"/>
    <w:rsid w:val="48BF9622"/>
    <w:rsid w:val="48C4F8EC"/>
    <w:rsid w:val="4A5B6683"/>
    <w:rsid w:val="4A60C94D"/>
    <w:rsid w:val="4C27F30C"/>
    <w:rsid w:val="54CBAD44"/>
    <w:rsid w:val="56DCF48C"/>
    <w:rsid w:val="58466F39"/>
    <w:rsid w:val="5A725496"/>
    <w:rsid w:val="5A7EDA9D"/>
    <w:rsid w:val="5C1AAAFE"/>
    <w:rsid w:val="5E4881A9"/>
    <w:rsid w:val="5F898DB8"/>
    <w:rsid w:val="60944CFE"/>
    <w:rsid w:val="62111104"/>
    <w:rsid w:val="63624B7C"/>
    <w:rsid w:val="64B7C32D"/>
    <w:rsid w:val="6653938E"/>
    <w:rsid w:val="689F5EE3"/>
    <w:rsid w:val="69C313B5"/>
    <w:rsid w:val="6B1E7C0B"/>
    <w:rsid w:val="6CF3D593"/>
    <w:rsid w:val="6F9F295E"/>
    <w:rsid w:val="713AF9BF"/>
    <w:rsid w:val="74D2C73B"/>
    <w:rsid w:val="74D5D47D"/>
    <w:rsid w:val="78797563"/>
    <w:rsid w:val="799D76F2"/>
    <w:rsid w:val="79E4899C"/>
    <w:rsid w:val="7E3268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1ABAD"/>
  <w15:chartTrackingRefBased/>
  <w15:docId w15:val="{92FC09AF-AD27-4023-86E5-423BFC66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38"/>
    <w:rPr>
      <w:sz w:val="24"/>
      <w:szCs w:val="24"/>
      <w:lang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eastAsia="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Revision">
    <w:name w:val="Revision"/>
    <w:hidden/>
    <w:uiPriority w:val="99"/>
    <w:semiHidden/>
    <w:rsid w:val="00B2584C"/>
    <w:rPr>
      <w:sz w:val="24"/>
      <w:szCs w:val="24"/>
      <w:lang w:eastAsia="en-US"/>
    </w:rPr>
  </w:style>
  <w:style w:type="paragraph" w:styleId="Caption">
    <w:name w:val="caption"/>
    <w:basedOn w:val="Normal"/>
    <w:next w:val="Normal"/>
    <w:uiPriority w:val="35"/>
    <w:unhideWhenUsed/>
    <w:qFormat/>
    <w:rsid w:val="0036303F"/>
    <w:pPr>
      <w:spacing w:after="200"/>
    </w:pPr>
    <w:rPr>
      <w:i/>
      <w:iCs/>
      <w:color w:val="44546A" w:themeColor="text2"/>
      <w:sz w:val="18"/>
      <w:szCs w:val="18"/>
    </w:rPr>
  </w:style>
  <w:style w:type="character" w:customStyle="1" w:styleId="js-about-item-abstr">
    <w:name w:val="js-about-item-abstr"/>
    <w:basedOn w:val="DefaultParagraphFont"/>
    <w:rsid w:val="004E6338"/>
  </w:style>
  <w:style w:type="character" w:styleId="PlaceholderText">
    <w:name w:val="Placeholder Text"/>
    <w:basedOn w:val="DefaultParagraphFont"/>
    <w:uiPriority w:val="99"/>
    <w:semiHidden/>
    <w:rsid w:val="00AF2F6C"/>
    <w:rPr>
      <w:color w:val="808080"/>
    </w:rPr>
  </w:style>
  <w:style w:type="character" w:styleId="UnresolvedMention">
    <w:name w:val="Unresolved Mention"/>
    <w:basedOn w:val="DefaultParagraphFont"/>
    <w:uiPriority w:val="99"/>
    <w:semiHidden/>
    <w:unhideWhenUsed/>
    <w:rsid w:val="0043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103">
      <w:bodyDiv w:val="1"/>
      <w:marLeft w:val="0"/>
      <w:marRight w:val="0"/>
      <w:marTop w:val="0"/>
      <w:marBottom w:val="0"/>
      <w:divBdr>
        <w:top w:val="none" w:sz="0" w:space="0" w:color="auto"/>
        <w:left w:val="none" w:sz="0" w:space="0" w:color="auto"/>
        <w:bottom w:val="none" w:sz="0" w:space="0" w:color="auto"/>
        <w:right w:val="none" w:sz="0" w:space="0" w:color="auto"/>
      </w:divBdr>
    </w:div>
    <w:div w:id="124321988">
      <w:bodyDiv w:val="1"/>
      <w:marLeft w:val="0"/>
      <w:marRight w:val="0"/>
      <w:marTop w:val="0"/>
      <w:marBottom w:val="0"/>
      <w:divBdr>
        <w:top w:val="none" w:sz="0" w:space="0" w:color="auto"/>
        <w:left w:val="none" w:sz="0" w:space="0" w:color="auto"/>
        <w:bottom w:val="none" w:sz="0" w:space="0" w:color="auto"/>
        <w:right w:val="none" w:sz="0" w:space="0" w:color="auto"/>
      </w:divBdr>
    </w:div>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883588">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g.ballard.com/4-ways-to-improve-public-transpo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na.az/e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bna.az/az/video/90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hedocs.worldbank.org/en/doc/963521580136216965-0080022020/original/BakuUrbanMobilityPolicyNoteJune2018.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sstransitmag.com/management/press-release/21133994/masabi-us-ltd-public-transportation-survey-finds-riders-rank-convenience-as-highest-priority-when-choosing-transit" TargetMode="External"/><Relationship Id="R57df56832f85454a"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FA55F-175A-4A39-8E96-264C0524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Farhad Khidirli</cp:lastModifiedBy>
  <cp:revision>28</cp:revision>
  <dcterms:created xsi:type="dcterms:W3CDTF">2022-03-24T09:45:00Z</dcterms:created>
  <dcterms:modified xsi:type="dcterms:W3CDTF">2022-04-19T14:13:00Z</dcterms:modified>
</cp:coreProperties>
</file>