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t xml:space="preserve">MemoryLane 社媒矩阵品牌资料包</w:t>
      </w:r>
    </w:p>
    <w:p>
      <w:pPr>
        <w:spacing w:after="120"/>
      </w:pPr>
      <w:r>
        <w:t xml:space="preserve">品牌：MemoryLane | 统一 ID：@MemoryLaneAI | 网址：memorylane-web.vercel.app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1. 头像规范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尺寸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512×512px（通用），导出为圆形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MemoryLane Logo（Sparkles 图标 + 文字）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主色调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深蓝 #1a2e4a（primary-800）+ 金色 #d4af37（gold）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2. 背景图/封面图规范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尺寸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风格建议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Twitter/X 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1500×500px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深蓝渐变 + Before/After 对比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 Banner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2560×1440px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安全区 1546×423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Cover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820×312px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深蓝 + 金色标题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3. 注册链接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注册链接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Twitter/X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twitter.com/i/flow/signup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优先抢注品牌名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instagram.com/accounts/emailsignup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需手机号或邮箱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tiktok.com/signup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需手机号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youtube.com/create_channel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 Google 账号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Pinterest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pinterest.com/signup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邮箱注册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reddit.com/register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先建个人号，再建 r/MemoryLaneAI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facebook.com/pages/create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建主页，非个人号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t xml:space="preserve">4. 注册顺序建议</w:t>
      </w:r>
    </w:p>
    <w:p>
      <w:pPr>
        <w:spacing w:after="120"/>
      </w:pPr>
      <w:r>
        <w:t xml:space="preserve">1. Twitter/X — 最先注册，品牌名 @MemoryLaneAI 抢注</w:t>
      </w:r>
    </w:p>
    <w:p>
      <w:pPr>
        <w:spacing w:after="120"/>
      </w:pPr>
      <w:r>
        <w:t xml:space="preserve">2. Instagram — @MemoryLaneAI（如被占用用 @MemoryLane.app）</w:t>
      </w:r>
    </w:p>
    <w:p>
      <w:pPr>
        <w:spacing w:after="120"/>
      </w:pPr>
      <w:r>
        <w:t xml:space="preserve">3. TikTok — @MemoryLaneAI</w:t>
      </w:r>
    </w:p>
    <w:p>
      <w:pPr>
        <w:spacing w:after="120"/>
      </w:pPr>
      <w:r>
        <w:t xml:space="preserve">4. YouTube — MemoryLane AI（频道名）</w:t>
      </w:r>
    </w:p>
    <w:p>
      <w:pPr>
        <w:spacing w:after="120"/>
      </w:pPr>
      <w:r>
        <w:t xml:space="preserve">5. Pinterest — MemoryLaneAI</w:t>
      </w:r>
    </w:p>
    <w:p>
      <w:pPr>
        <w:spacing w:after="120"/>
      </w:pPr>
      <w:r>
        <w:t xml:space="preserve">6. Reddit — 先注册个人号，再创建 r/MemoryLaneAI</w:t>
      </w:r>
    </w:p>
    <w:p>
      <w:pPr>
        <w:spacing w:after="120"/>
      </w:pPr>
      <w:r>
        <w:t xml:space="preserve">7. Facebook — MemoryLane AI（主页名）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5. 各平台 Bio 文案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Twitter/X（160 字符）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AI-powered photo restoration — bring your old family photos back to life ✨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Free &amp; unlimited basic restoration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↓ Try now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Instagram（150 字符）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Restore, animate &amp; relive your family history 📸✨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AI photo restoration — 100% free, no limits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Link below 👇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TikTok（80 字符）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Bring your old photos back to life 📸 AI restoration, free &amp; unlimited ✨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YouTube 频道描述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MemoryLane uses cutting-edge AI to restore, enhance, and animate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your precious old family photos — completely free.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✨ Basic restoration: unlimited, free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💬 Photo animation, historical dating, colorization...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🔗 Try it free: memorylane-web.vercel.app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Pinterest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AI photo restoration — restore, colorize &amp; animate old family photos for free ✨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Reddit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Building MemoryLane — free AI photo restoration for everyone.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Old photos deserve a second life 📸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Facebook 主页简介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MemoryLane is an AI-powered photo restoration platform that brings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your old family photos back to life — completely free.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✅ Restore damaged, scratched, or faded photos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✅ Colorize black &amp; white photos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✅ Animate old portraits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✅ Date historical photos using AI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🔗 Try it free: memorylane-web.vercel.app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6. 统一标签策略</w:t>
      </w:r>
    </w:p>
    <w:p>
      <w:pPr>
        <w:spacing w:after="120"/>
      </w:pPr>
      <w:r>
        <w:rPr>
          <w:b/>
          <w:bCs/>
        </w:rPr>
        <w:t xml:space="preserve">核心标签（每篇必带）：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#MemoryLaneAI #PhotoRestoration #OldPhotos #AI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流量标签（轮换使用）：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#FamilyHistory #Genealogy #VintagePhotos #PhotoColorization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#PhotoEnhancement #RestorePhotos #HistoricalPhotos #BeforeAndAfter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#OldPhotoRestoration #FamilyPhotos #Nostalgia #AIart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7. 社媒内容日历（首周）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 + 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Before/After 对比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最直观，最容易传播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 + 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照片动画化视频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情绪感染力强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 + Pinterest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历史年代鉴定案例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技术展示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Instagram + Twitter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使用教程/How-to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3步修复老照片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 + 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情感故事类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找到奶奶年轻时的样子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+ Pinterest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修复前后拼图合集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多张对比，视觉冲击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用户评价/推荐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内测反馈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MemoryLane Brand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4AF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2026-05-23T09:45:53.014Z</dcterms:created>
  <dcterms:modified xsi:type="dcterms:W3CDTF">2026-05-23T09:45:53.014Z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