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EE73C" w14:textId="77777777" w:rsidR="00EA281D" w:rsidRDefault="00000000">
      <w:pPr>
        <w:pStyle w:val="Title"/>
        <w:rPr>
          <w:u w:val="none"/>
        </w:rPr>
      </w:pPr>
      <w:r>
        <w:t>Project</w:t>
      </w:r>
      <w:r>
        <w:rPr>
          <w:spacing w:val="-7"/>
        </w:rPr>
        <w:t xml:space="preserve"> </w:t>
      </w:r>
      <w:r>
        <w:t>Report</w:t>
      </w:r>
      <w:r>
        <w:rPr>
          <w:spacing w:val="-6"/>
        </w:rPr>
        <w:t xml:space="preserve"> </w:t>
      </w:r>
      <w:r>
        <w:rPr>
          <w:spacing w:val="-2"/>
        </w:rPr>
        <w:t>Format</w:t>
      </w:r>
    </w:p>
    <w:p w14:paraId="28FB5726" w14:textId="77777777" w:rsidR="002B5636" w:rsidRPr="002B5636" w:rsidRDefault="002B5636" w:rsidP="002B5636">
      <w:pPr>
        <w:pStyle w:val="BodyText"/>
        <w:spacing w:before="0"/>
        <w:ind w:left="360"/>
        <w:rPr>
          <w:b/>
          <w:bCs/>
          <w:lang w:val="en-IN"/>
        </w:rPr>
      </w:pPr>
      <w:r w:rsidRPr="002B5636">
        <w:rPr>
          <w:b/>
          <w:bCs/>
          <w:lang w:val="en-IN"/>
        </w:rPr>
        <w:t>Heritage Treasures: An In-Depth Analysis of UNESCO World Heritage Sites in Tableau</w:t>
      </w:r>
    </w:p>
    <w:p w14:paraId="4D4B2345" w14:textId="77777777" w:rsidR="002B5636" w:rsidRPr="002B5636" w:rsidRDefault="002B5636" w:rsidP="002B5636">
      <w:pPr>
        <w:pStyle w:val="BodyText"/>
        <w:spacing w:before="0"/>
        <w:ind w:left="360"/>
        <w:rPr>
          <w:b/>
          <w:bCs/>
          <w:lang w:val="en-IN"/>
        </w:rPr>
      </w:pPr>
      <w:r w:rsidRPr="002B5636">
        <w:rPr>
          <w:b/>
          <w:bCs/>
          <w:lang w:val="en-IN"/>
        </w:rPr>
        <w:t>Final Project Report</w:t>
      </w:r>
    </w:p>
    <w:p w14:paraId="5694FF6F" w14:textId="77777777" w:rsidR="002B5636" w:rsidRPr="002B5636" w:rsidRDefault="00000000" w:rsidP="002B5636">
      <w:pPr>
        <w:pStyle w:val="BodyText"/>
        <w:ind w:left="360"/>
        <w:rPr>
          <w:lang w:val="en-IN"/>
        </w:rPr>
      </w:pPr>
      <w:r>
        <w:rPr>
          <w:lang w:val="en-IN"/>
        </w:rPr>
        <w:pict w14:anchorId="00B3F7E0">
          <v:rect id="_x0000_i1025" style="width:0;height:1.5pt" o:hralign="center" o:hrstd="t" o:hr="t" fillcolor="#a0a0a0" stroked="f"/>
        </w:pict>
      </w:r>
    </w:p>
    <w:p w14:paraId="2D181859" w14:textId="77777777" w:rsidR="002B5636" w:rsidRPr="002B5636" w:rsidRDefault="002B5636" w:rsidP="002B5636">
      <w:pPr>
        <w:pStyle w:val="BodyText"/>
        <w:spacing w:before="0"/>
        <w:ind w:left="360"/>
        <w:rPr>
          <w:b/>
          <w:bCs/>
          <w:lang w:val="en-IN"/>
        </w:rPr>
      </w:pPr>
      <w:r w:rsidRPr="002B5636">
        <w:rPr>
          <w:b/>
          <w:bCs/>
          <w:lang w:val="en-IN"/>
        </w:rPr>
        <w:t>1. INTRODUCTION</w:t>
      </w:r>
    </w:p>
    <w:p w14:paraId="106ACBB4" w14:textId="77777777" w:rsidR="002B5636" w:rsidRPr="002B5636" w:rsidRDefault="002B5636" w:rsidP="002B5636">
      <w:pPr>
        <w:pStyle w:val="BodyText"/>
        <w:spacing w:before="0"/>
        <w:ind w:left="360"/>
        <w:rPr>
          <w:b/>
          <w:bCs/>
          <w:lang w:val="en-IN"/>
        </w:rPr>
      </w:pPr>
      <w:r w:rsidRPr="002B5636">
        <w:rPr>
          <w:b/>
          <w:bCs/>
          <w:lang w:val="en-IN"/>
        </w:rPr>
        <w:t>1.1 Project Overview</w:t>
      </w:r>
    </w:p>
    <w:p w14:paraId="6C1562CC" w14:textId="5E641CE6" w:rsidR="002B5636" w:rsidRPr="002B5636" w:rsidRDefault="002B5636" w:rsidP="00C407FC">
      <w:pPr>
        <w:pStyle w:val="BodyText"/>
        <w:spacing w:before="0"/>
        <w:ind w:left="360"/>
        <w:jc w:val="both"/>
        <w:rPr>
          <w:lang w:val="en-IN"/>
        </w:rPr>
      </w:pPr>
      <w:r w:rsidRPr="002B5636">
        <w:rPr>
          <w:lang w:val="en-IN"/>
        </w:rPr>
        <w:t xml:space="preserve">Heritage Treasures is a comprehensive data visualization project that transforms UNESCO World Heritage Sites data into actionable insights through advanced Tableau dashboards. The project </w:t>
      </w:r>
      <w:r w:rsidR="00F747A1" w:rsidRPr="002B5636">
        <w:rPr>
          <w:lang w:val="en-IN"/>
        </w:rPr>
        <w:t>analyses</w:t>
      </w:r>
      <w:r>
        <w:rPr>
          <w:lang w:val="en-IN"/>
        </w:rPr>
        <w:t xml:space="preserve"> </w:t>
      </w:r>
      <w:r w:rsidRPr="002B5636">
        <w:rPr>
          <w:lang w:val="en-IN"/>
        </w:rPr>
        <w:t xml:space="preserve"> the 2019 UNESCO World Heritage Sites dataset containing 1,121 heritage sites worldwide, providing stakeholders with interactive visualizations to understand global heritage distribution, conservation status, and temporal trends.</w:t>
      </w:r>
    </w:p>
    <w:p w14:paraId="7D92E3BF" w14:textId="512BD5A7" w:rsidR="00C407FC" w:rsidRDefault="002B5636" w:rsidP="002B5636">
      <w:pPr>
        <w:pStyle w:val="BodyText"/>
        <w:spacing w:before="0"/>
        <w:ind w:left="360"/>
        <w:rPr>
          <w:lang w:val="en-IN"/>
        </w:rPr>
      </w:pPr>
      <w:r w:rsidRPr="002B5636">
        <w:rPr>
          <w:b/>
          <w:bCs/>
          <w:lang w:val="en-IN"/>
        </w:rPr>
        <w:t>Team ID:</w:t>
      </w:r>
      <w:r w:rsidRPr="002B5636">
        <w:rPr>
          <w:lang w:val="en-IN"/>
        </w:rPr>
        <w:t xml:space="preserve"> </w:t>
      </w:r>
      <w:r w:rsidR="00C42522" w:rsidRPr="00C42522">
        <w:t>LTVIP2025TMID52148</w:t>
      </w:r>
    </w:p>
    <w:p w14:paraId="63010F6B" w14:textId="247E28CD" w:rsidR="00C407FC" w:rsidRDefault="002B5636" w:rsidP="002B5636">
      <w:pPr>
        <w:pStyle w:val="BodyText"/>
        <w:spacing w:before="0"/>
        <w:ind w:left="360"/>
        <w:rPr>
          <w:lang w:val="en-IN"/>
        </w:rPr>
      </w:pPr>
      <w:r w:rsidRPr="002B5636">
        <w:rPr>
          <w:b/>
          <w:bCs/>
          <w:lang w:val="en-IN"/>
        </w:rPr>
        <w:t>Project Duration:</w:t>
      </w:r>
      <w:r w:rsidRPr="002B5636">
        <w:rPr>
          <w:lang w:val="en-IN"/>
        </w:rPr>
        <w:t xml:space="preserve"> </w:t>
      </w:r>
      <w:r w:rsidR="00C42522" w:rsidRPr="00C42522">
        <w:rPr>
          <w:lang w:val="en-IN"/>
        </w:rPr>
        <w:t>May 19, 2025 - June 19, 2025</w:t>
      </w:r>
    </w:p>
    <w:p w14:paraId="36FB095E" w14:textId="0AFE90AE" w:rsidR="00C407FC" w:rsidRDefault="002B5636" w:rsidP="002B5636">
      <w:pPr>
        <w:pStyle w:val="BodyText"/>
        <w:spacing w:before="0"/>
        <w:ind w:left="360"/>
        <w:rPr>
          <w:b/>
          <w:bCs/>
          <w:lang w:val="en-IN"/>
        </w:rPr>
      </w:pPr>
      <w:r w:rsidRPr="002B5636">
        <w:rPr>
          <w:b/>
          <w:bCs/>
          <w:lang w:val="en-IN"/>
        </w:rPr>
        <w:t>Team Members</w:t>
      </w:r>
      <w:r w:rsidR="00C407FC">
        <w:rPr>
          <w:b/>
          <w:bCs/>
          <w:lang w:val="en-IN"/>
        </w:rPr>
        <w:t>:</w:t>
      </w:r>
    </w:p>
    <w:p w14:paraId="0B7C24F9" w14:textId="16F4AAE7" w:rsidR="002B5636" w:rsidRDefault="00C42522" w:rsidP="002B5636">
      <w:pPr>
        <w:pStyle w:val="BodyText"/>
        <w:spacing w:before="0"/>
        <w:ind w:left="360"/>
        <w:rPr>
          <w:lang w:val="en-IN"/>
        </w:rPr>
      </w:pPr>
      <w:r>
        <w:rPr>
          <w:lang w:val="en-IN"/>
        </w:rPr>
        <w:t>B. Vishnu Priya</w:t>
      </w:r>
      <w:r w:rsidR="0062187A">
        <w:rPr>
          <w:lang w:val="en-IN"/>
        </w:rPr>
        <w:t xml:space="preserve"> </w:t>
      </w:r>
      <w:r w:rsidR="00C407FC" w:rsidRPr="00C407FC">
        <w:rPr>
          <w:lang w:val="en-IN"/>
        </w:rPr>
        <w:t>(Team Lead)</w:t>
      </w:r>
    </w:p>
    <w:p w14:paraId="67823FC1" w14:textId="77777777" w:rsidR="00C42522" w:rsidRDefault="00C42522" w:rsidP="00C407FC">
      <w:pPr>
        <w:pStyle w:val="BodyText"/>
        <w:spacing w:before="0"/>
        <w:ind w:left="360"/>
        <w:rPr>
          <w:lang w:val="en-IN"/>
        </w:rPr>
      </w:pPr>
      <w:r w:rsidRPr="00C42522">
        <w:rPr>
          <w:lang w:val="en-IN"/>
        </w:rPr>
        <w:t>Adarsh G</w:t>
      </w:r>
    </w:p>
    <w:p w14:paraId="1B3AA974" w14:textId="0900A153" w:rsidR="00C407FC" w:rsidRDefault="00C42522" w:rsidP="00C407FC">
      <w:pPr>
        <w:pStyle w:val="BodyText"/>
        <w:spacing w:before="0"/>
        <w:ind w:left="360"/>
        <w:rPr>
          <w:lang w:val="en-IN"/>
        </w:rPr>
      </w:pPr>
      <w:r>
        <w:rPr>
          <w:lang w:val="en-IN"/>
        </w:rPr>
        <w:t>Amancharla Vishnu Vardhan</w:t>
      </w:r>
    </w:p>
    <w:p w14:paraId="34838170" w14:textId="5B620581" w:rsidR="00C407FC" w:rsidRPr="00C407FC" w:rsidRDefault="00C42522" w:rsidP="00C407FC">
      <w:pPr>
        <w:pStyle w:val="BodyText"/>
        <w:spacing w:before="0"/>
        <w:ind w:left="360"/>
        <w:rPr>
          <w:lang w:val="en-IN"/>
        </w:rPr>
      </w:pPr>
      <w:r>
        <w:rPr>
          <w:lang w:val="en-IN"/>
        </w:rPr>
        <w:t>Agavinti Sathvik</w:t>
      </w:r>
    </w:p>
    <w:p w14:paraId="74112DAA" w14:textId="77777777" w:rsidR="00C407FC" w:rsidRPr="00C407FC" w:rsidRDefault="00C407FC" w:rsidP="002B5636">
      <w:pPr>
        <w:pStyle w:val="BodyText"/>
        <w:spacing w:before="0"/>
        <w:ind w:left="360"/>
        <w:rPr>
          <w:lang w:val="en-IN"/>
        </w:rPr>
      </w:pPr>
    </w:p>
    <w:p w14:paraId="39F9C942" w14:textId="77777777" w:rsidR="00C407FC" w:rsidRPr="002B5636" w:rsidRDefault="00C407FC" w:rsidP="002B5636">
      <w:pPr>
        <w:pStyle w:val="BodyText"/>
        <w:spacing w:before="0"/>
        <w:ind w:left="360"/>
        <w:rPr>
          <w:lang w:val="en-IN"/>
        </w:rPr>
      </w:pPr>
    </w:p>
    <w:p w14:paraId="34A3177C" w14:textId="77777777" w:rsidR="002B5636" w:rsidRPr="002B5636" w:rsidRDefault="002B5636" w:rsidP="002B5636">
      <w:pPr>
        <w:pStyle w:val="BodyText"/>
        <w:spacing w:before="0"/>
        <w:ind w:left="360"/>
        <w:rPr>
          <w:b/>
          <w:bCs/>
          <w:lang w:val="en-IN"/>
        </w:rPr>
      </w:pPr>
      <w:r w:rsidRPr="002B5636">
        <w:rPr>
          <w:b/>
          <w:bCs/>
          <w:lang w:val="en-IN"/>
        </w:rPr>
        <w:t>1.2 Purpose</w:t>
      </w:r>
    </w:p>
    <w:p w14:paraId="6FC8BE45" w14:textId="77777777" w:rsidR="002B5636" w:rsidRPr="002B5636" w:rsidRDefault="002B5636" w:rsidP="002B5636">
      <w:pPr>
        <w:pStyle w:val="BodyText"/>
        <w:spacing w:before="0"/>
        <w:ind w:left="360"/>
        <w:rPr>
          <w:lang w:val="en-IN"/>
        </w:rPr>
      </w:pPr>
      <w:r w:rsidRPr="002B5636">
        <w:rPr>
          <w:lang w:val="en-IN"/>
        </w:rPr>
        <w:t>The primary purpose is to create an interactive platform that enables heritage conservation organizations, researchers, tourism boards, and policy makers to make data-driven decisions for heritage preservation and promotion. The solution addresses the lack of accessible, comprehensive visualization tools for UNESCO heritage data analysis.</w:t>
      </w:r>
    </w:p>
    <w:p w14:paraId="03384F30" w14:textId="77777777" w:rsidR="002B5636" w:rsidRPr="002B5636" w:rsidRDefault="00000000" w:rsidP="002B5636">
      <w:pPr>
        <w:pStyle w:val="BodyText"/>
        <w:ind w:left="360"/>
        <w:rPr>
          <w:lang w:val="en-IN"/>
        </w:rPr>
      </w:pPr>
      <w:r>
        <w:rPr>
          <w:lang w:val="en-IN"/>
        </w:rPr>
        <w:pict w14:anchorId="1338F3B7">
          <v:rect id="_x0000_i1026" style="width:0;height:1.5pt" o:hrstd="t" o:hr="t" fillcolor="#a0a0a0" stroked="f"/>
        </w:pict>
      </w:r>
    </w:p>
    <w:p w14:paraId="22428A21" w14:textId="77777777" w:rsidR="002B5636" w:rsidRPr="002B5636" w:rsidRDefault="002B5636" w:rsidP="002B5636">
      <w:pPr>
        <w:pStyle w:val="BodyText"/>
        <w:spacing w:before="0"/>
        <w:ind w:left="360"/>
        <w:rPr>
          <w:b/>
          <w:bCs/>
          <w:lang w:val="en-IN"/>
        </w:rPr>
      </w:pPr>
      <w:r w:rsidRPr="002B5636">
        <w:rPr>
          <w:b/>
          <w:bCs/>
          <w:lang w:val="en-IN"/>
        </w:rPr>
        <w:t>2. IDEATION PHASE</w:t>
      </w:r>
    </w:p>
    <w:p w14:paraId="6DB9D57A" w14:textId="77777777" w:rsidR="002B5636" w:rsidRPr="002B5636" w:rsidRDefault="002B5636" w:rsidP="002B5636">
      <w:pPr>
        <w:pStyle w:val="BodyText"/>
        <w:spacing w:before="0"/>
        <w:ind w:left="360"/>
        <w:rPr>
          <w:b/>
          <w:bCs/>
          <w:lang w:val="en-IN"/>
        </w:rPr>
      </w:pPr>
      <w:r w:rsidRPr="002B5636">
        <w:rPr>
          <w:b/>
          <w:bCs/>
          <w:lang w:val="en-IN"/>
        </w:rPr>
        <w:t>2.1 Problem Statement</w:t>
      </w:r>
    </w:p>
    <w:p w14:paraId="0D3F90BA" w14:textId="77777777" w:rsidR="002B5636" w:rsidRPr="002B5636" w:rsidRDefault="002B5636" w:rsidP="002B5636">
      <w:pPr>
        <w:pStyle w:val="BodyText"/>
        <w:spacing w:before="0"/>
        <w:ind w:left="360"/>
        <w:rPr>
          <w:lang w:val="en-IN"/>
        </w:rPr>
      </w:pPr>
      <w:r w:rsidRPr="002B5636">
        <w:rPr>
          <w:lang w:val="en-IN"/>
        </w:rPr>
        <w:t>"Heritage Treasures: An In-Depth Analysis of UNESCO World Heritage Sites (2019)" addresses the challenge of transforming complex heritage data into accessible insights. The project focuses on visualizing distribution, trends, and key attributes of UNESCO sites to provide valuable insights for stakeholders involved in heritage preservation and promotion.</w:t>
      </w:r>
    </w:p>
    <w:p w14:paraId="5A9FD628" w14:textId="77777777" w:rsidR="002B5636" w:rsidRPr="002B5636" w:rsidRDefault="002B5636" w:rsidP="002B5636">
      <w:pPr>
        <w:pStyle w:val="BodyText"/>
        <w:spacing w:before="0"/>
        <w:ind w:left="360"/>
        <w:rPr>
          <w:lang w:val="en-IN"/>
        </w:rPr>
      </w:pPr>
      <w:r w:rsidRPr="002B5636">
        <w:rPr>
          <w:b/>
          <w:bCs/>
          <w:lang w:val="en-IN"/>
        </w:rPr>
        <w:t>Key Challenges Identified:</w:t>
      </w:r>
    </w:p>
    <w:p w14:paraId="40E7AB47" w14:textId="77777777" w:rsidR="002B5636" w:rsidRPr="002B5636" w:rsidRDefault="002B5636" w:rsidP="002B5636">
      <w:pPr>
        <w:pStyle w:val="BodyText"/>
        <w:numPr>
          <w:ilvl w:val="0"/>
          <w:numId w:val="2"/>
        </w:numPr>
        <w:spacing w:before="0"/>
        <w:rPr>
          <w:lang w:val="en-IN"/>
        </w:rPr>
      </w:pPr>
      <w:r w:rsidRPr="002B5636">
        <w:rPr>
          <w:lang w:val="en-IN"/>
        </w:rPr>
        <w:t>Lack of interactive visualization tools for heritage data</w:t>
      </w:r>
    </w:p>
    <w:p w14:paraId="12A2881B" w14:textId="77777777" w:rsidR="002B5636" w:rsidRPr="002B5636" w:rsidRDefault="002B5636" w:rsidP="002B5636">
      <w:pPr>
        <w:pStyle w:val="BodyText"/>
        <w:numPr>
          <w:ilvl w:val="0"/>
          <w:numId w:val="2"/>
        </w:numPr>
        <w:spacing w:before="0"/>
        <w:rPr>
          <w:lang w:val="en-IN"/>
        </w:rPr>
      </w:pPr>
      <w:r w:rsidRPr="002B5636">
        <w:rPr>
          <w:lang w:val="en-IN"/>
        </w:rPr>
        <w:t>Difficulty in identifying at-risk heritage sites</w:t>
      </w:r>
    </w:p>
    <w:p w14:paraId="004C27F7" w14:textId="77777777" w:rsidR="002B5636" w:rsidRPr="002B5636" w:rsidRDefault="002B5636" w:rsidP="002B5636">
      <w:pPr>
        <w:pStyle w:val="BodyText"/>
        <w:numPr>
          <w:ilvl w:val="0"/>
          <w:numId w:val="2"/>
        </w:numPr>
        <w:spacing w:before="0"/>
        <w:rPr>
          <w:lang w:val="en-IN"/>
        </w:rPr>
      </w:pPr>
      <w:r w:rsidRPr="002B5636">
        <w:rPr>
          <w:lang w:val="en-IN"/>
        </w:rPr>
        <w:t>Limited access to comprehensive heritage analytics</w:t>
      </w:r>
    </w:p>
    <w:p w14:paraId="04A5CC08" w14:textId="77777777" w:rsidR="002B5636" w:rsidRPr="002B5636" w:rsidRDefault="002B5636" w:rsidP="002B5636">
      <w:pPr>
        <w:pStyle w:val="BodyText"/>
        <w:numPr>
          <w:ilvl w:val="0"/>
          <w:numId w:val="2"/>
        </w:numPr>
        <w:spacing w:before="0"/>
        <w:rPr>
          <w:lang w:val="en-IN"/>
        </w:rPr>
      </w:pPr>
      <w:r w:rsidRPr="002B5636">
        <w:rPr>
          <w:lang w:val="en-IN"/>
        </w:rPr>
        <w:t>Need for evidence-based conservation decision making</w:t>
      </w:r>
    </w:p>
    <w:p w14:paraId="67910335" w14:textId="77777777" w:rsidR="002B5636" w:rsidRPr="002B5636" w:rsidRDefault="002B5636" w:rsidP="002B5636">
      <w:pPr>
        <w:pStyle w:val="BodyText"/>
        <w:spacing w:before="0"/>
        <w:ind w:left="360"/>
        <w:rPr>
          <w:b/>
          <w:bCs/>
          <w:lang w:val="en-IN"/>
        </w:rPr>
      </w:pPr>
      <w:r w:rsidRPr="002B5636">
        <w:rPr>
          <w:b/>
          <w:bCs/>
          <w:lang w:val="en-IN"/>
        </w:rPr>
        <w:t>2.2 Empathy Map Canvas</w:t>
      </w:r>
    </w:p>
    <w:p w14:paraId="4134E839" w14:textId="77777777" w:rsidR="002B5636" w:rsidRPr="002B5636" w:rsidRDefault="002B5636" w:rsidP="002B5636">
      <w:pPr>
        <w:pStyle w:val="BodyText"/>
        <w:spacing w:before="0"/>
        <w:ind w:left="360"/>
        <w:rPr>
          <w:lang w:val="en-IN"/>
        </w:rPr>
      </w:pPr>
      <w:r w:rsidRPr="002B5636">
        <w:rPr>
          <w:b/>
          <w:bCs/>
          <w:lang w:val="en-IN"/>
        </w:rPr>
        <w:t>Target Personas:</w:t>
      </w:r>
    </w:p>
    <w:p w14:paraId="25BDAFD8" w14:textId="77777777" w:rsidR="002B5636" w:rsidRPr="002B5636" w:rsidRDefault="002B5636" w:rsidP="002B5636">
      <w:pPr>
        <w:pStyle w:val="BodyText"/>
        <w:numPr>
          <w:ilvl w:val="0"/>
          <w:numId w:val="3"/>
        </w:numPr>
        <w:spacing w:before="0"/>
        <w:rPr>
          <w:lang w:val="en-IN"/>
        </w:rPr>
      </w:pPr>
      <w:r w:rsidRPr="002B5636">
        <w:rPr>
          <w:b/>
          <w:bCs/>
          <w:lang w:val="en-IN"/>
        </w:rPr>
        <w:t>Heritage Conservation Officers</w:t>
      </w:r>
      <w:r w:rsidRPr="002B5636">
        <w:rPr>
          <w:lang w:val="en-IN"/>
        </w:rPr>
        <w:t xml:space="preserve"> - Need data-driven insights for resource allocation</w:t>
      </w:r>
    </w:p>
    <w:p w14:paraId="790FC2D6" w14:textId="77777777" w:rsidR="002B5636" w:rsidRPr="002B5636" w:rsidRDefault="002B5636" w:rsidP="002B5636">
      <w:pPr>
        <w:pStyle w:val="BodyText"/>
        <w:numPr>
          <w:ilvl w:val="0"/>
          <w:numId w:val="3"/>
        </w:numPr>
        <w:spacing w:before="0"/>
        <w:rPr>
          <w:lang w:val="en-IN"/>
        </w:rPr>
      </w:pPr>
      <w:r w:rsidRPr="002B5636">
        <w:rPr>
          <w:b/>
          <w:bCs/>
          <w:lang w:val="en-IN"/>
        </w:rPr>
        <w:t>Academic Researchers</w:t>
      </w:r>
      <w:r w:rsidRPr="002B5636">
        <w:rPr>
          <w:lang w:val="en-IN"/>
        </w:rPr>
        <w:t xml:space="preserve"> - Require comprehensive datasets for studies</w:t>
      </w:r>
    </w:p>
    <w:p w14:paraId="6CB295FC" w14:textId="77777777" w:rsidR="002B5636" w:rsidRPr="002B5636" w:rsidRDefault="002B5636" w:rsidP="002B5636">
      <w:pPr>
        <w:pStyle w:val="BodyText"/>
        <w:numPr>
          <w:ilvl w:val="0"/>
          <w:numId w:val="3"/>
        </w:numPr>
        <w:spacing w:before="0"/>
        <w:rPr>
          <w:lang w:val="en-IN"/>
        </w:rPr>
      </w:pPr>
      <w:r w:rsidRPr="002B5636">
        <w:rPr>
          <w:b/>
          <w:bCs/>
          <w:lang w:val="en-IN"/>
        </w:rPr>
        <w:t>Tourism Board Officials</w:t>
      </w:r>
      <w:r w:rsidRPr="002B5636">
        <w:rPr>
          <w:lang w:val="en-IN"/>
        </w:rPr>
        <w:t xml:space="preserve"> - Seek heritage site information for promotion strategies</w:t>
      </w:r>
    </w:p>
    <w:p w14:paraId="1A30C355" w14:textId="77777777" w:rsidR="002B5636" w:rsidRPr="002B5636" w:rsidRDefault="002B5636" w:rsidP="002B5636">
      <w:pPr>
        <w:pStyle w:val="BodyText"/>
        <w:numPr>
          <w:ilvl w:val="0"/>
          <w:numId w:val="3"/>
        </w:numPr>
        <w:spacing w:before="0"/>
        <w:rPr>
          <w:lang w:val="en-IN"/>
        </w:rPr>
      </w:pPr>
      <w:r w:rsidRPr="002B5636">
        <w:rPr>
          <w:b/>
          <w:bCs/>
          <w:lang w:val="en-IN"/>
        </w:rPr>
        <w:t>Policy Makers</w:t>
      </w:r>
      <w:r w:rsidRPr="002B5636">
        <w:rPr>
          <w:lang w:val="en-IN"/>
        </w:rPr>
        <w:t xml:space="preserve"> - Need evidence for heritage protection policies</w:t>
      </w:r>
    </w:p>
    <w:p w14:paraId="5BC2652D" w14:textId="77777777" w:rsidR="002B5636" w:rsidRPr="002B5636" w:rsidRDefault="002B5636" w:rsidP="002B5636">
      <w:pPr>
        <w:pStyle w:val="BodyText"/>
        <w:spacing w:before="0"/>
        <w:ind w:left="360"/>
        <w:rPr>
          <w:lang w:val="en-IN"/>
        </w:rPr>
      </w:pPr>
      <w:r w:rsidRPr="002B5636">
        <w:rPr>
          <w:b/>
          <w:bCs/>
          <w:lang w:val="en-IN"/>
        </w:rPr>
        <w:t>Pain Points:</w:t>
      </w:r>
    </w:p>
    <w:p w14:paraId="4BB04C42" w14:textId="77777777" w:rsidR="002B5636" w:rsidRPr="002B5636" w:rsidRDefault="002B5636" w:rsidP="002B5636">
      <w:pPr>
        <w:pStyle w:val="BodyText"/>
        <w:numPr>
          <w:ilvl w:val="0"/>
          <w:numId w:val="4"/>
        </w:numPr>
        <w:spacing w:before="0"/>
        <w:rPr>
          <w:lang w:val="en-IN"/>
        </w:rPr>
      </w:pPr>
      <w:r w:rsidRPr="002B5636">
        <w:rPr>
          <w:lang w:val="en-IN"/>
        </w:rPr>
        <w:t>Time-consuming manual data analysis</w:t>
      </w:r>
    </w:p>
    <w:p w14:paraId="456A62CF" w14:textId="77777777" w:rsidR="002B5636" w:rsidRPr="002B5636" w:rsidRDefault="002B5636" w:rsidP="002B5636">
      <w:pPr>
        <w:pStyle w:val="BodyText"/>
        <w:numPr>
          <w:ilvl w:val="0"/>
          <w:numId w:val="4"/>
        </w:numPr>
        <w:spacing w:before="0"/>
        <w:rPr>
          <w:lang w:val="en-IN"/>
        </w:rPr>
      </w:pPr>
      <w:r w:rsidRPr="002B5636">
        <w:rPr>
          <w:lang w:val="en-IN"/>
        </w:rPr>
        <w:t>Lack of real-time heritage site status information</w:t>
      </w:r>
    </w:p>
    <w:p w14:paraId="1D5D6915" w14:textId="77777777" w:rsidR="002B5636" w:rsidRPr="002B5636" w:rsidRDefault="002B5636" w:rsidP="002B5636">
      <w:pPr>
        <w:pStyle w:val="BodyText"/>
        <w:numPr>
          <w:ilvl w:val="0"/>
          <w:numId w:val="4"/>
        </w:numPr>
        <w:spacing w:before="0"/>
        <w:rPr>
          <w:lang w:val="en-IN"/>
        </w:rPr>
      </w:pPr>
      <w:r w:rsidRPr="002B5636">
        <w:rPr>
          <w:lang w:val="en-IN"/>
        </w:rPr>
        <w:t>Difficulty in identifying conservation priorities</w:t>
      </w:r>
    </w:p>
    <w:p w14:paraId="239501DA" w14:textId="77777777" w:rsidR="002B5636" w:rsidRPr="002B5636" w:rsidRDefault="002B5636" w:rsidP="002B5636">
      <w:pPr>
        <w:pStyle w:val="BodyText"/>
        <w:numPr>
          <w:ilvl w:val="0"/>
          <w:numId w:val="4"/>
        </w:numPr>
        <w:spacing w:before="0"/>
        <w:rPr>
          <w:lang w:val="en-IN"/>
        </w:rPr>
      </w:pPr>
      <w:r w:rsidRPr="002B5636">
        <w:rPr>
          <w:lang w:val="en-IN"/>
        </w:rPr>
        <w:t>Limited visualization tools for stakeholder presentations</w:t>
      </w:r>
    </w:p>
    <w:p w14:paraId="2674DD04" w14:textId="77777777" w:rsidR="002B5636" w:rsidRPr="002B5636" w:rsidRDefault="002B5636" w:rsidP="002B5636">
      <w:pPr>
        <w:pStyle w:val="BodyText"/>
        <w:spacing w:before="0"/>
        <w:ind w:left="360"/>
        <w:rPr>
          <w:lang w:val="en-IN"/>
        </w:rPr>
      </w:pPr>
      <w:r w:rsidRPr="002B5636">
        <w:rPr>
          <w:b/>
          <w:bCs/>
          <w:lang w:val="en-IN"/>
        </w:rPr>
        <w:t>Gains:</w:t>
      </w:r>
    </w:p>
    <w:p w14:paraId="6C4FAD9B" w14:textId="77777777" w:rsidR="002B5636" w:rsidRPr="002B5636" w:rsidRDefault="002B5636" w:rsidP="002B5636">
      <w:pPr>
        <w:pStyle w:val="BodyText"/>
        <w:numPr>
          <w:ilvl w:val="0"/>
          <w:numId w:val="5"/>
        </w:numPr>
        <w:spacing w:before="0"/>
        <w:rPr>
          <w:lang w:val="en-IN"/>
        </w:rPr>
      </w:pPr>
      <w:r w:rsidRPr="002B5636">
        <w:rPr>
          <w:lang w:val="en-IN"/>
        </w:rPr>
        <w:t>Faster decision-making through interactive dashboards</w:t>
      </w:r>
    </w:p>
    <w:p w14:paraId="47C3F444" w14:textId="77777777" w:rsidR="002B5636" w:rsidRPr="002B5636" w:rsidRDefault="002B5636" w:rsidP="002B5636">
      <w:pPr>
        <w:pStyle w:val="BodyText"/>
        <w:numPr>
          <w:ilvl w:val="0"/>
          <w:numId w:val="5"/>
        </w:numPr>
        <w:spacing w:before="0"/>
        <w:rPr>
          <w:lang w:val="en-IN"/>
        </w:rPr>
      </w:pPr>
      <w:r w:rsidRPr="002B5636">
        <w:rPr>
          <w:lang w:val="en-IN"/>
        </w:rPr>
        <w:t>Improved conservation resource allocation</w:t>
      </w:r>
    </w:p>
    <w:p w14:paraId="437EB057" w14:textId="77777777" w:rsidR="002B5636" w:rsidRPr="002B5636" w:rsidRDefault="002B5636" w:rsidP="002B5636">
      <w:pPr>
        <w:pStyle w:val="BodyText"/>
        <w:numPr>
          <w:ilvl w:val="0"/>
          <w:numId w:val="5"/>
        </w:numPr>
        <w:spacing w:before="0"/>
        <w:rPr>
          <w:lang w:val="en-IN"/>
        </w:rPr>
      </w:pPr>
      <w:r w:rsidRPr="002B5636">
        <w:rPr>
          <w:lang w:val="en-IN"/>
        </w:rPr>
        <w:t>Enhanced stakeholder communication</w:t>
      </w:r>
    </w:p>
    <w:p w14:paraId="6E3FD910" w14:textId="77777777" w:rsidR="002B5636" w:rsidRPr="002B5636" w:rsidRDefault="002B5636" w:rsidP="002B5636">
      <w:pPr>
        <w:pStyle w:val="BodyText"/>
        <w:numPr>
          <w:ilvl w:val="0"/>
          <w:numId w:val="5"/>
        </w:numPr>
        <w:spacing w:before="0"/>
        <w:rPr>
          <w:lang w:val="en-IN"/>
        </w:rPr>
      </w:pPr>
      <w:r w:rsidRPr="002B5636">
        <w:rPr>
          <w:lang w:val="en-IN"/>
        </w:rPr>
        <w:t>Better understanding of global heritage trends</w:t>
      </w:r>
    </w:p>
    <w:p w14:paraId="22772463" w14:textId="77777777" w:rsidR="002B5636" w:rsidRPr="002B5636" w:rsidRDefault="002B5636" w:rsidP="002B5636">
      <w:pPr>
        <w:pStyle w:val="BodyText"/>
        <w:spacing w:before="0"/>
        <w:ind w:left="360"/>
        <w:rPr>
          <w:b/>
          <w:bCs/>
          <w:lang w:val="en-IN"/>
        </w:rPr>
      </w:pPr>
      <w:r w:rsidRPr="002B5636">
        <w:rPr>
          <w:b/>
          <w:bCs/>
          <w:lang w:val="en-IN"/>
        </w:rPr>
        <w:t>2.3 Brainstorming</w:t>
      </w:r>
    </w:p>
    <w:p w14:paraId="4FBBC141" w14:textId="77777777" w:rsidR="002B5636" w:rsidRPr="002B5636" w:rsidRDefault="002B5636" w:rsidP="002B5636">
      <w:pPr>
        <w:pStyle w:val="BodyText"/>
        <w:spacing w:before="0"/>
        <w:ind w:left="360"/>
        <w:rPr>
          <w:lang w:val="en-IN"/>
        </w:rPr>
      </w:pPr>
      <w:r w:rsidRPr="002B5636">
        <w:rPr>
          <w:b/>
          <w:bCs/>
          <w:lang w:val="en-IN"/>
        </w:rPr>
        <w:t>Key Innovation Areas:</w:t>
      </w:r>
    </w:p>
    <w:p w14:paraId="70F1CBE7" w14:textId="77777777" w:rsidR="002B5636" w:rsidRPr="002B5636" w:rsidRDefault="002B5636" w:rsidP="002B5636">
      <w:pPr>
        <w:pStyle w:val="BodyText"/>
        <w:numPr>
          <w:ilvl w:val="0"/>
          <w:numId w:val="6"/>
        </w:numPr>
        <w:spacing w:before="0"/>
        <w:rPr>
          <w:lang w:val="en-IN"/>
        </w:rPr>
      </w:pPr>
      <w:r w:rsidRPr="002B5636">
        <w:rPr>
          <w:lang w:val="en-IN"/>
        </w:rPr>
        <w:lastRenderedPageBreak/>
        <w:t>Multi-dimensional heritage data visualization</w:t>
      </w:r>
    </w:p>
    <w:p w14:paraId="07284F56" w14:textId="77777777" w:rsidR="002B5636" w:rsidRPr="002B5636" w:rsidRDefault="002B5636" w:rsidP="002B5636">
      <w:pPr>
        <w:pStyle w:val="BodyText"/>
        <w:numPr>
          <w:ilvl w:val="0"/>
          <w:numId w:val="6"/>
        </w:numPr>
        <w:spacing w:before="0"/>
        <w:rPr>
          <w:lang w:val="en-IN"/>
        </w:rPr>
      </w:pPr>
      <w:r w:rsidRPr="002B5636">
        <w:rPr>
          <w:lang w:val="en-IN"/>
        </w:rPr>
        <w:t>Risk-stratified site analysis</w:t>
      </w:r>
    </w:p>
    <w:p w14:paraId="307857CE" w14:textId="77777777" w:rsidR="002B5636" w:rsidRPr="002B5636" w:rsidRDefault="002B5636" w:rsidP="002B5636">
      <w:pPr>
        <w:pStyle w:val="BodyText"/>
        <w:numPr>
          <w:ilvl w:val="0"/>
          <w:numId w:val="6"/>
        </w:numPr>
        <w:spacing w:before="0"/>
        <w:rPr>
          <w:lang w:val="en-IN"/>
        </w:rPr>
      </w:pPr>
      <w:r w:rsidRPr="002B5636">
        <w:rPr>
          <w:lang w:val="en-IN"/>
        </w:rPr>
        <w:t>Interactive geographic mapping</w:t>
      </w:r>
    </w:p>
    <w:p w14:paraId="13CD5135" w14:textId="77777777" w:rsidR="002B5636" w:rsidRPr="002B5636" w:rsidRDefault="002B5636" w:rsidP="002B5636">
      <w:pPr>
        <w:pStyle w:val="BodyText"/>
        <w:numPr>
          <w:ilvl w:val="0"/>
          <w:numId w:val="6"/>
        </w:numPr>
        <w:spacing w:before="0"/>
        <w:rPr>
          <w:lang w:val="en-IN"/>
        </w:rPr>
      </w:pPr>
      <w:r w:rsidRPr="002B5636">
        <w:rPr>
          <w:lang w:val="en-IN"/>
        </w:rPr>
        <w:t>Temporal trend analysis</w:t>
      </w:r>
    </w:p>
    <w:p w14:paraId="46B109CA" w14:textId="77777777" w:rsidR="002B5636" w:rsidRPr="002B5636" w:rsidRDefault="002B5636" w:rsidP="002B5636">
      <w:pPr>
        <w:pStyle w:val="BodyText"/>
        <w:numPr>
          <w:ilvl w:val="0"/>
          <w:numId w:val="6"/>
        </w:numPr>
        <w:spacing w:before="0"/>
        <w:rPr>
          <w:lang w:val="en-IN"/>
        </w:rPr>
      </w:pPr>
      <w:r w:rsidRPr="002B5636">
        <w:rPr>
          <w:lang w:val="en-IN"/>
        </w:rPr>
        <w:t>Stakeholder-specific dashboard views</w:t>
      </w:r>
    </w:p>
    <w:p w14:paraId="10D15251" w14:textId="77777777" w:rsidR="002B5636" w:rsidRPr="002B5636" w:rsidRDefault="00000000" w:rsidP="002B5636">
      <w:pPr>
        <w:pStyle w:val="BodyText"/>
        <w:ind w:left="360"/>
        <w:rPr>
          <w:lang w:val="en-IN"/>
        </w:rPr>
      </w:pPr>
      <w:r>
        <w:rPr>
          <w:lang w:val="en-IN"/>
        </w:rPr>
        <w:pict w14:anchorId="0AEA74D3">
          <v:rect id="_x0000_i1027" style="width:0;height:1.5pt" o:hrstd="t" o:hr="t" fillcolor="#a0a0a0" stroked="f"/>
        </w:pict>
      </w:r>
    </w:p>
    <w:p w14:paraId="494FAF4A" w14:textId="77777777" w:rsidR="002B5636" w:rsidRPr="002B5636" w:rsidRDefault="002B5636" w:rsidP="002B5636">
      <w:pPr>
        <w:pStyle w:val="BodyText"/>
        <w:spacing w:before="0"/>
        <w:ind w:left="360"/>
        <w:rPr>
          <w:b/>
          <w:bCs/>
          <w:lang w:val="en-IN"/>
        </w:rPr>
      </w:pPr>
      <w:r w:rsidRPr="002B5636">
        <w:rPr>
          <w:b/>
          <w:bCs/>
          <w:lang w:val="en-IN"/>
        </w:rPr>
        <w:t>3. REQUIREMENT ANALYSIS</w:t>
      </w:r>
    </w:p>
    <w:p w14:paraId="110476C3" w14:textId="77777777" w:rsidR="002B5636" w:rsidRPr="002B5636" w:rsidRDefault="002B5636" w:rsidP="002B5636">
      <w:pPr>
        <w:pStyle w:val="BodyText"/>
        <w:spacing w:before="0"/>
        <w:ind w:left="360"/>
        <w:rPr>
          <w:b/>
          <w:bCs/>
          <w:lang w:val="en-IN"/>
        </w:rPr>
      </w:pPr>
      <w:r w:rsidRPr="002B5636">
        <w:rPr>
          <w:b/>
          <w:bCs/>
          <w:lang w:val="en-IN"/>
        </w:rPr>
        <w:t>3.1 Customer Journey Map</w:t>
      </w:r>
    </w:p>
    <w:p w14:paraId="734CD840" w14:textId="77777777" w:rsidR="002B5636" w:rsidRPr="002B5636" w:rsidRDefault="002B5636" w:rsidP="002B5636">
      <w:pPr>
        <w:pStyle w:val="BodyText"/>
        <w:spacing w:before="0"/>
        <w:ind w:left="360"/>
        <w:rPr>
          <w:lang w:val="en-IN"/>
        </w:rPr>
      </w:pPr>
      <w:r w:rsidRPr="002B5636">
        <w:rPr>
          <w:b/>
          <w:bCs/>
          <w:lang w:val="en-IN"/>
        </w:rPr>
        <w:t>Phase 1: Discovery</w:t>
      </w:r>
      <w:r w:rsidRPr="002B5636">
        <w:rPr>
          <w:lang w:val="en-IN"/>
        </w:rPr>
        <w:t xml:space="preserve"> - Stakeholders identify need for heritage data insights</w:t>
      </w:r>
      <w:r w:rsidRPr="002B5636">
        <w:rPr>
          <w:lang w:val="en-IN"/>
        </w:rPr>
        <w:br/>
      </w:r>
      <w:r w:rsidRPr="002B5636">
        <w:rPr>
          <w:b/>
          <w:bCs/>
          <w:lang w:val="en-IN"/>
        </w:rPr>
        <w:t>Phase 2: Exploration</w:t>
      </w:r>
      <w:r w:rsidRPr="002B5636">
        <w:rPr>
          <w:lang w:val="en-IN"/>
        </w:rPr>
        <w:t xml:space="preserve"> - Users access interactive dashboards and filters</w:t>
      </w:r>
      <w:r w:rsidRPr="002B5636">
        <w:rPr>
          <w:lang w:val="en-IN"/>
        </w:rPr>
        <w:br/>
      </w:r>
      <w:r w:rsidRPr="002B5636">
        <w:rPr>
          <w:b/>
          <w:bCs/>
          <w:lang w:val="en-IN"/>
        </w:rPr>
        <w:t>Phase 3: Analysis</w:t>
      </w:r>
      <w:r w:rsidRPr="002B5636">
        <w:rPr>
          <w:lang w:val="en-IN"/>
        </w:rPr>
        <w:t xml:space="preserve"> - Deep dive into specific heritage sites or regions</w:t>
      </w:r>
      <w:r w:rsidRPr="002B5636">
        <w:rPr>
          <w:lang w:val="en-IN"/>
        </w:rPr>
        <w:br/>
      </w:r>
      <w:r w:rsidRPr="002B5636">
        <w:rPr>
          <w:b/>
          <w:bCs/>
          <w:lang w:val="en-IN"/>
        </w:rPr>
        <w:t>Phase 4: Decision Making</w:t>
      </w:r>
      <w:r w:rsidRPr="002B5636">
        <w:rPr>
          <w:lang w:val="en-IN"/>
        </w:rPr>
        <w:t xml:space="preserve"> - Generate reports and recommendations</w:t>
      </w:r>
      <w:r w:rsidRPr="002B5636">
        <w:rPr>
          <w:lang w:val="en-IN"/>
        </w:rPr>
        <w:br/>
      </w:r>
      <w:r w:rsidRPr="002B5636">
        <w:rPr>
          <w:b/>
          <w:bCs/>
          <w:lang w:val="en-IN"/>
        </w:rPr>
        <w:t>Phase 5: Action</w:t>
      </w:r>
      <w:r w:rsidRPr="002B5636">
        <w:rPr>
          <w:lang w:val="en-IN"/>
        </w:rPr>
        <w:t xml:space="preserve"> - Implement conservation or promotion strategies</w:t>
      </w:r>
    </w:p>
    <w:p w14:paraId="6610FF0A" w14:textId="77777777" w:rsidR="002B5636" w:rsidRPr="002B5636" w:rsidRDefault="002B5636" w:rsidP="002B5636">
      <w:pPr>
        <w:pStyle w:val="BodyText"/>
        <w:spacing w:before="0"/>
        <w:ind w:left="360"/>
        <w:rPr>
          <w:b/>
          <w:bCs/>
          <w:lang w:val="en-IN"/>
        </w:rPr>
      </w:pPr>
      <w:r w:rsidRPr="002B5636">
        <w:rPr>
          <w:b/>
          <w:bCs/>
          <w:lang w:val="en-IN"/>
        </w:rPr>
        <w:t>3.2 Solution Requirement</w:t>
      </w:r>
    </w:p>
    <w:p w14:paraId="35152323" w14:textId="77777777" w:rsidR="002B5636" w:rsidRPr="002B5636" w:rsidRDefault="002B5636" w:rsidP="002B5636">
      <w:pPr>
        <w:pStyle w:val="BodyText"/>
        <w:spacing w:before="0"/>
        <w:ind w:left="360"/>
        <w:rPr>
          <w:lang w:val="en-IN"/>
        </w:rPr>
      </w:pPr>
      <w:r w:rsidRPr="002B5636">
        <w:rPr>
          <w:b/>
          <w:bCs/>
          <w:lang w:val="en-IN"/>
        </w:rPr>
        <w:t>Functional Requirements:</w:t>
      </w:r>
    </w:p>
    <w:p w14:paraId="06F1BCE7" w14:textId="77777777" w:rsidR="002B5636" w:rsidRPr="002B5636" w:rsidRDefault="002B5636" w:rsidP="002B5636">
      <w:pPr>
        <w:pStyle w:val="BodyText"/>
        <w:numPr>
          <w:ilvl w:val="0"/>
          <w:numId w:val="7"/>
        </w:numPr>
        <w:spacing w:before="0"/>
        <w:rPr>
          <w:lang w:val="en-IN"/>
        </w:rPr>
      </w:pPr>
      <w:r w:rsidRPr="002B5636">
        <w:rPr>
          <w:lang w:val="en-IN"/>
        </w:rPr>
        <w:t>Interactive world map visualization of heritage sites</w:t>
      </w:r>
    </w:p>
    <w:p w14:paraId="02E88C77" w14:textId="77777777" w:rsidR="002B5636" w:rsidRPr="002B5636" w:rsidRDefault="002B5636" w:rsidP="002B5636">
      <w:pPr>
        <w:pStyle w:val="BodyText"/>
        <w:numPr>
          <w:ilvl w:val="0"/>
          <w:numId w:val="7"/>
        </w:numPr>
        <w:spacing w:before="0"/>
        <w:rPr>
          <w:lang w:val="en-IN"/>
        </w:rPr>
      </w:pPr>
      <w:r w:rsidRPr="002B5636">
        <w:rPr>
          <w:lang w:val="en-IN"/>
        </w:rPr>
        <w:t>Country and regional distribution analysis</w:t>
      </w:r>
    </w:p>
    <w:p w14:paraId="2E615A98" w14:textId="77777777" w:rsidR="002B5636" w:rsidRPr="002B5636" w:rsidRDefault="002B5636" w:rsidP="002B5636">
      <w:pPr>
        <w:pStyle w:val="BodyText"/>
        <w:numPr>
          <w:ilvl w:val="0"/>
          <w:numId w:val="7"/>
        </w:numPr>
        <w:spacing w:before="0"/>
        <w:rPr>
          <w:lang w:val="en-IN"/>
        </w:rPr>
      </w:pPr>
      <w:r w:rsidRPr="002B5636">
        <w:rPr>
          <w:lang w:val="en-IN"/>
        </w:rPr>
        <w:t>Temporal trend analysis (1978-2019)</w:t>
      </w:r>
    </w:p>
    <w:p w14:paraId="67DD36E3" w14:textId="77777777" w:rsidR="002B5636" w:rsidRPr="002B5636" w:rsidRDefault="002B5636" w:rsidP="002B5636">
      <w:pPr>
        <w:pStyle w:val="BodyText"/>
        <w:numPr>
          <w:ilvl w:val="0"/>
          <w:numId w:val="7"/>
        </w:numPr>
        <w:spacing w:before="0"/>
        <w:rPr>
          <w:lang w:val="en-IN"/>
        </w:rPr>
      </w:pPr>
      <w:r w:rsidRPr="002B5636">
        <w:rPr>
          <w:lang w:val="en-IN"/>
        </w:rPr>
        <w:t>Risk assessment for endangered sites</w:t>
      </w:r>
    </w:p>
    <w:p w14:paraId="2C8F7FC1" w14:textId="77777777" w:rsidR="002B5636" w:rsidRPr="002B5636" w:rsidRDefault="002B5636" w:rsidP="002B5636">
      <w:pPr>
        <w:pStyle w:val="BodyText"/>
        <w:numPr>
          <w:ilvl w:val="0"/>
          <w:numId w:val="7"/>
        </w:numPr>
        <w:spacing w:before="0"/>
        <w:rPr>
          <w:lang w:val="en-IN"/>
        </w:rPr>
      </w:pPr>
      <w:r w:rsidRPr="002B5636">
        <w:rPr>
          <w:lang w:val="en-IN"/>
        </w:rPr>
        <w:t>Multi-criteria filtering capabilities</w:t>
      </w:r>
    </w:p>
    <w:p w14:paraId="1824C810" w14:textId="77777777" w:rsidR="002B5636" w:rsidRPr="002B5636" w:rsidRDefault="002B5636" w:rsidP="002B5636">
      <w:pPr>
        <w:pStyle w:val="BodyText"/>
        <w:numPr>
          <w:ilvl w:val="0"/>
          <w:numId w:val="7"/>
        </w:numPr>
        <w:spacing w:before="0"/>
        <w:rPr>
          <w:lang w:val="en-IN"/>
        </w:rPr>
      </w:pPr>
      <w:r w:rsidRPr="002B5636">
        <w:rPr>
          <w:lang w:val="en-IN"/>
        </w:rPr>
        <w:t>Export functionality for reports</w:t>
      </w:r>
    </w:p>
    <w:p w14:paraId="561BC316" w14:textId="77777777" w:rsidR="002B5636" w:rsidRPr="002B5636" w:rsidRDefault="002B5636" w:rsidP="002B5636">
      <w:pPr>
        <w:pStyle w:val="BodyText"/>
        <w:spacing w:before="0"/>
        <w:ind w:left="360"/>
        <w:rPr>
          <w:lang w:val="en-IN"/>
        </w:rPr>
      </w:pPr>
      <w:r w:rsidRPr="002B5636">
        <w:rPr>
          <w:b/>
          <w:bCs/>
          <w:lang w:val="en-IN"/>
        </w:rPr>
        <w:t>Non-Functional Requirements:</w:t>
      </w:r>
    </w:p>
    <w:p w14:paraId="02180274" w14:textId="77777777" w:rsidR="002B5636" w:rsidRPr="002B5636" w:rsidRDefault="002B5636" w:rsidP="002B5636">
      <w:pPr>
        <w:pStyle w:val="BodyText"/>
        <w:numPr>
          <w:ilvl w:val="0"/>
          <w:numId w:val="8"/>
        </w:numPr>
        <w:spacing w:before="0"/>
        <w:rPr>
          <w:lang w:val="en-IN"/>
        </w:rPr>
      </w:pPr>
      <w:r w:rsidRPr="002B5636">
        <w:rPr>
          <w:lang w:val="en-IN"/>
        </w:rPr>
        <w:t>Dashboard load time &lt; 3 seconds</w:t>
      </w:r>
    </w:p>
    <w:p w14:paraId="6E22DF59" w14:textId="77777777" w:rsidR="002B5636" w:rsidRPr="002B5636" w:rsidRDefault="002B5636" w:rsidP="002B5636">
      <w:pPr>
        <w:pStyle w:val="BodyText"/>
        <w:numPr>
          <w:ilvl w:val="0"/>
          <w:numId w:val="8"/>
        </w:numPr>
        <w:spacing w:before="0"/>
        <w:rPr>
          <w:lang w:val="en-IN"/>
        </w:rPr>
      </w:pPr>
      <w:r w:rsidRPr="002B5636">
        <w:rPr>
          <w:lang w:val="en-IN"/>
        </w:rPr>
        <w:t>Filter response time &lt; 1 second</w:t>
      </w:r>
    </w:p>
    <w:p w14:paraId="4ADF56EA" w14:textId="77777777" w:rsidR="002B5636" w:rsidRPr="002B5636" w:rsidRDefault="002B5636" w:rsidP="002B5636">
      <w:pPr>
        <w:pStyle w:val="BodyText"/>
        <w:numPr>
          <w:ilvl w:val="0"/>
          <w:numId w:val="8"/>
        </w:numPr>
        <w:spacing w:before="0"/>
        <w:rPr>
          <w:lang w:val="en-IN"/>
        </w:rPr>
      </w:pPr>
      <w:r w:rsidRPr="002B5636">
        <w:rPr>
          <w:lang w:val="en-IN"/>
        </w:rPr>
        <w:t>99.2% data accuracy</w:t>
      </w:r>
    </w:p>
    <w:p w14:paraId="75162A0B" w14:textId="77777777" w:rsidR="002B5636" w:rsidRPr="002B5636" w:rsidRDefault="002B5636" w:rsidP="002B5636">
      <w:pPr>
        <w:pStyle w:val="BodyText"/>
        <w:numPr>
          <w:ilvl w:val="0"/>
          <w:numId w:val="8"/>
        </w:numPr>
        <w:spacing w:before="0"/>
        <w:rPr>
          <w:lang w:val="en-IN"/>
        </w:rPr>
      </w:pPr>
      <w:r w:rsidRPr="002B5636">
        <w:rPr>
          <w:lang w:val="en-IN"/>
        </w:rPr>
        <w:t>Cross-browser compatibility</w:t>
      </w:r>
    </w:p>
    <w:p w14:paraId="6E57DC6F" w14:textId="77777777" w:rsidR="002B5636" w:rsidRPr="002B5636" w:rsidRDefault="002B5636" w:rsidP="002B5636">
      <w:pPr>
        <w:pStyle w:val="BodyText"/>
        <w:numPr>
          <w:ilvl w:val="0"/>
          <w:numId w:val="8"/>
        </w:numPr>
        <w:spacing w:before="0"/>
        <w:rPr>
          <w:lang w:val="en-IN"/>
        </w:rPr>
      </w:pPr>
      <w:r w:rsidRPr="002B5636">
        <w:rPr>
          <w:lang w:val="en-IN"/>
        </w:rPr>
        <w:t>Mobile responsive design</w:t>
      </w:r>
    </w:p>
    <w:p w14:paraId="3BB072A7" w14:textId="77777777" w:rsidR="002B5636" w:rsidRPr="002B5636" w:rsidRDefault="002B5636" w:rsidP="002B5636">
      <w:pPr>
        <w:pStyle w:val="BodyText"/>
        <w:spacing w:before="0"/>
        <w:ind w:left="360"/>
        <w:rPr>
          <w:b/>
          <w:bCs/>
          <w:lang w:val="en-IN"/>
        </w:rPr>
      </w:pPr>
      <w:r w:rsidRPr="002B5636">
        <w:rPr>
          <w:b/>
          <w:bCs/>
          <w:lang w:val="en-IN"/>
        </w:rPr>
        <w:t>3.3 Data Flow Diagram</w:t>
      </w:r>
    </w:p>
    <w:p w14:paraId="7B2B52E5" w14:textId="77777777" w:rsidR="002B5636" w:rsidRPr="002B5636" w:rsidRDefault="002B5636" w:rsidP="002B5636">
      <w:pPr>
        <w:pStyle w:val="BodyText"/>
        <w:spacing w:before="0"/>
        <w:ind w:left="360"/>
        <w:rPr>
          <w:lang w:val="en-IN"/>
        </w:rPr>
      </w:pPr>
      <w:r w:rsidRPr="002B5636">
        <w:rPr>
          <w:b/>
          <w:bCs/>
          <w:lang w:val="en-IN"/>
        </w:rPr>
        <w:t>Data Sources:</w:t>
      </w:r>
      <w:r w:rsidRPr="002B5636">
        <w:rPr>
          <w:lang w:val="en-IN"/>
        </w:rPr>
        <w:t xml:space="preserve"> UNESCO World Heritage API → </w:t>
      </w:r>
      <w:r w:rsidRPr="002B5636">
        <w:rPr>
          <w:b/>
          <w:bCs/>
          <w:lang w:val="en-IN"/>
        </w:rPr>
        <w:t>Data Processing:</w:t>
      </w:r>
      <w:r w:rsidRPr="002B5636">
        <w:rPr>
          <w:lang w:val="en-IN"/>
        </w:rPr>
        <w:t xml:space="preserve"> ETL Pipeline → </w:t>
      </w:r>
      <w:r w:rsidRPr="002B5636">
        <w:rPr>
          <w:b/>
          <w:bCs/>
          <w:lang w:val="en-IN"/>
        </w:rPr>
        <w:t>Data Storage:</w:t>
      </w:r>
      <w:r w:rsidRPr="002B5636">
        <w:rPr>
          <w:lang w:val="en-IN"/>
        </w:rPr>
        <w:t xml:space="preserve"> Optimized Tableau Data Source → </w:t>
      </w:r>
      <w:r w:rsidRPr="002B5636">
        <w:rPr>
          <w:b/>
          <w:bCs/>
          <w:lang w:val="en-IN"/>
        </w:rPr>
        <w:t>Visualization Layer:</w:t>
      </w:r>
      <w:r w:rsidRPr="002B5636">
        <w:rPr>
          <w:lang w:val="en-IN"/>
        </w:rPr>
        <w:t xml:space="preserve"> Interactive Dashboards → </w:t>
      </w:r>
      <w:r w:rsidRPr="002B5636">
        <w:rPr>
          <w:b/>
          <w:bCs/>
          <w:lang w:val="en-IN"/>
        </w:rPr>
        <w:t>User Interface:</w:t>
      </w:r>
      <w:r w:rsidRPr="002B5636">
        <w:rPr>
          <w:lang w:val="en-IN"/>
        </w:rPr>
        <w:t xml:space="preserve"> Web-based Access</w:t>
      </w:r>
    </w:p>
    <w:p w14:paraId="4818206A" w14:textId="77777777" w:rsidR="002B5636" w:rsidRPr="002B5636" w:rsidRDefault="002B5636" w:rsidP="002B5636">
      <w:pPr>
        <w:pStyle w:val="BodyText"/>
        <w:spacing w:before="0"/>
        <w:ind w:left="360"/>
        <w:rPr>
          <w:b/>
          <w:bCs/>
          <w:lang w:val="en-IN"/>
        </w:rPr>
      </w:pPr>
      <w:r w:rsidRPr="002B5636">
        <w:rPr>
          <w:b/>
          <w:bCs/>
          <w:lang w:val="en-IN"/>
        </w:rPr>
        <w:t>3.4 Technology Stack</w:t>
      </w:r>
    </w:p>
    <w:p w14:paraId="60A05AD9" w14:textId="77777777" w:rsidR="002B5636" w:rsidRPr="002B5636" w:rsidRDefault="002B5636" w:rsidP="002B5636">
      <w:pPr>
        <w:pStyle w:val="BodyText"/>
        <w:numPr>
          <w:ilvl w:val="0"/>
          <w:numId w:val="9"/>
        </w:numPr>
        <w:spacing w:before="0"/>
        <w:rPr>
          <w:lang w:val="en-IN"/>
        </w:rPr>
      </w:pPr>
      <w:r w:rsidRPr="002B5636">
        <w:rPr>
          <w:b/>
          <w:bCs/>
          <w:lang w:val="en-IN"/>
        </w:rPr>
        <w:t>Data Visualization:</w:t>
      </w:r>
      <w:r w:rsidRPr="002B5636">
        <w:rPr>
          <w:lang w:val="en-IN"/>
        </w:rPr>
        <w:t xml:space="preserve"> Tableau Desktop 2024.1</w:t>
      </w:r>
    </w:p>
    <w:p w14:paraId="02CA1698" w14:textId="77777777" w:rsidR="002B5636" w:rsidRPr="002B5636" w:rsidRDefault="002B5636" w:rsidP="002B5636">
      <w:pPr>
        <w:pStyle w:val="BodyText"/>
        <w:numPr>
          <w:ilvl w:val="0"/>
          <w:numId w:val="9"/>
        </w:numPr>
        <w:spacing w:before="0"/>
        <w:rPr>
          <w:lang w:val="en-IN"/>
        </w:rPr>
      </w:pPr>
      <w:r w:rsidRPr="002B5636">
        <w:rPr>
          <w:b/>
          <w:bCs/>
          <w:lang w:val="en-IN"/>
        </w:rPr>
        <w:t>Data Processing:</w:t>
      </w:r>
      <w:r w:rsidRPr="002B5636">
        <w:rPr>
          <w:lang w:val="en-IN"/>
        </w:rPr>
        <w:t xml:space="preserve"> Python ETL scripts</w:t>
      </w:r>
    </w:p>
    <w:p w14:paraId="1DD17DF1" w14:textId="77777777" w:rsidR="002B5636" w:rsidRPr="002B5636" w:rsidRDefault="002B5636" w:rsidP="002B5636">
      <w:pPr>
        <w:pStyle w:val="BodyText"/>
        <w:numPr>
          <w:ilvl w:val="0"/>
          <w:numId w:val="9"/>
        </w:numPr>
        <w:spacing w:before="0"/>
        <w:rPr>
          <w:lang w:val="en-IN"/>
        </w:rPr>
      </w:pPr>
      <w:r w:rsidRPr="002B5636">
        <w:rPr>
          <w:b/>
          <w:bCs/>
          <w:lang w:val="en-IN"/>
        </w:rPr>
        <w:t>Data Source:</w:t>
      </w:r>
      <w:r w:rsidRPr="002B5636">
        <w:rPr>
          <w:lang w:val="en-IN"/>
        </w:rPr>
        <w:t xml:space="preserve"> UNESCO World Heritage Sites API</w:t>
      </w:r>
    </w:p>
    <w:p w14:paraId="08D94D4A" w14:textId="77777777" w:rsidR="002B5636" w:rsidRPr="002B5636" w:rsidRDefault="002B5636" w:rsidP="002B5636">
      <w:pPr>
        <w:pStyle w:val="BodyText"/>
        <w:numPr>
          <w:ilvl w:val="0"/>
          <w:numId w:val="9"/>
        </w:numPr>
        <w:spacing w:before="0"/>
        <w:rPr>
          <w:lang w:val="en-IN"/>
        </w:rPr>
      </w:pPr>
      <w:r w:rsidRPr="002B5636">
        <w:rPr>
          <w:b/>
          <w:bCs/>
          <w:lang w:val="en-IN"/>
        </w:rPr>
        <w:t>Deployment:</w:t>
      </w:r>
      <w:r w:rsidRPr="002B5636">
        <w:rPr>
          <w:lang w:val="en-IN"/>
        </w:rPr>
        <w:t xml:space="preserve"> Tableau Server</w:t>
      </w:r>
    </w:p>
    <w:p w14:paraId="1376C5FC" w14:textId="77777777" w:rsidR="002B5636" w:rsidRPr="002B5636" w:rsidRDefault="002B5636" w:rsidP="002B5636">
      <w:pPr>
        <w:pStyle w:val="BodyText"/>
        <w:numPr>
          <w:ilvl w:val="0"/>
          <w:numId w:val="9"/>
        </w:numPr>
        <w:spacing w:before="0"/>
        <w:rPr>
          <w:lang w:val="en-IN"/>
        </w:rPr>
      </w:pPr>
      <w:r w:rsidRPr="002B5636">
        <w:rPr>
          <w:b/>
          <w:bCs/>
          <w:lang w:val="en-IN"/>
        </w:rPr>
        <w:t>Version Control:</w:t>
      </w:r>
      <w:r w:rsidRPr="002B5636">
        <w:rPr>
          <w:lang w:val="en-IN"/>
        </w:rPr>
        <w:t xml:space="preserve"> Git/GitHub</w:t>
      </w:r>
    </w:p>
    <w:p w14:paraId="4E960D91" w14:textId="77777777" w:rsidR="002B5636" w:rsidRPr="002B5636" w:rsidRDefault="00000000" w:rsidP="002B5636">
      <w:pPr>
        <w:pStyle w:val="BodyText"/>
        <w:ind w:left="360"/>
        <w:rPr>
          <w:lang w:val="en-IN"/>
        </w:rPr>
      </w:pPr>
      <w:r>
        <w:rPr>
          <w:lang w:val="en-IN"/>
        </w:rPr>
        <w:pict w14:anchorId="5F906A40">
          <v:rect id="_x0000_i1028" style="width:0;height:1.5pt" o:hrstd="t" o:hr="t" fillcolor="#a0a0a0" stroked="f"/>
        </w:pict>
      </w:r>
    </w:p>
    <w:p w14:paraId="6D935647" w14:textId="77777777" w:rsidR="002B5636" w:rsidRPr="002B5636" w:rsidRDefault="002B5636" w:rsidP="002B5636">
      <w:pPr>
        <w:pStyle w:val="BodyText"/>
        <w:spacing w:before="0"/>
        <w:ind w:left="360"/>
        <w:rPr>
          <w:b/>
          <w:bCs/>
          <w:lang w:val="en-IN"/>
        </w:rPr>
      </w:pPr>
      <w:r w:rsidRPr="002B5636">
        <w:rPr>
          <w:b/>
          <w:bCs/>
          <w:lang w:val="en-IN"/>
        </w:rPr>
        <w:t>4. PROJECT DESIGN</w:t>
      </w:r>
    </w:p>
    <w:p w14:paraId="4861E37E" w14:textId="77777777" w:rsidR="002B5636" w:rsidRPr="002B5636" w:rsidRDefault="002B5636" w:rsidP="002B5636">
      <w:pPr>
        <w:pStyle w:val="BodyText"/>
        <w:spacing w:before="0"/>
        <w:ind w:left="360"/>
        <w:rPr>
          <w:b/>
          <w:bCs/>
          <w:lang w:val="en-IN"/>
        </w:rPr>
      </w:pPr>
      <w:r w:rsidRPr="002B5636">
        <w:rPr>
          <w:b/>
          <w:bCs/>
          <w:lang w:val="en-IN"/>
        </w:rPr>
        <w:t>4.1 Problem Solution Fit</w:t>
      </w:r>
    </w:p>
    <w:p w14:paraId="6E6142CB" w14:textId="77777777" w:rsidR="002B5636" w:rsidRPr="002B5636" w:rsidRDefault="002B5636" w:rsidP="002B5636">
      <w:pPr>
        <w:pStyle w:val="BodyText"/>
        <w:spacing w:before="0"/>
        <w:ind w:left="360"/>
        <w:rPr>
          <w:lang w:val="en-IN"/>
        </w:rPr>
      </w:pPr>
      <w:r w:rsidRPr="002B5636">
        <w:rPr>
          <w:lang w:val="en-IN"/>
        </w:rPr>
        <w:t>The solution directly addresses stakeholder needs by providing:</w:t>
      </w:r>
    </w:p>
    <w:p w14:paraId="244C66C6" w14:textId="77777777" w:rsidR="002B5636" w:rsidRPr="002B5636" w:rsidRDefault="002B5636" w:rsidP="002B5636">
      <w:pPr>
        <w:pStyle w:val="BodyText"/>
        <w:numPr>
          <w:ilvl w:val="0"/>
          <w:numId w:val="10"/>
        </w:numPr>
        <w:spacing w:before="0"/>
        <w:rPr>
          <w:lang w:val="en-IN"/>
        </w:rPr>
      </w:pPr>
      <w:r w:rsidRPr="002B5636">
        <w:rPr>
          <w:b/>
          <w:bCs/>
          <w:lang w:val="en-IN"/>
        </w:rPr>
        <w:t>Real-time Interactivity:</w:t>
      </w:r>
      <w:r w:rsidRPr="002B5636">
        <w:rPr>
          <w:lang w:val="en-IN"/>
        </w:rPr>
        <w:t xml:space="preserve"> Custom views through filters and drill-downs</w:t>
      </w:r>
    </w:p>
    <w:p w14:paraId="220F8BAE" w14:textId="77777777" w:rsidR="002B5636" w:rsidRPr="002B5636" w:rsidRDefault="002B5636" w:rsidP="002B5636">
      <w:pPr>
        <w:pStyle w:val="BodyText"/>
        <w:numPr>
          <w:ilvl w:val="0"/>
          <w:numId w:val="10"/>
        </w:numPr>
        <w:spacing w:before="0"/>
        <w:rPr>
          <w:lang w:val="en-IN"/>
        </w:rPr>
      </w:pPr>
      <w:r w:rsidRPr="002B5636">
        <w:rPr>
          <w:b/>
          <w:bCs/>
          <w:lang w:val="en-IN"/>
        </w:rPr>
        <w:t>Integrated Perspective:</w:t>
      </w:r>
      <w:r w:rsidRPr="002B5636">
        <w:rPr>
          <w:lang w:val="en-IN"/>
        </w:rPr>
        <w:t xml:space="preserve"> Combines geographical, temporal, and risk-based analysis</w:t>
      </w:r>
    </w:p>
    <w:p w14:paraId="496E4C35" w14:textId="77777777" w:rsidR="002B5636" w:rsidRPr="002B5636" w:rsidRDefault="002B5636" w:rsidP="002B5636">
      <w:pPr>
        <w:pStyle w:val="BodyText"/>
        <w:numPr>
          <w:ilvl w:val="0"/>
          <w:numId w:val="10"/>
        </w:numPr>
        <w:spacing w:before="0"/>
        <w:rPr>
          <w:lang w:val="en-IN"/>
        </w:rPr>
      </w:pPr>
      <w:r w:rsidRPr="002B5636">
        <w:rPr>
          <w:b/>
          <w:bCs/>
          <w:lang w:val="en-IN"/>
        </w:rPr>
        <w:t>Story-driven Analytics:</w:t>
      </w:r>
      <w:r w:rsidRPr="002B5636">
        <w:rPr>
          <w:lang w:val="en-IN"/>
        </w:rPr>
        <w:t xml:space="preserve"> Structured narrative flow for insights</w:t>
      </w:r>
    </w:p>
    <w:p w14:paraId="276E575C" w14:textId="77777777" w:rsidR="002B5636" w:rsidRPr="002B5636" w:rsidRDefault="002B5636" w:rsidP="002B5636">
      <w:pPr>
        <w:pStyle w:val="BodyText"/>
        <w:numPr>
          <w:ilvl w:val="0"/>
          <w:numId w:val="10"/>
        </w:numPr>
        <w:spacing w:before="0"/>
        <w:rPr>
          <w:lang w:val="en-IN"/>
        </w:rPr>
      </w:pPr>
      <w:r w:rsidRPr="002B5636">
        <w:rPr>
          <w:b/>
          <w:bCs/>
          <w:lang w:val="en-IN"/>
        </w:rPr>
        <w:t>Accessibility:</w:t>
      </w:r>
      <w:r w:rsidRPr="002B5636">
        <w:rPr>
          <w:lang w:val="en-IN"/>
        </w:rPr>
        <w:t xml:space="preserve"> User-friendly interface for diverse stakeholders</w:t>
      </w:r>
    </w:p>
    <w:p w14:paraId="4F1A308C" w14:textId="77777777" w:rsidR="002B5636" w:rsidRPr="002B5636" w:rsidRDefault="002B5636" w:rsidP="002B5636">
      <w:pPr>
        <w:pStyle w:val="BodyText"/>
        <w:spacing w:before="0"/>
        <w:ind w:left="360"/>
        <w:rPr>
          <w:b/>
          <w:bCs/>
          <w:lang w:val="en-IN"/>
        </w:rPr>
      </w:pPr>
      <w:r w:rsidRPr="002B5636">
        <w:rPr>
          <w:b/>
          <w:bCs/>
          <w:lang w:val="en-IN"/>
        </w:rPr>
        <w:t>4.2 Proposed Solution</w:t>
      </w:r>
    </w:p>
    <w:p w14:paraId="3AC559AE" w14:textId="77777777" w:rsidR="002B5636" w:rsidRPr="002B5636" w:rsidRDefault="002B5636" w:rsidP="002B5636">
      <w:pPr>
        <w:pStyle w:val="BodyText"/>
        <w:spacing w:before="0"/>
        <w:ind w:left="360"/>
        <w:rPr>
          <w:lang w:val="en-IN"/>
        </w:rPr>
      </w:pPr>
      <w:r w:rsidRPr="002B5636">
        <w:rPr>
          <w:b/>
          <w:bCs/>
          <w:lang w:val="en-IN"/>
        </w:rPr>
        <w:t>Core Solution Components:</w:t>
      </w:r>
    </w:p>
    <w:p w14:paraId="400E347D" w14:textId="77777777" w:rsidR="002B5636" w:rsidRPr="002B5636" w:rsidRDefault="002B5636" w:rsidP="002B5636">
      <w:pPr>
        <w:pStyle w:val="BodyText"/>
        <w:numPr>
          <w:ilvl w:val="0"/>
          <w:numId w:val="11"/>
        </w:numPr>
        <w:spacing w:before="0"/>
        <w:rPr>
          <w:lang w:val="en-IN"/>
        </w:rPr>
      </w:pPr>
      <w:r w:rsidRPr="002B5636">
        <w:rPr>
          <w:b/>
          <w:bCs/>
          <w:lang w:val="en-IN"/>
        </w:rPr>
        <w:t>Interactive Tableau Dashboard</w:t>
      </w:r>
      <w:r w:rsidRPr="002B5636">
        <w:rPr>
          <w:lang w:val="en-IN"/>
        </w:rPr>
        <w:t xml:space="preserve"> with 8 core visualizations</w:t>
      </w:r>
    </w:p>
    <w:p w14:paraId="7C0075CD" w14:textId="77777777" w:rsidR="002B5636" w:rsidRPr="002B5636" w:rsidRDefault="002B5636" w:rsidP="002B5636">
      <w:pPr>
        <w:pStyle w:val="BodyText"/>
        <w:numPr>
          <w:ilvl w:val="0"/>
          <w:numId w:val="11"/>
        </w:numPr>
        <w:spacing w:before="0"/>
        <w:rPr>
          <w:lang w:val="en-IN"/>
        </w:rPr>
      </w:pPr>
      <w:r w:rsidRPr="002B5636">
        <w:rPr>
          <w:b/>
          <w:bCs/>
          <w:lang w:val="en-IN"/>
        </w:rPr>
        <w:t>Story-based Navigation</w:t>
      </w:r>
      <w:r w:rsidRPr="002B5636">
        <w:rPr>
          <w:lang w:val="en-IN"/>
        </w:rPr>
        <w:t xml:space="preserve"> with 5 guided story points</w:t>
      </w:r>
    </w:p>
    <w:p w14:paraId="38B423DF" w14:textId="77777777" w:rsidR="002B5636" w:rsidRPr="002B5636" w:rsidRDefault="002B5636" w:rsidP="002B5636">
      <w:pPr>
        <w:pStyle w:val="BodyText"/>
        <w:numPr>
          <w:ilvl w:val="0"/>
          <w:numId w:val="11"/>
        </w:numPr>
        <w:spacing w:before="0"/>
        <w:rPr>
          <w:lang w:val="en-IN"/>
        </w:rPr>
      </w:pPr>
      <w:r w:rsidRPr="002B5636">
        <w:rPr>
          <w:b/>
          <w:bCs/>
          <w:lang w:val="en-IN"/>
        </w:rPr>
        <w:t>Advanced Filtering System</w:t>
      </w:r>
      <w:r w:rsidRPr="002B5636">
        <w:rPr>
          <w:lang w:val="en-IN"/>
        </w:rPr>
        <w:t xml:space="preserve"> with cascading filters</w:t>
      </w:r>
    </w:p>
    <w:p w14:paraId="71D0F927" w14:textId="77777777" w:rsidR="002B5636" w:rsidRPr="002B5636" w:rsidRDefault="002B5636" w:rsidP="002B5636">
      <w:pPr>
        <w:pStyle w:val="BodyText"/>
        <w:numPr>
          <w:ilvl w:val="0"/>
          <w:numId w:val="11"/>
        </w:numPr>
        <w:spacing w:before="0"/>
        <w:rPr>
          <w:lang w:val="en-IN"/>
        </w:rPr>
      </w:pPr>
      <w:r w:rsidRPr="002B5636">
        <w:rPr>
          <w:b/>
          <w:bCs/>
          <w:lang w:val="en-IN"/>
        </w:rPr>
        <w:t>Risk Assessment Module</w:t>
      </w:r>
      <w:r w:rsidRPr="002B5636">
        <w:rPr>
          <w:lang w:val="en-IN"/>
        </w:rPr>
        <w:t xml:space="preserve"> highlighting endangered sites</w:t>
      </w:r>
    </w:p>
    <w:p w14:paraId="78F33085" w14:textId="77777777" w:rsidR="002B5636" w:rsidRPr="002B5636" w:rsidRDefault="002B5636" w:rsidP="002B5636">
      <w:pPr>
        <w:pStyle w:val="BodyText"/>
        <w:numPr>
          <w:ilvl w:val="0"/>
          <w:numId w:val="11"/>
        </w:numPr>
        <w:spacing w:before="0"/>
        <w:rPr>
          <w:lang w:val="en-IN"/>
        </w:rPr>
      </w:pPr>
      <w:r w:rsidRPr="002B5636">
        <w:rPr>
          <w:b/>
          <w:bCs/>
          <w:lang w:val="en-IN"/>
        </w:rPr>
        <w:t>Export and Reporting Capabilities</w:t>
      </w:r>
      <w:r w:rsidRPr="002B5636">
        <w:rPr>
          <w:lang w:val="en-IN"/>
        </w:rPr>
        <w:t xml:space="preserve"> for stakeholder communication</w:t>
      </w:r>
    </w:p>
    <w:p w14:paraId="24995920" w14:textId="77777777" w:rsidR="002B5636" w:rsidRPr="002B5636" w:rsidRDefault="002B5636" w:rsidP="002B5636">
      <w:pPr>
        <w:pStyle w:val="BodyText"/>
        <w:spacing w:before="0"/>
        <w:ind w:left="360"/>
        <w:rPr>
          <w:lang w:val="en-IN"/>
        </w:rPr>
      </w:pPr>
      <w:r w:rsidRPr="002B5636">
        <w:rPr>
          <w:b/>
          <w:bCs/>
          <w:lang w:val="en-IN"/>
        </w:rPr>
        <w:t>Unique Value Propositions:</w:t>
      </w:r>
    </w:p>
    <w:p w14:paraId="29FCEF60" w14:textId="77777777" w:rsidR="002B5636" w:rsidRPr="002B5636" w:rsidRDefault="002B5636" w:rsidP="002B5636">
      <w:pPr>
        <w:pStyle w:val="BodyText"/>
        <w:numPr>
          <w:ilvl w:val="0"/>
          <w:numId w:val="12"/>
        </w:numPr>
        <w:spacing w:before="0"/>
        <w:rPr>
          <w:lang w:val="en-IN"/>
        </w:rPr>
      </w:pPr>
      <w:r w:rsidRPr="002B5636">
        <w:rPr>
          <w:lang w:val="en-IN"/>
        </w:rPr>
        <w:t>First comprehensive interactive platform for UNESCO heritage data</w:t>
      </w:r>
    </w:p>
    <w:p w14:paraId="67780C0A" w14:textId="77777777" w:rsidR="002B5636" w:rsidRPr="002B5636" w:rsidRDefault="002B5636" w:rsidP="002B5636">
      <w:pPr>
        <w:pStyle w:val="BodyText"/>
        <w:numPr>
          <w:ilvl w:val="0"/>
          <w:numId w:val="12"/>
        </w:numPr>
        <w:spacing w:before="0"/>
        <w:rPr>
          <w:lang w:val="en-IN"/>
        </w:rPr>
      </w:pPr>
      <w:r w:rsidRPr="002B5636">
        <w:rPr>
          <w:lang w:val="en-IN"/>
        </w:rPr>
        <w:t>Multi-stakeholder dashboard customization</w:t>
      </w:r>
    </w:p>
    <w:p w14:paraId="0372D77E" w14:textId="77777777" w:rsidR="002B5636" w:rsidRPr="002B5636" w:rsidRDefault="002B5636" w:rsidP="002B5636">
      <w:pPr>
        <w:pStyle w:val="BodyText"/>
        <w:numPr>
          <w:ilvl w:val="0"/>
          <w:numId w:val="12"/>
        </w:numPr>
        <w:spacing w:before="0"/>
        <w:rPr>
          <w:lang w:val="en-IN"/>
        </w:rPr>
      </w:pPr>
      <w:r w:rsidRPr="002B5636">
        <w:rPr>
          <w:lang w:val="en-IN"/>
        </w:rPr>
        <w:lastRenderedPageBreak/>
        <w:t>Predictive conservation analytics</w:t>
      </w:r>
    </w:p>
    <w:p w14:paraId="67C1B9EA" w14:textId="77777777" w:rsidR="002B5636" w:rsidRPr="002B5636" w:rsidRDefault="002B5636" w:rsidP="002B5636">
      <w:pPr>
        <w:pStyle w:val="BodyText"/>
        <w:numPr>
          <w:ilvl w:val="0"/>
          <w:numId w:val="12"/>
        </w:numPr>
        <w:spacing w:before="0"/>
        <w:rPr>
          <w:lang w:val="en-IN"/>
        </w:rPr>
      </w:pPr>
      <w:r w:rsidRPr="002B5636">
        <w:rPr>
          <w:lang w:val="en-IN"/>
        </w:rPr>
        <w:t>Real-time data integration capabilities</w:t>
      </w:r>
    </w:p>
    <w:p w14:paraId="0E06283E" w14:textId="77777777" w:rsidR="002B5636" w:rsidRPr="002B5636" w:rsidRDefault="002B5636" w:rsidP="002B5636">
      <w:pPr>
        <w:pStyle w:val="BodyText"/>
        <w:spacing w:before="0"/>
        <w:ind w:left="360"/>
        <w:rPr>
          <w:b/>
          <w:bCs/>
          <w:lang w:val="en-IN"/>
        </w:rPr>
      </w:pPr>
      <w:r w:rsidRPr="002B5636">
        <w:rPr>
          <w:b/>
          <w:bCs/>
          <w:lang w:val="en-IN"/>
        </w:rPr>
        <w:t>4.3 Solution Architecture</w:t>
      </w:r>
    </w:p>
    <w:p w14:paraId="1D428B06" w14:textId="77777777" w:rsidR="002B5636" w:rsidRPr="002B5636" w:rsidRDefault="002B5636" w:rsidP="002B5636">
      <w:pPr>
        <w:pStyle w:val="BodyText"/>
        <w:spacing w:before="0"/>
        <w:ind w:left="360"/>
        <w:rPr>
          <w:lang w:val="en-IN"/>
        </w:rPr>
      </w:pPr>
      <w:r w:rsidRPr="002B5636">
        <w:rPr>
          <w:b/>
          <w:bCs/>
          <w:lang w:val="en-IN"/>
        </w:rPr>
        <w:t>Three-Tier Architecture:</w:t>
      </w:r>
    </w:p>
    <w:p w14:paraId="1CDC1702" w14:textId="77777777" w:rsidR="002B5636" w:rsidRPr="002B5636" w:rsidRDefault="002B5636" w:rsidP="002B5636">
      <w:pPr>
        <w:pStyle w:val="BodyText"/>
        <w:numPr>
          <w:ilvl w:val="0"/>
          <w:numId w:val="13"/>
        </w:numPr>
        <w:spacing w:before="0"/>
        <w:rPr>
          <w:lang w:val="en-IN"/>
        </w:rPr>
      </w:pPr>
      <w:r w:rsidRPr="002B5636">
        <w:rPr>
          <w:b/>
          <w:bCs/>
          <w:lang w:val="en-IN"/>
        </w:rPr>
        <w:t>Data Layer:</w:t>
      </w:r>
      <w:r w:rsidRPr="002B5636">
        <w:rPr>
          <w:lang w:val="en-IN"/>
        </w:rPr>
        <w:t xml:space="preserve"> UNESCO API + Processed datasets</w:t>
      </w:r>
    </w:p>
    <w:p w14:paraId="426B798C" w14:textId="77777777" w:rsidR="002B5636" w:rsidRPr="002B5636" w:rsidRDefault="002B5636" w:rsidP="002B5636">
      <w:pPr>
        <w:pStyle w:val="BodyText"/>
        <w:numPr>
          <w:ilvl w:val="0"/>
          <w:numId w:val="13"/>
        </w:numPr>
        <w:spacing w:before="0"/>
        <w:rPr>
          <w:lang w:val="en-IN"/>
        </w:rPr>
      </w:pPr>
      <w:r w:rsidRPr="002B5636">
        <w:rPr>
          <w:b/>
          <w:bCs/>
          <w:lang w:val="en-IN"/>
        </w:rPr>
        <w:t>Processing Layer:</w:t>
      </w:r>
      <w:r w:rsidRPr="002B5636">
        <w:rPr>
          <w:lang w:val="en-IN"/>
        </w:rPr>
        <w:t xml:space="preserve"> ETL pipeline + Tableau data engine</w:t>
      </w:r>
    </w:p>
    <w:p w14:paraId="3022D730" w14:textId="77777777" w:rsidR="002B5636" w:rsidRPr="002B5636" w:rsidRDefault="002B5636" w:rsidP="002B5636">
      <w:pPr>
        <w:pStyle w:val="BodyText"/>
        <w:numPr>
          <w:ilvl w:val="0"/>
          <w:numId w:val="13"/>
        </w:numPr>
        <w:spacing w:before="0"/>
        <w:rPr>
          <w:lang w:val="en-IN"/>
        </w:rPr>
      </w:pPr>
      <w:r w:rsidRPr="002B5636">
        <w:rPr>
          <w:b/>
          <w:bCs/>
          <w:lang w:val="en-IN"/>
        </w:rPr>
        <w:t>Presentation Layer:</w:t>
      </w:r>
      <w:r w:rsidRPr="002B5636">
        <w:rPr>
          <w:lang w:val="en-IN"/>
        </w:rPr>
        <w:t xml:space="preserve"> Interactive dashboards + Web interface</w:t>
      </w:r>
    </w:p>
    <w:p w14:paraId="43A6126C" w14:textId="77777777" w:rsidR="002B5636" w:rsidRPr="002B5636" w:rsidRDefault="002B5636" w:rsidP="002B5636">
      <w:pPr>
        <w:pStyle w:val="BodyText"/>
        <w:spacing w:before="0"/>
        <w:ind w:left="360"/>
        <w:rPr>
          <w:lang w:val="en-IN"/>
        </w:rPr>
      </w:pPr>
      <w:r w:rsidRPr="002B5636">
        <w:rPr>
          <w:b/>
          <w:bCs/>
          <w:lang w:val="en-IN"/>
        </w:rPr>
        <w:t>Key Components:</w:t>
      </w:r>
    </w:p>
    <w:p w14:paraId="551D85BC" w14:textId="77777777" w:rsidR="002B5636" w:rsidRPr="002B5636" w:rsidRDefault="002B5636" w:rsidP="002B5636">
      <w:pPr>
        <w:pStyle w:val="BodyText"/>
        <w:numPr>
          <w:ilvl w:val="0"/>
          <w:numId w:val="14"/>
        </w:numPr>
        <w:spacing w:before="0"/>
        <w:rPr>
          <w:lang w:val="en-IN"/>
        </w:rPr>
      </w:pPr>
      <w:r w:rsidRPr="002B5636">
        <w:rPr>
          <w:lang w:val="en-IN"/>
        </w:rPr>
        <w:t>Data ingestion and validation</w:t>
      </w:r>
    </w:p>
    <w:p w14:paraId="68A06898" w14:textId="77777777" w:rsidR="002B5636" w:rsidRPr="002B5636" w:rsidRDefault="002B5636" w:rsidP="002B5636">
      <w:pPr>
        <w:pStyle w:val="BodyText"/>
        <w:numPr>
          <w:ilvl w:val="0"/>
          <w:numId w:val="14"/>
        </w:numPr>
        <w:spacing w:before="0"/>
        <w:rPr>
          <w:lang w:val="en-IN"/>
        </w:rPr>
      </w:pPr>
      <w:r w:rsidRPr="002B5636">
        <w:rPr>
          <w:lang w:val="en-IN"/>
        </w:rPr>
        <w:t>Real-time processing engine</w:t>
      </w:r>
    </w:p>
    <w:p w14:paraId="6CD96D40" w14:textId="77777777" w:rsidR="002B5636" w:rsidRPr="002B5636" w:rsidRDefault="002B5636" w:rsidP="002B5636">
      <w:pPr>
        <w:pStyle w:val="BodyText"/>
        <w:numPr>
          <w:ilvl w:val="0"/>
          <w:numId w:val="14"/>
        </w:numPr>
        <w:spacing w:before="0"/>
        <w:rPr>
          <w:lang w:val="en-IN"/>
        </w:rPr>
      </w:pPr>
      <w:r w:rsidRPr="002B5636">
        <w:rPr>
          <w:lang w:val="en-IN"/>
        </w:rPr>
        <w:t>Interactive visualization layer</w:t>
      </w:r>
    </w:p>
    <w:p w14:paraId="6C412EE0" w14:textId="77777777" w:rsidR="002B5636" w:rsidRPr="002B5636" w:rsidRDefault="002B5636" w:rsidP="002B5636">
      <w:pPr>
        <w:pStyle w:val="BodyText"/>
        <w:numPr>
          <w:ilvl w:val="0"/>
          <w:numId w:val="14"/>
        </w:numPr>
        <w:spacing w:before="0"/>
        <w:rPr>
          <w:lang w:val="en-IN"/>
        </w:rPr>
      </w:pPr>
      <w:r w:rsidRPr="002B5636">
        <w:rPr>
          <w:lang w:val="en-IN"/>
        </w:rPr>
        <w:t>User access and security management</w:t>
      </w:r>
    </w:p>
    <w:p w14:paraId="1BB046AE" w14:textId="77777777" w:rsidR="002B5636" w:rsidRPr="002B5636" w:rsidRDefault="00000000" w:rsidP="002B5636">
      <w:pPr>
        <w:pStyle w:val="BodyText"/>
        <w:ind w:left="360"/>
        <w:rPr>
          <w:lang w:val="en-IN"/>
        </w:rPr>
      </w:pPr>
      <w:r>
        <w:rPr>
          <w:lang w:val="en-IN"/>
        </w:rPr>
        <w:pict w14:anchorId="42490629">
          <v:rect id="_x0000_i1029" style="width:0;height:1.5pt" o:hrstd="t" o:hr="t" fillcolor="#a0a0a0" stroked="f"/>
        </w:pict>
      </w:r>
    </w:p>
    <w:p w14:paraId="54944C10" w14:textId="77777777" w:rsidR="002B5636" w:rsidRPr="002B5636" w:rsidRDefault="002B5636" w:rsidP="002B5636">
      <w:pPr>
        <w:pStyle w:val="BodyText"/>
        <w:spacing w:before="0"/>
        <w:ind w:left="360"/>
        <w:rPr>
          <w:b/>
          <w:bCs/>
          <w:lang w:val="en-IN"/>
        </w:rPr>
      </w:pPr>
      <w:r w:rsidRPr="002B5636">
        <w:rPr>
          <w:b/>
          <w:bCs/>
          <w:lang w:val="en-IN"/>
        </w:rPr>
        <w:t>5. PROJECT PLANNING &amp; SCHEDULING</w:t>
      </w:r>
    </w:p>
    <w:p w14:paraId="5836ED42" w14:textId="77777777" w:rsidR="002B5636" w:rsidRPr="002B5636" w:rsidRDefault="002B5636" w:rsidP="002B5636">
      <w:pPr>
        <w:pStyle w:val="BodyText"/>
        <w:spacing w:before="0"/>
        <w:ind w:left="360"/>
        <w:rPr>
          <w:b/>
          <w:bCs/>
          <w:lang w:val="en-IN"/>
        </w:rPr>
      </w:pPr>
      <w:r w:rsidRPr="002B5636">
        <w:rPr>
          <w:b/>
          <w:bCs/>
          <w:lang w:val="en-IN"/>
        </w:rPr>
        <w:t>5.1 Project Planning</w:t>
      </w:r>
    </w:p>
    <w:p w14:paraId="4E38E8F3" w14:textId="77777777" w:rsidR="002B5636" w:rsidRPr="002B5636" w:rsidRDefault="002B5636" w:rsidP="002B5636">
      <w:pPr>
        <w:pStyle w:val="BodyText"/>
        <w:spacing w:before="0"/>
        <w:ind w:left="360"/>
        <w:rPr>
          <w:lang w:val="en-IN"/>
        </w:rPr>
      </w:pPr>
      <w:r w:rsidRPr="002B5636">
        <w:rPr>
          <w:b/>
          <w:bCs/>
          <w:lang w:val="en-IN"/>
        </w:rPr>
        <w:t>Sprint-Based Development (4 Sprints, 28 days total):</w:t>
      </w:r>
    </w:p>
    <w:p w14:paraId="784D824C" w14:textId="77777777" w:rsidR="002B5636" w:rsidRPr="002B5636" w:rsidRDefault="002B5636" w:rsidP="002B5636">
      <w:pPr>
        <w:pStyle w:val="BodyText"/>
        <w:spacing w:before="0"/>
        <w:ind w:left="360"/>
        <w:rPr>
          <w:lang w:val="en-IN"/>
        </w:rPr>
      </w:pPr>
      <w:r w:rsidRPr="002B5636">
        <w:rPr>
          <w:b/>
          <w:bCs/>
          <w:lang w:val="en-IN"/>
        </w:rPr>
        <w:t>Sprint 1 (7 days):</w:t>
      </w:r>
      <w:r w:rsidRPr="002B5636">
        <w:rPr>
          <w:lang w:val="en-IN"/>
        </w:rPr>
        <w:t xml:space="preserve"> Data Collection &amp; Setup - 13 story points</w:t>
      </w:r>
    </w:p>
    <w:p w14:paraId="508C9D83" w14:textId="77777777" w:rsidR="002B5636" w:rsidRPr="002B5636" w:rsidRDefault="002B5636" w:rsidP="002B5636">
      <w:pPr>
        <w:pStyle w:val="BodyText"/>
        <w:numPr>
          <w:ilvl w:val="0"/>
          <w:numId w:val="15"/>
        </w:numPr>
        <w:spacing w:before="0"/>
        <w:rPr>
          <w:lang w:val="en-IN"/>
        </w:rPr>
      </w:pPr>
      <w:r w:rsidRPr="002B5636">
        <w:rPr>
          <w:lang w:val="en-IN"/>
        </w:rPr>
        <w:t>API integration and data extraction</w:t>
      </w:r>
    </w:p>
    <w:p w14:paraId="3D8386D4" w14:textId="77777777" w:rsidR="002B5636" w:rsidRPr="002B5636" w:rsidRDefault="002B5636" w:rsidP="002B5636">
      <w:pPr>
        <w:pStyle w:val="BodyText"/>
        <w:numPr>
          <w:ilvl w:val="0"/>
          <w:numId w:val="15"/>
        </w:numPr>
        <w:spacing w:before="0"/>
        <w:rPr>
          <w:lang w:val="en-IN"/>
        </w:rPr>
      </w:pPr>
      <w:r w:rsidRPr="002B5636">
        <w:rPr>
          <w:lang w:val="en-IN"/>
        </w:rPr>
        <w:t>Data validation and quality assessment</w:t>
      </w:r>
    </w:p>
    <w:p w14:paraId="79D83D7E" w14:textId="77777777" w:rsidR="002B5636" w:rsidRPr="002B5636" w:rsidRDefault="002B5636" w:rsidP="002B5636">
      <w:pPr>
        <w:pStyle w:val="BodyText"/>
        <w:numPr>
          <w:ilvl w:val="0"/>
          <w:numId w:val="15"/>
        </w:numPr>
        <w:spacing w:before="0"/>
        <w:rPr>
          <w:lang w:val="en-IN"/>
        </w:rPr>
      </w:pPr>
      <w:r w:rsidRPr="002B5636">
        <w:rPr>
          <w:lang w:val="en-IN"/>
        </w:rPr>
        <w:t>Tableau environment setup</w:t>
      </w:r>
    </w:p>
    <w:p w14:paraId="77BBF9BD" w14:textId="77777777" w:rsidR="002B5636" w:rsidRPr="002B5636" w:rsidRDefault="002B5636" w:rsidP="002B5636">
      <w:pPr>
        <w:pStyle w:val="BodyText"/>
        <w:spacing w:before="0"/>
        <w:ind w:left="360"/>
        <w:rPr>
          <w:lang w:val="en-IN"/>
        </w:rPr>
      </w:pPr>
      <w:r w:rsidRPr="002B5636">
        <w:rPr>
          <w:b/>
          <w:bCs/>
          <w:lang w:val="en-IN"/>
        </w:rPr>
        <w:t>Sprint 2 (7 days):</w:t>
      </w:r>
      <w:r w:rsidRPr="002B5636">
        <w:rPr>
          <w:lang w:val="en-IN"/>
        </w:rPr>
        <w:t xml:space="preserve"> Data Processing &amp; ETL - 15 story points</w:t>
      </w:r>
    </w:p>
    <w:p w14:paraId="0168C851" w14:textId="77777777" w:rsidR="002B5636" w:rsidRPr="002B5636" w:rsidRDefault="002B5636" w:rsidP="002B5636">
      <w:pPr>
        <w:pStyle w:val="BodyText"/>
        <w:numPr>
          <w:ilvl w:val="0"/>
          <w:numId w:val="16"/>
        </w:numPr>
        <w:spacing w:before="0"/>
        <w:rPr>
          <w:lang w:val="en-IN"/>
        </w:rPr>
      </w:pPr>
      <w:r w:rsidRPr="002B5636">
        <w:rPr>
          <w:lang w:val="en-IN"/>
        </w:rPr>
        <w:t>Data cleaning and transformation</w:t>
      </w:r>
    </w:p>
    <w:p w14:paraId="2BD97A42" w14:textId="77777777" w:rsidR="002B5636" w:rsidRPr="002B5636" w:rsidRDefault="002B5636" w:rsidP="002B5636">
      <w:pPr>
        <w:pStyle w:val="BodyText"/>
        <w:numPr>
          <w:ilvl w:val="0"/>
          <w:numId w:val="16"/>
        </w:numPr>
        <w:spacing w:before="0"/>
        <w:rPr>
          <w:lang w:val="en-IN"/>
        </w:rPr>
      </w:pPr>
      <w:r w:rsidRPr="002B5636">
        <w:rPr>
          <w:lang w:val="en-IN"/>
        </w:rPr>
        <w:t>Calculated fields creation</w:t>
      </w:r>
    </w:p>
    <w:p w14:paraId="5133FD9C" w14:textId="77777777" w:rsidR="002B5636" w:rsidRPr="002B5636" w:rsidRDefault="002B5636" w:rsidP="002B5636">
      <w:pPr>
        <w:pStyle w:val="BodyText"/>
        <w:numPr>
          <w:ilvl w:val="0"/>
          <w:numId w:val="16"/>
        </w:numPr>
        <w:spacing w:before="0"/>
        <w:rPr>
          <w:lang w:val="en-IN"/>
        </w:rPr>
      </w:pPr>
      <w:r w:rsidRPr="002B5636">
        <w:rPr>
          <w:lang w:val="en-IN"/>
        </w:rPr>
        <w:t>Automated refresh implementation</w:t>
      </w:r>
    </w:p>
    <w:p w14:paraId="52952186" w14:textId="77777777" w:rsidR="002B5636" w:rsidRPr="002B5636" w:rsidRDefault="002B5636" w:rsidP="002B5636">
      <w:pPr>
        <w:pStyle w:val="BodyText"/>
        <w:spacing w:before="0"/>
        <w:ind w:left="360"/>
        <w:rPr>
          <w:lang w:val="en-IN"/>
        </w:rPr>
      </w:pPr>
      <w:r w:rsidRPr="002B5636">
        <w:rPr>
          <w:b/>
          <w:bCs/>
          <w:lang w:val="en-IN"/>
        </w:rPr>
        <w:t>Sprint 3 (7 days):</w:t>
      </w:r>
      <w:r w:rsidRPr="002B5636">
        <w:rPr>
          <w:lang w:val="en-IN"/>
        </w:rPr>
        <w:t xml:space="preserve"> Core Visualizations - 17 story points</w:t>
      </w:r>
    </w:p>
    <w:p w14:paraId="3E33FDBA" w14:textId="77777777" w:rsidR="002B5636" w:rsidRPr="002B5636" w:rsidRDefault="002B5636" w:rsidP="002B5636">
      <w:pPr>
        <w:pStyle w:val="BodyText"/>
        <w:numPr>
          <w:ilvl w:val="0"/>
          <w:numId w:val="17"/>
        </w:numPr>
        <w:spacing w:before="0"/>
        <w:rPr>
          <w:lang w:val="en-IN"/>
        </w:rPr>
      </w:pPr>
      <w:r w:rsidRPr="002B5636">
        <w:rPr>
          <w:lang w:val="en-IN"/>
        </w:rPr>
        <w:t>Interactive mapping implementation</w:t>
      </w:r>
    </w:p>
    <w:p w14:paraId="6B999F8F" w14:textId="77777777" w:rsidR="002B5636" w:rsidRPr="002B5636" w:rsidRDefault="002B5636" w:rsidP="002B5636">
      <w:pPr>
        <w:pStyle w:val="BodyText"/>
        <w:numPr>
          <w:ilvl w:val="0"/>
          <w:numId w:val="17"/>
        </w:numPr>
        <w:spacing w:before="0"/>
        <w:rPr>
          <w:lang w:val="en-IN"/>
        </w:rPr>
      </w:pPr>
      <w:r w:rsidRPr="002B5636">
        <w:rPr>
          <w:lang w:val="en-IN"/>
        </w:rPr>
        <w:t>Distribution analysis charts</w:t>
      </w:r>
    </w:p>
    <w:p w14:paraId="7F8B2CBA" w14:textId="77777777" w:rsidR="002B5636" w:rsidRPr="002B5636" w:rsidRDefault="002B5636" w:rsidP="002B5636">
      <w:pPr>
        <w:pStyle w:val="BodyText"/>
        <w:numPr>
          <w:ilvl w:val="0"/>
          <w:numId w:val="17"/>
        </w:numPr>
        <w:spacing w:before="0"/>
        <w:rPr>
          <w:lang w:val="en-IN"/>
        </w:rPr>
      </w:pPr>
      <w:r w:rsidRPr="002B5636">
        <w:rPr>
          <w:lang w:val="en-IN"/>
        </w:rPr>
        <w:t>Temporal trend visualizations</w:t>
      </w:r>
    </w:p>
    <w:p w14:paraId="193FDE79" w14:textId="77777777" w:rsidR="002B5636" w:rsidRPr="002B5636" w:rsidRDefault="002B5636" w:rsidP="002B5636">
      <w:pPr>
        <w:pStyle w:val="BodyText"/>
        <w:spacing w:before="0"/>
        <w:ind w:left="360"/>
        <w:rPr>
          <w:lang w:val="en-IN"/>
        </w:rPr>
      </w:pPr>
      <w:r w:rsidRPr="002B5636">
        <w:rPr>
          <w:b/>
          <w:bCs/>
          <w:lang w:val="en-IN"/>
        </w:rPr>
        <w:t>Sprint 4 (7 days):</w:t>
      </w:r>
      <w:r w:rsidRPr="002B5636">
        <w:rPr>
          <w:lang w:val="en-IN"/>
        </w:rPr>
        <w:t xml:space="preserve"> Advanced Analytics &amp; UX - 15 story points</w:t>
      </w:r>
    </w:p>
    <w:p w14:paraId="42468805" w14:textId="77777777" w:rsidR="002B5636" w:rsidRPr="002B5636" w:rsidRDefault="002B5636" w:rsidP="002B5636">
      <w:pPr>
        <w:pStyle w:val="BodyText"/>
        <w:numPr>
          <w:ilvl w:val="0"/>
          <w:numId w:val="18"/>
        </w:numPr>
        <w:spacing w:before="0"/>
        <w:rPr>
          <w:lang w:val="en-IN"/>
        </w:rPr>
      </w:pPr>
      <w:r w:rsidRPr="002B5636">
        <w:rPr>
          <w:lang w:val="en-IN"/>
        </w:rPr>
        <w:t>Advanced analytical views</w:t>
      </w:r>
    </w:p>
    <w:p w14:paraId="26DD0D45" w14:textId="77777777" w:rsidR="002B5636" w:rsidRPr="002B5636" w:rsidRDefault="002B5636" w:rsidP="002B5636">
      <w:pPr>
        <w:pStyle w:val="BodyText"/>
        <w:numPr>
          <w:ilvl w:val="0"/>
          <w:numId w:val="18"/>
        </w:numPr>
        <w:spacing w:before="0"/>
        <w:rPr>
          <w:lang w:val="en-IN"/>
        </w:rPr>
      </w:pPr>
      <w:r w:rsidRPr="002B5636">
        <w:rPr>
          <w:lang w:val="en-IN"/>
        </w:rPr>
        <w:t>User interface optimization</w:t>
      </w:r>
    </w:p>
    <w:p w14:paraId="0952E7A9" w14:textId="77777777" w:rsidR="002B5636" w:rsidRPr="002B5636" w:rsidRDefault="002B5636" w:rsidP="002B5636">
      <w:pPr>
        <w:pStyle w:val="BodyText"/>
        <w:numPr>
          <w:ilvl w:val="0"/>
          <w:numId w:val="18"/>
        </w:numPr>
        <w:spacing w:before="0"/>
        <w:rPr>
          <w:lang w:val="en-IN"/>
        </w:rPr>
      </w:pPr>
      <w:r w:rsidRPr="002B5636">
        <w:rPr>
          <w:lang w:val="en-IN"/>
        </w:rPr>
        <w:t>User acceptance testing</w:t>
      </w:r>
    </w:p>
    <w:p w14:paraId="4C8DFED5" w14:textId="77777777" w:rsidR="002B5636" w:rsidRPr="002B5636" w:rsidRDefault="002B5636" w:rsidP="002B5636">
      <w:pPr>
        <w:pStyle w:val="BodyText"/>
        <w:spacing w:before="0"/>
        <w:ind w:left="360"/>
        <w:rPr>
          <w:lang w:val="en-IN"/>
        </w:rPr>
      </w:pPr>
      <w:r w:rsidRPr="002B5636">
        <w:rPr>
          <w:b/>
          <w:bCs/>
          <w:lang w:val="en-IN"/>
        </w:rPr>
        <w:t>Team Velocity:</w:t>
      </w:r>
      <w:r w:rsidRPr="002B5636">
        <w:rPr>
          <w:lang w:val="en-IN"/>
        </w:rPr>
        <w:t xml:space="preserve"> 15 story points per sprint average </w:t>
      </w:r>
      <w:r w:rsidRPr="002B5636">
        <w:rPr>
          <w:b/>
          <w:bCs/>
          <w:lang w:val="en-IN"/>
        </w:rPr>
        <w:t>Total Story Points Delivered:</w:t>
      </w:r>
      <w:r w:rsidRPr="002B5636">
        <w:rPr>
          <w:lang w:val="en-IN"/>
        </w:rPr>
        <w:t xml:space="preserve"> 60 points (100% completion rate)</w:t>
      </w:r>
    </w:p>
    <w:p w14:paraId="7E76134F" w14:textId="77777777" w:rsidR="002B5636" w:rsidRPr="002B5636" w:rsidRDefault="00000000" w:rsidP="002B5636">
      <w:pPr>
        <w:pStyle w:val="BodyText"/>
        <w:ind w:left="360"/>
        <w:rPr>
          <w:lang w:val="en-IN"/>
        </w:rPr>
      </w:pPr>
      <w:r>
        <w:rPr>
          <w:lang w:val="en-IN"/>
        </w:rPr>
        <w:pict w14:anchorId="067E1A15">
          <v:rect id="_x0000_i1030" style="width:0;height:1.5pt" o:hrstd="t" o:hr="t" fillcolor="#a0a0a0" stroked="f"/>
        </w:pict>
      </w:r>
    </w:p>
    <w:p w14:paraId="12CFA70D" w14:textId="77777777" w:rsidR="002B5636" w:rsidRPr="002B5636" w:rsidRDefault="002B5636" w:rsidP="002B5636">
      <w:pPr>
        <w:pStyle w:val="BodyText"/>
        <w:spacing w:before="0"/>
        <w:ind w:left="360"/>
        <w:rPr>
          <w:b/>
          <w:bCs/>
          <w:lang w:val="en-IN"/>
        </w:rPr>
      </w:pPr>
      <w:r w:rsidRPr="002B5636">
        <w:rPr>
          <w:b/>
          <w:bCs/>
          <w:lang w:val="en-IN"/>
        </w:rPr>
        <w:t>6. FUNCTIONAL AND PERFORMANCE TESTING</w:t>
      </w:r>
    </w:p>
    <w:p w14:paraId="4348602F" w14:textId="77777777" w:rsidR="002B5636" w:rsidRPr="002B5636" w:rsidRDefault="002B5636" w:rsidP="002B5636">
      <w:pPr>
        <w:pStyle w:val="BodyText"/>
        <w:spacing w:before="0"/>
        <w:ind w:left="360"/>
        <w:rPr>
          <w:b/>
          <w:bCs/>
          <w:lang w:val="en-IN"/>
        </w:rPr>
      </w:pPr>
      <w:r w:rsidRPr="002B5636">
        <w:rPr>
          <w:b/>
          <w:bCs/>
          <w:lang w:val="en-IN"/>
        </w:rPr>
        <w:t>6.1 Performance Testing</w:t>
      </w:r>
    </w:p>
    <w:p w14:paraId="4A9EC955" w14:textId="77777777" w:rsidR="002B5636" w:rsidRPr="002B5636" w:rsidRDefault="002B5636" w:rsidP="002B5636">
      <w:pPr>
        <w:pStyle w:val="BodyText"/>
        <w:spacing w:before="0"/>
        <w:ind w:left="360"/>
        <w:rPr>
          <w:lang w:val="en-IN"/>
        </w:rPr>
      </w:pPr>
      <w:r w:rsidRPr="002B5636">
        <w:rPr>
          <w:b/>
          <w:bCs/>
          <w:lang w:val="en-IN"/>
        </w:rPr>
        <w:t>Data Processing Results:</w:t>
      </w:r>
    </w:p>
    <w:p w14:paraId="489EAF0D" w14:textId="77777777" w:rsidR="002B5636" w:rsidRPr="002B5636" w:rsidRDefault="002B5636" w:rsidP="002B5636">
      <w:pPr>
        <w:pStyle w:val="BodyText"/>
        <w:numPr>
          <w:ilvl w:val="0"/>
          <w:numId w:val="19"/>
        </w:numPr>
        <w:spacing w:before="0"/>
        <w:rPr>
          <w:lang w:val="en-IN"/>
        </w:rPr>
      </w:pPr>
      <w:r w:rsidRPr="002B5636">
        <w:rPr>
          <w:b/>
          <w:bCs/>
          <w:lang w:val="en-IN"/>
        </w:rPr>
        <w:t>Dataset Size:</w:t>
      </w:r>
      <w:r w:rsidRPr="002B5636">
        <w:rPr>
          <w:lang w:val="en-IN"/>
        </w:rPr>
        <w:t xml:space="preserve"> 1,121 heritage sites processed</w:t>
      </w:r>
    </w:p>
    <w:p w14:paraId="0AAE5227" w14:textId="77777777" w:rsidR="002B5636" w:rsidRPr="002B5636" w:rsidRDefault="002B5636" w:rsidP="002B5636">
      <w:pPr>
        <w:pStyle w:val="BodyText"/>
        <w:numPr>
          <w:ilvl w:val="0"/>
          <w:numId w:val="19"/>
        </w:numPr>
        <w:spacing w:before="0"/>
        <w:rPr>
          <w:lang w:val="en-IN"/>
        </w:rPr>
      </w:pPr>
      <w:r w:rsidRPr="002B5636">
        <w:rPr>
          <w:b/>
          <w:bCs/>
          <w:lang w:val="en-IN"/>
        </w:rPr>
        <w:t>Data Quality:</w:t>
      </w:r>
      <w:r w:rsidRPr="002B5636">
        <w:rPr>
          <w:lang w:val="en-IN"/>
        </w:rPr>
        <w:t xml:space="preserve"> 99.2% completeness achieved</w:t>
      </w:r>
    </w:p>
    <w:p w14:paraId="5C926022" w14:textId="77777777" w:rsidR="002B5636" w:rsidRPr="002B5636" w:rsidRDefault="002B5636" w:rsidP="002B5636">
      <w:pPr>
        <w:pStyle w:val="BodyText"/>
        <w:numPr>
          <w:ilvl w:val="0"/>
          <w:numId w:val="19"/>
        </w:numPr>
        <w:spacing w:before="0"/>
        <w:rPr>
          <w:lang w:val="en-IN"/>
        </w:rPr>
      </w:pPr>
      <w:r w:rsidRPr="002B5636">
        <w:rPr>
          <w:b/>
          <w:bCs/>
          <w:lang w:val="en-IN"/>
        </w:rPr>
        <w:t>Processing Time:</w:t>
      </w:r>
      <w:r w:rsidRPr="002B5636">
        <w:rPr>
          <w:lang w:val="en-IN"/>
        </w:rPr>
        <w:t xml:space="preserve"> 45 seconds for full ETL pipeline</w:t>
      </w:r>
    </w:p>
    <w:p w14:paraId="767EDA81" w14:textId="77777777" w:rsidR="002B5636" w:rsidRPr="002B5636" w:rsidRDefault="002B5636" w:rsidP="002B5636">
      <w:pPr>
        <w:pStyle w:val="BodyText"/>
        <w:numPr>
          <w:ilvl w:val="0"/>
          <w:numId w:val="19"/>
        </w:numPr>
        <w:spacing w:before="0"/>
        <w:rPr>
          <w:lang w:val="en-IN"/>
        </w:rPr>
      </w:pPr>
      <w:r w:rsidRPr="002B5636">
        <w:rPr>
          <w:b/>
          <w:bCs/>
          <w:lang w:val="en-IN"/>
        </w:rPr>
        <w:t>Load Time:</w:t>
      </w:r>
      <w:r w:rsidRPr="002B5636">
        <w:rPr>
          <w:lang w:val="en-IN"/>
        </w:rPr>
        <w:t xml:space="preserve"> &lt; 3 seconds for dashboard initialization</w:t>
      </w:r>
    </w:p>
    <w:p w14:paraId="7B91851D" w14:textId="77777777" w:rsidR="002B5636" w:rsidRPr="002B5636" w:rsidRDefault="002B5636" w:rsidP="002B5636">
      <w:pPr>
        <w:pStyle w:val="BodyText"/>
        <w:spacing w:before="0"/>
        <w:ind w:left="360"/>
        <w:rPr>
          <w:lang w:val="en-IN"/>
        </w:rPr>
      </w:pPr>
      <w:r w:rsidRPr="002B5636">
        <w:rPr>
          <w:b/>
          <w:bCs/>
          <w:lang w:val="en-IN"/>
        </w:rPr>
        <w:t>Visualization Performance:</w:t>
      </w:r>
    </w:p>
    <w:p w14:paraId="18ACAC4A" w14:textId="77777777" w:rsidR="002B5636" w:rsidRPr="002B5636" w:rsidRDefault="002B5636" w:rsidP="002B5636">
      <w:pPr>
        <w:pStyle w:val="BodyText"/>
        <w:numPr>
          <w:ilvl w:val="0"/>
          <w:numId w:val="20"/>
        </w:numPr>
        <w:spacing w:before="0"/>
        <w:rPr>
          <w:lang w:val="en-IN"/>
        </w:rPr>
      </w:pPr>
      <w:r w:rsidRPr="002B5636">
        <w:rPr>
          <w:b/>
          <w:bCs/>
          <w:lang w:val="en-IN"/>
        </w:rPr>
        <w:t>Filter Response:</w:t>
      </w:r>
      <w:r w:rsidRPr="002B5636">
        <w:rPr>
          <w:lang w:val="en-IN"/>
        </w:rPr>
        <w:t xml:space="preserve"> &lt; 1 second for all interactive elements</w:t>
      </w:r>
    </w:p>
    <w:p w14:paraId="335A4503" w14:textId="77777777" w:rsidR="002B5636" w:rsidRPr="002B5636" w:rsidRDefault="002B5636" w:rsidP="002B5636">
      <w:pPr>
        <w:pStyle w:val="BodyText"/>
        <w:numPr>
          <w:ilvl w:val="0"/>
          <w:numId w:val="20"/>
        </w:numPr>
        <w:spacing w:before="0"/>
        <w:rPr>
          <w:lang w:val="en-IN"/>
        </w:rPr>
      </w:pPr>
      <w:r w:rsidRPr="002B5636">
        <w:rPr>
          <w:b/>
          <w:bCs/>
          <w:lang w:val="en-IN"/>
        </w:rPr>
        <w:t>Export Time:</w:t>
      </w:r>
      <w:r w:rsidRPr="002B5636">
        <w:rPr>
          <w:lang w:val="en-IN"/>
        </w:rPr>
        <w:t xml:space="preserve"> &lt; 5 seconds for PDF/Excel reports</w:t>
      </w:r>
    </w:p>
    <w:p w14:paraId="29164B6C" w14:textId="77777777" w:rsidR="002B5636" w:rsidRPr="002B5636" w:rsidRDefault="002B5636" w:rsidP="002B5636">
      <w:pPr>
        <w:pStyle w:val="BodyText"/>
        <w:numPr>
          <w:ilvl w:val="0"/>
          <w:numId w:val="20"/>
        </w:numPr>
        <w:spacing w:before="0"/>
        <w:rPr>
          <w:lang w:val="en-IN"/>
        </w:rPr>
      </w:pPr>
      <w:r w:rsidRPr="002B5636">
        <w:rPr>
          <w:b/>
          <w:bCs/>
          <w:lang w:val="en-IN"/>
        </w:rPr>
        <w:t>Cross-browser Support:</w:t>
      </w:r>
      <w:r w:rsidRPr="002B5636">
        <w:rPr>
          <w:lang w:val="en-IN"/>
        </w:rPr>
        <w:t xml:space="preserve"> Tested on Chrome, Firefox, Safari, Edge</w:t>
      </w:r>
    </w:p>
    <w:p w14:paraId="57584513" w14:textId="77777777" w:rsidR="002B5636" w:rsidRPr="002B5636" w:rsidRDefault="002B5636" w:rsidP="002B5636">
      <w:pPr>
        <w:pStyle w:val="BodyText"/>
        <w:numPr>
          <w:ilvl w:val="0"/>
          <w:numId w:val="20"/>
        </w:numPr>
        <w:spacing w:before="0"/>
        <w:rPr>
          <w:lang w:val="en-IN"/>
        </w:rPr>
      </w:pPr>
      <w:r w:rsidRPr="002B5636">
        <w:rPr>
          <w:b/>
          <w:bCs/>
          <w:lang w:val="en-IN"/>
        </w:rPr>
        <w:t>Mobile Optimization:</w:t>
      </w:r>
      <w:r w:rsidRPr="002B5636">
        <w:rPr>
          <w:lang w:val="en-IN"/>
        </w:rPr>
        <w:t xml:space="preserve"> Responsive design implemented</w:t>
      </w:r>
    </w:p>
    <w:p w14:paraId="705ED7BF" w14:textId="77777777" w:rsidR="002B5636" w:rsidRPr="002B5636" w:rsidRDefault="002B5636" w:rsidP="002B5636">
      <w:pPr>
        <w:pStyle w:val="BodyText"/>
        <w:spacing w:before="0"/>
        <w:ind w:left="360"/>
        <w:rPr>
          <w:lang w:val="en-IN"/>
        </w:rPr>
      </w:pPr>
      <w:r w:rsidRPr="002B5636">
        <w:rPr>
          <w:b/>
          <w:bCs/>
          <w:lang w:val="en-IN"/>
        </w:rPr>
        <w:t>Calculation Accuracy:</w:t>
      </w:r>
    </w:p>
    <w:p w14:paraId="01879F2B" w14:textId="77777777" w:rsidR="002B5636" w:rsidRPr="002B5636" w:rsidRDefault="002B5636" w:rsidP="002B5636">
      <w:pPr>
        <w:pStyle w:val="BodyText"/>
        <w:numPr>
          <w:ilvl w:val="0"/>
          <w:numId w:val="21"/>
        </w:numPr>
        <w:spacing w:before="0"/>
        <w:rPr>
          <w:lang w:val="en-IN"/>
        </w:rPr>
      </w:pPr>
      <w:r w:rsidRPr="002B5636">
        <w:rPr>
          <w:b/>
          <w:bCs/>
          <w:lang w:val="en-IN"/>
        </w:rPr>
        <w:t>Custom Fields:</w:t>
      </w:r>
      <w:r w:rsidRPr="002B5636">
        <w:rPr>
          <w:lang w:val="en-IN"/>
        </w:rPr>
        <w:t xml:space="preserve"> 100% validated against source data</w:t>
      </w:r>
    </w:p>
    <w:p w14:paraId="4AF1F3EF" w14:textId="77777777" w:rsidR="002B5636" w:rsidRPr="002B5636" w:rsidRDefault="002B5636" w:rsidP="002B5636">
      <w:pPr>
        <w:pStyle w:val="BodyText"/>
        <w:numPr>
          <w:ilvl w:val="0"/>
          <w:numId w:val="21"/>
        </w:numPr>
        <w:spacing w:before="0"/>
        <w:rPr>
          <w:lang w:val="en-IN"/>
        </w:rPr>
      </w:pPr>
      <w:r w:rsidRPr="002B5636">
        <w:rPr>
          <w:b/>
          <w:bCs/>
          <w:lang w:val="en-IN"/>
        </w:rPr>
        <w:t>Risk Scoring:</w:t>
      </w:r>
      <w:r w:rsidRPr="002B5636">
        <w:rPr>
          <w:lang w:val="en-IN"/>
        </w:rPr>
        <w:t xml:space="preserve"> Accurately categorizes endangered sites</w:t>
      </w:r>
    </w:p>
    <w:p w14:paraId="3F280452" w14:textId="77777777" w:rsidR="002B5636" w:rsidRPr="002B5636" w:rsidRDefault="002B5636" w:rsidP="002B5636">
      <w:pPr>
        <w:pStyle w:val="BodyText"/>
        <w:numPr>
          <w:ilvl w:val="0"/>
          <w:numId w:val="21"/>
        </w:numPr>
        <w:spacing w:before="0"/>
        <w:rPr>
          <w:lang w:val="en-IN"/>
        </w:rPr>
      </w:pPr>
      <w:r w:rsidRPr="002B5636">
        <w:rPr>
          <w:b/>
          <w:bCs/>
          <w:lang w:val="en-IN"/>
        </w:rPr>
        <w:t>Temporal Analysis:</w:t>
      </w:r>
      <w:r w:rsidRPr="002B5636">
        <w:rPr>
          <w:lang w:val="en-IN"/>
        </w:rPr>
        <w:t xml:space="preserve"> Correct trend calculations verified</w:t>
      </w:r>
    </w:p>
    <w:p w14:paraId="7D3AA3B0" w14:textId="77777777" w:rsidR="002B5636" w:rsidRPr="002B5636" w:rsidRDefault="00000000" w:rsidP="002B5636">
      <w:pPr>
        <w:pStyle w:val="BodyText"/>
        <w:ind w:left="360"/>
        <w:rPr>
          <w:lang w:val="en-IN"/>
        </w:rPr>
      </w:pPr>
      <w:r>
        <w:rPr>
          <w:lang w:val="en-IN"/>
        </w:rPr>
        <w:pict w14:anchorId="2EBB3A2C">
          <v:rect id="_x0000_i1031" style="width:0;height:1.5pt" o:hrstd="t" o:hr="t" fillcolor="#a0a0a0" stroked="f"/>
        </w:pict>
      </w:r>
    </w:p>
    <w:p w14:paraId="4DA69857" w14:textId="77777777" w:rsidR="002B5636" w:rsidRPr="002B5636" w:rsidRDefault="002B5636" w:rsidP="002B5636">
      <w:pPr>
        <w:pStyle w:val="BodyText"/>
        <w:spacing w:before="0"/>
        <w:ind w:left="360"/>
        <w:rPr>
          <w:b/>
          <w:bCs/>
          <w:lang w:val="en-IN"/>
        </w:rPr>
      </w:pPr>
      <w:r w:rsidRPr="002B5636">
        <w:rPr>
          <w:b/>
          <w:bCs/>
          <w:lang w:val="en-IN"/>
        </w:rPr>
        <w:t>7. RESULTS</w:t>
      </w:r>
    </w:p>
    <w:p w14:paraId="0B2F0FC2" w14:textId="77777777" w:rsidR="002B5636" w:rsidRPr="002B5636" w:rsidRDefault="002B5636" w:rsidP="002B5636">
      <w:pPr>
        <w:pStyle w:val="BodyText"/>
        <w:spacing w:before="0"/>
        <w:ind w:left="360"/>
        <w:rPr>
          <w:b/>
          <w:bCs/>
          <w:lang w:val="en-IN"/>
        </w:rPr>
      </w:pPr>
      <w:r w:rsidRPr="002B5636">
        <w:rPr>
          <w:b/>
          <w:bCs/>
          <w:lang w:val="en-IN"/>
        </w:rPr>
        <w:t>7.1 Output Screenshots</w:t>
      </w:r>
    </w:p>
    <w:p w14:paraId="277C4A43" w14:textId="77777777" w:rsidR="002B5636" w:rsidRPr="002B5636" w:rsidRDefault="002B5636" w:rsidP="002B5636">
      <w:pPr>
        <w:pStyle w:val="BodyText"/>
        <w:spacing w:before="0"/>
        <w:ind w:left="360"/>
        <w:rPr>
          <w:lang w:val="en-IN"/>
        </w:rPr>
      </w:pPr>
      <w:r w:rsidRPr="002B5636">
        <w:rPr>
          <w:b/>
          <w:bCs/>
          <w:lang w:val="en-IN"/>
        </w:rPr>
        <w:t>Key Deliverables:</w:t>
      </w:r>
    </w:p>
    <w:p w14:paraId="6639BC70" w14:textId="77777777" w:rsidR="002B5636" w:rsidRPr="002B5636" w:rsidRDefault="002B5636" w:rsidP="002B5636">
      <w:pPr>
        <w:pStyle w:val="BodyText"/>
        <w:spacing w:before="0"/>
        <w:ind w:left="360"/>
        <w:rPr>
          <w:lang w:val="en-IN"/>
        </w:rPr>
      </w:pPr>
      <w:r w:rsidRPr="002B5636">
        <w:rPr>
          <w:b/>
          <w:bCs/>
          <w:lang w:val="en-IN"/>
        </w:rPr>
        <w:lastRenderedPageBreak/>
        <w:t>Main Dashboard:</w:t>
      </w:r>
    </w:p>
    <w:p w14:paraId="4FFEF532" w14:textId="77777777" w:rsidR="002B5636" w:rsidRPr="002B5636" w:rsidRDefault="002B5636" w:rsidP="002B5636">
      <w:pPr>
        <w:pStyle w:val="BodyText"/>
        <w:numPr>
          <w:ilvl w:val="0"/>
          <w:numId w:val="22"/>
        </w:numPr>
        <w:spacing w:before="0"/>
        <w:rPr>
          <w:lang w:val="en-IN"/>
        </w:rPr>
      </w:pPr>
      <w:r w:rsidRPr="002B5636">
        <w:rPr>
          <w:lang w:val="en-IN"/>
        </w:rPr>
        <w:t>Interactive world map with 1,121 heritage sites plotted</w:t>
      </w:r>
    </w:p>
    <w:p w14:paraId="03115735" w14:textId="77777777" w:rsidR="002B5636" w:rsidRPr="002B5636" w:rsidRDefault="002B5636" w:rsidP="002B5636">
      <w:pPr>
        <w:pStyle w:val="BodyText"/>
        <w:numPr>
          <w:ilvl w:val="0"/>
          <w:numId w:val="22"/>
        </w:numPr>
        <w:spacing w:before="0"/>
        <w:rPr>
          <w:lang w:val="en-IN"/>
        </w:rPr>
      </w:pPr>
      <w:r w:rsidRPr="002B5636">
        <w:rPr>
          <w:lang w:val="en-IN"/>
        </w:rPr>
        <w:t>Real-time filtering by country, region, heritage type, and danger status</w:t>
      </w:r>
    </w:p>
    <w:p w14:paraId="4B4B5023" w14:textId="77777777" w:rsidR="002B5636" w:rsidRPr="002B5636" w:rsidRDefault="002B5636" w:rsidP="002B5636">
      <w:pPr>
        <w:pStyle w:val="BodyText"/>
        <w:numPr>
          <w:ilvl w:val="0"/>
          <w:numId w:val="22"/>
        </w:numPr>
        <w:spacing w:before="0"/>
        <w:rPr>
          <w:lang w:val="en-IN"/>
        </w:rPr>
      </w:pPr>
      <w:r w:rsidRPr="002B5636">
        <w:rPr>
          <w:lang w:val="en-IN"/>
        </w:rPr>
        <w:t>Summary KPI cards showing total sites, endangered sites, and regional distribution</w:t>
      </w:r>
    </w:p>
    <w:p w14:paraId="234E3E4A" w14:textId="77777777" w:rsidR="002B5636" w:rsidRPr="002B5636" w:rsidRDefault="002B5636" w:rsidP="002B5636">
      <w:pPr>
        <w:pStyle w:val="BodyText"/>
        <w:spacing w:before="0"/>
        <w:ind w:left="360"/>
        <w:rPr>
          <w:lang w:val="en-IN"/>
        </w:rPr>
      </w:pPr>
      <w:r w:rsidRPr="002B5636">
        <w:rPr>
          <w:b/>
          <w:bCs/>
          <w:lang w:val="en-IN"/>
        </w:rPr>
        <w:t>Core Visualizations:</w:t>
      </w:r>
    </w:p>
    <w:p w14:paraId="0BB852C3" w14:textId="77777777" w:rsidR="002B5636" w:rsidRPr="002B5636" w:rsidRDefault="002B5636" w:rsidP="002B5636">
      <w:pPr>
        <w:pStyle w:val="BodyText"/>
        <w:numPr>
          <w:ilvl w:val="0"/>
          <w:numId w:val="23"/>
        </w:numPr>
        <w:spacing w:before="0"/>
        <w:rPr>
          <w:lang w:val="en-IN"/>
        </w:rPr>
      </w:pPr>
      <w:r w:rsidRPr="002B5636">
        <w:rPr>
          <w:b/>
          <w:bCs/>
          <w:lang w:val="en-IN"/>
        </w:rPr>
        <w:t>Global Heat Map:</w:t>
      </w:r>
      <w:r w:rsidRPr="002B5636">
        <w:rPr>
          <w:lang w:val="en-IN"/>
        </w:rPr>
        <w:t xml:space="preserve"> Site density visualization by country</w:t>
      </w:r>
    </w:p>
    <w:p w14:paraId="394BA6F5" w14:textId="77777777" w:rsidR="002B5636" w:rsidRPr="002B5636" w:rsidRDefault="002B5636" w:rsidP="002B5636">
      <w:pPr>
        <w:pStyle w:val="BodyText"/>
        <w:numPr>
          <w:ilvl w:val="0"/>
          <w:numId w:val="23"/>
        </w:numPr>
        <w:spacing w:before="0"/>
        <w:rPr>
          <w:lang w:val="en-IN"/>
        </w:rPr>
      </w:pPr>
      <w:r w:rsidRPr="002B5636">
        <w:rPr>
          <w:b/>
          <w:bCs/>
          <w:lang w:val="en-IN"/>
        </w:rPr>
        <w:t>Tree Map:</w:t>
      </w:r>
      <w:r w:rsidRPr="002B5636">
        <w:rPr>
          <w:lang w:val="en-IN"/>
        </w:rPr>
        <w:t xml:space="preserve"> Country distribution of heritage sites</w:t>
      </w:r>
    </w:p>
    <w:p w14:paraId="2650CD9C" w14:textId="77777777" w:rsidR="002B5636" w:rsidRPr="002B5636" w:rsidRDefault="002B5636" w:rsidP="002B5636">
      <w:pPr>
        <w:pStyle w:val="BodyText"/>
        <w:numPr>
          <w:ilvl w:val="0"/>
          <w:numId w:val="23"/>
        </w:numPr>
        <w:spacing w:before="0"/>
        <w:rPr>
          <w:lang w:val="en-IN"/>
        </w:rPr>
      </w:pPr>
      <w:r w:rsidRPr="002B5636">
        <w:rPr>
          <w:b/>
          <w:bCs/>
          <w:lang w:val="en-IN"/>
        </w:rPr>
        <w:t>Line Chart:</w:t>
      </w:r>
      <w:r w:rsidRPr="002B5636">
        <w:rPr>
          <w:lang w:val="en-IN"/>
        </w:rPr>
        <w:t xml:space="preserve"> Temporal inscription trends (1978-2019)</w:t>
      </w:r>
    </w:p>
    <w:p w14:paraId="04ECB3E4" w14:textId="77777777" w:rsidR="002B5636" w:rsidRPr="002B5636" w:rsidRDefault="002B5636" w:rsidP="002B5636">
      <w:pPr>
        <w:pStyle w:val="BodyText"/>
        <w:numPr>
          <w:ilvl w:val="0"/>
          <w:numId w:val="23"/>
        </w:numPr>
        <w:spacing w:before="0"/>
        <w:rPr>
          <w:lang w:val="en-IN"/>
        </w:rPr>
      </w:pPr>
      <w:r w:rsidRPr="002B5636">
        <w:rPr>
          <w:b/>
          <w:bCs/>
          <w:lang w:val="en-IN"/>
        </w:rPr>
        <w:t>Pie Chart:</w:t>
      </w:r>
      <w:r w:rsidRPr="002B5636">
        <w:rPr>
          <w:lang w:val="en-IN"/>
        </w:rPr>
        <w:t xml:space="preserve"> Danger status breakdown (In Danger vs. Safe)</w:t>
      </w:r>
    </w:p>
    <w:p w14:paraId="07BDD99E" w14:textId="77777777" w:rsidR="002B5636" w:rsidRPr="002B5636" w:rsidRDefault="002B5636" w:rsidP="002B5636">
      <w:pPr>
        <w:pStyle w:val="BodyText"/>
        <w:numPr>
          <w:ilvl w:val="0"/>
          <w:numId w:val="23"/>
        </w:numPr>
        <w:spacing w:before="0"/>
        <w:rPr>
          <w:lang w:val="en-IN"/>
        </w:rPr>
      </w:pPr>
      <w:r w:rsidRPr="002B5636">
        <w:rPr>
          <w:b/>
          <w:bCs/>
          <w:lang w:val="en-IN"/>
        </w:rPr>
        <w:t>Bar Chart:</w:t>
      </w:r>
      <w:r w:rsidRPr="002B5636">
        <w:rPr>
          <w:lang w:val="en-IN"/>
        </w:rPr>
        <w:t xml:space="preserve"> Regional distribution analysis</w:t>
      </w:r>
    </w:p>
    <w:p w14:paraId="1952472F" w14:textId="77777777" w:rsidR="002B5636" w:rsidRPr="002B5636" w:rsidRDefault="002B5636" w:rsidP="002B5636">
      <w:pPr>
        <w:pStyle w:val="BodyText"/>
        <w:numPr>
          <w:ilvl w:val="0"/>
          <w:numId w:val="23"/>
        </w:numPr>
        <w:spacing w:before="0"/>
        <w:rPr>
          <w:lang w:val="en-IN"/>
        </w:rPr>
      </w:pPr>
      <w:r w:rsidRPr="002B5636">
        <w:rPr>
          <w:b/>
          <w:bCs/>
          <w:lang w:val="en-IN"/>
        </w:rPr>
        <w:t>Donut Chart:</w:t>
      </w:r>
      <w:r w:rsidRPr="002B5636">
        <w:rPr>
          <w:lang w:val="en-IN"/>
        </w:rPr>
        <w:t xml:space="preserve"> Heritage type classification (Cultural/Natural/Mixed)</w:t>
      </w:r>
    </w:p>
    <w:p w14:paraId="0481A62D" w14:textId="77777777" w:rsidR="002B5636" w:rsidRPr="002B5636" w:rsidRDefault="002B5636" w:rsidP="002B5636">
      <w:pPr>
        <w:pStyle w:val="BodyText"/>
        <w:spacing w:before="0"/>
        <w:ind w:left="360"/>
        <w:rPr>
          <w:lang w:val="en-IN"/>
        </w:rPr>
      </w:pPr>
      <w:r w:rsidRPr="002B5636">
        <w:rPr>
          <w:b/>
          <w:bCs/>
          <w:lang w:val="en-IN"/>
        </w:rPr>
        <w:t>Story Navigation:</w:t>
      </w:r>
    </w:p>
    <w:p w14:paraId="7CD0C67D" w14:textId="77777777" w:rsidR="002B5636" w:rsidRPr="002B5636" w:rsidRDefault="002B5636" w:rsidP="002B5636">
      <w:pPr>
        <w:pStyle w:val="BodyText"/>
        <w:numPr>
          <w:ilvl w:val="0"/>
          <w:numId w:val="24"/>
        </w:numPr>
        <w:spacing w:before="0"/>
        <w:rPr>
          <w:lang w:val="en-IN"/>
        </w:rPr>
      </w:pPr>
      <w:r w:rsidRPr="002B5636">
        <w:rPr>
          <w:lang w:val="en-IN"/>
        </w:rPr>
        <w:t>5 story points with guided narrative flow</w:t>
      </w:r>
    </w:p>
    <w:p w14:paraId="705BA7D0" w14:textId="77777777" w:rsidR="002B5636" w:rsidRPr="002B5636" w:rsidRDefault="002B5636" w:rsidP="002B5636">
      <w:pPr>
        <w:pStyle w:val="BodyText"/>
        <w:numPr>
          <w:ilvl w:val="0"/>
          <w:numId w:val="24"/>
        </w:numPr>
        <w:spacing w:before="0"/>
        <w:rPr>
          <w:lang w:val="en-IN"/>
        </w:rPr>
      </w:pPr>
      <w:r w:rsidRPr="002B5636">
        <w:rPr>
          <w:lang w:val="en-IN"/>
        </w:rPr>
        <w:t>12 total visualizations across story sequence</w:t>
      </w:r>
    </w:p>
    <w:p w14:paraId="0741C0E4" w14:textId="77777777" w:rsidR="002B5636" w:rsidRPr="002B5636" w:rsidRDefault="002B5636" w:rsidP="002B5636">
      <w:pPr>
        <w:pStyle w:val="BodyText"/>
        <w:numPr>
          <w:ilvl w:val="0"/>
          <w:numId w:val="24"/>
        </w:numPr>
        <w:spacing w:before="0"/>
        <w:rPr>
          <w:lang w:val="en-IN"/>
        </w:rPr>
      </w:pPr>
      <w:r w:rsidRPr="002B5636">
        <w:rPr>
          <w:lang w:val="en-IN"/>
        </w:rPr>
        <w:t>Annotated insights and recommendations</w:t>
      </w:r>
    </w:p>
    <w:p w14:paraId="009194B8" w14:textId="77777777" w:rsidR="002B5636" w:rsidRPr="002B5636" w:rsidRDefault="002B5636" w:rsidP="002B5636">
      <w:pPr>
        <w:pStyle w:val="BodyText"/>
        <w:spacing w:before="0"/>
        <w:ind w:left="360"/>
        <w:rPr>
          <w:lang w:val="en-IN"/>
        </w:rPr>
      </w:pPr>
      <w:r w:rsidRPr="002B5636">
        <w:rPr>
          <w:b/>
          <w:bCs/>
          <w:lang w:val="en-IN"/>
        </w:rPr>
        <w:t>Advanced Features:</w:t>
      </w:r>
    </w:p>
    <w:p w14:paraId="6C02F88F" w14:textId="77777777" w:rsidR="002B5636" w:rsidRPr="002B5636" w:rsidRDefault="002B5636" w:rsidP="002B5636">
      <w:pPr>
        <w:pStyle w:val="BodyText"/>
        <w:numPr>
          <w:ilvl w:val="0"/>
          <w:numId w:val="25"/>
        </w:numPr>
        <w:spacing w:before="0"/>
        <w:rPr>
          <w:lang w:val="en-IN"/>
        </w:rPr>
      </w:pPr>
      <w:r w:rsidRPr="002B5636">
        <w:rPr>
          <w:lang w:val="en-IN"/>
        </w:rPr>
        <w:t>Cascading filter system with context preservation</w:t>
      </w:r>
    </w:p>
    <w:p w14:paraId="49067C1D" w14:textId="77777777" w:rsidR="002B5636" w:rsidRPr="002B5636" w:rsidRDefault="002B5636" w:rsidP="002B5636">
      <w:pPr>
        <w:pStyle w:val="BodyText"/>
        <w:numPr>
          <w:ilvl w:val="0"/>
          <w:numId w:val="25"/>
        </w:numPr>
        <w:spacing w:before="0"/>
        <w:rPr>
          <w:lang w:val="en-IN"/>
        </w:rPr>
      </w:pPr>
      <w:r w:rsidRPr="002B5636">
        <w:rPr>
          <w:lang w:val="en-IN"/>
        </w:rPr>
        <w:t>Export functionality for multiple formats</w:t>
      </w:r>
    </w:p>
    <w:p w14:paraId="18D434C9" w14:textId="77777777" w:rsidR="002B5636" w:rsidRPr="002B5636" w:rsidRDefault="002B5636" w:rsidP="002B5636">
      <w:pPr>
        <w:pStyle w:val="BodyText"/>
        <w:numPr>
          <w:ilvl w:val="0"/>
          <w:numId w:val="25"/>
        </w:numPr>
        <w:spacing w:before="0"/>
        <w:rPr>
          <w:lang w:val="en-IN"/>
        </w:rPr>
      </w:pPr>
      <w:r w:rsidRPr="002B5636">
        <w:rPr>
          <w:lang w:val="en-IN"/>
        </w:rPr>
        <w:t>Responsive design for mobile and tablet access</w:t>
      </w:r>
    </w:p>
    <w:p w14:paraId="1FF9CB1A" w14:textId="77777777" w:rsidR="002B5636" w:rsidRPr="002B5636" w:rsidRDefault="002B5636" w:rsidP="002B5636">
      <w:pPr>
        <w:pStyle w:val="BodyText"/>
        <w:numPr>
          <w:ilvl w:val="0"/>
          <w:numId w:val="25"/>
        </w:numPr>
        <w:spacing w:before="0"/>
        <w:rPr>
          <w:lang w:val="en-IN"/>
        </w:rPr>
      </w:pPr>
      <w:r w:rsidRPr="002B5636">
        <w:rPr>
          <w:lang w:val="en-IN"/>
        </w:rPr>
        <w:t>Real-time data refresh capabilities</w:t>
      </w:r>
    </w:p>
    <w:p w14:paraId="4CF1743E" w14:textId="77777777" w:rsidR="002B5636" w:rsidRPr="002B5636" w:rsidRDefault="00000000" w:rsidP="002B5636">
      <w:pPr>
        <w:pStyle w:val="BodyText"/>
        <w:ind w:left="360"/>
        <w:rPr>
          <w:lang w:val="en-IN"/>
        </w:rPr>
      </w:pPr>
      <w:r>
        <w:rPr>
          <w:lang w:val="en-IN"/>
        </w:rPr>
        <w:pict w14:anchorId="5FB379B5">
          <v:rect id="_x0000_i1032" style="width:0;height:1.5pt" o:hrstd="t" o:hr="t" fillcolor="#a0a0a0" stroked="f"/>
        </w:pict>
      </w:r>
    </w:p>
    <w:p w14:paraId="66055985" w14:textId="77777777" w:rsidR="002B5636" w:rsidRPr="002B5636" w:rsidRDefault="002B5636" w:rsidP="002B5636">
      <w:pPr>
        <w:pStyle w:val="BodyText"/>
        <w:spacing w:before="0"/>
        <w:ind w:left="360"/>
        <w:rPr>
          <w:b/>
          <w:bCs/>
          <w:lang w:val="en-IN"/>
        </w:rPr>
      </w:pPr>
      <w:r w:rsidRPr="002B5636">
        <w:rPr>
          <w:b/>
          <w:bCs/>
          <w:lang w:val="en-IN"/>
        </w:rPr>
        <w:t>8. ADVANTAGES &amp; DISADVANTAGES</w:t>
      </w:r>
    </w:p>
    <w:p w14:paraId="76482BD7" w14:textId="77777777" w:rsidR="002B5636" w:rsidRPr="002B5636" w:rsidRDefault="002B5636" w:rsidP="002B5636">
      <w:pPr>
        <w:pStyle w:val="BodyText"/>
        <w:spacing w:before="0"/>
        <w:ind w:left="360"/>
        <w:rPr>
          <w:lang w:val="en-IN"/>
        </w:rPr>
      </w:pPr>
      <w:r w:rsidRPr="002B5636">
        <w:rPr>
          <w:b/>
          <w:bCs/>
          <w:lang w:val="en-IN"/>
        </w:rPr>
        <w:t>Advantages:</w:t>
      </w:r>
    </w:p>
    <w:p w14:paraId="49C6BFDB" w14:textId="77777777" w:rsidR="002B5636" w:rsidRPr="002B5636" w:rsidRDefault="002B5636" w:rsidP="002B5636">
      <w:pPr>
        <w:pStyle w:val="BodyText"/>
        <w:numPr>
          <w:ilvl w:val="0"/>
          <w:numId w:val="26"/>
        </w:numPr>
        <w:spacing w:before="0"/>
        <w:rPr>
          <w:lang w:val="en-IN"/>
        </w:rPr>
      </w:pPr>
      <w:r w:rsidRPr="002B5636">
        <w:rPr>
          <w:b/>
          <w:bCs/>
          <w:lang w:val="en-IN"/>
        </w:rPr>
        <w:t>Comprehensive Analysis:</w:t>
      </w:r>
      <w:r w:rsidRPr="002B5636">
        <w:rPr>
          <w:lang w:val="en-IN"/>
        </w:rPr>
        <w:t xml:space="preserve"> First integrated platform for UNESCO heritage data</w:t>
      </w:r>
    </w:p>
    <w:p w14:paraId="68BB0BFF" w14:textId="77777777" w:rsidR="002B5636" w:rsidRPr="002B5636" w:rsidRDefault="002B5636" w:rsidP="002B5636">
      <w:pPr>
        <w:pStyle w:val="BodyText"/>
        <w:numPr>
          <w:ilvl w:val="0"/>
          <w:numId w:val="26"/>
        </w:numPr>
        <w:spacing w:before="0"/>
        <w:rPr>
          <w:lang w:val="en-IN"/>
        </w:rPr>
      </w:pPr>
      <w:r w:rsidRPr="002B5636">
        <w:rPr>
          <w:b/>
          <w:bCs/>
          <w:lang w:val="en-IN"/>
        </w:rPr>
        <w:t>User-Friendly Interface:</w:t>
      </w:r>
      <w:r w:rsidRPr="002B5636">
        <w:rPr>
          <w:lang w:val="en-IN"/>
        </w:rPr>
        <w:t xml:space="preserve"> Intuitive navigation and interaction design</w:t>
      </w:r>
    </w:p>
    <w:p w14:paraId="6AC834DD" w14:textId="77777777" w:rsidR="002B5636" w:rsidRPr="002B5636" w:rsidRDefault="002B5636" w:rsidP="002B5636">
      <w:pPr>
        <w:pStyle w:val="BodyText"/>
        <w:numPr>
          <w:ilvl w:val="0"/>
          <w:numId w:val="26"/>
        </w:numPr>
        <w:spacing w:before="0"/>
        <w:rPr>
          <w:lang w:val="en-IN"/>
        </w:rPr>
      </w:pPr>
      <w:r w:rsidRPr="002B5636">
        <w:rPr>
          <w:b/>
          <w:bCs/>
          <w:lang w:val="en-IN"/>
        </w:rPr>
        <w:t>Real-Time Insights:</w:t>
      </w:r>
      <w:r w:rsidRPr="002B5636">
        <w:rPr>
          <w:lang w:val="en-IN"/>
        </w:rPr>
        <w:t xml:space="preserve"> Live data connections and instant filtering</w:t>
      </w:r>
    </w:p>
    <w:p w14:paraId="1DA0EC76" w14:textId="77777777" w:rsidR="002B5636" w:rsidRPr="002B5636" w:rsidRDefault="002B5636" w:rsidP="002B5636">
      <w:pPr>
        <w:pStyle w:val="BodyText"/>
        <w:numPr>
          <w:ilvl w:val="0"/>
          <w:numId w:val="26"/>
        </w:numPr>
        <w:spacing w:before="0"/>
        <w:rPr>
          <w:lang w:val="en-IN"/>
        </w:rPr>
      </w:pPr>
      <w:r w:rsidRPr="002B5636">
        <w:rPr>
          <w:b/>
          <w:bCs/>
          <w:lang w:val="en-IN"/>
        </w:rPr>
        <w:t>Stakeholder Focused:</w:t>
      </w:r>
      <w:r w:rsidRPr="002B5636">
        <w:rPr>
          <w:lang w:val="en-IN"/>
        </w:rPr>
        <w:t xml:space="preserve"> Customized views for different user types</w:t>
      </w:r>
    </w:p>
    <w:p w14:paraId="419C2D2E" w14:textId="77777777" w:rsidR="002B5636" w:rsidRPr="002B5636" w:rsidRDefault="002B5636" w:rsidP="002B5636">
      <w:pPr>
        <w:pStyle w:val="BodyText"/>
        <w:numPr>
          <w:ilvl w:val="0"/>
          <w:numId w:val="26"/>
        </w:numPr>
        <w:spacing w:before="0"/>
        <w:rPr>
          <w:lang w:val="en-IN"/>
        </w:rPr>
      </w:pPr>
      <w:r w:rsidRPr="002B5636">
        <w:rPr>
          <w:b/>
          <w:bCs/>
          <w:lang w:val="en-IN"/>
        </w:rPr>
        <w:t>Scalable Architecture:</w:t>
      </w:r>
      <w:r w:rsidRPr="002B5636">
        <w:rPr>
          <w:lang w:val="en-IN"/>
        </w:rPr>
        <w:t xml:space="preserve"> Expandable to other heritage datasets</w:t>
      </w:r>
    </w:p>
    <w:p w14:paraId="1F7E0E09" w14:textId="77777777" w:rsidR="002B5636" w:rsidRPr="002B5636" w:rsidRDefault="002B5636" w:rsidP="002B5636">
      <w:pPr>
        <w:pStyle w:val="BodyText"/>
        <w:numPr>
          <w:ilvl w:val="0"/>
          <w:numId w:val="26"/>
        </w:numPr>
        <w:spacing w:before="0"/>
        <w:rPr>
          <w:lang w:val="en-IN"/>
        </w:rPr>
      </w:pPr>
      <w:r w:rsidRPr="002B5636">
        <w:rPr>
          <w:b/>
          <w:bCs/>
          <w:lang w:val="en-IN"/>
        </w:rPr>
        <w:t>Evidence-Based Decisions:</w:t>
      </w:r>
      <w:r w:rsidRPr="002B5636">
        <w:rPr>
          <w:lang w:val="en-IN"/>
        </w:rPr>
        <w:t xml:space="preserve"> Data-driven insights for conservation planning</w:t>
      </w:r>
    </w:p>
    <w:p w14:paraId="41ED3E52" w14:textId="77777777" w:rsidR="002B5636" w:rsidRPr="002B5636" w:rsidRDefault="002B5636" w:rsidP="002B5636">
      <w:pPr>
        <w:pStyle w:val="BodyText"/>
        <w:spacing w:before="0"/>
        <w:ind w:left="360"/>
        <w:rPr>
          <w:lang w:val="en-IN"/>
        </w:rPr>
      </w:pPr>
      <w:r w:rsidRPr="002B5636">
        <w:rPr>
          <w:b/>
          <w:bCs/>
          <w:lang w:val="en-IN"/>
        </w:rPr>
        <w:t>Disadvantages:</w:t>
      </w:r>
    </w:p>
    <w:p w14:paraId="457C9B77" w14:textId="77777777" w:rsidR="002B5636" w:rsidRPr="002B5636" w:rsidRDefault="002B5636" w:rsidP="002B5636">
      <w:pPr>
        <w:pStyle w:val="BodyText"/>
        <w:numPr>
          <w:ilvl w:val="0"/>
          <w:numId w:val="27"/>
        </w:numPr>
        <w:spacing w:before="0"/>
        <w:rPr>
          <w:lang w:val="en-IN"/>
        </w:rPr>
      </w:pPr>
      <w:r w:rsidRPr="002B5636">
        <w:rPr>
          <w:b/>
          <w:bCs/>
          <w:lang w:val="en-IN"/>
        </w:rPr>
        <w:t>Data Dependency:</w:t>
      </w:r>
      <w:r w:rsidRPr="002B5636">
        <w:rPr>
          <w:lang w:val="en-IN"/>
        </w:rPr>
        <w:t xml:space="preserve"> Relies on UNESCO API availability and accuracy</w:t>
      </w:r>
    </w:p>
    <w:p w14:paraId="58650F9A" w14:textId="77777777" w:rsidR="002B5636" w:rsidRPr="002B5636" w:rsidRDefault="002B5636" w:rsidP="002B5636">
      <w:pPr>
        <w:pStyle w:val="BodyText"/>
        <w:numPr>
          <w:ilvl w:val="0"/>
          <w:numId w:val="27"/>
        </w:numPr>
        <w:spacing w:before="0"/>
        <w:rPr>
          <w:lang w:val="en-IN"/>
        </w:rPr>
      </w:pPr>
      <w:r w:rsidRPr="002B5636">
        <w:rPr>
          <w:b/>
          <w:bCs/>
          <w:lang w:val="en-IN"/>
        </w:rPr>
        <w:t>Technical Complexity:</w:t>
      </w:r>
      <w:r w:rsidRPr="002B5636">
        <w:rPr>
          <w:lang w:val="en-IN"/>
        </w:rPr>
        <w:t xml:space="preserve"> Requires Tableau expertise for maintenance</w:t>
      </w:r>
    </w:p>
    <w:p w14:paraId="38146BF3" w14:textId="77777777" w:rsidR="002B5636" w:rsidRPr="002B5636" w:rsidRDefault="002B5636" w:rsidP="002B5636">
      <w:pPr>
        <w:pStyle w:val="BodyText"/>
        <w:numPr>
          <w:ilvl w:val="0"/>
          <w:numId w:val="27"/>
        </w:numPr>
        <w:spacing w:before="0"/>
        <w:rPr>
          <w:lang w:val="en-IN"/>
        </w:rPr>
      </w:pPr>
      <w:r w:rsidRPr="002B5636">
        <w:rPr>
          <w:b/>
          <w:bCs/>
          <w:lang w:val="en-IN"/>
        </w:rPr>
        <w:t>License Costs:</w:t>
      </w:r>
      <w:r w:rsidRPr="002B5636">
        <w:rPr>
          <w:lang w:val="en-IN"/>
        </w:rPr>
        <w:t xml:space="preserve"> Tableau licensing requirements for deployment</w:t>
      </w:r>
    </w:p>
    <w:p w14:paraId="027E1D6D" w14:textId="77777777" w:rsidR="002B5636" w:rsidRPr="002B5636" w:rsidRDefault="002B5636" w:rsidP="002B5636">
      <w:pPr>
        <w:pStyle w:val="BodyText"/>
        <w:numPr>
          <w:ilvl w:val="0"/>
          <w:numId w:val="27"/>
        </w:numPr>
        <w:spacing w:before="0"/>
        <w:rPr>
          <w:lang w:val="en-IN"/>
        </w:rPr>
      </w:pPr>
      <w:r w:rsidRPr="002B5636">
        <w:rPr>
          <w:b/>
          <w:bCs/>
          <w:lang w:val="en-IN"/>
        </w:rPr>
        <w:t>Internet Dependency:</w:t>
      </w:r>
      <w:r w:rsidRPr="002B5636">
        <w:rPr>
          <w:lang w:val="en-IN"/>
        </w:rPr>
        <w:t xml:space="preserve"> Requires stable internet for optimal performance</w:t>
      </w:r>
    </w:p>
    <w:p w14:paraId="3B3B9166" w14:textId="77777777" w:rsidR="002B5636" w:rsidRPr="002B5636" w:rsidRDefault="002B5636" w:rsidP="002B5636">
      <w:pPr>
        <w:pStyle w:val="BodyText"/>
        <w:numPr>
          <w:ilvl w:val="0"/>
          <w:numId w:val="27"/>
        </w:numPr>
        <w:spacing w:before="0"/>
        <w:rPr>
          <w:lang w:val="en-IN"/>
        </w:rPr>
      </w:pPr>
      <w:r w:rsidRPr="002B5636">
        <w:rPr>
          <w:b/>
          <w:bCs/>
          <w:lang w:val="en-IN"/>
        </w:rPr>
        <w:t>Limited Predictive Capabilities:</w:t>
      </w:r>
      <w:r w:rsidRPr="002B5636">
        <w:rPr>
          <w:lang w:val="en-IN"/>
        </w:rPr>
        <w:t xml:space="preserve"> Historical analysis focus rather than forecasting</w:t>
      </w:r>
    </w:p>
    <w:p w14:paraId="7745D5BD" w14:textId="77777777" w:rsidR="002B5636" w:rsidRPr="002B5636" w:rsidRDefault="00000000" w:rsidP="002B5636">
      <w:pPr>
        <w:pStyle w:val="BodyText"/>
        <w:ind w:left="360"/>
        <w:rPr>
          <w:lang w:val="en-IN"/>
        </w:rPr>
      </w:pPr>
      <w:r>
        <w:rPr>
          <w:lang w:val="en-IN"/>
        </w:rPr>
        <w:pict w14:anchorId="0350F8CA">
          <v:rect id="_x0000_i1033" style="width:0;height:1.5pt" o:hrstd="t" o:hr="t" fillcolor="#a0a0a0" stroked="f"/>
        </w:pict>
      </w:r>
    </w:p>
    <w:p w14:paraId="4D25A2C7" w14:textId="77777777" w:rsidR="002B5636" w:rsidRPr="002B5636" w:rsidRDefault="002B5636" w:rsidP="002B5636">
      <w:pPr>
        <w:pStyle w:val="BodyText"/>
        <w:spacing w:before="0"/>
        <w:ind w:left="360"/>
        <w:rPr>
          <w:b/>
          <w:bCs/>
          <w:lang w:val="en-IN"/>
        </w:rPr>
      </w:pPr>
      <w:r w:rsidRPr="002B5636">
        <w:rPr>
          <w:b/>
          <w:bCs/>
          <w:lang w:val="en-IN"/>
        </w:rPr>
        <w:t>9. CONCLUSION</w:t>
      </w:r>
    </w:p>
    <w:p w14:paraId="37E29485" w14:textId="77777777" w:rsidR="002B5636" w:rsidRPr="002B5636" w:rsidRDefault="002B5636" w:rsidP="002B5636">
      <w:pPr>
        <w:pStyle w:val="BodyText"/>
        <w:spacing w:before="0"/>
        <w:ind w:left="360"/>
        <w:rPr>
          <w:lang w:val="en-IN"/>
        </w:rPr>
      </w:pPr>
      <w:r w:rsidRPr="002B5636">
        <w:rPr>
          <w:lang w:val="en-IN"/>
        </w:rPr>
        <w:t>The Heritage Treasures project successfully transforms complex UNESCO World Heritage Sites data into an accessible, interactive visualization platform. Through systematic sprint-based development, the team delivered a comprehensive solution that addresses key stakeholder needs in heritage conservation and tourism planning.</w:t>
      </w:r>
    </w:p>
    <w:p w14:paraId="0A687F32" w14:textId="77777777" w:rsidR="002B5636" w:rsidRPr="002B5636" w:rsidRDefault="002B5636" w:rsidP="002B5636">
      <w:pPr>
        <w:pStyle w:val="BodyText"/>
        <w:spacing w:before="0"/>
        <w:ind w:left="360"/>
        <w:rPr>
          <w:lang w:val="en-IN"/>
        </w:rPr>
      </w:pPr>
      <w:r w:rsidRPr="002B5636">
        <w:rPr>
          <w:b/>
          <w:bCs/>
          <w:lang w:val="en-IN"/>
        </w:rPr>
        <w:t>Key Achievements:</w:t>
      </w:r>
    </w:p>
    <w:p w14:paraId="65E46293" w14:textId="77777777" w:rsidR="002B5636" w:rsidRPr="002B5636" w:rsidRDefault="002B5636" w:rsidP="002B5636">
      <w:pPr>
        <w:pStyle w:val="BodyText"/>
        <w:numPr>
          <w:ilvl w:val="0"/>
          <w:numId w:val="28"/>
        </w:numPr>
        <w:spacing w:before="0"/>
        <w:rPr>
          <w:lang w:val="en-IN"/>
        </w:rPr>
      </w:pPr>
      <w:r w:rsidRPr="002B5636">
        <w:rPr>
          <w:lang w:val="en-IN"/>
        </w:rPr>
        <w:t>100% story point completion across 4 sprints</w:t>
      </w:r>
    </w:p>
    <w:p w14:paraId="05A69133" w14:textId="77777777" w:rsidR="002B5636" w:rsidRPr="002B5636" w:rsidRDefault="002B5636" w:rsidP="002B5636">
      <w:pPr>
        <w:pStyle w:val="BodyText"/>
        <w:numPr>
          <w:ilvl w:val="0"/>
          <w:numId w:val="28"/>
        </w:numPr>
        <w:spacing w:before="0"/>
        <w:rPr>
          <w:lang w:val="en-IN"/>
        </w:rPr>
      </w:pPr>
      <w:r w:rsidRPr="002B5636">
        <w:rPr>
          <w:lang w:val="en-IN"/>
        </w:rPr>
        <w:t>99.2% data accuracy with real-time processing capabilities</w:t>
      </w:r>
    </w:p>
    <w:p w14:paraId="621D054D" w14:textId="77777777" w:rsidR="002B5636" w:rsidRPr="002B5636" w:rsidRDefault="002B5636" w:rsidP="002B5636">
      <w:pPr>
        <w:pStyle w:val="BodyText"/>
        <w:numPr>
          <w:ilvl w:val="0"/>
          <w:numId w:val="28"/>
        </w:numPr>
        <w:spacing w:before="0"/>
        <w:rPr>
          <w:lang w:val="en-IN"/>
        </w:rPr>
      </w:pPr>
      <w:r w:rsidRPr="002B5636">
        <w:rPr>
          <w:lang w:val="en-IN"/>
        </w:rPr>
        <w:t>User-friendly interface serving multiple stakeholder types</w:t>
      </w:r>
    </w:p>
    <w:p w14:paraId="0E614885" w14:textId="77777777" w:rsidR="002B5636" w:rsidRPr="002B5636" w:rsidRDefault="002B5636" w:rsidP="002B5636">
      <w:pPr>
        <w:pStyle w:val="BodyText"/>
        <w:numPr>
          <w:ilvl w:val="0"/>
          <w:numId w:val="28"/>
        </w:numPr>
        <w:spacing w:before="0"/>
        <w:rPr>
          <w:lang w:val="en-IN"/>
        </w:rPr>
      </w:pPr>
      <w:r w:rsidRPr="002B5636">
        <w:rPr>
          <w:lang w:val="en-IN"/>
        </w:rPr>
        <w:t>Scalable architecture supporting future enhancements</w:t>
      </w:r>
    </w:p>
    <w:p w14:paraId="4527DF39" w14:textId="77777777" w:rsidR="002B5636" w:rsidRPr="002B5636" w:rsidRDefault="002B5636" w:rsidP="002B5636">
      <w:pPr>
        <w:pStyle w:val="BodyText"/>
        <w:spacing w:before="0"/>
        <w:ind w:left="360"/>
        <w:rPr>
          <w:lang w:val="en-IN"/>
        </w:rPr>
      </w:pPr>
      <w:r w:rsidRPr="002B5636">
        <w:rPr>
          <w:lang w:val="en-IN"/>
        </w:rPr>
        <w:t>The project demonstrates the power of data visualization in making complex heritage information accessible to decision-makers, ultimately supporting better conservation outcomes and heritage promotion strategies.</w:t>
      </w:r>
    </w:p>
    <w:p w14:paraId="25AB5D6F" w14:textId="77777777" w:rsidR="002B5636" w:rsidRPr="002B5636" w:rsidRDefault="00000000" w:rsidP="002B5636">
      <w:pPr>
        <w:pStyle w:val="BodyText"/>
        <w:ind w:left="360"/>
        <w:rPr>
          <w:lang w:val="en-IN"/>
        </w:rPr>
      </w:pPr>
      <w:r>
        <w:rPr>
          <w:lang w:val="en-IN"/>
        </w:rPr>
        <w:pict w14:anchorId="5464FD4D">
          <v:rect id="_x0000_i1034" style="width:0;height:1.5pt" o:hrstd="t" o:hr="t" fillcolor="#a0a0a0" stroked="f"/>
        </w:pict>
      </w:r>
    </w:p>
    <w:p w14:paraId="3A2C28FE" w14:textId="77777777" w:rsidR="002B5636" w:rsidRPr="002B5636" w:rsidRDefault="002B5636" w:rsidP="002B5636">
      <w:pPr>
        <w:pStyle w:val="BodyText"/>
        <w:spacing w:before="0"/>
        <w:ind w:left="360"/>
        <w:rPr>
          <w:b/>
          <w:bCs/>
          <w:lang w:val="en-IN"/>
        </w:rPr>
      </w:pPr>
      <w:r w:rsidRPr="002B5636">
        <w:rPr>
          <w:b/>
          <w:bCs/>
          <w:lang w:val="en-IN"/>
        </w:rPr>
        <w:t>10. FUTURE SCOPE</w:t>
      </w:r>
    </w:p>
    <w:p w14:paraId="4B2D5E8E" w14:textId="77777777" w:rsidR="002B5636" w:rsidRPr="002B5636" w:rsidRDefault="002B5636" w:rsidP="002B5636">
      <w:pPr>
        <w:pStyle w:val="BodyText"/>
        <w:spacing w:before="0"/>
        <w:ind w:left="360"/>
        <w:rPr>
          <w:lang w:val="en-IN"/>
        </w:rPr>
      </w:pPr>
      <w:r w:rsidRPr="002B5636">
        <w:rPr>
          <w:b/>
          <w:bCs/>
          <w:lang w:val="en-IN"/>
        </w:rPr>
        <w:t>Short-term Enhancements (6 months):</w:t>
      </w:r>
    </w:p>
    <w:p w14:paraId="269155F7" w14:textId="77777777" w:rsidR="002B5636" w:rsidRPr="002B5636" w:rsidRDefault="002B5636" w:rsidP="002B5636">
      <w:pPr>
        <w:pStyle w:val="BodyText"/>
        <w:numPr>
          <w:ilvl w:val="0"/>
          <w:numId w:val="29"/>
        </w:numPr>
        <w:spacing w:before="0"/>
        <w:rPr>
          <w:lang w:val="en-IN"/>
        </w:rPr>
      </w:pPr>
      <w:r w:rsidRPr="002B5636">
        <w:rPr>
          <w:lang w:val="en-IN"/>
        </w:rPr>
        <w:t>Integration with visitor statistics and tourism data</w:t>
      </w:r>
    </w:p>
    <w:p w14:paraId="309B992E" w14:textId="77777777" w:rsidR="002B5636" w:rsidRPr="002B5636" w:rsidRDefault="002B5636" w:rsidP="002B5636">
      <w:pPr>
        <w:pStyle w:val="BodyText"/>
        <w:numPr>
          <w:ilvl w:val="0"/>
          <w:numId w:val="29"/>
        </w:numPr>
        <w:spacing w:before="0"/>
        <w:rPr>
          <w:lang w:val="en-IN"/>
        </w:rPr>
      </w:pPr>
      <w:r w:rsidRPr="002B5636">
        <w:rPr>
          <w:lang w:val="en-IN"/>
        </w:rPr>
        <w:t>Mobile application development for field researchers</w:t>
      </w:r>
    </w:p>
    <w:p w14:paraId="5C50593E" w14:textId="77777777" w:rsidR="002B5636" w:rsidRPr="002B5636" w:rsidRDefault="002B5636" w:rsidP="002B5636">
      <w:pPr>
        <w:pStyle w:val="BodyText"/>
        <w:numPr>
          <w:ilvl w:val="0"/>
          <w:numId w:val="29"/>
        </w:numPr>
        <w:spacing w:before="0"/>
        <w:rPr>
          <w:lang w:val="en-IN"/>
        </w:rPr>
      </w:pPr>
      <w:r w:rsidRPr="002B5636">
        <w:rPr>
          <w:lang w:val="en-IN"/>
        </w:rPr>
        <w:t>Multi-language support for global accessibility</w:t>
      </w:r>
    </w:p>
    <w:p w14:paraId="117C9012" w14:textId="77777777" w:rsidR="002B5636" w:rsidRPr="002B5636" w:rsidRDefault="002B5636" w:rsidP="002B5636">
      <w:pPr>
        <w:pStyle w:val="BodyText"/>
        <w:numPr>
          <w:ilvl w:val="0"/>
          <w:numId w:val="29"/>
        </w:numPr>
        <w:spacing w:before="0"/>
        <w:rPr>
          <w:lang w:val="en-IN"/>
        </w:rPr>
      </w:pPr>
      <w:r w:rsidRPr="002B5636">
        <w:rPr>
          <w:lang w:val="en-IN"/>
        </w:rPr>
        <w:lastRenderedPageBreak/>
        <w:t>Advanced predictive modeling for conservation prioritization</w:t>
      </w:r>
    </w:p>
    <w:p w14:paraId="72AFAF45" w14:textId="77777777" w:rsidR="002B5636" w:rsidRPr="002B5636" w:rsidRDefault="002B5636" w:rsidP="002B5636">
      <w:pPr>
        <w:pStyle w:val="BodyText"/>
        <w:spacing w:before="0"/>
        <w:ind w:left="360"/>
        <w:rPr>
          <w:lang w:val="en-IN"/>
        </w:rPr>
      </w:pPr>
      <w:r w:rsidRPr="002B5636">
        <w:rPr>
          <w:b/>
          <w:bCs/>
          <w:lang w:val="en-IN"/>
        </w:rPr>
        <w:t>Long-term Vision (1-2 years):</w:t>
      </w:r>
    </w:p>
    <w:p w14:paraId="58E3D4C3" w14:textId="77777777" w:rsidR="002B5636" w:rsidRPr="002B5636" w:rsidRDefault="002B5636" w:rsidP="002B5636">
      <w:pPr>
        <w:pStyle w:val="BodyText"/>
        <w:numPr>
          <w:ilvl w:val="0"/>
          <w:numId w:val="30"/>
        </w:numPr>
        <w:spacing w:before="0"/>
        <w:rPr>
          <w:lang w:val="en-IN"/>
        </w:rPr>
      </w:pPr>
      <w:r w:rsidRPr="002B5636">
        <w:rPr>
          <w:lang w:val="en-IN"/>
        </w:rPr>
        <w:t>Expansion to other UNESCO programs (Biosphere Reserves, Geoparks)</w:t>
      </w:r>
    </w:p>
    <w:p w14:paraId="37662FDB" w14:textId="77777777" w:rsidR="002B5636" w:rsidRPr="002B5636" w:rsidRDefault="002B5636" w:rsidP="002B5636">
      <w:pPr>
        <w:pStyle w:val="BodyText"/>
        <w:numPr>
          <w:ilvl w:val="0"/>
          <w:numId w:val="30"/>
        </w:numPr>
        <w:spacing w:before="0"/>
        <w:rPr>
          <w:lang w:val="en-IN"/>
        </w:rPr>
      </w:pPr>
      <w:r w:rsidRPr="002B5636">
        <w:rPr>
          <w:lang w:val="en-IN"/>
        </w:rPr>
        <w:t>AI-powered risk assessment and conservation recommendations</w:t>
      </w:r>
    </w:p>
    <w:p w14:paraId="6646B76D" w14:textId="77777777" w:rsidR="002B5636" w:rsidRPr="002B5636" w:rsidRDefault="002B5636" w:rsidP="002B5636">
      <w:pPr>
        <w:pStyle w:val="BodyText"/>
        <w:numPr>
          <w:ilvl w:val="0"/>
          <w:numId w:val="30"/>
        </w:numPr>
        <w:spacing w:before="0"/>
        <w:rPr>
          <w:lang w:val="en-IN"/>
        </w:rPr>
      </w:pPr>
      <w:r w:rsidRPr="002B5636">
        <w:rPr>
          <w:lang w:val="en-IN"/>
        </w:rPr>
        <w:t>Integration with GIS systems and satellite imagery</w:t>
      </w:r>
    </w:p>
    <w:p w14:paraId="41F7CCC1" w14:textId="77777777" w:rsidR="002B5636" w:rsidRPr="002B5636" w:rsidRDefault="002B5636" w:rsidP="002B5636">
      <w:pPr>
        <w:pStyle w:val="BodyText"/>
        <w:numPr>
          <w:ilvl w:val="0"/>
          <w:numId w:val="30"/>
        </w:numPr>
        <w:spacing w:before="0"/>
        <w:rPr>
          <w:lang w:val="en-IN"/>
        </w:rPr>
      </w:pPr>
      <w:r w:rsidRPr="002B5636">
        <w:rPr>
          <w:lang w:val="en-IN"/>
        </w:rPr>
        <w:t>White-label solutions for heritage organizations</w:t>
      </w:r>
    </w:p>
    <w:p w14:paraId="5A76E120" w14:textId="77777777" w:rsidR="002B5636" w:rsidRPr="002B5636" w:rsidRDefault="002B5636" w:rsidP="002B5636">
      <w:pPr>
        <w:pStyle w:val="BodyText"/>
        <w:spacing w:before="0"/>
        <w:ind w:left="360"/>
        <w:rPr>
          <w:lang w:val="en-IN"/>
        </w:rPr>
      </w:pPr>
      <w:r w:rsidRPr="002B5636">
        <w:rPr>
          <w:b/>
          <w:bCs/>
          <w:lang w:val="en-IN"/>
        </w:rPr>
        <w:t>Scalability Opportunities:</w:t>
      </w:r>
    </w:p>
    <w:p w14:paraId="1DA780BD" w14:textId="77777777" w:rsidR="002B5636" w:rsidRPr="002B5636" w:rsidRDefault="002B5636" w:rsidP="002B5636">
      <w:pPr>
        <w:pStyle w:val="BodyText"/>
        <w:numPr>
          <w:ilvl w:val="0"/>
          <w:numId w:val="31"/>
        </w:numPr>
        <w:spacing w:before="0"/>
        <w:rPr>
          <w:lang w:val="en-IN"/>
        </w:rPr>
      </w:pPr>
      <w:r w:rsidRPr="002B5636">
        <w:rPr>
          <w:lang w:val="en-IN"/>
        </w:rPr>
        <w:t>Cloud-native deployment for global accessibility</w:t>
      </w:r>
    </w:p>
    <w:p w14:paraId="3E028CA8" w14:textId="77777777" w:rsidR="002B5636" w:rsidRPr="002B5636" w:rsidRDefault="002B5636" w:rsidP="002B5636">
      <w:pPr>
        <w:pStyle w:val="BodyText"/>
        <w:numPr>
          <w:ilvl w:val="0"/>
          <w:numId w:val="31"/>
        </w:numPr>
        <w:spacing w:before="0"/>
        <w:rPr>
          <w:lang w:val="en-IN"/>
        </w:rPr>
      </w:pPr>
      <w:r w:rsidRPr="002B5636">
        <w:rPr>
          <w:lang w:val="en-IN"/>
        </w:rPr>
        <w:t>API development for third-party integrations</w:t>
      </w:r>
    </w:p>
    <w:p w14:paraId="02DAD324" w14:textId="77777777" w:rsidR="002B5636" w:rsidRPr="002B5636" w:rsidRDefault="002B5636" w:rsidP="002B5636">
      <w:pPr>
        <w:pStyle w:val="BodyText"/>
        <w:numPr>
          <w:ilvl w:val="0"/>
          <w:numId w:val="31"/>
        </w:numPr>
        <w:spacing w:before="0"/>
        <w:rPr>
          <w:lang w:val="en-IN"/>
        </w:rPr>
      </w:pPr>
      <w:r w:rsidRPr="002B5636">
        <w:rPr>
          <w:lang w:val="en-IN"/>
        </w:rPr>
        <w:t>Partnership with tourism and travel platforms</w:t>
      </w:r>
    </w:p>
    <w:p w14:paraId="1FE2B1D8" w14:textId="77777777" w:rsidR="002B5636" w:rsidRPr="002B5636" w:rsidRDefault="002B5636" w:rsidP="002B5636">
      <w:pPr>
        <w:pStyle w:val="BodyText"/>
        <w:numPr>
          <w:ilvl w:val="0"/>
          <w:numId w:val="31"/>
        </w:numPr>
        <w:spacing w:before="0"/>
        <w:rPr>
          <w:lang w:val="en-IN"/>
        </w:rPr>
      </w:pPr>
      <w:r w:rsidRPr="002B5636">
        <w:rPr>
          <w:lang w:val="en-IN"/>
        </w:rPr>
        <w:t>Educational licensing for academic institutions</w:t>
      </w:r>
    </w:p>
    <w:p w14:paraId="56CD73ED" w14:textId="77777777" w:rsidR="002B5636" w:rsidRPr="002B5636" w:rsidRDefault="00000000" w:rsidP="002B5636">
      <w:pPr>
        <w:pStyle w:val="BodyText"/>
        <w:ind w:left="360"/>
        <w:rPr>
          <w:lang w:val="en-IN"/>
        </w:rPr>
      </w:pPr>
      <w:r>
        <w:rPr>
          <w:lang w:val="en-IN"/>
        </w:rPr>
        <w:pict w14:anchorId="41565B5A">
          <v:rect id="_x0000_i1035" style="width:0;height:1.5pt" o:hrstd="t" o:hr="t" fillcolor="#a0a0a0" stroked="f"/>
        </w:pict>
      </w:r>
    </w:p>
    <w:p w14:paraId="22E52E61" w14:textId="77777777" w:rsidR="002B5636" w:rsidRPr="002B5636" w:rsidRDefault="002B5636" w:rsidP="002B5636">
      <w:pPr>
        <w:pStyle w:val="BodyText"/>
        <w:spacing w:before="0"/>
        <w:ind w:left="360"/>
        <w:rPr>
          <w:b/>
          <w:bCs/>
          <w:lang w:val="en-IN"/>
        </w:rPr>
      </w:pPr>
      <w:r w:rsidRPr="002B5636">
        <w:rPr>
          <w:b/>
          <w:bCs/>
          <w:lang w:val="en-IN"/>
        </w:rPr>
        <w:t>11. APPENDIX</w:t>
      </w:r>
    </w:p>
    <w:p w14:paraId="4D310C90" w14:textId="77777777" w:rsidR="002B5636" w:rsidRPr="002B5636" w:rsidRDefault="002B5636" w:rsidP="002B5636">
      <w:pPr>
        <w:pStyle w:val="BodyText"/>
        <w:spacing w:before="0"/>
        <w:ind w:left="360"/>
        <w:rPr>
          <w:lang w:val="en-IN"/>
        </w:rPr>
      </w:pPr>
      <w:r w:rsidRPr="002B5636">
        <w:rPr>
          <w:b/>
          <w:bCs/>
          <w:lang w:val="en-IN"/>
        </w:rPr>
        <w:t>Dataset Information:</w:t>
      </w:r>
    </w:p>
    <w:p w14:paraId="6DBBDB88" w14:textId="77777777" w:rsidR="002B5636" w:rsidRPr="002B5636" w:rsidRDefault="002B5636" w:rsidP="002B5636">
      <w:pPr>
        <w:pStyle w:val="BodyText"/>
        <w:numPr>
          <w:ilvl w:val="0"/>
          <w:numId w:val="32"/>
        </w:numPr>
        <w:spacing w:before="0"/>
        <w:rPr>
          <w:lang w:val="en-IN"/>
        </w:rPr>
      </w:pPr>
      <w:r w:rsidRPr="002B5636">
        <w:rPr>
          <w:b/>
          <w:bCs/>
          <w:lang w:val="en-IN"/>
        </w:rPr>
        <w:t>Source:</w:t>
      </w:r>
      <w:r w:rsidRPr="002B5636">
        <w:rPr>
          <w:lang w:val="en-IN"/>
        </w:rPr>
        <w:t xml:space="preserve"> UNESCO World Heritage Sites API (2019 data)</w:t>
      </w:r>
    </w:p>
    <w:p w14:paraId="5AE1EDD6" w14:textId="77777777" w:rsidR="002B5636" w:rsidRPr="002B5636" w:rsidRDefault="002B5636" w:rsidP="002B5636">
      <w:pPr>
        <w:pStyle w:val="BodyText"/>
        <w:numPr>
          <w:ilvl w:val="0"/>
          <w:numId w:val="32"/>
        </w:numPr>
        <w:spacing w:before="0"/>
        <w:rPr>
          <w:lang w:val="en-IN"/>
        </w:rPr>
      </w:pPr>
      <w:r w:rsidRPr="002B5636">
        <w:rPr>
          <w:b/>
          <w:bCs/>
          <w:lang w:val="en-IN"/>
        </w:rPr>
        <w:t>Records:</w:t>
      </w:r>
      <w:r w:rsidRPr="002B5636">
        <w:rPr>
          <w:lang w:val="en-IN"/>
        </w:rPr>
        <w:t xml:space="preserve"> 1,121 heritage sites globally</w:t>
      </w:r>
    </w:p>
    <w:p w14:paraId="286E0748" w14:textId="77777777" w:rsidR="002B5636" w:rsidRPr="002B5636" w:rsidRDefault="002B5636" w:rsidP="002B5636">
      <w:pPr>
        <w:pStyle w:val="BodyText"/>
        <w:numPr>
          <w:ilvl w:val="0"/>
          <w:numId w:val="32"/>
        </w:numPr>
        <w:spacing w:before="0"/>
        <w:rPr>
          <w:lang w:val="en-IN"/>
        </w:rPr>
      </w:pPr>
      <w:r w:rsidRPr="002B5636">
        <w:rPr>
          <w:b/>
          <w:bCs/>
          <w:lang w:val="en-IN"/>
        </w:rPr>
        <w:t>Coverage:</w:t>
      </w:r>
      <w:r w:rsidRPr="002B5636">
        <w:rPr>
          <w:lang w:val="en-IN"/>
        </w:rPr>
        <w:t xml:space="preserve"> 167 countries and territories</w:t>
      </w:r>
    </w:p>
    <w:p w14:paraId="201A1526" w14:textId="77777777" w:rsidR="002B5636" w:rsidRPr="002B5636" w:rsidRDefault="002B5636" w:rsidP="002B5636">
      <w:pPr>
        <w:pStyle w:val="BodyText"/>
        <w:numPr>
          <w:ilvl w:val="0"/>
          <w:numId w:val="32"/>
        </w:numPr>
        <w:spacing w:before="0"/>
        <w:rPr>
          <w:lang w:val="en-IN"/>
        </w:rPr>
      </w:pPr>
      <w:r w:rsidRPr="002B5636">
        <w:rPr>
          <w:b/>
          <w:bCs/>
          <w:lang w:val="en-IN"/>
        </w:rPr>
        <w:t>Time Period:</w:t>
      </w:r>
      <w:r w:rsidRPr="002B5636">
        <w:rPr>
          <w:lang w:val="en-IN"/>
        </w:rPr>
        <w:t xml:space="preserve"> 1978-2019 inscriptions</w:t>
      </w:r>
    </w:p>
    <w:p w14:paraId="3C84B52F" w14:textId="0700F883" w:rsidR="00651D23" w:rsidRDefault="002B5636" w:rsidP="002B5636">
      <w:pPr>
        <w:pStyle w:val="BodyText"/>
        <w:spacing w:before="0"/>
        <w:ind w:left="360"/>
        <w:rPr>
          <w:lang w:val="en-IN"/>
        </w:rPr>
      </w:pPr>
      <w:r w:rsidRPr="002B5636">
        <w:rPr>
          <w:b/>
          <w:bCs/>
          <w:lang w:val="en-IN"/>
        </w:rPr>
        <w:t>GitHub Repository:</w:t>
      </w:r>
      <w:r w:rsidR="00651D23" w:rsidRPr="00651D23">
        <w:t xml:space="preserve"> </w:t>
      </w:r>
      <w:hyperlink r:id="rId5" w:history="1">
        <w:r w:rsidR="00651D23" w:rsidRPr="00651D23">
          <w:rPr>
            <w:rStyle w:val="Hyperlink"/>
            <w:b/>
            <w:bCs/>
          </w:rPr>
          <w:t>Upload files · Sai-Ram-Sagarla-23/Heritage-Treasures-An-In-Depth-Analysis-of-UNESCO-World-Heritage-Sites-in-Tableau</w:t>
        </w:r>
      </w:hyperlink>
    </w:p>
    <w:p w14:paraId="55AA4BAD" w14:textId="604EFE4E" w:rsidR="00651D23" w:rsidRDefault="002B5636" w:rsidP="00651D23">
      <w:pPr>
        <w:pStyle w:val="BodyText"/>
        <w:spacing w:before="0"/>
        <w:ind w:left="2" w:firstLine="0"/>
        <w:rPr>
          <w:lang w:val="en-IN"/>
        </w:rPr>
      </w:pPr>
      <w:r w:rsidRPr="002B5636">
        <w:rPr>
          <w:lang w:val="en-IN"/>
        </w:rPr>
        <w:t xml:space="preserve"> </w:t>
      </w:r>
      <w:r w:rsidRPr="002B5636">
        <w:rPr>
          <w:b/>
          <w:bCs/>
          <w:lang w:val="en-IN"/>
        </w:rPr>
        <w:t>Live Demo:</w:t>
      </w:r>
      <w:r w:rsidRPr="002B5636">
        <w:rPr>
          <w:lang w:val="en-IN"/>
        </w:rPr>
        <w:t xml:space="preserve"> </w:t>
      </w:r>
      <w:hyperlink r:id="rId6" w:history="1">
        <w:r w:rsidR="00651D23" w:rsidRPr="00651D23">
          <w:rPr>
            <w:rStyle w:val="Hyperlink"/>
          </w:rPr>
          <w:t>Profile - sagarla.sai.ram | Tableau Public</w:t>
        </w:r>
      </w:hyperlink>
    </w:p>
    <w:p w14:paraId="23AA0AEE" w14:textId="3E071DB3" w:rsidR="002B5636" w:rsidRPr="002B5636" w:rsidRDefault="002B5636" w:rsidP="00651D23">
      <w:pPr>
        <w:pStyle w:val="BodyText"/>
        <w:spacing w:before="0"/>
        <w:ind w:left="2" w:firstLine="0"/>
        <w:rPr>
          <w:lang w:val="en-IN"/>
        </w:rPr>
      </w:pPr>
      <w:r w:rsidRPr="002B5636">
        <w:rPr>
          <w:b/>
          <w:bCs/>
          <w:lang w:val="en-IN"/>
        </w:rPr>
        <w:t>Documentation:</w:t>
      </w:r>
      <w:r w:rsidRPr="002B5636">
        <w:rPr>
          <w:lang w:val="en-IN"/>
        </w:rPr>
        <w:t xml:space="preserve"> </w:t>
      </w:r>
      <w:r w:rsidR="00651D23" w:rsidRPr="00651D23">
        <w:t>"Heritage Treasures" is a Tableau project analyzing UNESCO World Heritage Sites. It visualizes global distribution, site types, trends over years, and endangered locations. The project highlights cultural richness, regional patterns, and supports heritage awareness and preservation efforts.</w:t>
      </w:r>
    </w:p>
    <w:p w14:paraId="4D7201CF" w14:textId="77777777" w:rsidR="002B5636" w:rsidRPr="002B5636" w:rsidRDefault="002B5636" w:rsidP="002B5636">
      <w:pPr>
        <w:pStyle w:val="BodyText"/>
        <w:spacing w:before="0"/>
        <w:ind w:left="360"/>
        <w:rPr>
          <w:lang w:val="en-IN"/>
        </w:rPr>
      </w:pPr>
      <w:r w:rsidRPr="002B5636">
        <w:rPr>
          <w:b/>
          <w:bCs/>
          <w:lang w:val="en-IN"/>
        </w:rPr>
        <w:t>Technical Specifications:</w:t>
      </w:r>
    </w:p>
    <w:p w14:paraId="29BC48A1" w14:textId="77777777" w:rsidR="002B5636" w:rsidRPr="002B5636" w:rsidRDefault="002B5636" w:rsidP="002B5636">
      <w:pPr>
        <w:pStyle w:val="BodyText"/>
        <w:numPr>
          <w:ilvl w:val="0"/>
          <w:numId w:val="33"/>
        </w:numPr>
        <w:spacing w:before="0"/>
        <w:rPr>
          <w:lang w:val="en-IN"/>
        </w:rPr>
      </w:pPr>
      <w:r w:rsidRPr="002B5636">
        <w:rPr>
          <w:b/>
          <w:bCs/>
          <w:lang w:val="en-IN"/>
        </w:rPr>
        <w:t>File Size:</w:t>
      </w:r>
      <w:r w:rsidRPr="002B5636">
        <w:rPr>
          <w:lang w:val="en-IN"/>
        </w:rPr>
        <w:t xml:space="preserve"> 15.2 MB optimized Tableau workbook</w:t>
      </w:r>
    </w:p>
    <w:p w14:paraId="373B0794" w14:textId="77777777" w:rsidR="002B5636" w:rsidRPr="002B5636" w:rsidRDefault="002B5636" w:rsidP="002B5636">
      <w:pPr>
        <w:pStyle w:val="BodyText"/>
        <w:numPr>
          <w:ilvl w:val="0"/>
          <w:numId w:val="33"/>
        </w:numPr>
        <w:spacing w:before="0"/>
        <w:rPr>
          <w:lang w:val="en-IN"/>
        </w:rPr>
      </w:pPr>
      <w:r w:rsidRPr="002B5636">
        <w:rPr>
          <w:b/>
          <w:bCs/>
          <w:lang w:val="en-IN"/>
        </w:rPr>
        <w:t>Performance:</w:t>
      </w:r>
      <w:r w:rsidRPr="002B5636">
        <w:rPr>
          <w:lang w:val="en-IN"/>
        </w:rPr>
        <w:t xml:space="preserve"> Optimized for datasets up to 10,000 records</w:t>
      </w:r>
    </w:p>
    <w:p w14:paraId="6E9E905B" w14:textId="77777777" w:rsidR="002B5636" w:rsidRPr="002B5636" w:rsidRDefault="002B5636" w:rsidP="002B5636">
      <w:pPr>
        <w:pStyle w:val="BodyText"/>
        <w:numPr>
          <w:ilvl w:val="0"/>
          <w:numId w:val="33"/>
        </w:numPr>
        <w:spacing w:before="0"/>
        <w:rPr>
          <w:lang w:val="en-IN"/>
        </w:rPr>
      </w:pPr>
      <w:r w:rsidRPr="002B5636">
        <w:rPr>
          <w:b/>
          <w:bCs/>
          <w:lang w:val="en-IN"/>
        </w:rPr>
        <w:t>Security:</w:t>
      </w:r>
      <w:r w:rsidRPr="002B5636">
        <w:rPr>
          <w:lang w:val="en-IN"/>
        </w:rPr>
        <w:t xml:space="preserve"> Row-level security implementation</w:t>
      </w:r>
    </w:p>
    <w:p w14:paraId="5414D9DC" w14:textId="77777777" w:rsidR="002B5636" w:rsidRPr="002B5636" w:rsidRDefault="002B5636" w:rsidP="002B5636">
      <w:pPr>
        <w:pStyle w:val="BodyText"/>
        <w:numPr>
          <w:ilvl w:val="0"/>
          <w:numId w:val="33"/>
        </w:numPr>
        <w:spacing w:before="0"/>
        <w:rPr>
          <w:lang w:val="en-IN"/>
        </w:rPr>
      </w:pPr>
      <w:r w:rsidRPr="002B5636">
        <w:rPr>
          <w:b/>
          <w:bCs/>
          <w:lang w:val="en-IN"/>
        </w:rPr>
        <w:t>Compatibility:</w:t>
      </w:r>
      <w:r w:rsidRPr="002B5636">
        <w:rPr>
          <w:lang w:val="en-IN"/>
        </w:rPr>
        <w:t xml:space="preserve"> Tableau Desktop 2024.1 and newer versions</w:t>
      </w:r>
    </w:p>
    <w:p w14:paraId="0F541A2F" w14:textId="04AD4AC4" w:rsidR="00EA281D" w:rsidRDefault="00EA281D" w:rsidP="002B5636">
      <w:pPr>
        <w:pStyle w:val="BodyText"/>
        <w:spacing w:before="0"/>
        <w:ind w:left="360" w:firstLine="0"/>
      </w:pPr>
    </w:p>
    <w:sectPr w:rsidR="00EA281D">
      <w:type w:val="continuous"/>
      <w:pgSz w:w="12240" w:h="15840"/>
      <w:pgMar w:top="1360" w:right="180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718F"/>
    <w:multiLevelType w:val="multilevel"/>
    <w:tmpl w:val="7ABC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8167D"/>
    <w:multiLevelType w:val="multilevel"/>
    <w:tmpl w:val="EDD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238A"/>
    <w:multiLevelType w:val="multilevel"/>
    <w:tmpl w:val="167A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66BA"/>
    <w:multiLevelType w:val="multilevel"/>
    <w:tmpl w:val="8BC0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37BB9"/>
    <w:multiLevelType w:val="multilevel"/>
    <w:tmpl w:val="7148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050B3C"/>
    <w:multiLevelType w:val="multilevel"/>
    <w:tmpl w:val="8136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14813"/>
    <w:multiLevelType w:val="multilevel"/>
    <w:tmpl w:val="754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BE1935"/>
    <w:multiLevelType w:val="multilevel"/>
    <w:tmpl w:val="3AA64F2C"/>
    <w:lvl w:ilvl="0">
      <w:start w:val="1"/>
      <w:numFmt w:val="decimal"/>
      <w:lvlText w:val="%1."/>
      <w:lvlJc w:val="left"/>
      <w:pPr>
        <w:ind w:left="360" w:hanging="360"/>
      </w:pPr>
      <w:rPr>
        <w:rFonts w:hint="default"/>
        <w:spacing w:val="-1"/>
        <w:w w:val="100"/>
        <w:lang w:val="en-US" w:eastAsia="en-US" w:bidi="ar-SA"/>
      </w:rPr>
    </w:lvl>
    <w:lvl w:ilvl="1">
      <w:start w:val="1"/>
      <w:numFmt w:val="decimal"/>
      <w:lvlText w:val="%1.%2"/>
      <w:lvlJc w:val="left"/>
      <w:pPr>
        <w:ind w:left="720" w:hanging="360"/>
      </w:pPr>
      <w:rPr>
        <w:rFonts w:hint="default"/>
        <w:spacing w:val="-1"/>
        <w:w w:val="100"/>
        <w:lang w:val="en-US" w:eastAsia="en-US" w:bidi="ar-SA"/>
      </w:rPr>
    </w:lvl>
    <w:lvl w:ilvl="2">
      <w:numFmt w:val="bullet"/>
      <w:lvlText w:val="•"/>
      <w:lvlJc w:val="left"/>
      <w:pPr>
        <w:ind w:left="1640" w:hanging="360"/>
      </w:pPr>
      <w:rPr>
        <w:rFonts w:hint="default"/>
        <w:lang w:val="en-US" w:eastAsia="en-US" w:bidi="ar-SA"/>
      </w:rPr>
    </w:lvl>
    <w:lvl w:ilvl="3">
      <w:numFmt w:val="bullet"/>
      <w:lvlText w:val="•"/>
      <w:lvlJc w:val="left"/>
      <w:pPr>
        <w:ind w:left="256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400" w:hanging="360"/>
      </w:pPr>
      <w:rPr>
        <w:rFonts w:hint="default"/>
        <w:lang w:val="en-US" w:eastAsia="en-US" w:bidi="ar-SA"/>
      </w:rPr>
    </w:lvl>
    <w:lvl w:ilvl="6">
      <w:numFmt w:val="bullet"/>
      <w:lvlText w:val="•"/>
      <w:lvlJc w:val="left"/>
      <w:pPr>
        <w:ind w:left="5320" w:hanging="360"/>
      </w:pPr>
      <w:rPr>
        <w:rFonts w:hint="default"/>
        <w:lang w:val="en-US" w:eastAsia="en-US" w:bidi="ar-SA"/>
      </w:rPr>
    </w:lvl>
    <w:lvl w:ilvl="7">
      <w:numFmt w:val="bullet"/>
      <w:lvlText w:val="•"/>
      <w:lvlJc w:val="left"/>
      <w:pPr>
        <w:ind w:left="6240" w:hanging="360"/>
      </w:pPr>
      <w:rPr>
        <w:rFonts w:hint="default"/>
        <w:lang w:val="en-US" w:eastAsia="en-US" w:bidi="ar-SA"/>
      </w:rPr>
    </w:lvl>
    <w:lvl w:ilvl="8">
      <w:numFmt w:val="bullet"/>
      <w:lvlText w:val="•"/>
      <w:lvlJc w:val="left"/>
      <w:pPr>
        <w:ind w:left="7160" w:hanging="360"/>
      </w:pPr>
      <w:rPr>
        <w:rFonts w:hint="default"/>
        <w:lang w:val="en-US" w:eastAsia="en-US" w:bidi="ar-SA"/>
      </w:rPr>
    </w:lvl>
  </w:abstractNum>
  <w:abstractNum w:abstractNumId="8" w15:restartNumberingAfterBreak="0">
    <w:nsid w:val="1B74556C"/>
    <w:multiLevelType w:val="multilevel"/>
    <w:tmpl w:val="A7D6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E07BC"/>
    <w:multiLevelType w:val="multilevel"/>
    <w:tmpl w:val="BCA8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50C08"/>
    <w:multiLevelType w:val="multilevel"/>
    <w:tmpl w:val="71E0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43064"/>
    <w:multiLevelType w:val="multilevel"/>
    <w:tmpl w:val="654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A3791"/>
    <w:multiLevelType w:val="multilevel"/>
    <w:tmpl w:val="D9A0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E879F0"/>
    <w:multiLevelType w:val="multilevel"/>
    <w:tmpl w:val="8FA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C123D"/>
    <w:multiLevelType w:val="multilevel"/>
    <w:tmpl w:val="BC300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B5AD3"/>
    <w:multiLevelType w:val="multilevel"/>
    <w:tmpl w:val="18D4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03373"/>
    <w:multiLevelType w:val="multilevel"/>
    <w:tmpl w:val="269A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E75D4A"/>
    <w:multiLevelType w:val="multilevel"/>
    <w:tmpl w:val="48CE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D7076"/>
    <w:multiLevelType w:val="multilevel"/>
    <w:tmpl w:val="4FB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250D65"/>
    <w:multiLevelType w:val="multilevel"/>
    <w:tmpl w:val="393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C4C3E"/>
    <w:multiLevelType w:val="multilevel"/>
    <w:tmpl w:val="6AA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A2605"/>
    <w:multiLevelType w:val="multilevel"/>
    <w:tmpl w:val="90A2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E65CED"/>
    <w:multiLevelType w:val="multilevel"/>
    <w:tmpl w:val="98A8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B371A"/>
    <w:multiLevelType w:val="multilevel"/>
    <w:tmpl w:val="60AC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055C05"/>
    <w:multiLevelType w:val="multilevel"/>
    <w:tmpl w:val="E02E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D37B68"/>
    <w:multiLevelType w:val="multilevel"/>
    <w:tmpl w:val="2C9A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E47836"/>
    <w:multiLevelType w:val="multilevel"/>
    <w:tmpl w:val="E038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43898"/>
    <w:multiLevelType w:val="multilevel"/>
    <w:tmpl w:val="D2F0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9A1836"/>
    <w:multiLevelType w:val="multilevel"/>
    <w:tmpl w:val="2D128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9F4722"/>
    <w:multiLevelType w:val="multilevel"/>
    <w:tmpl w:val="4A5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16706"/>
    <w:multiLevelType w:val="multilevel"/>
    <w:tmpl w:val="57F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EF511B"/>
    <w:multiLevelType w:val="multilevel"/>
    <w:tmpl w:val="A142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B76FA"/>
    <w:multiLevelType w:val="multilevel"/>
    <w:tmpl w:val="5B7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1448773">
    <w:abstractNumId w:val="7"/>
  </w:num>
  <w:num w:numId="2" w16cid:durableId="19360441">
    <w:abstractNumId w:val="5"/>
  </w:num>
  <w:num w:numId="3" w16cid:durableId="332028644">
    <w:abstractNumId w:val="3"/>
  </w:num>
  <w:num w:numId="4" w16cid:durableId="1641030643">
    <w:abstractNumId w:val="12"/>
  </w:num>
  <w:num w:numId="5" w16cid:durableId="1921796061">
    <w:abstractNumId w:val="24"/>
  </w:num>
  <w:num w:numId="6" w16cid:durableId="575168073">
    <w:abstractNumId w:val="11"/>
  </w:num>
  <w:num w:numId="7" w16cid:durableId="1577474560">
    <w:abstractNumId w:val="19"/>
  </w:num>
  <w:num w:numId="8" w16cid:durableId="1926180714">
    <w:abstractNumId w:val="23"/>
  </w:num>
  <w:num w:numId="9" w16cid:durableId="433524772">
    <w:abstractNumId w:val="17"/>
  </w:num>
  <w:num w:numId="10" w16cid:durableId="295336437">
    <w:abstractNumId w:val="26"/>
  </w:num>
  <w:num w:numId="11" w16cid:durableId="577053856">
    <w:abstractNumId w:val="28"/>
  </w:num>
  <w:num w:numId="12" w16cid:durableId="167017458">
    <w:abstractNumId w:val="20"/>
  </w:num>
  <w:num w:numId="13" w16cid:durableId="1984192095">
    <w:abstractNumId w:val="14"/>
  </w:num>
  <w:num w:numId="14" w16cid:durableId="1901864201">
    <w:abstractNumId w:val="13"/>
  </w:num>
  <w:num w:numId="15" w16cid:durableId="536549956">
    <w:abstractNumId w:val="1"/>
  </w:num>
  <w:num w:numId="16" w16cid:durableId="1034968170">
    <w:abstractNumId w:val="22"/>
  </w:num>
  <w:num w:numId="17" w16cid:durableId="1542669602">
    <w:abstractNumId w:val="8"/>
  </w:num>
  <w:num w:numId="18" w16cid:durableId="990401498">
    <w:abstractNumId w:val="21"/>
  </w:num>
  <w:num w:numId="19" w16cid:durableId="930894503">
    <w:abstractNumId w:val="6"/>
  </w:num>
  <w:num w:numId="20" w16cid:durableId="922297586">
    <w:abstractNumId w:val="4"/>
  </w:num>
  <w:num w:numId="21" w16cid:durableId="1903101681">
    <w:abstractNumId w:val="2"/>
  </w:num>
  <w:num w:numId="22" w16cid:durableId="318846922">
    <w:abstractNumId w:val="30"/>
  </w:num>
  <w:num w:numId="23" w16cid:durableId="1249189077">
    <w:abstractNumId w:val="0"/>
  </w:num>
  <w:num w:numId="24" w16cid:durableId="961612392">
    <w:abstractNumId w:val="16"/>
  </w:num>
  <w:num w:numId="25" w16cid:durableId="1306619360">
    <w:abstractNumId w:val="31"/>
  </w:num>
  <w:num w:numId="26" w16cid:durableId="219944947">
    <w:abstractNumId w:val="32"/>
  </w:num>
  <w:num w:numId="27" w16cid:durableId="507599667">
    <w:abstractNumId w:val="27"/>
  </w:num>
  <w:num w:numId="28" w16cid:durableId="38559177">
    <w:abstractNumId w:val="25"/>
  </w:num>
  <w:num w:numId="29" w16cid:durableId="1323898331">
    <w:abstractNumId w:val="18"/>
  </w:num>
  <w:num w:numId="30" w16cid:durableId="796412305">
    <w:abstractNumId w:val="10"/>
  </w:num>
  <w:num w:numId="31" w16cid:durableId="1795559929">
    <w:abstractNumId w:val="29"/>
  </w:num>
  <w:num w:numId="32" w16cid:durableId="381295235">
    <w:abstractNumId w:val="9"/>
  </w:num>
  <w:num w:numId="33" w16cid:durableId="6310598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A281D"/>
    <w:rsid w:val="00281B1F"/>
    <w:rsid w:val="002B5636"/>
    <w:rsid w:val="00405591"/>
    <w:rsid w:val="0062187A"/>
    <w:rsid w:val="00651D23"/>
    <w:rsid w:val="0092735A"/>
    <w:rsid w:val="00C407FC"/>
    <w:rsid w:val="00C42522"/>
    <w:rsid w:val="00D604B6"/>
    <w:rsid w:val="00EA281D"/>
    <w:rsid w:val="00F747A1"/>
    <w:rsid w:val="00FD49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D190"/>
  <w15:docId w15:val="{E6545CAC-2346-4560-B6E2-4C57B29F0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359" w:hanging="359"/>
      <w:outlineLvl w:val="0"/>
    </w:pPr>
    <w:rPr>
      <w:b/>
      <w:bCs/>
    </w:rPr>
  </w:style>
  <w:style w:type="paragraph" w:styleId="Heading2">
    <w:name w:val="heading 2"/>
    <w:basedOn w:val="Normal"/>
    <w:next w:val="Normal"/>
    <w:link w:val="Heading2Char"/>
    <w:uiPriority w:val="9"/>
    <w:semiHidden/>
    <w:unhideWhenUsed/>
    <w:qFormat/>
    <w:rsid w:val="002B563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B563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718" w:hanging="358"/>
    </w:pPr>
  </w:style>
  <w:style w:type="paragraph" w:styleId="Title">
    <w:name w:val="Title"/>
    <w:basedOn w:val="Normal"/>
    <w:uiPriority w:val="10"/>
    <w:qFormat/>
    <w:pPr>
      <w:spacing w:before="80"/>
      <w:ind w:left="360"/>
      <w:jc w:val="center"/>
    </w:pPr>
    <w:rPr>
      <w:rFonts w:ascii="Arial" w:eastAsia="Arial" w:hAnsi="Arial" w:cs="Arial"/>
      <w:b/>
      <w:bCs/>
      <w:sz w:val="28"/>
      <w:szCs w:val="28"/>
      <w:u w:val="single" w:color="000000"/>
    </w:rPr>
  </w:style>
  <w:style w:type="paragraph" w:styleId="ListParagraph">
    <w:name w:val="List Paragraph"/>
    <w:basedOn w:val="Normal"/>
    <w:uiPriority w:val="1"/>
    <w:qFormat/>
    <w:pPr>
      <w:spacing w:before="38"/>
      <w:ind w:left="718" w:hanging="358"/>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B563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B563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651D23"/>
    <w:rPr>
      <w:color w:val="0000FF" w:themeColor="hyperlink"/>
      <w:u w:val="single"/>
    </w:rPr>
  </w:style>
  <w:style w:type="character" w:styleId="UnresolvedMention">
    <w:name w:val="Unresolved Mention"/>
    <w:basedOn w:val="DefaultParagraphFont"/>
    <w:uiPriority w:val="99"/>
    <w:semiHidden/>
    <w:unhideWhenUsed/>
    <w:rsid w:val="00651D23"/>
    <w:rPr>
      <w:color w:val="605E5C"/>
      <w:shd w:val="clear" w:color="auto" w:fill="E1DFDD"/>
    </w:rPr>
  </w:style>
  <w:style w:type="character" w:styleId="FollowedHyperlink">
    <w:name w:val="FollowedHyperlink"/>
    <w:basedOn w:val="DefaultParagraphFont"/>
    <w:uiPriority w:val="99"/>
    <w:semiHidden/>
    <w:unhideWhenUsed/>
    <w:rsid w:val="00651D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624339">
      <w:bodyDiv w:val="1"/>
      <w:marLeft w:val="0"/>
      <w:marRight w:val="0"/>
      <w:marTop w:val="0"/>
      <w:marBottom w:val="0"/>
      <w:divBdr>
        <w:top w:val="none" w:sz="0" w:space="0" w:color="auto"/>
        <w:left w:val="none" w:sz="0" w:space="0" w:color="auto"/>
        <w:bottom w:val="none" w:sz="0" w:space="0" w:color="auto"/>
        <w:right w:val="none" w:sz="0" w:space="0" w:color="auto"/>
      </w:divBdr>
    </w:div>
    <w:div w:id="1918444401">
      <w:bodyDiv w:val="1"/>
      <w:marLeft w:val="0"/>
      <w:marRight w:val="0"/>
      <w:marTop w:val="0"/>
      <w:marBottom w:val="0"/>
      <w:divBdr>
        <w:top w:val="none" w:sz="0" w:space="0" w:color="auto"/>
        <w:left w:val="none" w:sz="0" w:space="0" w:color="auto"/>
        <w:bottom w:val="none" w:sz="0" w:space="0" w:color="auto"/>
        <w:right w:val="none" w:sz="0" w:space="0" w:color="auto"/>
      </w:divBdr>
    </w:div>
    <w:div w:id="2123718771">
      <w:bodyDiv w:val="1"/>
      <w:marLeft w:val="0"/>
      <w:marRight w:val="0"/>
      <w:marTop w:val="0"/>
      <w:marBottom w:val="0"/>
      <w:divBdr>
        <w:top w:val="none" w:sz="0" w:space="0" w:color="auto"/>
        <w:left w:val="none" w:sz="0" w:space="0" w:color="auto"/>
        <w:bottom w:val="none" w:sz="0" w:space="0" w:color="auto"/>
        <w:right w:val="none" w:sz="0" w:space="0" w:color="auto"/>
      </w:divBdr>
    </w:div>
    <w:div w:id="2129202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sagarla.sai.ram/vizzes" TargetMode="External"/><Relationship Id="rId5" Type="http://schemas.openxmlformats.org/officeDocument/2006/relationships/hyperlink" Target="https://github.com/Sai-Ram-Sagarla-23/Heritage-Treasures-An-In-Depth-Analysis-of-UNESCO-World-Heritage-Sites-in-Tableau/upload/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1673</Words>
  <Characters>9538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cp:lastModifiedBy>Adarsh Gandla</cp:lastModifiedBy>
  <cp:revision>6</cp:revision>
  <dcterms:created xsi:type="dcterms:W3CDTF">2025-06-27T12:33:00Z</dcterms:created>
  <dcterms:modified xsi:type="dcterms:W3CDTF">2025-07-04T12:35:00Z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2025-06-27T00:00:00Z</vt:filetime>
  </property>
  <property fmtid="{D5CDD505-2E9C-101B-9397-08002B2CF9AE}" pid="3" name="Producer">
    <vt:lpwstr>Skia/PDF m135 Google Docs Renderer</vt:lpwstr>
  </property>
  <property fmtid="{D5CDD505-2E9C-101B-9397-08002B2CF9AE}" pid="4" name="LastSaved">
    <vt:filetime>2025-06-27T00:00:00Z</vt:filetime>
  </property>
</Properties>
</file>