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47306E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11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 w:rsidR="009556A0"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</w:t>
      </w:r>
      <w:r w:rsidR="00A45248">
        <w:rPr>
          <w:lang w:val="sr-Latn-RS"/>
        </w:rPr>
        <w:t xml:space="preserve">intuitivno a nakon toga i </w:t>
      </w:r>
      <w:r>
        <w:rPr>
          <w:lang w:val="sr-Latn-RS"/>
        </w:rPr>
        <w:t xml:space="preserve">koracima algoritma </w:t>
      </w:r>
      <w:r w:rsidR="00A45248">
        <w:rPr>
          <w:lang w:val="sr-Latn-RS"/>
        </w:rPr>
        <w:t xml:space="preserve">pa </w:t>
      </w:r>
      <w:r>
        <w:rPr>
          <w:lang w:val="sr-Latn-RS"/>
        </w:rPr>
        <w:t>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DF07B2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>P</w:t>
      </w:r>
      <w:r w:rsidR="006A2B4A">
        <w:rPr>
          <w:lang w:val="sr-Latn-RS"/>
        </w:rPr>
        <w:t xml:space="preserve">rvi algoritam koji </w:t>
      </w:r>
      <w:r>
        <w:rPr>
          <w:lang w:val="sr-Latn-RS"/>
        </w:rPr>
        <w:t xml:space="preserve">će biti obrađen </w:t>
      </w:r>
      <w:r w:rsidR="006A2B4A">
        <w:rPr>
          <w:lang w:val="sr-Latn-RS"/>
        </w:rPr>
        <w:t>je Bagging</w:t>
      </w:r>
      <w:r>
        <w:rPr>
          <w:lang w:val="sr-Latn-RS"/>
        </w:rPr>
        <w:t xml:space="preserve"> </w:t>
      </w:r>
      <w:r>
        <w:rPr>
          <w:lang w:val="sr-Latn-RS"/>
        </w:rPr>
        <w:t>ansambl</w:t>
      </w:r>
      <w:r w:rsidR="006A2B4A">
        <w:rPr>
          <w:lang w:val="sr-Latn-RS"/>
        </w:rPr>
        <w:t xml:space="preserve">. On je jedan od prvenaca i </w:t>
      </w:r>
      <w:r w:rsidR="00FE5FE6">
        <w:rPr>
          <w:lang w:val="sr-Latn-RS"/>
        </w:rPr>
        <w:t>koristi</w:t>
      </w:r>
      <w:r w:rsidR="006A2B4A"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 w:rsidR="006A2B4A">
        <w:rPr>
          <w:lang w:val="sr-Latn-RS"/>
        </w:rPr>
        <w:t>noviji</w:t>
      </w:r>
      <w:r w:rsidR="00FE5FE6">
        <w:rPr>
          <w:lang w:val="sr-Latn-RS"/>
        </w:rPr>
        <w:t>m</w:t>
      </w:r>
      <w:r w:rsidR="006A2B4A"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 w:rsidR="006A2B4A"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  <w:bookmarkStart w:id="0" w:name="_GoBack"/>
      <w:bookmarkEnd w:id="0"/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y={-1,1})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9C440F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</w:p>
    <w:p w:rsidR="00B17AC8" w:rsidRPr="00B17AC8" w:rsidRDefault="00B17AC8" w:rsidP="00B17A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Na osnovu greške modela </w:t>
      </w:r>
    </w:p>
    <w:p w:rsidR="00B17AC8" w:rsidRDefault="00B17AC8" w:rsidP="00B17AC8">
      <w:pPr>
        <w:pStyle w:val="ListParagraph"/>
        <w:rPr>
          <w:rFonts w:eastAsiaTheme="minorEastAsia"/>
          <w:lang w:val="sr-Latn-RS"/>
        </w:rPr>
      </w:pP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sr-Latn-RS"/>
        </w:rPr>
        <w:t xml:space="preserve">  </w:t>
      </w:r>
      <w:r w:rsidR="0092366D">
        <w:rPr>
          <w:rFonts w:eastAsiaTheme="minorEastAsia"/>
          <w:lang w:val="sr-Latn-RS"/>
        </w:rPr>
        <w:t xml:space="preserve">se </w:t>
      </w:r>
      <w:r>
        <w:rPr>
          <w:rFonts w:eastAsiaTheme="minorEastAsia"/>
          <w:lang w:val="sr-Latn-RS"/>
        </w:rPr>
        <w:t xml:space="preserve">računaju se težine </w:t>
      </w:r>
      <w:r w:rsidR="00A457C6">
        <w:rPr>
          <w:rFonts w:eastAsiaTheme="minorEastAsia"/>
          <w:lang w:val="sr-Latn-RS"/>
        </w:rPr>
        <w:t>prediktora (alfe):</w:t>
      </w:r>
    </w:p>
    <w:p w:rsidR="00A457C6" w:rsidRDefault="009C440F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E37DAB" w:rsidRDefault="00E37DAB" w:rsidP="009D192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9C440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u ovom radu.</w:t>
      </w:r>
      <w:r w:rsidR="003B0A50">
        <w:rPr>
          <w:lang w:val="sr-Latn-RS"/>
        </w:rPr>
        <w:t xml:space="preserve"> Gradient Boosting ima dve </w:t>
      </w:r>
      <w:r w:rsidR="003B0A50">
        <w:rPr>
          <w:lang w:val="sr-Latn-RS"/>
        </w:rPr>
        <w:lastRenderedPageBreak/>
        <w:t>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9F3693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>eng. Pseudo 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BC2179" w:rsidRPr="009F3693" w:rsidRDefault="00BC2179" w:rsidP="00BC2179">
      <w:pPr>
        <w:ind w:firstLine="720"/>
        <w:jc w:val="both"/>
        <w:rPr>
          <w:lang w:val="sr-Latn-RS"/>
        </w:rPr>
      </w:pP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Podaci u setu su formulisani:</w:t>
      </w:r>
    </w:p>
    <w:p w:rsidR="006D26E1" w:rsidRDefault="006D26E1" w:rsidP="006D26E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Loss funkcija – F(x)</w:t>
      </w:r>
      <w:r w:rsidR="00683E9B">
        <w:rPr>
          <w:lang w:val="sr-Latn-RS"/>
        </w:rPr>
        <w:t xml:space="preserve">, </w:t>
      </w:r>
      <w:r w:rsidR="009F3693">
        <w:rPr>
          <w:lang w:val="sr-Latn-RS"/>
        </w:rPr>
        <w:t>najčešće</w:t>
      </w:r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DD0989" w:rsidRPr="008C791B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instanci). Sve instance stabla se ubacuju u jedan inicijalni sveobuhvatan list.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8C791B">
        <w:rPr>
          <w:rFonts w:eastAsiaTheme="minorEastAsia"/>
          <w:lang w:val="sr-Latn-RS"/>
        </w:rPr>
        <w:t>. U ovom radu koristićemo popularna funkcija koja smanjuje ukupan broj kalkulacija:</w:t>
      </w:r>
    </w:p>
    <w:p w:rsidR="00DD0989" w:rsidRDefault="00A00A67" w:rsidP="00DD0989">
      <w:pPr>
        <w:jc w:val="both"/>
        <w:rPr>
          <w:rFonts w:eastAsiaTheme="minorEastAsia"/>
          <w:lang w:val="sr-Latn-RS"/>
        </w:rPr>
      </w:pPr>
      <w:r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Pr="00DD0989">
        <w:rPr>
          <w:rFonts w:eastAsiaTheme="minorEastAsia"/>
          <w:lang w:val="sr-Latn-RS"/>
        </w:rPr>
        <w:t xml:space="preserve"> </w:t>
      </w:r>
    </w:p>
    <w:p w:rsidR="003B0A50" w:rsidRPr="00DD0989" w:rsidRDefault="00DD0989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,</w:t>
      </w:r>
      <w:r w:rsidR="00A00A67" w:rsidRPr="00DD0989">
        <w:rPr>
          <w:rFonts w:eastAsiaTheme="minorEastAsia"/>
          <w:lang w:val="sr-Latn-RS"/>
        </w:rPr>
        <w:t>nakon toga izračunamo derivaciju</w:t>
      </w:r>
      <w:r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>×-1</m:t>
        </m:r>
      </m:oMath>
    </w:p>
    <w:p w:rsidR="00AC0F8F" w:rsidRDefault="00AC0F8F" w:rsidP="00DD0989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=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</w:p>
    <w:p w:rsidR="003B0A50" w:rsidRDefault="00AC0F8F" w:rsidP="00AC0F8F">
      <w:pPr>
        <w:jc w:val="both"/>
        <w:rPr>
          <w:lang w:val="sr-Latn-RS"/>
        </w:rPr>
      </w:pPr>
      <w:r>
        <w:rPr>
          <w:lang w:val="sr-Latn-RS"/>
        </w:rPr>
        <w:t>Zatim izračunamo za sve instance i dobijamo da je krajnji izlaz jednak prosećnoj vrednosti lista. (</w:t>
      </w:r>
      <w:r w:rsidR="008C791B">
        <w:rPr>
          <w:lang w:val="sr-Latn-RS"/>
        </w:rPr>
        <w:t xml:space="preserve">Primer </w:t>
      </w:r>
      <w:r>
        <w:rPr>
          <w:lang w:val="sr-Latn-RS"/>
        </w:rPr>
        <w:t>kada imamo 2 instance)</w:t>
      </w:r>
    </w:p>
    <w:p w:rsidR="003B0A50" w:rsidRDefault="00AC0F8F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+ 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= 0</w:t>
      </w:r>
    </w:p>
    <w:p w:rsidR="00AC0F8F" w:rsidRDefault="00AC0F8F" w:rsidP="00AC0F8F">
      <w:pPr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+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9C440F" w:rsidP="008C791B">
      <w:pPr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 w:rsidR="00AC0F8F"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 w:rsidR="00AC0F8F"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9C440F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 w:rsidR="00DD0989"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r rezidual, i index lista u stablu.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trećem koraku sa pravi stablo odlučivanja nad x atributima da bi predvideli pseudo rezidual</w:t>
      </w:r>
      <w:r w:rsidR="00643BE5">
        <w:rPr>
          <w:rFonts w:eastAsiaTheme="minorEastAsia"/>
          <w:lang w:val="sr-Latn-RS"/>
        </w:rPr>
        <w:t>i</w:t>
      </w:r>
      <w:r w:rsidRPr="008C791B">
        <w:rPr>
          <w:rFonts w:eastAsiaTheme="minorEastAsia"/>
          <w:lang w:val="sr-Latn-RS"/>
        </w:rPr>
        <w:t>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>U četvrtom koraku se računaju izlazne vrednosti za svaki list stabla koje minimizuju ukupnu grešku:</w:t>
      </w:r>
    </w:p>
    <w:p w:rsidR="008C791B" w:rsidRPr="00000610" w:rsidRDefault="009C440F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greska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9C440F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Pr="006D3410" w:rsidRDefault="00000D72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r>
          <m:rPr>
            <m:sty m:val="p"/>
          </m:rPr>
          <w:rPr>
            <w:rFonts w:ascii="Cambria Math" w:eastAsiaTheme="minorEastAsia" w:hAnsi="Cambria Math"/>
            <w:lang w:val="sr-Latn-RS"/>
          </w:rPr>
          <m:t>ν</m:t>
        </m:r>
      </m:oMath>
      <w:r w:rsidRPr="006D3410">
        <w:rPr>
          <w:rFonts w:eastAsiaTheme="minorEastAsia"/>
          <w:lang w:val="sr-Latn-RS"/>
        </w:rPr>
        <w:t xml:space="preserve"> stopa učenja,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 xml:space="preserve">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 w:rsidRPr="006D3410">
        <w:rPr>
          <w:rFonts w:eastAsiaTheme="minorEastAsia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jm</m:t>
            </m:r>
          </m:sub>
        </m:sSub>
      </m:oMath>
      <w:r w:rsidRPr="006D3410">
        <w:rPr>
          <w:rFonts w:eastAsiaTheme="minorEastAsia"/>
          <w:lang w:val="sr-Latn-RS"/>
        </w:rPr>
        <w:t xml:space="preserve"> izlazna vrednost za list </w:t>
      </w:r>
      <w:r w:rsidRPr="0060011C">
        <w:rPr>
          <w:rFonts w:eastAsiaTheme="minorEastAsia"/>
          <w:i/>
          <w:lang w:val="sr-Latn-RS"/>
        </w:rPr>
        <w:t>j</w:t>
      </w:r>
      <w:r w:rsidRPr="006D3410">
        <w:rPr>
          <w:rFonts w:eastAsiaTheme="minorEastAsia"/>
          <w:lang w:val="sr-Latn-RS"/>
        </w:rPr>
        <w:t xml:space="preserve"> u stablu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>. Suma je stavljena za slučaj da se instanca nađe u vi</w:t>
      </w:r>
      <w:r w:rsidR="00EC78F7">
        <w:rPr>
          <w:rFonts w:eastAsiaTheme="minorEastAsia"/>
          <w:lang w:val="sr-Latn-RS"/>
        </w:rPr>
        <w:t>š</w:t>
      </w:r>
      <w:r w:rsidRPr="006D3410">
        <w:rPr>
          <w:rFonts w:eastAsiaTheme="minorEastAsia"/>
          <w:lang w:val="sr-Latn-RS"/>
        </w:rPr>
        <w:t>e listova.</w:t>
      </w:r>
    </w:p>
    <w:p w:rsidR="00AA602C" w:rsidRPr="006D3410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6D3410">
        <w:rPr>
          <w:rFonts w:eastAsiaTheme="minorEastAsia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.</m:t>
        </m:r>
      </m:oMath>
    </w:p>
    <w:p w:rsidR="00AC0F8F" w:rsidRDefault="00B923CB" w:rsidP="00B923CB">
      <w:pPr>
        <w:pStyle w:val="Heading2"/>
        <w:rPr>
          <w:lang w:val="sr-Latn-RS"/>
        </w:rPr>
      </w:pPr>
      <w:r>
        <w:rPr>
          <w:lang w:val="sr-Latn-RS"/>
        </w:rPr>
        <w:t>Gradijent Boosting za klasifikaciju</w:t>
      </w:r>
    </w:p>
    <w:p w:rsidR="00B923CB" w:rsidRDefault="00B923CB" w:rsidP="00B923CB">
      <w:pPr>
        <w:jc w:val="both"/>
        <w:rPr>
          <w:lang w:val="sr-Latn-RS"/>
        </w:rPr>
      </w:pPr>
    </w:p>
    <w:p w:rsidR="00B923CB" w:rsidRDefault="00B923CB" w:rsidP="00B923CB">
      <w:pPr>
        <w:jc w:val="both"/>
        <w:rPr>
          <w:lang w:val="sr-Latn-RS"/>
        </w:rPr>
      </w:pPr>
      <w:r>
        <w:rPr>
          <w:lang w:val="sr-Latn-RS"/>
        </w:rPr>
        <w:t>Gradient Boosting za klasifikaciju (u daljem tekstu Gbk) se razlikuje od Gbr i potrebne su određene transformacije kako bi se gradijent mogao izračunati. Svi koraci algoritma ostaju isti, sa malim izmenama određenih koraka koji su navedeni u donjem tekstu:</w:t>
      </w:r>
    </w:p>
    <w:p w:rsidR="00B923CB" w:rsidRPr="00643BE5" w:rsidRDefault="00B923CB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Prvi koraj prilikom računanja </w:t>
      </w:r>
      <w:r w:rsidR="00643BE5">
        <w:rPr>
          <w:lang w:val="sr-Latn-RS"/>
        </w:rPr>
        <w:t xml:space="preserve">inicijalne predikcije koristi funkciju: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log⁡</m:t>
        </m:r>
        <m:r>
          <w:rPr>
            <w:rFonts w:ascii="Cambria Math" w:hAnsi="Cambria Math"/>
            <w:lang w:val="sr-Latn-RS"/>
          </w:rPr>
          <m:t>(odds)</m:t>
        </m:r>
      </m:oMath>
      <w:r w:rsidR="00643BE5">
        <w:rPr>
          <w:rFonts w:eastAsiaTheme="minorEastAsia"/>
          <w:lang w:val="sr-Latn-RS"/>
        </w:rPr>
        <w:t xml:space="preserve">. Da bi se taj rezultat pretvorio u verovatnoću koristi se logistička funkcija:     </w:t>
      </w:r>
      <w:r w:rsidR="00643BE5" w:rsidRPr="00643BE5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r-Latn-R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den>
        </m:f>
      </m:oMath>
    </w:p>
    <w:p w:rsidR="00643BE5" w:rsidRPr="00643BE5" w:rsidRDefault="00643BE5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Drugi korak prilikom računanja izlaznih vrednosti listova koristi sledeću transformaciju: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 × 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sr-Latn-RS"/>
                  </w:rPr>
                  <m:t xml:space="preserve"> </m:t>
                </m:r>
              </m:e>
            </m:nary>
          </m:den>
        </m:f>
      </m:oMath>
      <w:r>
        <w:rPr>
          <w:rFonts w:eastAsiaTheme="minorEastAsia"/>
          <w:lang w:val="sr-Latn-RS"/>
        </w:rPr>
        <w:t xml:space="preserve">  </w:t>
      </w:r>
    </w:p>
    <w:p w:rsidR="00643BE5" w:rsidRDefault="00643BE5" w:rsidP="00643BE5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</m:oMath>
      <w:r>
        <w:rPr>
          <w:rFonts w:eastAsiaTheme="minorEastAsia"/>
          <w:lang w:val="sr-Latn-RS"/>
        </w:rPr>
        <w:t xml:space="preserve"> prethodna verovatnoća. </w:t>
      </w:r>
    </w:p>
    <w:p w:rsidR="00B923CB" w:rsidRPr="00643BE5" w:rsidRDefault="00643BE5" w:rsidP="00B923CB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 Petom koraku se rezultat predviđanja ponovo mora pretboriti u verovatnoće.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643BE5" w:rsidRDefault="00643BE5" w:rsidP="00643BE5">
      <w:pPr>
        <w:rPr>
          <w:lang w:val="sr-Latn-RS"/>
        </w:rPr>
      </w:pPr>
    </w:p>
    <w:p w:rsidR="00DC67C0" w:rsidRDefault="00DC67C0" w:rsidP="0013177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Ovaj relativno </w:t>
      </w:r>
      <w:r w:rsidR="00131777">
        <w:rPr>
          <w:lang w:val="sr-Latn-RS"/>
        </w:rPr>
        <w:t>nov</w:t>
      </w:r>
      <w:r>
        <w:rPr>
          <w:lang w:val="sr-Latn-RS"/>
        </w:rPr>
        <w:t xml:space="preserve"> </w:t>
      </w:r>
      <w:r w:rsidR="00676A6E">
        <w:rPr>
          <w:lang w:val="sr-Latn-RS"/>
        </w:rPr>
        <w:t>skalabilni sistem mašinskog učenja</w:t>
      </w:r>
      <w:r>
        <w:rPr>
          <w:lang w:val="sr-Latn-RS"/>
        </w:rPr>
        <w:t xml:space="preserve">, XGBoost, predstavio je instraživač </w:t>
      </w:r>
      <w:r w:rsidRPr="00DC67C0">
        <w:rPr>
          <w:i/>
          <w:lang w:val="sr-Latn-RS"/>
        </w:rPr>
        <w:t>Tianqi Chen</w:t>
      </w:r>
      <w:r>
        <w:rPr>
          <w:lang w:val="sr-Latn-RS"/>
        </w:rPr>
        <w:t xml:space="preserve"> </w:t>
      </w:r>
      <w:r>
        <w:t>[</w:t>
      </w:r>
      <w:r>
        <w:rPr>
          <w:lang w:val="sr-Latn-RS"/>
        </w:rPr>
        <w:t xml:space="preserve">2016], a inicijalni release bio je 2014 godine. </w:t>
      </w:r>
    </w:p>
    <w:p w:rsidR="0021673D" w:rsidRDefault="00DC67C0" w:rsidP="0021673D">
      <w:pPr>
        <w:ind w:firstLine="360"/>
        <w:jc w:val="both"/>
        <w:rPr>
          <w:lang w:val="sr-Latn-RS"/>
        </w:rPr>
      </w:pPr>
      <w:r>
        <w:rPr>
          <w:lang w:val="sr-Latn-RS"/>
        </w:rPr>
        <w:t>Au</w:t>
      </w:r>
      <w:r w:rsidR="00131777">
        <w:rPr>
          <w:lang w:val="sr-Latn-RS"/>
        </w:rPr>
        <w:t xml:space="preserve">tor je napravio unapređenu verziju gradijent busting-a, i uveo nekoliko značajnih poboljšanja. Predstavio je </w:t>
      </w:r>
      <w:r w:rsidR="00131777" w:rsidRPr="00131777">
        <w:rPr>
          <w:i/>
          <w:lang w:val="sr-Latn-RS"/>
        </w:rPr>
        <w:t>novel sparcity aware</w:t>
      </w:r>
      <w:r w:rsidR="00131777">
        <w:rPr>
          <w:lang w:val="sr-Latn-RS"/>
        </w:rPr>
        <w:t xml:space="preserve"> algoritam, </w:t>
      </w:r>
      <w:r w:rsidR="00131777" w:rsidRPr="00131777">
        <w:rPr>
          <w:i/>
          <w:lang w:val="sr-Latn-RS"/>
        </w:rPr>
        <w:t>weighted quantile</w:t>
      </w:r>
      <w:r w:rsidR="00131777">
        <w:rPr>
          <w:lang w:val="sr-Latn-RS"/>
        </w:rPr>
        <w:t xml:space="preserve"> pristup odabira graničnih vrednosti, različite paterne za pristup keš memoriji računara,</w:t>
      </w:r>
      <w:r w:rsidR="00391594">
        <w:rPr>
          <w:lang w:val="sr-Latn-RS"/>
        </w:rPr>
        <w:t xml:space="preserve"> paralelno izvršavanje,</w:t>
      </w:r>
      <w:r w:rsidR="00131777">
        <w:rPr>
          <w:lang w:val="sr-Latn-RS"/>
        </w:rPr>
        <w:t xml:space="preserve"> kompresiju podataka, u cilju da se izgradi skalabilan </w:t>
      </w:r>
      <w:r w:rsidR="00131777" w:rsidRPr="00131777">
        <w:rPr>
          <w:i/>
          <w:lang w:val="sr-Latn-RS"/>
        </w:rPr>
        <w:t>tree-boosting</w:t>
      </w:r>
      <w:r w:rsidR="00131777">
        <w:rPr>
          <w:lang w:val="sr-Latn-RS"/>
        </w:rPr>
        <w:t xml:space="preserve"> sistem. Korišćenjem spomenutih nadogradnji, algoritam koristi mnogo manje resursa za obradu velike količine podataka. </w:t>
      </w:r>
    </w:p>
    <w:p w:rsidR="00661F92" w:rsidRPr="00661F92" w:rsidRDefault="00661F92" w:rsidP="00661F92">
      <w:pPr>
        <w:jc w:val="both"/>
        <w:rPr>
          <w:u w:val="single"/>
          <w:lang w:val="sr-Latn-RS"/>
        </w:rPr>
      </w:pPr>
      <w:r w:rsidRPr="00661F92">
        <w:rPr>
          <w:u w:val="single"/>
          <w:lang w:val="sr-Latn-RS"/>
        </w:rPr>
        <w:t>Objektivna funkcija algoritma je:</w:t>
      </w:r>
    </w:p>
    <w:p w:rsidR="00661F92" w:rsidRPr="00661F92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obj=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lang w:val="sr-Latn-R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Ω</m:t>
              </m:r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</m:nary>
        </m:oMath>
      </m:oMathPara>
    </w:p>
    <w:p w:rsidR="00661F92" w:rsidRDefault="00661F92" w:rsidP="00661F9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levi deo jednačine označava sumu loss funkcija za određenu instancu a desni deo je:</w:t>
      </w:r>
    </w:p>
    <w:p w:rsidR="00661F92" w:rsidRPr="005143AD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sr-Latn-RS"/>
            </w:rPr>
            <m:t>Ω= γT+</m:t>
          </m:r>
          <m:f>
            <m:fPr>
              <m:ctrlPr>
                <w:rPr>
                  <w:rFonts w:ascii="Cambria Math" w:hAnsi="Cambria Math"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lang w:val="sr-Latn-RS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143AD" w:rsidRDefault="005143AD" w:rsidP="00661F92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Iznad predstavljeni deo jednačine je regularizacioni deo, </w:t>
      </w:r>
      <w:r w:rsidRPr="005143AD">
        <w:rPr>
          <w:rFonts w:eastAsiaTheme="minorEastAsia"/>
          <w:i/>
          <w:lang w:val="sr-Latn-RS"/>
        </w:rPr>
        <w:t>w</w:t>
      </w:r>
      <w:r>
        <w:rPr>
          <w:rFonts w:eastAsiaTheme="minorEastAsia"/>
          <w:lang w:val="sr-Latn-RS"/>
        </w:rPr>
        <w:t xml:space="preserve"> je izlazna vrednost lista.</w:t>
      </w:r>
    </w:p>
    <w:p w:rsidR="0021673D" w:rsidRPr="0021673D" w:rsidRDefault="0021673D" w:rsidP="0021673D">
      <w:pPr>
        <w:jc w:val="both"/>
        <w:rPr>
          <w:u w:val="single"/>
          <w:lang w:val="sr-Latn-RS"/>
        </w:rPr>
      </w:pPr>
      <w:r w:rsidRPr="0021673D">
        <w:rPr>
          <w:u w:val="single"/>
          <w:lang w:val="sr-Latn-RS"/>
        </w:rPr>
        <w:t>Parametri algoritma: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(lambda) </w:t>
      </w:r>
      <w:r>
        <w:rPr>
          <w:rFonts w:eastAsiaTheme="minorEastAsia"/>
          <w:lang w:val="sr-Latn-RS"/>
        </w:rPr>
        <w:t>– regulizacioni parametar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(gamma) </w:t>
      </w:r>
      <w:r>
        <w:rPr>
          <w:rFonts w:eastAsiaTheme="minorEastAsia"/>
          <w:lang w:val="sr-Latn-RS"/>
        </w:rPr>
        <w:t>– parametar za kontrolu orezivanja</w:t>
      </w:r>
    </w:p>
    <w:p w:rsidR="0021673D" w:rsidRP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ε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(eta) </w:t>
      </w:r>
      <w:r>
        <w:rPr>
          <w:rFonts w:eastAsiaTheme="minorEastAsia"/>
          <w:lang w:val="sr-Latn-RS"/>
        </w:rPr>
        <w:t xml:space="preserve">– stopa učenja </w:t>
      </w:r>
    </w:p>
    <w:p w:rsid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M</m:t>
        </m:r>
      </m:oMath>
      <w:r w:rsidRPr="00FE01A7">
        <w:rPr>
          <w:lang w:val="sr-Latn-RS"/>
        </w:rPr>
        <w:t>-</w:t>
      </w:r>
      <w:r>
        <w:rPr>
          <w:lang w:val="sr-Latn-RS"/>
        </w:rPr>
        <w:t xml:space="preserve"> ukupan broj stabla</w:t>
      </w:r>
    </w:p>
    <w:p w:rsidR="00BD0C6B" w:rsidRDefault="00BD0C6B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 xml:space="preserve">deep </m:t>
        </m:r>
      </m:oMath>
      <w:r w:rsidRPr="00BD0C6B">
        <w:rPr>
          <w:lang w:val="sr-Latn-RS"/>
        </w:rPr>
        <w:t>−</w:t>
      </w:r>
      <w:r>
        <w:rPr>
          <w:lang w:val="sr-Latn-RS"/>
        </w:rPr>
        <w:t xml:space="preserve"> maksimalna dubina stabla</w:t>
      </w:r>
    </w:p>
    <w:p w:rsidR="00505A5D" w:rsidRDefault="00505A5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cover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minimalno reziduala u listu</w:t>
      </w:r>
    </w:p>
    <w:p w:rsidR="00563A68" w:rsidRDefault="00563A68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loss</m:t>
        </m:r>
      </m:oMath>
      <w:r w:rsidRPr="00563A68">
        <w:rPr>
          <w:lang w:val="sr-Latn-RS"/>
        </w:rPr>
        <w:t>−</w:t>
      </w:r>
      <w:r>
        <w:rPr>
          <w:lang w:val="sr-Latn-RS"/>
        </w:rPr>
        <w:t xml:space="preserve"> loss funkcija</w:t>
      </w:r>
    </w:p>
    <w:p w:rsidR="00A54B5A" w:rsidRPr="0021673D" w:rsidRDefault="00A54B5A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quantile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ukupno kvantila</w:t>
      </w:r>
    </w:p>
    <w:p w:rsidR="00903215" w:rsidRDefault="00903215" w:rsidP="00903215">
      <w:pPr>
        <w:pStyle w:val="Heading2"/>
        <w:rPr>
          <w:lang w:val="sr-Latn-RS"/>
        </w:rPr>
      </w:pPr>
      <w:r>
        <w:rPr>
          <w:lang w:val="sr-Latn-RS"/>
        </w:rPr>
        <w:t xml:space="preserve">XGBoost za regresiju </w:t>
      </w:r>
    </w:p>
    <w:p w:rsidR="002265F8" w:rsidRPr="002265F8" w:rsidRDefault="002265F8" w:rsidP="002265F8">
      <w:pPr>
        <w:rPr>
          <w:lang w:val="sr-Latn-RS"/>
        </w:rPr>
      </w:pPr>
      <w:r>
        <w:rPr>
          <w:lang w:val="sr-Latn-RS"/>
        </w:rPr>
        <w:t>U trećem koraku opisan je jedan od više načina kreiranja stabala.</w:t>
      </w:r>
    </w:p>
    <w:p w:rsidR="002265F8" w:rsidRDefault="002265F8" w:rsidP="002265F8">
      <w:pPr>
        <w:rPr>
          <w:lang w:val="sr-Latn-RS"/>
        </w:rPr>
      </w:pPr>
      <w:r>
        <w:rPr>
          <w:lang w:val="sr-Latn-RS"/>
        </w:rPr>
        <w:t>Podaci za rad algoritma su definisani:</w:t>
      </w:r>
    </w:p>
    <w:p w:rsidR="002265F8" w:rsidRPr="002265F8" w:rsidRDefault="002265F8" w:rsidP="002265F8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w:lastRenderedPageBreak/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903215" w:rsidRDefault="002C4252" w:rsidP="00903215">
      <w:pPr>
        <w:rPr>
          <w:lang w:val="sr-Latn-RS"/>
        </w:rPr>
      </w:pPr>
      <w:r>
        <w:rPr>
          <w:lang w:val="sr-Latn-RS"/>
        </w:rPr>
        <w:t xml:space="preserve">Koraci </w:t>
      </w:r>
      <w:r w:rsidR="00DF3FEF">
        <w:rPr>
          <w:lang w:val="sr-Latn-RS"/>
        </w:rPr>
        <w:t xml:space="preserve">za </w:t>
      </w:r>
      <w:r>
        <w:rPr>
          <w:lang w:val="sr-Latn-RS"/>
        </w:rPr>
        <w:t>algoritma:</w:t>
      </w:r>
    </w:p>
    <w:p w:rsidR="00DB2034" w:rsidRDefault="0021673D" w:rsidP="0021673D">
      <w:pPr>
        <w:jc w:val="both"/>
        <w:rPr>
          <w:lang w:val="sr-Latn-RS"/>
        </w:rPr>
      </w:pPr>
      <w:r>
        <w:rPr>
          <w:lang w:val="sr-Latn-RS"/>
        </w:rPr>
        <w:t>Zbog opširnosti algoritma</w:t>
      </w:r>
      <w:r w:rsidR="00DB2034">
        <w:rPr>
          <w:lang w:val="sr-Latn-RS"/>
        </w:rPr>
        <w:t xml:space="preserve">, bolje preglednosti i jednostavnosti podeljen je na nekoliko segmenata. </w:t>
      </w:r>
    </w:p>
    <w:p w:rsidR="00563A68" w:rsidRPr="00563A68" w:rsidRDefault="00563A68" w:rsidP="0021673D">
      <w:pPr>
        <w:jc w:val="both"/>
        <w:rPr>
          <w:u w:val="single"/>
          <w:lang w:val="sr-Latn-RS"/>
        </w:rPr>
      </w:pPr>
      <w:r w:rsidRPr="00563A68">
        <w:rPr>
          <w:u w:val="single"/>
          <w:lang w:val="sr-Latn-RS"/>
        </w:rPr>
        <w:t>Loss funkcija:</w:t>
      </w:r>
    </w:p>
    <w:p w:rsidR="00563A68" w:rsidRPr="00563A68" w:rsidRDefault="00563A68" w:rsidP="0090321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63A68" w:rsidRDefault="00563A68" w:rsidP="00903215">
      <w:pPr>
        <w:rPr>
          <w:u w:val="single"/>
          <w:lang w:val="sr-Latn-RS"/>
        </w:rPr>
      </w:pPr>
      <w:r>
        <w:rPr>
          <w:rFonts w:eastAsiaTheme="minorEastAsia"/>
          <w:lang w:val="sr-Latn-RS"/>
        </w:rPr>
        <w:t>Čija je derivacija predstavljena u Gbr ansa</w:t>
      </w:r>
      <w:r w:rsidR="00CF1721">
        <w:rPr>
          <w:rFonts w:eastAsiaTheme="minorEastAsia"/>
          <w:lang w:val="sr-Latn-RS"/>
        </w:rPr>
        <w:t>m</w:t>
      </w:r>
      <w:r>
        <w:rPr>
          <w:rFonts w:eastAsiaTheme="minorEastAsia"/>
          <w:lang w:val="sr-Latn-RS"/>
        </w:rPr>
        <w:t>blu.</w:t>
      </w:r>
    </w:p>
    <w:p w:rsidR="00DB2034" w:rsidRDefault="00DB2034" w:rsidP="00903215">
      <w:pPr>
        <w:rPr>
          <w:lang w:val="sr-Latn-RS"/>
        </w:rPr>
      </w:pPr>
      <w:r w:rsidRPr="00DB2034">
        <w:rPr>
          <w:u w:val="single"/>
          <w:lang w:val="sr-Latn-RS"/>
        </w:rPr>
        <w:t>Inicijalizacija</w:t>
      </w:r>
      <w:r>
        <w:rPr>
          <w:lang w:val="sr-Latn-RS"/>
        </w:rPr>
        <w:t>:</w:t>
      </w:r>
    </w:p>
    <w:p w:rsidR="002C4252" w:rsidRDefault="00DF3FEF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Prvi korak je pr</w:t>
      </w:r>
      <w:r w:rsidR="0099266C">
        <w:rPr>
          <w:lang w:val="sr-Latn-RS"/>
        </w:rPr>
        <w:t xml:space="preserve">avljenje inicijalne predikcije. </w:t>
      </w:r>
      <w:r>
        <w:rPr>
          <w:lang w:val="sr-Latn-RS"/>
        </w:rPr>
        <w:t>P</w:t>
      </w:r>
      <w:r w:rsidR="0099266C">
        <w:rPr>
          <w:lang w:val="sr-Latn-RS"/>
        </w:rPr>
        <w:t xml:space="preserve">rema podrazumevanoj </w:t>
      </w:r>
      <w:r>
        <w:rPr>
          <w:lang w:val="sr-Latn-RS"/>
        </w:rPr>
        <w:t>konfiguraciji</w:t>
      </w:r>
      <w:r w:rsidR="0099266C">
        <w:rPr>
          <w:lang w:val="sr-Latn-RS"/>
        </w:rPr>
        <w:t xml:space="preserve"> ,</w:t>
      </w:r>
      <w:r>
        <w:rPr>
          <w:lang w:val="sr-Latn-RS"/>
        </w:rPr>
        <w:t xml:space="preserve"> </w:t>
      </w:r>
      <w:r w:rsidR="0099266C">
        <w:rPr>
          <w:lang w:val="sr-Latn-RS"/>
        </w:rPr>
        <w:t xml:space="preserve">početno predviđanje za sve instance je </w:t>
      </w:r>
      <w:r>
        <w:rPr>
          <w:lang w:val="sr-Latn-RS"/>
        </w:rPr>
        <w:t>0.5.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Računanje pseudo reziduala.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 xml:space="preserve">Inicijalno kreiranje jedinstvenog lista u kome se nalaze svi reziduali. </w:t>
      </w:r>
      <w:r w:rsidR="0099266C">
        <w:rPr>
          <w:lang w:val="sr-Latn-RS"/>
        </w:rPr>
        <w:t>Računa se kvalitet lista ss score (pogledati formulu u sledećem segmenu za računanje kvaliteta).</w:t>
      </w:r>
    </w:p>
    <w:p w:rsidR="00DB2034" w:rsidRDefault="00DB2034" w:rsidP="00DB2034">
      <w:pPr>
        <w:jc w:val="both"/>
        <w:rPr>
          <w:u w:val="single"/>
          <w:lang w:val="sr-Latn-RS"/>
        </w:rPr>
      </w:pPr>
      <w:r w:rsidRPr="00DB2034">
        <w:rPr>
          <w:u w:val="single"/>
          <w:lang w:val="sr-Latn-RS"/>
        </w:rPr>
        <w:t>Računanje kvaliteta stabla,</w:t>
      </w:r>
      <w:r>
        <w:rPr>
          <w:u w:val="single"/>
          <w:lang w:val="sr-Latn-RS"/>
        </w:rPr>
        <w:t>:</w:t>
      </w:r>
    </w:p>
    <w:p w:rsidR="00DB2034" w:rsidRDefault="00DB2034" w:rsidP="00DB2034">
      <w:pPr>
        <w:jc w:val="both"/>
        <w:rPr>
          <w:lang w:val="sr-Latn-RS"/>
        </w:rPr>
      </w:pPr>
      <w:r>
        <w:rPr>
          <w:lang w:val="sr-Latn-RS"/>
        </w:rPr>
        <w:t xml:space="preserve">U ovom segmentu predstavljena je formula za računanje </w:t>
      </w:r>
      <w:r w:rsidRPr="00DB2034">
        <w:rPr>
          <w:i/>
          <w:lang w:val="sr-Latn-RS"/>
        </w:rPr>
        <w:t>Similarity Score</w:t>
      </w:r>
      <w:r>
        <w:rPr>
          <w:lang w:val="sr-Latn-RS"/>
        </w:rPr>
        <w:t>-a:</w:t>
      </w:r>
    </w:p>
    <w:p w:rsidR="00DB2034" w:rsidRDefault="00DB2034" w:rsidP="00DB2034">
      <w:pPr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ss=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B2034" w:rsidRPr="00DB2034" w:rsidRDefault="00DB2034" w:rsidP="00DB2034">
      <w:pPr>
        <w:jc w:val="both"/>
        <w:rPr>
          <w:lang w:val="sr-Latn-RS"/>
        </w:rPr>
      </w:pPr>
    </w:p>
    <w:p w:rsidR="00DB2034" w:rsidRDefault="00955A62" w:rsidP="00955A62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regulazacioni parametar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R</m:t>
            </m:r>
          </m:e>
        </m:d>
      </m:oMath>
      <w:r>
        <w:rPr>
          <w:rFonts w:eastAsiaTheme="minorEastAsia"/>
          <w:lang w:val="sr-Latn-RS"/>
        </w:rPr>
        <w:t xml:space="preserve"> ukupan broj reziduala.</w:t>
      </w:r>
      <w:r w:rsidR="007E0E95">
        <w:rPr>
          <w:rFonts w:eastAsiaTheme="minorEastAsia"/>
          <w:lang w:val="sr-Latn-RS"/>
        </w:rPr>
        <w:t xml:space="preserve"> Posebno je bitno obratiti pažnju da se kvadrira suma a ne svaki </w:t>
      </w:r>
      <w:r w:rsidR="00DB2034">
        <w:rPr>
          <w:rFonts w:eastAsiaTheme="minorEastAsia"/>
          <w:lang w:val="sr-Latn-RS"/>
        </w:rPr>
        <w:t xml:space="preserve">pseudo </w:t>
      </w:r>
      <w:r w:rsidR="007E0E95">
        <w:rPr>
          <w:rFonts w:eastAsiaTheme="minorEastAsia"/>
          <w:lang w:val="sr-Latn-RS"/>
        </w:rPr>
        <w:t>rezidual.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Kreira se stablo sa jednim </w:t>
      </w:r>
      <w:r w:rsidRPr="00A16CE3">
        <w:rPr>
          <w:rFonts w:eastAsiaTheme="minorEastAsia"/>
          <w:i/>
          <w:lang w:val="sr-Latn-RS"/>
        </w:rPr>
        <w:t>root</w:t>
      </w:r>
      <w:r>
        <w:rPr>
          <w:rFonts w:eastAsiaTheme="minorEastAsia"/>
          <w:lang w:val="sr-Latn-RS"/>
        </w:rPr>
        <w:t xml:space="preserve"> čvorom i dva lista. 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Sortiraju se vrednosti za kolonu koja predstavlja.</w:t>
      </w:r>
    </w:p>
    <w:p w:rsidR="00956CE6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Bira se granična vrednost čvora za dve susedne vrednosti u koloni</w:t>
      </w:r>
      <w:r w:rsidR="00956CE6">
        <w:rPr>
          <w:rFonts w:eastAsiaTheme="minorEastAsia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</m:oMath>
      <w:r w:rsidR="00956CE6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  <w:r>
        <w:rPr>
          <w:rFonts w:eastAsiaTheme="minorEastAsia"/>
          <w:lang w:val="sr-Latn-RS"/>
        </w:rPr>
        <w:t>,</w:t>
      </w:r>
      <w:r w:rsidR="00956CE6">
        <w:rPr>
          <w:rFonts w:eastAsiaTheme="minorEastAsia"/>
          <w:lang w:val="sr-Latn-RS"/>
        </w:rPr>
        <w:t xml:space="preserve"> tako što se počinje redom sa vrha ili dna liste instanci podataka u koloni.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 xml:space="preserve">Indeksi instanci susednih vrednosti mogu da se ili inkrementiraju ili dekrementiraju </w:t>
      </w:r>
      <w:r w:rsidR="00956CE6">
        <w:rPr>
          <w:rFonts w:eastAsiaTheme="minorEastAsia"/>
          <w:lang w:val="sr-Latn-RS"/>
        </w:rPr>
        <w:t>za 1, dok se ne prođu sve instance iz kolone.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Granična vrednost (</w:t>
      </w:r>
      <w:r w:rsidR="00956CE6" w:rsidRPr="00956CE6">
        <w:rPr>
          <w:rFonts w:eastAsiaTheme="minorEastAsia"/>
          <w:i/>
          <w:lang w:val="sr-Latn-RS"/>
        </w:rPr>
        <w:t>gv</w:t>
      </w:r>
      <w:r w:rsidR="00956CE6">
        <w:rPr>
          <w:rFonts w:eastAsiaTheme="minorEastAsia"/>
          <w:lang w:val="sr-Latn-RS"/>
        </w:rPr>
        <w:t xml:space="preserve">) se računa sledećom formulom: </w:t>
      </w:r>
    </w:p>
    <w:p w:rsidR="00A16CE3" w:rsidRDefault="00956CE6" w:rsidP="00956CE6">
      <w:pPr>
        <w:pStyle w:val="ListParagraph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 xml:space="preserve">gv=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</m:oMath>
      </m:oMathPara>
    </w:p>
    <w:p w:rsidR="00A16CE3" w:rsidRDefault="00A16CE3" w:rsidP="001E03D2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 w:rsidRPr="00A16CE3">
        <w:rPr>
          <w:rFonts w:eastAsiaTheme="minorEastAsia"/>
          <w:lang w:val="sr-Latn-RS"/>
        </w:rPr>
        <w:t>Prema gore navedenoj formuli za Similarity Score (</w:t>
      </w:r>
      <w:r w:rsidRPr="00A16CE3">
        <w:rPr>
          <w:rFonts w:eastAsiaTheme="minorEastAsia"/>
          <w:i/>
          <w:lang w:val="sr-Latn-RS"/>
        </w:rPr>
        <w:t>ss</w:t>
      </w:r>
      <w:r w:rsidRPr="00A16CE3">
        <w:rPr>
          <w:rFonts w:eastAsiaTheme="minorEastAsia"/>
          <w:lang w:val="sr-Latn-RS"/>
        </w:rPr>
        <w:t xml:space="preserve">), računa se </w:t>
      </w:r>
      <w:r w:rsidR="00230A07">
        <w:rPr>
          <w:rFonts w:eastAsiaTheme="minorEastAsia"/>
          <w:lang w:val="sr-Latn-RS"/>
        </w:rPr>
        <w:t xml:space="preserve">vrednost za root čvor i za listove. List sa leve strane označićemo sa </w:t>
      </w:r>
      <w:r w:rsidR="00230A07" w:rsidRPr="00230A07">
        <w:rPr>
          <w:rFonts w:eastAsiaTheme="minorEastAsia"/>
          <w:i/>
          <w:lang w:val="sr-Latn-RS"/>
        </w:rPr>
        <w:t>Lss</w:t>
      </w:r>
      <w:r w:rsidR="00230A07">
        <w:rPr>
          <w:rFonts w:eastAsiaTheme="minorEastAsia"/>
          <w:lang w:val="sr-Latn-RS"/>
        </w:rPr>
        <w:t xml:space="preserve"> a list sa desne </w:t>
      </w:r>
      <w:r w:rsidR="00230A07" w:rsidRPr="00230A07">
        <w:rPr>
          <w:rFonts w:eastAsiaTheme="minorEastAsia"/>
          <w:i/>
          <w:lang w:val="sr-Latn-RS"/>
        </w:rPr>
        <w:t>Rss</w:t>
      </w:r>
      <w:r w:rsidR="00230A07">
        <w:rPr>
          <w:rFonts w:eastAsiaTheme="minorEastAsia"/>
          <w:lang w:val="sr-Latn-RS"/>
        </w:rPr>
        <w:t xml:space="preserve"> dok će root biti </w:t>
      </w:r>
      <w:r w:rsidR="00230A07" w:rsidRPr="00230A07">
        <w:rPr>
          <w:rFonts w:eastAsiaTheme="minorEastAsia"/>
          <w:i/>
          <w:lang w:val="sr-Latn-RS"/>
        </w:rPr>
        <w:t>RootSs</w:t>
      </w:r>
      <w:r w:rsidR="00230A07">
        <w:rPr>
          <w:rFonts w:eastAsiaTheme="minorEastAsia"/>
          <w:lang w:val="sr-Latn-RS"/>
        </w:rPr>
        <w:t xml:space="preserve">. </w:t>
      </w:r>
    </w:p>
    <w:p w:rsidR="005E3568" w:rsidRDefault="005E3568" w:rsidP="005E3568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>
        <w:rPr>
          <w:lang w:val="sr-Latn-RS"/>
        </w:rPr>
        <w:t>Nakon toga izračunava se dobit prema sledećoj formuli:</w:t>
      </w:r>
    </w:p>
    <w:p w:rsidR="005E3568" w:rsidRPr="00A16CE3" w:rsidRDefault="005E3568" w:rsidP="005E3568">
      <w:pPr>
        <w:pStyle w:val="ListParagraph"/>
        <w:jc w:val="both"/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Gain=Lss+Rss-RootSs</m:t>
        </m:r>
      </m:oMath>
      <w:r>
        <w:rPr>
          <w:rFonts w:eastAsiaTheme="minorEastAsia"/>
          <w:lang w:val="sr-Latn-RS"/>
        </w:rPr>
        <w:t xml:space="preserve">  ,</w:t>
      </w:r>
      <w:r>
        <w:rPr>
          <w:lang w:val="sr-Latn-RS"/>
        </w:rPr>
        <w:t xml:space="preserve"> gde je </w:t>
      </w:r>
      <w:r w:rsidRPr="00443B5C">
        <w:rPr>
          <w:i/>
          <w:lang w:val="sr-Latn-RS"/>
        </w:rPr>
        <w:t>Lss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jednaka ss skoru lista sa leve a </w:t>
      </w:r>
      <w:r w:rsidRPr="00443B5C">
        <w:rPr>
          <w:i/>
          <w:lang w:val="sr-Latn-RS"/>
        </w:rPr>
        <w:t>Rss</w:t>
      </w:r>
      <w:r>
        <w:rPr>
          <w:lang w:val="sr-Latn-RS"/>
        </w:rPr>
        <w:t xml:space="preserve"> skoru sa desne strane. </w:t>
      </w:r>
      <w:r w:rsidRPr="00443B5C">
        <w:rPr>
          <w:i/>
          <w:lang w:val="sr-Latn-RS"/>
        </w:rPr>
        <w:t>RootSs</w:t>
      </w:r>
      <w:r>
        <w:rPr>
          <w:lang w:val="sr-Latn-RS"/>
        </w:rPr>
        <w:t xml:space="preserve"> je ss skor za čvor iznad.</w:t>
      </w:r>
    </w:p>
    <w:p w:rsidR="002265F8" w:rsidRPr="005B7154" w:rsidRDefault="005B7154" w:rsidP="005B7154">
      <w:pPr>
        <w:jc w:val="both"/>
        <w:rPr>
          <w:rFonts w:eastAsiaTheme="minorEastAsia"/>
          <w:u w:val="single"/>
          <w:lang w:val="sr-Latn-RS"/>
        </w:rPr>
      </w:pPr>
      <w:r w:rsidRPr="005B7154">
        <w:rPr>
          <w:rFonts w:eastAsiaTheme="minorEastAsia"/>
          <w:u w:val="single"/>
          <w:lang w:val="sr-Latn-RS"/>
        </w:rPr>
        <w:t>Kriterijum odabira graničnih vrednosti prema dobiti:</w:t>
      </w:r>
    </w:p>
    <w:p w:rsidR="00EB5E4F" w:rsidRDefault="00FE2D1E" w:rsidP="00FE2D1E">
      <w:pPr>
        <w:pStyle w:val="ListParagraph"/>
        <w:numPr>
          <w:ilvl w:val="0"/>
          <w:numId w:val="21"/>
        </w:numPr>
        <w:jc w:val="both"/>
        <w:rPr>
          <w:lang w:val="sr-Latn-RS"/>
        </w:rPr>
      </w:pPr>
      <w:r>
        <w:rPr>
          <w:lang w:val="sr-Latn-RS"/>
        </w:rPr>
        <w:t>Algoritam bira graničnu vrednost koja ima najveću dobit, i po tom kriterijumu smešta pseudo reziduale u listove</w:t>
      </w:r>
    </w:p>
    <w:p w:rsidR="00FE2D1E" w:rsidRPr="00FE2D1E" w:rsidRDefault="00FE2D1E" w:rsidP="00FE2D1E">
      <w:pPr>
        <w:jc w:val="both"/>
        <w:rPr>
          <w:u w:val="single"/>
          <w:lang w:val="sr-Latn-RS"/>
        </w:rPr>
      </w:pPr>
      <w:r w:rsidRPr="00FE2D1E">
        <w:rPr>
          <w:u w:val="single"/>
          <w:lang w:val="sr-Latn-RS"/>
        </w:rPr>
        <w:t>Orezivanje stabla prema dobiti:</w:t>
      </w:r>
    </w:p>
    <w:p w:rsidR="00FE01A7" w:rsidRDefault="00FE2D1E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Parametar </w:t>
      </w: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(gamma) predstavlja vrednost koja služi za odluku da li je potrebno uklonite čvor sa listovima prema dobitu koji oni zajedno nose. Ukoliko je razlika dobiti i gama vrednosti negativan broj (ukoliko je dobit manja od gamma-e) algoritam će orezati taj čvor iz stabla.</w:t>
      </w:r>
      <w:r w:rsidR="00951F80">
        <w:rPr>
          <w:rFonts w:eastAsiaTheme="minorEastAsia"/>
          <w:lang w:val="sr-Latn-RS"/>
        </w:rPr>
        <w:t xml:space="preserve"> </w:t>
      </w:r>
    </w:p>
    <w:p w:rsidR="00FE01A7" w:rsidRDefault="00FE01A7" w:rsidP="002C150F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Gain-</m:t>
          </m:r>
          <m:r>
            <w:rPr>
              <w:rFonts w:ascii="Cambria Math" w:hAnsi="Cambria Math"/>
              <w:lang w:val="sr-Latn-RS"/>
            </w:rPr>
            <m:t xml:space="preserve">γ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positive, do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 prune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negative, prune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131777" w:rsidRDefault="00951F80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U trenutku orezivanja, sve instance listova vraćaju se u čvor koji ponovo postaje list. </w:t>
      </w:r>
    </w:p>
    <w:p w:rsidR="002A6F52" w:rsidRDefault="002A6F52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2A6F52">
        <w:rPr>
          <w:rFonts w:eastAsiaTheme="minorEastAsia"/>
          <w:b/>
          <w:i/>
          <w:lang w:val="sr-Latn-RS"/>
        </w:rPr>
        <w:t>cover</w:t>
      </w:r>
      <w:r>
        <w:rPr>
          <w:rFonts w:eastAsiaTheme="minorEastAsia"/>
          <w:lang w:val="sr-Latn-RS"/>
        </w:rPr>
        <w:t>, označava minimalni broj reziduala u listu. Podrazumevana vrednost je 1.</w:t>
      </w:r>
    </w:p>
    <w:p w:rsidR="005651AA" w:rsidRDefault="005651AA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5651AA">
        <w:rPr>
          <w:rFonts w:eastAsiaTheme="minorEastAsia"/>
          <w:b/>
          <w:i/>
          <w:lang w:val="sr-Latn-RS"/>
        </w:rPr>
        <w:t>deep</w:t>
      </w:r>
      <w:r>
        <w:rPr>
          <w:rFonts w:eastAsiaTheme="minorEastAsia"/>
          <w:lang w:val="sr-Latn-RS"/>
        </w:rPr>
        <w:t xml:space="preserve"> označava maksimalnu dubinu stabla.</w:t>
      </w:r>
    </w:p>
    <w:p w:rsidR="002C150F" w:rsidRDefault="002C150F" w:rsidP="002C150F">
      <w:pPr>
        <w:jc w:val="both"/>
        <w:rPr>
          <w:rFonts w:eastAsiaTheme="minorEastAsia"/>
          <w:u w:val="single"/>
          <w:lang w:val="sr-Latn-RS"/>
        </w:rPr>
      </w:pPr>
      <w:r w:rsidRPr="002C150F">
        <w:rPr>
          <w:rFonts w:eastAsiaTheme="minorEastAsia"/>
          <w:u w:val="single"/>
          <w:lang w:val="sr-Latn-RS"/>
        </w:rPr>
        <w:t xml:space="preserve">Kontrolisanje kvaliteta listova parametrom </w:t>
      </w:r>
      <m:oMath>
        <m:r>
          <w:rPr>
            <w:rFonts w:ascii="Cambria Math" w:hAnsi="Cambria Math"/>
            <w:u w:val="single"/>
            <w:lang w:val="sr-Latn-RS"/>
          </w:rPr>
          <m:t xml:space="preserve">λ </m:t>
        </m:r>
      </m:oMath>
      <w:r w:rsidRPr="002C150F">
        <w:rPr>
          <w:rFonts w:eastAsiaTheme="minorEastAsia"/>
          <w:u w:val="single"/>
          <w:lang w:val="sr-Latn-RS"/>
        </w:rPr>
        <w:t>(lambda):</w:t>
      </w:r>
    </w:p>
    <w:p w:rsidR="00511D99" w:rsidRPr="00511D99" w:rsidRDefault="00511D99" w:rsidP="00511D99">
      <w:pPr>
        <w:ind w:firstLine="360"/>
        <w:jc w:val="both"/>
        <w:rPr>
          <w:rFonts w:eastAsiaTheme="minorEastAsia"/>
          <w:lang w:val="sr-Latn-RS"/>
        </w:rPr>
      </w:pPr>
      <w:r w:rsidRPr="00511D99">
        <w:rPr>
          <w:rFonts w:eastAsiaTheme="minorEastAsia"/>
          <w:lang w:val="sr-Latn-RS"/>
        </w:rPr>
        <w:t>Glavni</w:t>
      </w:r>
      <w:r>
        <w:rPr>
          <w:rFonts w:eastAsiaTheme="minorEastAsia"/>
          <w:lang w:val="sr-Latn-RS"/>
        </w:rPr>
        <w:t xml:space="preserve"> cilj za kontrolisanje kvaliteta listova lambda parametrom je sprečavanje pretreniranja modela</w:t>
      </w:r>
      <w:r w:rsidR="0021673D">
        <w:rPr>
          <w:rFonts w:eastAsiaTheme="minorEastAsia"/>
          <w:lang w:val="sr-Latn-RS"/>
        </w:rPr>
        <w:t xml:space="preserve"> regularizacijom i </w:t>
      </w:r>
      <w:r>
        <w:rPr>
          <w:rFonts w:eastAsiaTheme="minorEastAsia"/>
          <w:lang w:val="sr-Latn-RS"/>
        </w:rPr>
        <w:t>.</w:t>
      </w:r>
    </w:p>
    <w:p w:rsidR="002C150F" w:rsidRDefault="002C150F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lastRenderedPageBreak/>
        <w:t xml:space="preserve">Formula za računanje kvaliteta vrednosti pseudo reziduala (segment za računanje kvaliteta stabla), u sebi sadrži lambda parametar koji ukoliko je veći, </w:t>
      </w:r>
      <w:r w:rsidRPr="002C150F">
        <w:rPr>
          <w:i/>
          <w:lang w:val="sr-Latn-RS"/>
        </w:rPr>
        <w:t>ss</w:t>
      </w:r>
      <w:r>
        <w:rPr>
          <w:lang w:val="sr-Latn-RS"/>
        </w:rPr>
        <w:t xml:space="preserve"> vrednost će se smanjiti u određenoj meri koja zavisi od ukupnog broja pseudo reziduala u listu.  </w:t>
      </w:r>
      <w:r w:rsidR="004177C7">
        <w:rPr>
          <w:lang w:val="sr-Latn-RS"/>
        </w:rPr>
        <w:t>Što znači da ukoliko je lambda parametar veći, veće su šanse da će čvor biti orezan sa obzorom na to da će ss vrednost biti manja.</w:t>
      </w:r>
      <w:r w:rsidR="00EB2736">
        <w:rPr>
          <w:lang w:val="sr-Latn-RS"/>
        </w:rPr>
        <w:t xml:space="preserve"> Takođe zbog definisanja lambda parametra, iako je gamma jednak nuli, </w:t>
      </w:r>
      <w:r w:rsidR="007414FA">
        <w:rPr>
          <w:lang w:val="sr-Latn-RS"/>
        </w:rPr>
        <w:t>to ne znači da grana ne može da se oreže, jer ss može biti i negativan ukoliko je lambda veće od 0.</w:t>
      </w:r>
    </w:p>
    <w:p w:rsidR="0021673D" w:rsidRDefault="0021673D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>U formuli za računanje izlaznih vrednosti parametar lambda se koristi za regularizacij</w:t>
      </w:r>
      <w:r w:rsidR="00B03571">
        <w:rPr>
          <w:lang w:val="sr-Latn-RS"/>
        </w:rPr>
        <w:t>u odnosno smanjuje senzitivnost</w:t>
      </w:r>
      <w:r>
        <w:rPr>
          <w:lang w:val="sr-Latn-RS"/>
        </w:rPr>
        <w:t xml:space="preserve">. </w:t>
      </w:r>
    </w:p>
    <w:p w:rsidR="00895523" w:rsidRDefault="00895523" w:rsidP="00895523">
      <w:pPr>
        <w:jc w:val="both"/>
        <w:rPr>
          <w:u w:val="single"/>
          <w:lang w:val="sr-Latn-RS"/>
        </w:rPr>
      </w:pPr>
      <w:r w:rsidRPr="00895523">
        <w:rPr>
          <w:u w:val="single"/>
          <w:lang w:val="sr-Latn-RS"/>
        </w:rPr>
        <w:t>Računanje izlaznih vrednosti listova</w:t>
      </w:r>
      <w:r>
        <w:rPr>
          <w:u w:val="single"/>
          <w:lang w:val="sr-Latn-RS"/>
        </w:rPr>
        <w:t>:</w:t>
      </w:r>
    </w:p>
    <w:p w:rsidR="00895523" w:rsidRDefault="00D379FF" w:rsidP="00895523">
      <w:pPr>
        <w:jc w:val="both"/>
        <w:rPr>
          <w:lang w:val="sr-Latn-RS"/>
        </w:rPr>
      </w:pPr>
      <w:r>
        <w:rPr>
          <w:lang w:val="sr-Latn-RS"/>
        </w:rPr>
        <w:t>Računanje se vrši prema sledećoj formuli:</w:t>
      </w:r>
    </w:p>
    <w:p w:rsidR="002A6F52" w:rsidRPr="002A6F52" w:rsidRDefault="0021673D" w:rsidP="00D379FF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output=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379FF" w:rsidRPr="00FE01A7" w:rsidRDefault="00FE01A7" w:rsidP="00895523">
      <w:pPr>
        <w:jc w:val="both"/>
        <w:rPr>
          <w:u w:val="single"/>
          <w:lang w:val="sr-Latn-RS"/>
        </w:rPr>
      </w:pPr>
      <w:r w:rsidRPr="00FE01A7">
        <w:rPr>
          <w:u w:val="single"/>
          <w:lang w:val="sr-Latn-RS"/>
        </w:rPr>
        <w:t>Predviđanje:</w:t>
      </w:r>
    </w:p>
    <w:p w:rsidR="00FE01A7" w:rsidRPr="00000D72" w:rsidRDefault="009C440F" w:rsidP="00FE01A7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ε×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</m:t>
          </m:r>
        </m:oMath>
      </m:oMathPara>
    </w:p>
    <w:p w:rsidR="00FE01A7" w:rsidRDefault="00FB6C95" w:rsidP="00FB6C95">
      <w:pPr>
        <w:pStyle w:val="Heading2"/>
        <w:rPr>
          <w:lang w:val="sr-Latn-RS"/>
        </w:rPr>
      </w:pPr>
      <w:r>
        <w:rPr>
          <w:lang w:val="sr-Latn-RS"/>
        </w:rPr>
        <w:t>XGBoost za klasifikaciju</w:t>
      </w:r>
    </w:p>
    <w:p w:rsidR="00FB6C95" w:rsidRDefault="00FB6C95" w:rsidP="00FB6C95">
      <w:pPr>
        <w:rPr>
          <w:lang w:val="sr-Latn-RS"/>
        </w:rPr>
      </w:pPr>
    </w:p>
    <w:p w:rsidR="001E03D2" w:rsidRDefault="001E03D2" w:rsidP="00222917">
      <w:pPr>
        <w:ind w:firstLine="720"/>
        <w:jc w:val="both"/>
        <w:rPr>
          <w:lang w:val="sr-Latn-RS"/>
        </w:rPr>
      </w:pPr>
      <w:r>
        <w:rPr>
          <w:lang w:val="sr-Latn-RS"/>
        </w:rPr>
        <w:t>Princip rada algoritma je jako sličan regresiji, s tim što u klasifikaciji koristimo verovatnoće  kao konačnu predikciju pa formule moraju da se prilagode i neke vrednosti transformišu.</w:t>
      </w:r>
      <w:r w:rsidR="00F668BC">
        <w:rPr>
          <w:lang w:val="sr-Latn-RS"/>
        </w:rPr>
        <w:t xml:space="preserve"> Zapravo jedina razlika između klasifikacije i regresije je u loss funkciji, koja mora da se prilagodi izlazima.</w:t>
      </w:r>
      <w:r>
        <w:rPr>
          <w:lang w:val="sr-Latn-RS"/>
        </w:rPr>
        <w:t xml:space="preserve"> </w:t>
      </w:r>
    </w:p>
    <w:p w:rsidR="00BD626F" w:rsidRPr="00BD626F" w:rsidRDefault="00BD626F" w:rsidP="001E03D2">
      <w:pPr>
        <w:jc w:val="both"/>
        <w:rPr>
          <w:u w:val="single"/>
          <w:lang w:val="sr-Latn-RS"/>
        </w:rPr>
      </w:pPr>
      <w:r w:rsidRPr="00BD626F">
        <w:rPr>
          <w:u w:val="single"/>
          <w:lang w:val="sr-Latn-RS"/>
        </w:rPr>
        <w:t>Loss funkcija</w:t>
      </w:r>
      <w:r>
        <w:rPr>
          <w:u w:val="single"/>
          <w:lang w:val="sr-Latn-RS"/>
        </w:rPr>
        <w:t xml:space="preserve"> (negative likelihood)</w:t>
      </w:r>
      <w:r w:rsidRPr="00BD626F">
        <w:rPr>
          <w:u w:val="single"/>
          <w:lang w:val="sr-Latn-RS"/>
        </w:rPr>
        <w:t>:</w:t>
      </w:r>
    </w:p>
    <w:p w:rsidR="00BD626F" w:rsidRPr="00D72CB7" w:rsidRDefault="00BD626F" w:rsidP="001E03D2">
      <w:pPr>
        <w:rPr>
          <w:sz w:val="18"/>
          <w:u w:val="single"/>
          <w:lang w:val="sr-Latn-RS"/>
        </w:rPr>
      </w:pPr>
      <m:oMathPara>
        <m:oMath>
          <m:r>
            <w:rPr>
              <w:rFonts w:ascii="Cambria Math" w:hAnsi="Cambria Math"/>
              <w:sz w:val="18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lang w:val="sr-Latn-RS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lang w:val="sr-Latn-R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sr-Latn-R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lang w:val="sr-Latn-R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lang w:val="sr-Latn-RS"/>
                </w:rPr>
                <m:t>×log(1-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)</m:t>
              </m:r>
            </m:e>
          </m:d>
        </m:oMath>
      </m:oMathPara>
    </w:p>
    <w:p w:rsidR="001E03D2" w:rsidRDefault="001E03D2" w:rsidP="001E03D2">
      <w:pPr>
        <w:rPr>
          <w:lang w:val="sr-Latn-RS"/>
        </w:rPr>
      </w:pPr>
      <w:r w:rsidRPr="001E03D2">
        <w:rPr>
          <w:u w:val="single"/>
          <w:lang w:val="sr-Latn-RS"/>
        </w:rPr>
        <w:t>Računanje kvaliteta stabla</w:t>
      </w:r>
      <w:r w:rsidRPr="001E03D2">
        <w:rPr>
          <w:lang w:val="sr-Latn-RS"/>
        </w:rPr>
        <w:t xml:space="preserve">: </w:t>
      </w:r>
    </w:p>
    <w:p w:rsidR="001E03D2" w:rsidRPr="00F668BC" w:rsidRDefault="001E03D2" w:rsidP="001E03D2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Default="00F668BC" w:rsidP="001E03D2">
      <w:pPr>
        <w:rPr>
          <w:lang w:val="sr-Latn-RS"/>
        </w:rPr>
      </w:pPr>
    </w:p>
    <w:p w:rsidR="001E03D2" w:rsidRPr="001E03D2" w:rsidRDefault="001E03D2" w:rsidP="001E03D2">
      <w:pPr>
        <w:jc w:val="both"/>
        <w:rPr>
          <w:u w:val="single"/>
          <w:lang w:val="sr-Latn-RS"/>
        </w:rPr>
      </w:pPr>
      <w:r w:rsidRPr="001E03D2">
        <w:rPr>
          <w:u w:val="single"/>
          <w:lang w:val="sr-Latn-RS"/>
        </w:rPr>
        <w:t xml:space="preserve">Računanje parametra </w:t>
      </w:r>
      <w:r w:rsidRPr="001E03D2">
        <w:rPr>
          <w:b/>
          <w:u w:val="single"/>
          <w:lang w:val="sr-Latn-RS"/>
        </w:rPr>
        <w:t>cover</w:t>
      </w:r>
      <w:r w:rsidRPr="001E03D2">
        <w:rPr>
          <w:u w:val="single"/>
          <w:lang w:val="sr-Latn-RS"/>
        </w:rPr>
        <w:t>:</w:t>
      </w:r>
    </w:p>
    <w:p w:rsidR="001E03D2" w:rsidRPr="00F668BC" w:rsidRDefault="009C440F" w:rsidP="001E03D2">
      <w:pPr>
        <w:jc w:val="both"/>
        <w:rPr>
          <w:rFonts w:eastAsiaTheme="minorEastAsia"/>
          <w:sz w:val="20"/>
          <w:lang w:val="sr-Latn-R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lang w:val="sr-Latn-RS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0"/>
              <w:lang w:val="sr-Latn-RS"/>
            </w:rPr>
            <m:t>- λ</m:t>
          </m:r>
        </m:oMath>
      </m:oMathPara>
    </w:p>
    <w:p w:rsidR="00F668BC" w:rsidRPr="001E03D2" w:rsidRDefault="00F668BC" w:rsidP="001E03D2">
      <w:pPr>
        <w:jc w:val="both"/>
        <w:rPr>
          <w:sz w:val="20"/>
          <w:lang w:val="sr-Latn-RS"/>
        </w:rPr>
      </w:pPr>
    </w:p>
    <w:p w:rsidR="001E03D2" w:rsidRPr="001E03D2" w:rsidRDefault="001E03D2" w:rsidP="00FB6C95">
      <w:pPr>
        <w:rPr>
          <w:u w:val="single"/>
          <w:lang w:val="sr-Latn-RS"/>
        </w:rPr>
      </w:pPr>
      <w:r w:rsidRPr="001E03D2">
        <w:rPr>
          <w:u w:val="single"/>
          <w:lang w:val="sr-Latn-RS"/>
        </w:rPr>
        <w:t>Izlazna vrednost:</w:t>
      </w:r>
    </w:p>
    <w:p w:rsidR="001E03D2" w:rsidRPr="00F668BC" w:rsidRDefault="009C440F" w:rsidP="00FB6C95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Pr="001E03D2" w:rsidRDefault="00F668BC" w:rsidP="00FB6C95">
      <w:pPr>
        <w:rPr>
          <w:rFonts w:eastAsiaTheme="minorEastAsia"/>
          <w:lang w:val="sr-Latn-RS"/>
        </w:rPr>
      </w:pPr>
    </w:p>
    <w:p w:rsidR="001E03D2" w:rsidRPr="001E03D2" w:rsidRDefault="001E03D2" w:rsidP="00FB6C95">
      <w:pPr>
        <w:rPr>
          <w:rFonts w:eastAsiaTheme="minorEastAsia"/>
          <w:u w:val="single"/>
          <w:lang w:val="sr-Latn-RS"/>
        </w:rPr>
      </w:pPr>
      <w:r w:rsidRPr="001E03D2">
        <w:rPr>
          <w:rFonts w:eastAsiaTheme="minorEastAsia"/>
          <w:u w:val="single"/>
          <w:lang w:val="sr-Latn-RS"/>
        </w:rPr>
        <w:t>Transformacija izlaznih vrednosti u verovatnoću:</w:t>
      </w:r>
    </w:p>
    <w:p w:rsidR="001E03D2" w:rsidRPr="00642544" w:rsidRDefault="00F668BC" w:rsidP="00FB6C9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den>
          </m:f>
        </m:oMath>
      </m:oMathPara>
    </w:p>
    <w:p w:rsidR="00642544" w:rsidRPr="00F668BC" w:rsidRDefault="00642544" w:rsidP="00FB6C95">
      <w:pPr>
        <w:rPr>
          <w:rFonts w:eastAsiaTheme="minorEastAsia"/>
          <w:lang w:val="sr-Latn-RS"/>
        </w:rPr>
      </w:pPr>
    </w:p>
    <w:p w:rsidR="005F7C52" w:rsidRPr="00C629B5" w:rsidRDefault="00642544" w:rsidP="00C629B5">
      <w:pPr>
        <w:pStyle w:val="Heading2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Approximate Greedy Algorithm</w:t>
      </w:r>
    </w:p>
    <w:p w:rsidR="00642544" w:rsidRPr="00642544" w:rsidRDefault="00C50C00" w:rsidP="005F7C52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Provera granične vrednosti za svaku susednu vrednost u svakog koloni kada je set podataka veliki može da traje jako dugo. Umesto toga, XGBoost koristi kvantile kao kandidate za granične vrednosti. </w:t>
      </w:r>
      <w:r w:rsidR="00A31CEC">
        <w:rPr>
          <w:lang w:val="sr-Latn-RS"/>
        </w:rPr>
        <w:t xml:space="preserve">Podrazumevana vrednost </w:t>
      </w:r>
      <w:r w:rsidR="006E598F">
        <w:rPr>
          <w:lang w:val="sr-Latn-RS"/>
        </w:rPr>
        <w:t xml:space="preserve">parametra </w:t>
      </w:r>
      <w:r w:rsidR="006E598F" w:rsidRPr="006E598F">
        <w:rPr>
          <w:i/>
          <w:lang w:val="sr-Latn-RS"/>
        </w:rPr>
        <w:t>quantile</w:t>
      </w:r>
      <w:r w:rsidR="006E598F">
        <w:rPr>
          <w:lang w:val="sr-Latn-RS"/>
        </w:rPr>
        <w:t xml:space="preserve"> </w:t>
      </w:r>
      <w:r w:rsidR="00A31CEC">
        <w:rPr>
          <w:lang w:val="sr-Latn-RS"/>
        </w:rPr>
        <w:t>je</w:t>
      </w:r>
      <w:r w:rsidR="006E598F">
        <w:rPr>
          <w:lang w:val="sr-Latn-RS"/>
        </w:rPr>
        <w:t xml:space="preserve"> oko</w:t>
      </w:r>
      <w:r w:rsidR="00A31CEC">
        <w:rPr>
          <w:lang w:val="sr-Latn-RS"/>
        </w:rPr>
        <w:t xml:space="preserve"> 33 kvantila.</w:t>
      </w:r>
    </w:p>
    <w:p w:rsidR="00F668BC" w:rsidRDefault="00F668BC" w:rsidP="00FB6C95">
      <w:pPr>
        <w:rPr>
          <w:rFonts w:eastAsiaTheme="minorEastAsia"/>
          <w:lang w:val="sr-Latn-RS"/>
        </w:rPr>
      </w:pPr>
    </w:p>
    <w:p w:rsidR="005F7C52" w:rsidRDefault="005F7C52" w:rsidP="00C629B5">
      <w:pPr>
        <w:pStyle w:val="Heading2"/>
        <w:rPr>
          <w:lang w:val="sr-Latn-RS"/>
        </w:rPr>
      </w:pPr>
      <w:r>
        <w:rPr>
          <w:lang w:val="sr-Latn-RS"/>
        </w:rPr>
        <w:t>Weighted quantile sketch</w:t>
      </w:r>
    </w:p>
    <w:p w:rsidR="00287F96" w:rsidRDefault="00287F96" w:rsidP="00287F96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ne koristi obične kvantile, već kreira otežane. Inače, kvantili se kreiraju tako što svaki sadrži isti broj instanci, u ovom ansamblu </w:t>
      </w:r>
      <w:r w:rsidR="003F6E97">
        <w:rPr>
          <w:lang w:val="sr-Latn-RS"/>
        </w:rPr>
        <w:t>svaka instanca ima težinu, tako da je suma težina ista u svakom kvantilu.</w:t>
      </w:r>
      <w:r w:rsidR="00B96C3E">
        <w:rPr>
          <w:lang w:val="sr-Latn-RS"/>
        </w:rPr>
        <w:t xml:space="preserve"> Za regresiju težine svih instanci su jednake 1, ali za klasifikaciju se računaju na osnovu prethodno dobijenih verovatnoća, i instance koje čija je prethodna predviđena verovatnoća blizu nule ili jedinice je manja (jer su predviđanja sigurnija), a instance gde je predviđanje bliže verovatnoći od 0.5 težina je veća jer su predviđanja nesigurna. </w:t>
      </w:r>
    </w:p>
    <w:p w:rsidR="00F1393B" w:rsidRDefault="00F1393B" w:rsidP="00F1393B">
      <w:pPr>
        <w:pStyle w:val="Heading2"/>
        <w:rPr>
          <w:lang w:val="sr-Latn-RS"/>
        </w:rPr>
      </w:pPr>
      <w:r>
        <w:rPr>
          <w:lang w:val="sr-Latn-RS"/>
        </w:rPr>
        <w:t>Paralelno učenje</w:t>
      </w:r>
    </w:p>
    <w:p w:rsidR="00F1393B" w:rsidRDefault="00F1393B" w:rsidP="00F1393B">
      <w:pPr>
        <w:ind w:firstLine="360"/>
        <w:jc w:val="both"/>
        <w:rPr>
          <w:lang w:val="sr-Latn-RS"/>
        </w:rPr>
      </w:pPr>
      <w:r>
        <w:rPr>
          <w:lang w:val="sr-Latn-RS"/>
        </w:rPr>
        <w:t>XGBoost ima mogućnost za paralelno učenje zbog korićnjenja Approximate Greedy algoritma.</w:t>
      </w:r>
    </w:p>
    <w:p w:rsidR="00F15524" w:rsidRDefault="00F15524" w:rsidP="00F15524">
      <w:pPr>
        <w:pStyle w:val="Heading2"/>
        <w:rPr>
          <w:lang w:val="sr-Latn-RS"/>
        </w:rPr>
      </w:pPr>
      <w:r>
        <w:rPr>
          <w:lang w:val="sr-Latn-RS"/>
        </w:rPr>
        <w:lastRenderedPageBreak/>
        <w:t>Sparsity-aware Split Finding</w:t>
      </w:r>
    </w:p>
    <w:p w:rsidR="00F15524" w:rsidRDefault="00F15524" w:rsidP="00EA285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može da radi sa nedostajući podacima i to dosta olakšava samu pripremu podataka. </w:t>
      </w:r>
      <w:r w:rsidR="00EA285C">
        <w:rPr>
          <w:lang w:val="sr-Latn-RS"/>
        </w:rPr>
        <w:t xml:space="preserve">Ova tehnika pridružuje nedostajuće podatke listovima u koraku kada se računa kvalitet čvora. To radi na način da ih pridruži i levoj i desnoj strani. Na kraju nepoznate vrednosti se pridružuju strani sa najvećom dobiti. </w:t>
      </w:r>
    </w:p>
    <w:p w:rsidR="00EA285C" w:rsidRDefault="00EA285C" w:rsidP="00EA285C">
      <w:pPr>
        <w:pStyle w:val="Heading2"/>
        <w:rPr>
          <w:lang w:val="sr-Latn-RS"/>
        </w:rPr>
      </w:pPr>
      <w:r>
        <w:rPr>
          <w:lang w:val="sr-Latn-RS"/>
        </w:rPr>
        <w:t>Cache-Aware Access</w:t>
      </w:r>
    </w:p>
    <w:p w:rsidR="00EA285C" w:rsidRPr="00EA285C" w:rsidRDefault="00EA285C" w:rsidP="002A4422">
      <w:pPr>
        <w:ind w:firstLine="360"/>
        <w:jc w:val="both"/>
        <w:rPr>
          <w:lang w:val="sr-Latn-RS"/>
        </w:rPr>
      </w:pPr>
      <w:r>
        <w:rPr>
          <w:lang w:val="sr-Latn-RS"/>
        </w:rPr>
        <w:t>XGBoost stavlja skorove i gradijente u CPU keš memoriju koja u tom slučaju veoma brzo radi proračune.</w:t>
      </w:r>
    </w:p>
    <w:p w:rsidR="00EA285C" w:rsidRDefault="00EA285C" w:rsidP="007B0F5E">
      <w:pPr>
        <w:pStyle w:val="Heading2"/>
        <w:rPr>
          <w:lang w:val="sr-Latn-RS"/>
        </w:rPr>
      </w:pPr>
      <w:r>
        <w:rPr>
          <w:lang w:val="sr-Latn-RS"/>
        </w:rPr>
        <w:t xml:space="preserve"> </w:t>
      </w:r>
      <w:r w:rsidR="007B0F5E">
        <w:rPr>
          <w:lang w:val="sr-Latn-RS"/>
        </w:rPr>
        <w:t>Out-Of-Core Computations</w:t>
      </w:r>
    </w:p>
    <w:p w:rsidR="007B0F5E" w:rsidRDefault="007B0F5E" w:rsidP="007B0F5E">
      <w:pPr>
        <w:ind w:firstLine="360"/>
        <w:jc w:val="both"/>
        <w:rPr>
          <w:lang w:val="sr-Latn-RS"/>
        </w:rPr>
      </w:pPr>
      <w:r>
        <w:rPr>
          <w:lang w:val="sr-Latn-RS"/>
        </w:rPr>
        <w:t>XGBoost koristi kompresiju podataka kako bi se što manje memorije zauzimalo na hard diskovima</w:t>
      </w:r>
      <w:r w:rsidR="00674993">
        <w:rPr>
          <w:lang w:val="sr-Latn-RS"/>
        </w:rPr>
        <w:t xml:space="preserve"> (CPU će brže da dekompresuje nego što će da se podaci iščitaju sa hard diska)</w:t>
      </w:r>
      <w:r>
        <w:rPr>
          <w:lang w:val="sr-Latn-RS"/>
        </w:rPr>
        <w:t>.</w:t>
      </w:r>
      <w:r w:rsidR="00C671D2">
        <w:rPr>
          <w:lang w:val="sr-Latn-RS"/>
        </w:rPr>
        <w:t xml:space="preserve"> Takođe XGBoost može koristiti Shreading tehniku da istovremeno čita iz više baza.</w:t>
      </w:r>
    </w:p>
    <w:p w:rsidR="005B2330" w:rsidRPr="00F15524" w:rsidRDefault="005B2330" w:rsidP="007B0F5E">
      <w:pPr>
        <w:ind w:firstLine="360"/>
        <w:jc w:val="both"/>
        <w:rPr>
          <w:lang w:val="sr-Latn-RS"/>
        </w:rPr>
      </w:pPr>
    </w:p>
    <w:p w:rsidR="0021553E" w:rsidRDefault="006E5BB8" w:rsidP="0021553E">
      <w:pPr>
        <w:pStyle w:val="Heading1"/>
        <w:rPr>
          <w:lang w:val="sr-Latn-RS"/>
        </w:rPr>
      </w:pPr>
      <w:r>
        <w:rPr>
          <w:lang w:val="sr-Latn-RS"/>
        </w:rPr>
        <w:t>Evaluacije ansambla</w:t>
      </w:r>
    </w:p>
    <w:p w:rsidR="009C440F" w:rsidRDefault="009C440F" w:rsidP="009C440F">
      <w:pPr>
        <w:rPr>
          <w:lang w:val="sr-Latn-RS"/>
        </w:rPr>
      </w:pPr>
    </w:p>
    <w:p w:rsidR="0056624D" w:rsidRDefault="009C440F" w:rsidP="009C440F">
      <w:pPr>
        <w:jc w:val="both"/>
        <w:rPr>
          <w:lang w:val="sr-Latn-RS"/>
        </w:rPr>
      </w:pPr>
      <w:r>
        <w:rPr>
          <w:lang w:val="sr-Latn-RS"/>
        </w:rPr>
        <w:t>U prilogu je .xlsx fajl u kome se  nalaze rezultati merenja performansi različitih</w:t>
      </w:r>
      <w:r w:rsidR="005630FA">
        <w:rPr>
          <w:lang w:val="sr-Latn-RS"/>
        </w:rPr>
        <w:t xml:space="preserve">  ansambla.</w:t>
      </w:r>
    </w:p>
    <w:p w:rsidR="009C440F" w:rsidRDefault="005630FA" w:rsidP="009C440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9C440F">
        <w:rPr>
          <w:lang w:val="sr-Latn-RS"/>
        </w:rPr>
        <w:t xml:space="preserve"> </w:t>
      </w:r>
    </w:p>
    <w:bookmarkStart w:id="1" w:name="_MON_1648147553"/>
    <w:bookmarkEnd w:id="1"/>
    <w:p w:rsidR="00D215B2" w:rsidRDefault="0056624D" w:rsidP="009C440F">
      <w:pPr>
        <w:jc w:val="both"/>
        <w:rPr>
          <w:lang w:val="sr-Latn-RS"/>
        </w:rPr>
      </w:pPr>
      <w:r>
        <w:rPr>
          <w:lang w:val="sr-Latn-RS"/>
        </w:rPr>
        <w:object w:dxaOrig="1530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Excel.Sheet.12" ShapeID="_x0000_i1025" DrawAspect="Icon" ObjectID="_1648153848" r:id="rId11"/>
        </w:object>
      </w:r>
    </w:p>
    <w:p w:rsidR="005630FA" w:rsidRDefault="005630FA" w:rsidP="009C440F">
      <w:pPr>
        <w:jc w:val="both"/>
        <w:rPr>
          <w:lang w:val="sr-Latn-RS"/>
        </w:rPr>
      </w:pPr>
      <w:r>
        <w:rPr>
          <w:lang w:val="sr-Latn-RS"/>
        </w:rPr>
        <w:t>Kao mere evaluacije korišćene su sledeće metrike: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Klasifikacija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Accuracy</w:t>
      </w:r>
      <w:r w:rsidR="004E2995">
        <w:rPr>
          <w:lang w:val="sr-Latn-RS"/>
        </w:rPr>
        <w:t xml:space="preserve"> </w:t>
      </w:r>
      <w:r w:rsidR="009E3CD9" w:rsidRPr="0093426F">
        <w:rPr>
          <w:b/>
          <w:sz w:val="18"/>
          <w:lang w:val="sr-Latn-RS"/>
        </w:rPr>
        <w:t>(TP+TN)/(TP+TN+FP+FN)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Precision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(TP)/(TP+FP)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Recall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(TP)/(TP+FN)</w:t>
      </w:r>
    </w:p>
    <w:p w:rsidR="005630FA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F1Score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2*((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*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)/(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+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))</w:t>
      </w:r>
    </w:p>
    <w:p w:rsidR="004E2995" w:rsidRDefault="004E2995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Regresija</w:t>
      </w:r>
    </w:p>
    <w:p w:rsidR="003A27B1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Mean squered error</w:t>
      </w:r>
    </w:p>
    <w:p w:rsidR="005630FA" w:rsidRDefault="0093426F" w:rsidP="003A27B1">
      <w:pPr>
        <w:pStyle w:val="ListParagraph"/>
        <w:ind w:left="1440"/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n</m:t>
            </m:r>
          </m:den>
        </m:f>
        <m:r>
          <w:rPr>
            <w:rFonts w:ascii="Cambria Math" w:hAnsi="Cambria Math"/>
            <w:lang w:val="sr-Latn-R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sr-Latn-RS"/>
              </w:rPr>
            </m:ctrlPr>
          </m:naryPr>
          <m:sub>
            <m:r>
              <w:rPr>
                <w:rFonts w:ascii="Cambria Math" w:hAnsi="Cambria Math"/>
                <w:lang w:val="sr-Latn-RS"/>
              </w:rPr>
              <m:t>i+1</m:t>
            </m:r>
          </m:sub>
          <m:sup>
            <m:r>
              <w:rPr>
                <w:rFonts w:ascii="Cambria Math" w:hAnsi="Cambria Math"/>
                <w:lang w:val="sr-Latn-R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(y-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sr-Latn-R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e>
        </m:nary>
      </m:oMath>
    </w:p>
    <w:p w:rsidR="009C440F" w:rsidRPr="004E2995" w:rsidRDefault="004E2995" w:rsidP="009C440F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9C440F" w:rsidRDefault="003802E5" w:rsidP="009C440F">
      <w:pPr>
        <w:rPr>
          <w:lang w:val="sr-Latn-RS"/>
        </w:rPr>
      </w:pPr>
      <w:r>
        <w:rPr>
          <w:lang w:val="sr-Latn-RS"/>
        </w:rPr>
        <w:t>Prilikom testiranja korišćeni su ansambli: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XGBoost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RandomForest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Adaboost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GradientBoosting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>Specifikacija testne mašine: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 xml:space="preserve">16GB RAM, I7 8550U CPU DualCore 1.99GHz, Win10 os, SSD 500GB </w:t>
      </w:r>
    </w:p>
    <w:p w:rsidR="007674B6" w:rsidRPr="003802E5" w:rsidRDefault="0033663D" w:rsidP="0033663D">
      <w:pPr>
        <w:jc w:val="both"/>
        <w:rPr>
          <w:lang w:val="sr-Latn-RS"/>
        </w:rPr>
      </w:pPr>
      <w:r>
        <w:rPr>
          <w:lang w:val="sr-Latn-RS"/>
        </w:rPr>
        <w:t>Napomena: XGBoost ansambl nije mogao da koristi napredne funkcije paralelizacije jer su testovi vršeni  na jednoj mašini.</w:t>
      </w:r>
    </w:p>
    <w:p w:rsidR="006A64F7" w:rsidRDefault="003802E5" w:rsidP="007674B6">
      <w:pPr>
        <w:pStyle w:val="Heading2"/>
        <w:rPr>
          <w:lang w:val="sr-Latn-RS"/>
        </w:rPr>
      </w:pPr>
      <w:r>
        <w:rPr>
          <w:lang w:val="sr-Latn-RS"/>
        </w:rPr>
        <w:t xml:space="preserve">Opažanja prilikom testiranja </w:t>
      </w:r>
      <w:r w:rsidR="006A64F7">
        <w:rPr>
          <w:lang w:val="sr-Latn-RS"/>
        </w:rPr>
        <w:t>i moguće hipoteze</w:t>
      </w:r>
    </w:p>
    <w:p w:rsidR="0048395E" w:rsidRPr="0048395E" w:rsidRDefault="0048395E" w:rsidP="0048395E">
      <w:pPr>
        <w:rPr>
          <w:lang w:val="sr-Latn-RS"/>
        </w:rPr>
      </w:pP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Rezultati merenja variraju u zavisnosti od seta podataka. Ovde će biti </w:t>
      </w:r>
      <w:r w:rsidR="007674B6">
        <w:rPr>
          <w:lang w:val="sr-Latn-RS"/>
        </w:rPr>
        <w:t>razmatrane</w:t>
      </w:r>
      <w:r>
        <w:rPr>
          <w:lang w:val="sr-Latn-RS"/>
        </w:rPr>
        <w:t xml:space="preserve"> hipoteze </w:t>
      </w:r>
      <w:r w:rsidR="007674B6">
        <w:rPr>
          <w:lang w:val="sr-Latn-RS"/>
        </w:rPr>
        <w:t>koje</w:t>
      </w:r>
      <w:r>
        <w:rPr>
          <w:lang w:val="sr-Latn-RS"/>
        </w:rPr>
        <w:t xml:space="preserve"> su u većini testova </w:t>
      </w:r>
      <w:r w:rsidR="007674B6">
        <w:rPr>
          <w:lang w:val="sr-Latn-RS"/>
        </w:rPr>
        <w:t xml:space="preserve">(svaki na različitom setu podataka) </w:t>
      </w:r>
      <w:r>
        <w:rPr>
          <w:lang w:val="sr-Latn-RS"/>
        </w:rPr>
        <w:t xml:space="preserve">bile potvrđene kao tačne (80% </w:t>
      </w:r>
      <w:r w:rsidR="007674B6">
        <w:rPr>
          <w:lang w:val="sr-Latn-RS"/>
        </w:rPr>
        <w:t>ili više</w:t>
      </w:r>
      <w:r>
        <w:rPr>
          <w:lang w:val="sr-Latn-RS"/>
        </w:rPr>
        <w:t xml:space="preserve">). </w:t>
      </w:r>
    </w:p>
    <w:p w:rsidR="003802E5" w:rsidRDefault="006E1C09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se pokazao kao najbrži algorit</w:t>
      </w:r>
      <w:r w:rsidR="006A64F7">
        <w:rPr>
          <w:lang w:val="sr-Latn-RS"/>
        </w:rPr>
        <w:t xml:space="preserve">am za treniranje modela u 80% setova podataka za klasifikaciju. </w:t>
      </w:r>
      <w:r>
        <w:rPr>
          <w:lang w:val="sr-Latn-RS"/>
        </w:rPr>
        <w:t xml:space="preserve"> 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za najboljom Accuracy ocenom na testnim podacima u 80% setova podataka za klasifikaciju.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sa najboljom Precision ocenom na testnim podacima u 80% setova podataka za klasifikaciju.</w:t>
      </w:r>
    </w:p>
    <w:p w:rsidR="00E96245" w:rsidRDefault="00E96245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ansambl se pokazao kao model sa najboljom </w:t>
      </w:r>
      <w:r>
        <w:rPr>
          <w:lang w:val="sr-Latn-RS"/>
        </w:rPr>
        <w:t xml:space="preserve">F1 </w:t>
      </w:r>
      <w:r>
        <w:rPr>
          <w:lang w:val="sr-Latn-RS"/>
        </w:rPr>
        <w:t>ocenom na testnim podacima u 80% setova podataka za klasifikaciju.</w:t>
      </w:r>
    </w:p>
    <w:p w:rsidR="00684D33" w:rsidRDefault="00684D33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jako malim setovima podataka kao što je </w:t>
      </w:r>
      <w:r w:rsidRPr="00684D33">
        <w:rPr>
          <w:i/>
          <w:lang w:val="sr-Latn-RS"/>
        </w:rPr>
        <w:t>HeartDisease</w:t>
      </w:r>
      <w:r>
        <w:rPr>
          <w:lang w:val="sr-Latn-RS"/>
        </w:rPr>
        <w:t xml:space="preserve"> AdaBoost</w:t>
      </w:r>
      <w:r w:rsidR="00F30583">
        <w:rPr>
          <w:lang w:val="sr-Latn-RS"/>
        </w:rPr>
        <w:t xml:space="preserve"> ansambl</w:t>
      </w:r>
      <w:r>
        <w:rPr>
          <w:lang w:val="sr-Latn-RS"/>
        </w:rPr>
        <w:t xml:space="preserve"> se pokazao kao </w:t>
      </w:r>
      <w:r w:rsidR="00F30583">
        <w:rPr>
          <w:lang w:val="sr-Latn-RS"/>
        </w:rPr>
        <w:t>naj</w:t>
      </w:r>
      <w:r>
        <w:rPr>
          <w:lang w:val="sr-Latn-RS"/>
        </w:rPr>
        <w:t>lošiji prediktor za sve mere evaluacije (</w:t>
      </w:r>
      <w:r w:rsidR="00AB4E01">
        <w:rPr>
          <w:lang w:val="sr-Latn-RS"/>
        </w:rPr>
        <w:t>sem za brzinu</w:t>
      </w:r>
      <w:r>
        <w:rPr>
          <w:lang w:val="sr-Latn-RS"/>
        </w:rPr>
        <w:t xml:space="preserve"> </w:t>
      </w:r>
      <w:r w:rsidR="00AB4E01">
        <w:rPr>
          <w:lang w:val="sr-Latn-RS"/>
        </w:rPr>
        <w:t>treniranja i predviđanja</w:t>
      </w:r>
      <w:r>
        <w:rPr>
          <w:lang w:val="sr-Latn-RS"/>
        </w:rPr>
        <w:t>).</w:t>
      </w:r>
    </w:p>
    <w:p w:rsidR="00270067" w:rsidRDefault="0033663D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velikom setu podataka IOT XGBoost ansambl je pokazao svoju moć prediktivnosti, i u svim merama evaluacije zadržao je vodeću poziciju. </w:t>
      </w:r>
    </w:p>
    <w:p w:rsidR="002836BB" w:rsidRDefault="002836BB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lastRenderedPageBreak/>
        <w:t xml:space="preserve">Na testiranju podataka sa nebalansiranim podacima ansambl GradientBoosting je pokazao dosta lošije ocene Recall-a i F1 </w:t>
      </w:r>
      <w:r w:rsidR="00986F9D">
        <w:rPr>
          <w:lang w:val="sr-Latn-RS"/>
        </w:rPr>
        <w:t>score-a, od drugih prediktora</w:t>
      </w:r>
      <w:r w:rsidR="003E7132">
        <w:rPr>
          <w:lang w:val="sr-Latn-RS"/>
        </w:rPr>
        <w:t>, dok je XGBoost imao najbolje ocene svih mera evaluacija</w:t>
      </w:r>
      <w:r w:rsidR="00986F9D">
        <w:rPr>
          <w:lang w:val="sr-Latn-RS"/>
        </w:rPr>
        <w:t>.</w:t>
      </w:r>
    </w:p>
    <w:p w:rsidR="001014B7" w:rsidRPr="009C440F" w:rsidRDefault="001014B7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>Prilikom testiranja setova podataka za regresiju, najlošije ukupno vreme izvršavanja imao je ansambl RandomForest.</w:t>
      </w:r>
    </w:p>
    <w:p w:rsid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355493" w:rsidRPr="00355493" w:rsidRDefault="00355493" w:rsidP="00355493">
      <w:pPr>
        <w:rPr>
          <w:lang w:val="sr-Latn-RS"/>
        </w:rPr>
      </w:pPr>
    </w:p>
    <w:p w:rsidR="0021553E" w:rsidRDefault="00355493" w:rsidP="00355493">
      <w:pPr>
        <w:pStyle w:val="Heading2"/>
        <w:rPr>
          <w:lang w:val="sr-Latn-RS"/>
        </w:rPr>
      </w:pPr>
      <w:r>
        <w:rPr>
          <w:lang w:val="sr-Latn-RS"/>
        </w:rPr>
        <w:t xml:space="preserve">Testiranje na klasterovanim mašinama </w:t>
      </w:r>
    </w:p>
    <w:p w:rsidR="00355493" w:rsidRPr="00355493" w:rsidRDefault="00355493" w:rsidP="00355493">
      <w:pPr>
        <w:rPr>
          <w:lang w:val="sr-Latn-RS"/>
        </w:rPr>
      </w:pPr>
    </w:p>
    <w:p w:rsidR="00383F2B" w:rsidRDefault="00355493" w:rsidP="00355493">
      <w:pPr>
        <w:ind w:firstLine="720"/>
        <w:jc w:val="both"/>
        <w:rPr>
          <w:lang w:val="sr-Latn-RS"/>
        </w:rPr>
      </w:pPr>
      <w:r>
        <w:rPr>
          <w:lang w:val="sr-Latn-RS"/>
        </w:rPr>
        <w:t>Kako bi ceo kapacitet XGBoost ansambla bio istestiran, potrebno je koristiti veliku računarsku moć, što u prevodu znači veliki proj procesora, velika količina RAM memorije, distribuirane baze podataka</w:t>
      </w:r>
      <w:r w:rsidR="00385ACA">
        <w:rPr>
          <w:lang w:val="sr-Latn-RS"/>
        </w:rPr>
        <w:t>.</w:t>
      </w:r>
      <w:r>
        <w:rPr>
          <w:lang w:val="sr-Latn-RS"/>
        </w:rPr>
        <w:t xml:space="preserve"> </w:t>
      </w:r>
      <w:r w:rsidR="00385ACA">
        <w:rPr>
          <w:lang w:val="sr-Latn-RS"/>
        </w:rPr>
        <w:t>Cilj ovakvog testiranja bi bio izvođenje zaključaka</w:t>
      </w:r>
      <w:r>
        <w:rPr>
          <w:lang w:val="sr-Latn-RS"/>
        </w:rPr>
        <w:t xml:space="preserve"> o </w:t>
      </w:r>
      <w:r w:rsidR="00385ACA">
        <w:rPr>
          <w:lang w:val="sr-Latn-RS"/>
        </w:rPr>
        <w:t>performansama paralelizacije</w:t>
      </w:r>
      <w:r>
        <w:rPr>
          <w:lang w:val="sr-Latn-RS"/>
        </w:rPr>
        <w:t>.</w:t>
      </w:r>
    </w:p>
    <w:p w:rsidR="00383F2B" w:rsidRDefault="00383F2B" w:rsidP="00355493">
      <w:pPr>
        <w:ind w:firstLine="720"/>
        <w:jc w:val="both"/>
        <w:rPr>
          <w:lang w:val="sr-Latn-RS"/>
        </w:rPr>
      </w:pPr>
    </w:p>
    <w:p w:rsidR="00383F2B" w:rsidRDefault="00383F2B" w:rsidP="00383F2B">
      <w:pPr>
        <w:pStyle w:val="Heading2"/>
        <w:rPr>
          <w:lang w:val="sr-Latn-RS"/>
        </w:rPr>
      </w:pPr>
      <w:r>
        <w:rPr>
          <w:lang w:val="sr-Latn-RS"/>
        </w:rPr>
        <w:t>Pronalaženje najboljih parametara ansambla</w:t>
      </w:r>
    </w:p>
    <w:p w:rsidR="00383F2B" w:rsidRPr="00383F2B" w:rsidRDefault="00383F2B" w:rsidP="00383F2B">
      <w:pPr>
        <w:rPr>
          <w:lang w:val="sr-Latn-RS"/>
        </w:rPr>
      </w:pPr>
    </w:p>
    <w:p w:rsidR="00BF6D70" w:rsidRDefault="00383F2B" w:rsidP="00383F2B">
      <w:pPr>
        <w:pStyle w:val="NoSpacing"/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="00355493">
        <w:rPr>
          <w:lang w:val="sr-Latn-RS"/>
        </w:rPr>
        <w:t xml:space="preserve"> </w:t>
      </w:r>
      <w:r w:rsidRPr="00383F2B">
        <w:rPr>
          <w:i/>
          <w:lang w:val="sr-Latn-RS"/>
        </w:rPr>
        <w:t>GridSearch</w:t>
      </w:r>
      <w:r>
        <w:rPr>
          <w:lang w:val="sr-Latn-RS"/>
        </w:rPr>
        <w:t xml:space="preserve"> pronaći najbolje parametre ansambla i ponovo evaluirati modele. Ovaj zadatak iziskuje velike performanse računara pogotovo na velikim setovima podataka.</w:t>
      </w:r>
    </w:p>
    <w:p w:rsidR="00AE67DE" w:rsidRDefault="00AE67DE" w:rsidP="00BF6D70">
      <w:pPr>
        <w:rPr>
          <w:lang w:val="sr-Latn-RS"/>
        </w:rPr>
      </w:pPr>
    </w:p>
    <w:p w:rsidR="00FA73FD" w:rsidRDefault="00FA73FD" w:rsidP="00FA73FD">
      <w:pPr>
        <w:pStyle w:val="Heading2"/>
        <w:rPr>
          <w:lang w:val="sr-Latn-RS"/>
        </w:rPr>
      </w:pPr>
      <w:r>
        <w:rPr>
          <w:lang w:val="sr-Latn-RS"/>
        </w:rPr>
        <w:t>Pronalaženje najkorisnijih atributa</w:t>
      </w:r>
    </w:p>
    <w:p w:rsidR="00BF22E9" w:rsidRPr="00BF22E9" w:rsidRDefault="00BF22E9" w:rsidP="00BF22E9">
      <w:pPr>
        <w:rPr>
          <w:lang w:val="sr-Latn-RS"/>
        </w:rPr>
      </w:pPr>
    </w:p>
    <w:p w:rsidR="00FA73FD" w:rsidRDefault="00BF22E9" w:rsidP="00BF22E9">
      <w:pPr>
        <w:ind w:firstLine="720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lang w:val="sr-Latn-RS"/>
        </w:rPr>
        <w:t>SelectKBest</w:t>
      </w:r>
      <w:r>
        <w:rPr>
          <w:lang w:val="sr-Latn-RS"/>
        </w:rPr>
        <w:t xml:space="preserve"> pronaći najkorisnije atribute iz dataset-a i ponovo evaluirati modele.</w:t>
      </w:r>
    </w:p>
    <w:p w:rsidR="00BF22E9" w:rsidRDefault="00BF22E9" w:rsidP="00BF22E9">
      <w:pPr>
        <w:ind w:firstLine="720"/>
        <w:rPr>
          <w:lang w:val="sr-Latn-RS"/>
        </w:rPr>
      </w:pPr>
    </w:p>
    <w:p w:rsidR="00BF22E9" w:rsidRDefault="00BF22E9" w:rsidP="00BF22E9">
      <w:pPr>
        <w:pStyle w:val="Heading2"/>
        <w:rPr>
          <w:lang w:val="sr-Latn-RS"/>
        </w:rPr>
      </w:pPr>
      <w:r>
        <w:rPr>
          <w:lang w:val="sr-Latn-RS"/>
        </w:rPr>
        <w:t>Redukovati dimenzije radi povećanja brzine izvršavanja</w:t>
      </w:r>
    </w:p>
    <w:p w:rsidR="00BF22E9" w:rsidRDefault="00BF22E9" w:rsidP="00BF22E9">
      <w:pPr>
        <w:rPr>
          <w:lang w:val="sr-Latn-RS"/>
        </w:rPr>
      </w:pPr>
    </w:p>
    <w:p w:rsidR="00BF22E9" w:rsidRDefault="00BF22E9" w:rsidP="00BF22E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i/>
          <w:lang w:val="sr-Latn-RS"/>
        </w:rPr>
        <w:t>Analiza Glavnih Komponenti</w:t>
      </w:r>
      <w:r>
        <w:rPr>
          <w:lang w:val="sr-Latn-RS"/>
        </w:rPr>
        <w:t xml:space="preserve"> koristiti transformisani skup </w:t>
      </w:r>
      <w:r>
        <w:rPr>
          <w:lang w:val="sr-Latn-RS"/>
        </w:rPr>
        <w:t>atributa koji kumulativno nosi 98% varijanse i ponovno evaluirati modele. Uporediti ukupno vreme izvršavanja treniranja modela pre i posle redukovanja dimenzija.</w:t>
      </w:r>
    </w:p>
    <w:p w:rsidR="0092172C" w:rsidRDefault="0092172C" w:rsidP="00747543">
      <w:pPr>
        <w:pStyle w:val="Heading1"/>
        <w:numPr>
          <w:ilvl w:val="0"/>
          <w:numId w:val="0"/>
        </w:numPr>
        <w:rPr>
          <w:lang w:val="sr-Latn-RS"/>
        </w:rPr>
      </w:pPr>
      <w:r>
        <w:rPr>
          <w:lang w:val="sr-Latn-RS"/>
        </w:rPr>
        <w:t>Reference</w:t>
      </w:r>
    </w:p>
    <w:p w:rsidR="00747543" w:rsidRDefault="00747543" w:rsidP="00747543">
      <w:pPr>
        <w:rPr>
          <w:lang w:val="sr-Latn-RS"/>
        </w:rPr>
      </w:pPr>
    </w:p>
    <w:p w:rsidR="00747543" w:rsidRDefault="00747543" w:rsidP="00747543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(1996), </w:t>
      </w:r>
      <w:r w:rsidRPr="0016405E">
        <w:rPr>
          <w:i/>
          <w:lang w:val="sr-Latn-RS"/>
        </w:rPr>
        <w:t>Bagging Predictors</w:t>
      </w:r>
      <w:r w:rsidR="00F61B99">
        <w:rPr>
          <w:lang w:val="sr-Latn-RS"/>
        </w:rPr>
        <w:t xml:space="preserve"> </w:t>
      </w:r>
      <w:r>
        <w:rPr>
          <w:lang w:val="sr-Latn-RS"/>
        </w:rPr>
        <w:t xml:space="preserve">, Machine learning 24, 123-140, </w:t>
      </w:r>
      <w:r w:rsidRPr="0016405E">
        <w:rPr>
          <w:lang w:val="sr-Latn-RS"/>
        </w:rPr>
        <w:t>Statistics department, University of California, Berkeley</w:t>
      </w:r>
      <w:r>
        <w:rPr>
          <w:lang w:val="sr-Latn-RS"/>
        </w:rPr>
        <w:t>, CA 94720</w:t>
      </w:r>
    </w:p>
    <w:p w:rsidR="00747543" w:rsidRDefault="00F61B9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Jerome H. Friedman (1999), </w:t>
      </w:r>
      <w:r w:rsidRPr="0016405E">
        <w:rPr>
          <w:i/>
          <w:lang w:val="sr-Latn-RS"/>
        </w:rPr>
        <w:t>Greedy Function Approximation: A Gradient Boosting Machine</w:t>
      </w:r>
      <w:r>
        <w:rPr>
          <w:lang w:val="sr-Latn-RS"/>
        </w:rPr>
        <w:t>, IMS Reitz Lecture.</w:t>
      </w:r>
    </w:p>
    <w:p w:rsidR="000B4ED2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>Jerome H. Friedman (1999)</w:t>
      </w:r>
      <w:r>
        <w:rPr>
          <w:lang w:val="sr-Latn-RS"/>
        </w:rPr>
        <w:t>, Stochastic Gradient Boosting</w:t>
      </w:r>
    </w:p>
    <w:p w:rsidR="00532C79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Yoav Freund, Robert E. Shapire (1999), </w:t>
      </w:r>
      <w:r w:rsidRPr="0016405E">
        <w:rPr>
          <w:i/>
          <w:lang w:val="sr-Latn-RS"/>
        </w:rPr>
        <w:t>A Short Introduction To Boosting</w:t>
      </w:r>
      <w:r>
        <w:rPr>
          <w:lang w:val="sr-Latn-RS"/>
        </w:rPr>
        <w:t>, AT&amp;T Labs – Research Shannon Laboratory, 180 Park Avenue, NJ, USA</w:t>
      </w:r>
    </w:p>
    <w:p w:rsidR="00532C79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Robert E. Shapire, </w:t>
      </w:r>
      <w:r w:rsidRPr="0016405E">
        <w:rPr>
          <w:i/>
          <w:lang w:val="sr-Latn-RS"/>
        </w:rPr>
        <w:t>Explaining Adaboost</w:t>
      </w:r>
    </w:p>
    <w:p w:rsidR="00F861C5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David H. Wolpert, </w:t>
      </w:r>
      <w:r w:rsidRPr="0016405E">
        <w:rPr>
          <w:i/>
          <w:lang w:val="sr-Latn-RS"/>
        </w:rPr>
        <w:t>Stacked Generalization</w:t>
      </w:r>
      <w:r>
        <w:rPr>
          <w:lang w:val="sr-Latn-RS"/>
        </w:rPr>
        <w:t>, Complex Systems Group, Theoretical Division, And Center For Non-linear Studies, Los Alamos</w:t>
      </w:r>
    </w:p>
    <w:p w:rsidR="00F861C5" w:rsidRDefault="0016405E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 (2001), </w:t>
      </w:r>
      <w:r w:rsidRPr="0016405E">
        <w:rPr>
          <w:i/>
          <w:lang w:val="sr-Latn-RS"/>
        </w:rPr>
        <w:t>Random Forests</w:t>
      </w:r>
      <w:r>
        <w:rPr>
          <w:lang w:val="sr-Latn-RS"/>
        </w:rPr>
        <w:t>, Statistics Department, University of California Berkeley, CA 94720</w:t>
      </w:r>
    </w:p>
    <w:p w:rsidR="00E1637D" w:rsidRDefault="00E1637D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Michael Kearns (1988), </w:t>
      </w:r>
      <w:r w:rsidRPr="00E1637D">
        <w:rPr>
          <w:i/>
          <w:lang w:val="sr-Latn-RS"/>
        </w:rPr>
        <w:t>Thoughts on Hypothesis Boosting</w:t>
      </w:r>
      <w:r>
        <w:rPr>
          <w:lang w:val="sr-Latn-RS"/>
        </w:rPr>
        <w:t>, Machine Learning Class Project</w:t>
      </w:r>
    </w:p>
    <w:p w:rsidR="00E1637D" w:rsidRDefault="000879C3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Tianqi Chen, Carlos Guestin (2016), </w:t>
      </w:r>
      <w:r w:rsidRPr="000879C3">
        <w:rPr>
          <w:i/>
          <w:lang w:val="sr-Latn-RS"/>
        </w:rPr>
        <w:t>XGBoost: A Scalable Tree Boosting System</w:t>
      </w:r>
      <w:r>
        <w:rPr>
          <w:lang w:val="sr-Latn-RS"/>
        </w:rPr>
        <w:t xml:space="preserve">, University of Washington. </w:t>
      </w:r>
    </w:p>
    <w:p w:rsidR="0058277E" w:rsidRPr="0058277E" w:rsidRDefault="0058277E" w:rsidP="0058277E">
      <w:pPr>
        <w:jc w:val="both"/>
        <w:rPr>
          <w:lang w:val="sr-Latn-RS"/>
        </w:rPr>
      </w:pPr>
    </w:p>
    <w:p w:rsidR="0058277E" w:rsidRDefault="0058277E" w:rsidP="0058277E">
      <w:pPr>
        <w:pStyle w:val="Heading1"/>
        <w:numPr>
          <w:ilvl w:val="0"/>
          <w:numId w:val="0"/>
        </w:numPr>
        <w:ind w:left="360"/>
        <w:rPr>
          <w:lang w:val="sr-Latn-RS"/>
        </w:rPr>
      </w:pPr>
      <w:r>
        <w:rPr>
          <w:lang w:val="sr-Latn-RS"/>
        </w:rPr>
        <w:t xml:space="preserve">Izvori podataka </w:t>
      </w:r>
    </w:p>
    <w:p w:rsidR="00826539" w:rsidRPr="00826539" w:rsidRDefault="00826539" w:rsidP="00826539">
      <w:pPr>
        <w:rPr>
          <w:lang w:val="sr-Latn-RS"/>
        </w:rPr>
      </w:pPr>
    </w:p>
    <w:p w:rsidR="0092172C" w:rsidRDefault="00826539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2" w:history="1">
        <w:r w:rsidRPr="00BD219F">
          <w:rPr>
            <w:rStyle w:val="Hyperlink"/>
            <w:lang w:val="sr-Latn-RS"/>
          </w:rPr>
          <w:t>http://archive.ics.uci.edu/ml/datasets/Tic-Tac-Toe+Endgame</w:t>
        </w:r>
      </w:hyperlink>
    </w:p>
    <w:p w:rsidR="00826539" w:rsidRDefault="00826539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3" w:history="1">
        <w:r w:rsidRPr="00BD219F">
          <w:rPr>
            <w:rStyle w:val="Hyperlink"/>
            <w:lang w:val="sr-Latn-RS"/>
          </w:rPr>
          <w:t>http://archive.ics.uci.edu/ml/datasets/Skin+Segmentation</w:t>
        </w:r>
      </w:hyperlink>
    </w:p>
    <w:p w:rsidR="00826539" w:rsidRDefault="00826539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4" w:history="1">
        <w:r w:rsidRPr="00BD219F">
          <w:rPr>
            <w:rStyle w:val="Hyperlink"/>
            <w:lang w:val="sr-Latn-RS"/>
          </w:rPr>
          <w:t>http://archive.ics.uci.edu/ml/datasets/Somerville+Happiness+Survey</w:t>
        </w:r>
      </w:hyperlink>
    </w:p>
    <w:p w:rsidR="00826539" w:rsidRDefault="00826539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5" w:history="1">
        <w:r w:rsidRPr="00BD219F">
          <w:rPr>
            <w:rStyle w:val="Hyperlink"/>
            <w:lang w:val="sr-Latn-RS"/>
          </w:rPr>
          <w:t>http://archive.ics.uci.edu/ml/datasets/Mammographic+Mass</w:t>
        </w:r>
      </w:hyperlink>
    </w:p>
    <w:p w:rsidR="00826539" w:rsidRDefault="00826539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6" w:history="1">
        <w:r w:rsidRPr="00BD219F">
          <w:rPr>
            <w:rStyle w:val="Hyperlink"/>
            <w:lang w:val="sr-Latn-RS"/>
          </w:rPr>
          <w:t>https://www.kaggle.com/mlg-ulb/creditcardfraud</w:t>
        </w:r>
      </w:hyperlink>
    </w:p>
    <w:p w:rsidR="00826539" w:rsidRDefault="00826539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7" w:history="1">
        <w:r w:rsidRPr="00BD219F">
          <w:rPr>
            <w:rStyle w:val="Hyperlink"/>
            <w:lang w:val="sr-Latn-RS"/>
          </w:rPr>
          <w:t>http://archive.ics.uci.edu/ml/datasets/Airfoil+Self-Noise</w:t>
        </w:r>
      </w:hyperlink>
    </w:p>
    <w:p w:rsidR="00826539" w:rsidRDefault="00826539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8" w:history="1">
        <w:r w:rsidRPr="00BD219F">
          <w:rPr>
            <w:rStyle w:val="Hyperlink"/>
            <w:lang w:val="sr-Latn-RS"/>
          </w:rPr>
          <w:t>http://archive.ics.uci.edu/ml/machine-learning-databases/parkinsons/telemonitoring/</w:t>
        </w:r>
      </w:hyperlink>
    </w:p>
    <w:p w:rsidR="00826539" w:rsidRDefault="00826539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9" w:history="1">
        <w:r w:rsidRPr="00BD219F">
          <w:rPr>
            <w:rStyle w:val="Hyperlink"/>
            <w:lang w:val="sr-Latn-RS"/>
          </w:rPr>
          <w:t>https://www.kaggle.com/uciml/red-wine-quality-cortez-et-al-2009</w:t>
        </w:r>
      </w:hyperlink>
    </w:p>
    <w:p w:rsidR="00826539" w:rsidRDefault="00826539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20" w:history="1">
        <w:r w:rsidRPr="00BD219F">
          <w:rPr>
            <w:rStyle w:val="Hyperlink"/>
            <w:lang w:val="sr-Latn-RS"/>
          </w:rPr>
          <w:t>http://archive.ics.uci.edu/ml/datasets/Computer+Hardware</w:t>
        </w:r>
      </w:hyperlink>
    </w:p>
    <w:p w:rsidR="00826539" w:rsidRPr="00826539" w:rsidRDefault="00826539" w:rsidP="00826539">
      <w:pPr>
        <w:rPr>
          <w:lang w:val="sr-Latn-RS"/>
        </w:rPr>
      </w:pPr>
    </w:p>
    <w:sectPr w:rsidR="00826539" w:rsidRPr="00826539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C4F" w:rsidRDefault="007D1C4F" w:rsidP="000A7DE0">
      <w:pPr>
        <w:spacing w:after="0" w:line="240" w:lineRule="auto"/>
      </w:pPr>
      <w:r>
        <w:separator/>
      </w:r>
    </w:p>
  </w:endnote>
  <w:endnote w:type="continuationSeparator" w:id="0">
    <w:p w:rsidR="007D1C4F" w:rsidRDefault="007D1C4F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40F" w:rsidRDefault="009C44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24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C440F" w:rsidRDefault="009C4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C4F" w:rsidRDefault="007D1C4F" w:rsidP="000A7DE0">
      <w:pPr>
        <w:spacing w:after="0" w:line="240" w:lineRule="auto"/>
      </w:pPr>
      <w:r>
        <w:separator/>
      </w:r>
    </w:p>
  </w:footnote>
  <w:footnote w:type="continuationSeparator" w:id="0">
    <w:p w:rsidR="007D1C4F" w:rsidRDefault="007D1C4F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B38"/>
    <w:multiLevelType w:val="hybridMultilevel"/>
    <w:tmpl w:val="8E68AC12"/>
    <w:lvl w:ilvl="0" w:tplc="6BCE59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77B4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C3D3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E6C33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02DAD"/>
    <w:multiLevelType w:val="hybridMultilevel"/>
    <w:tmpl w:val="4C025AFC"/>
    <w:lvl w:ilvl="0" w:tplc="713E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D4418"/>
    <w:multiLevelType w:val="hybridMultilevel"/>
    <w:tmpl w:val="21A63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725E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A6880"/>
    <w:multiLevelType w:val="hybridMultilevel"/>
    <w:tmpl w:val="4B7E7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02CAF"/>
    <w:multiLevelType w:val="hybridMultilevel"/>
    <w:tmpl w:val="6032F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D28F6"/>
    <w:multiLevelType w:val="hybridMultilevel"/>
    <w:tmpl w:val="E5F8F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F63A7"/>
    <w:multiLevelType w:val="hybridMultilevel"/>
    <w:tmpl w:val="AF46B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E4492"/>
    <w:multiLevelType w:val="hybridMultilevel"/>
    <w:tmpl w:val="01C41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E5169"/>
    <w:multiLevelType w:val="hybridMultilevel"/>
    <w:tmpl w:val="4738B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3"/>
  </w:num>
  <w:num w:numId="5">
    <w:abstractNumId w:val="1"/>
  </w:num>
  <w:num w:numId="6">
    <w:abstractNumId w:val="5"/>
  </w:num>
  <w:num w:numId="7">
    <w:abstractNumId w:val="25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6"/>
  </w:num>
  <w:num w:numId="14">
    <w:abstractNumId w:val="24"/>
  </w:num>
  <w:num w:numId="15">
    <w:abstractNumId w:val="19"/>
  </w:num>
  <w:num w:numId="16">
    <w:abstractNumId w:val="10"/>
  </w:num>
  <w:num w:numId="17">
    <w:abstractNumId w:val="11"/>
  </w:num>
  <w:num w:numId="18">
    <w:abstractNumId w:val="22"/>
  </w:num>
  <w:num w:numId="19">
    <w:abstractNumId w:val="20"/>
  </w:num>
  <w:num w:numId="20">
    <w:abstractNumId w:val="23"/>
  </w:num>
  <w:num w:numId="21">
    <w:abstractNumId w:val="8"/>
  </w:num>
  <w:num w:numId="22">
    <w:abstractNumId w:val="17"/>
  </w:num>
  <w:num w:numId="23">
    <w:abstractNumId w:val="7"/>
  </w:num>
  <w:num w:numId="24">
    <w:abstractNumId w:val="14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03525"/>
    <w:rsid w:val="00013345"/>
    <w:rsid w:val="0001369F"/>
    <w:rsid w:val="00034539"/>
    <w:rsid w:val="000346C5"/>
    <w:rsid w:val="000364B7"/>
    <w:rsid w:val="00037B3D"/>
    <w:rsid w:val="00043E76"/>
    <w:rsid w:val="00047CD9"/>
    <w:rsid w:val="00056554"/>
    <w:rsid w:val="00061527"/>
    <w:rsid w:val="00072A83"/>
    <w:rsid w:val="00081609"/>
    <w:rsid w:val="000879C3"/>
    <w:rsid w:val="000A7DE0"/>
    <w:rsid w:val="000B4ED2"/>
    <w:rsid w:val="001014B7"/>
    <w:rsid w:val="0011716A"/>
    <w:rsid w:val="00131777"/>
    <w:rsid w:val="00152174"/>
    <w:rsid w:val="00157FD0"/>
    <w:rsid w:val="0016405E"/>
    <w:rsid w:val="00185677"/>
    <w:rsid w:val="00187835"/>
    <w:rsid w:val="00197DD4"/>
    <w:rsid w:val="001A00B9"/>
    <w:rsid w:val="001B445C"/>
    <w:rsid w:val="001B4B49"/>
    <w:rsid w:val="001D0485"/>
    <w:rsid w:val="001D5F25"/>
    <w:rsid w:val="001E03D2"/>
    <w:rsid w:val="001E3DD6"/>
    <w:rsid w:val="001E5848"/>
    <w:rsid w:val="001F1610"/>
    <w:rsid w:val="001F7DFB"/>
    <w:rsid w:val="0021271B"/>
    <w:rsid w:val="0021553E"/>
    <w:rsid w:val="0021673D"/>
    <w:rsid w:val="00217117"/>
    <w:rsid w:val="00222917"/>
    <w:rsid w:val="002265F8"/>
    <w:rsid w:val="00230A07"/>
    <w:rsid w:val="002323F2"/>
    <w:rsid w:val="00252489"/>
    <w:rsid w:val="00262916"/>
    <w:rsid w:val="00270067"/>
    <w:rsid w:val="00276CAA"/>
    <w:rsid w:val="002836BB"/>
    <w:rsid w:val="00287F96"/>
    <w:rsid w:val="002A4422"/>
    <w:rsid w:val="002A6F52"/>
    <w:rsid w:val="002B1A12"/>
    <w:rsid w:val="002C150F"/>
    <w:rsid w:val="002C4252"/>
    <w:rsid w:val="002E3AD0"/>
    <w:rsid w:val="003021FC"/>
    <w:rsid w:val="0033663D"/>
    <w:rsid w:val="00350B9F"/>
    <w:rsid w:val="00355493"/>
    <w:rsid w:val="003802E5"/>
    <w:rsid w:val="00381591"/>
    <w:rsid w:val="00383F2B"/>
    <w:rsid w:val="00384529"/>
    <w:rsid w:val="00385ACA"/>
    <w:rsid w:val="00390405"/>
    <w:rsid w:val="00391594"/>
    <w:rsid w:val="003A27B1"/>
    <w:rsid w:val="003B0A50"/>
    <w:rsid w:val="003D2EF0"/>
    <w:rsid w:val="003E2E83"/>
    <w:rsid w:val="003E61AE"/>
    <w:rsid w:val="003E7132"/>
    <w:rsid w:val="003F4250"/>
    <w:rsid w:val="003F4610"/>
    <w:rsid w:val="003F6086"/>
    <w:rsid w:val="003F6E97"/>
    <w:rsid w:val="004177C7"/>
    <w:rsid w:val="00430AF3"/>
    <w:rsid w:val="00432047"/>
    <w:rsid w:val="00443B5C"/>
    <w:rsid w:val="004516B8"/>
    <w:rsid w:val="0047306E"/>
    <w:rsid w:val="0048395E"/>
    <w:rsid w:val="00497001"/>
    <w:rsid w:val="004A6304"/>
    <w:rsid w:val="004D3D02"/>
    <w:rsid w:val="004D58F0"/>
    <w:rsid w:val="004E2995"/>
    <w:rsid w:val="004E5450"/>
    <w:rsid w:val="004E6F90"/>
    <w:rsid w:val="004F4AC7"/>
    <w:rsid w:val="00500F07"/>
    <w:rsid w:val="00503A7A"/>
    <w:rsid w:val="00504CFB"/>
    <w:rsid w:val="00505A5D"/>
    <w:rsid w:val="00510610"/>
    <w:rsid w:val="005118DC"/>
    <w:rsid w:val="00511D99"/>
    <w:rsid w:val="005143AD"/>
    <w:rsid w:val="00525AAB"/>
    <w:rsid w:val="00532C79"/>
    <w:rsid w:val="005630FA"/>
    <w:rsid w:val="00563A68"/>
    <w:rsid w:val="005651AA"/>
    <w:rsid w:val="0056624D"/>
    <w:rsid w:val="0058277E"/>
    <w:rsid w:val="005B2330"/>
    <w:rsid w:val="005B5868"/>
    <w:rsid w:val="005B7154"/>
    <w:rsid w:val="005C031A"/>
    <w:rsid w:val="005C2CE5"/>
    <w:rsid w:val="005C3D08"/>
    <w:rsid w:val="005C4D80"/>
    <w:rsid w:val="005D16A2"/>
    <w:rsid w:val="005E18E5"/>
    <w:rsid w:val="005E3568"/>
    <w:rsid w:val="005E3A7D"/>
    <w:rsid w:val="005F7C52"/>
    <w:rsid w:val="0060011C"/>
    <w:rsid w:val="00612243"/>
    <w:rsid w:val="00616D8A"/>
    <w:rsid w:val="00642544"/>
    <w:rsid w:val="00643BE5"/>
    <w:rsid w:val="0064411E"/>
    <w:rsid w:val="00661F92"/>
    <w:rsid w:val="00674993"/>
    <w:rsid w:val="00676A6E"/>
    <w:rsid w:val="00683E9B"/>
    <w:rsid w:val="00684D33"/>
    <w:rsid w:val="0068646E"/>
    <w:rsid w:val="00690813"/>
    <w:rsid w:val="006A2B4A"/>
    <w:rsid w:val="006A64F7"/>
    <w:rsid w:val="006A7715"/>
    <w:rsid w:val="006C67E3"/>
    <w:rsid w:val="006D26E1"/>
    <w:rsid w:val="006D3410"/>
    <w:rsid w:val="006D7CEE"/>
    <w:rsid w:val="006E1C09"/>
    <w:rsid w:val="006E2CED"/>
    <w:rsid w:val="006E598F"/>
    <w:rsid w:val="006E5BB8"/>
    <w:rsid w:val="006E6508"/>
    <w:rsid w:val="006E730B"/>
    <w:rsid w:val="006F0BC1"/>
    <w:rsid w:val="006F45A8"/>
    <w:rsid w:val="007061D0"/>
    <w:rsid w:val="00712902"/>
    <w:rsid w:val="00714243"/>
    <w:rsid w:val="00721C71"/>
    <w:rsid w:val="007376D0"/>
    <w:rsid w:val="00740E42"/>
    <w:rsid w:val="007414FA"/>
    <w:rsid w:val="00747543"/>
    <w:rsid w:val="00751956"/>
    <w:rsid w:val="007526A6"/>
    <w:rsid w:val="007674B6"/>
    <w:rsid w:val="00795484"/>
    <w:rsid w:val="007A68C8"/>
    <w:rsid w:val="007B0F5E"/>
    <w:rsid w:val="007B5CB7"/>
    <w:rsid w:val="007C7EB1"/>
    <w:rsid w:val="007D1C4F"/>
    <w:rsid w:val="007D5B6B"/>
    <w:rsid w:val="007E0E95"/>
    <w:rsid w:val="007E21BA"/>
    <w:rsid w:val="007E4C08"/>
    <w:rsid w:val="007E7189"/>
    <w:rsid w:val="008061AC"/>
    <w:rsid w:val="00812546"/>
    <w:rsid w:val="0082541E"/>
    <w:rsid w:val="00826539"/>
    <w:rsid w:val="00831A7E"/>
    <w:rsid w:val="008436E2"/>
    <w:rsid w:val="00880449"/>
    <w:rsid w:val="00895523"/>
    <w:rsid w:val="008A70EC"/>
    <w:rsid w:val="008C6EA7"/>
    <w:rsid w:val="008C791B"/>
    <w:rsid w:val="008E37BD"/>
    <w:rsid w:val="008E4FB8"/>
    <w:rsid w:val="008F333D"/>
    <w:rsid w:val="00902239"/>
    <w:rsid w:val="00903215"/>
    <w:rsid w:val="0092172C"/>
    <w:rsid w:val="0092366D"/>
    <w:rsid w:val="0093426F"/>
    <w:rsid w:val="00946ABA"/>
    <w:rsid w:val="00951F80"/>
    <w:rsid w:val="009556A0"/>
    <w:rsid w:val="009557DB"/>
    <w:rsid w:val="00955A62"/>
    <w:rsid w:val="00956700"/>
    <w:rsid w:val="00956CE6"/>
    <w:rsid w:val="00962DB2"/>
    <w:rsid w:val="00966DF1"/>
    <w:rsid w:val="00977393"/>
    <w:rsid w:val="00981996"/>
    <w:rsid w:val="00981E9E"/>
    <w:rsid w:val="00986F9D"/>
    <w:rsid w:val="0099266C"/>
    <w:rsid w:val="00994773"/>
    <w:rsid w:val="009C2B45"/>
    <w:rsid w:val="009C440F"/>
    <w:rsid w:val="009C5249"/>
    <w:rsid w:val="009D059F"/>
    <w:rsid w:val="009D1921"/>
    <w:rsid w:val="009E0C44"/>
    <w:rsid w:val="009E3CD9"/>
    <w:rsid w:val="009E48F6"/>
    <w:rsid w:val="009E4CF8"/>
    <w:rsid w:val="009E6604"/>
    <w:rsid w:val="009F3693"/>
    <w:rsid w:val="00A00A67"/>
    <w:rsid w:val="00A03027"/>
    <w:rsid w:val="00A13759"/>
    <w:rsid w:val="00A1628F"/>
    <w:rsid w:val="00A16CE3"/>
    <w:rsid w:val="00A26C43"/>
    <w:rsid w:val="00A31CEC"/>
    <w:rsid w:val="00A369A3"/>
    <w:rsid w:val="00A4406C"/>
    <w:rsid w:val="00A45248"/>
    <w:rsid w:val="00A457C6"/>
    <w:rsid w:val="00A54B5A"/>
    <w:rsid w:val="00A642A1"/>
    <w:rsid w:val="00A67662"/>
    <w:rsid w:val="00AA1987"/>
    <w:rsid w:val="00AA602C"/>
    <w:rsid w:val="00AB24EE"/>
    <w:rsid w:val="00AB29FB"/>
    <w:rsid w:val="00AB4E01"/>
    <w:rsid w:val="00AC0F8F"/>
    <w:rsid w:val="00AE67DE"/>
    <w:rsid w:val="00B0237F"/>
    <w:rsid w:val="00B03571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923CB"/>
    <w:rsid w:val="00B93DEF"/>
    <w:rsid w:val="00B96C3E"/>
    <w:rsid w:val="00BB488F"/>
    <w:rsid w:val="00BC2179"/>
    <w:rsid w:val="00BC76DD"/>
    <w:rsid w:val="00BD0C6B"/>
    <w:rsid w:val="00BD39B8"/>
    <w:rsid w:val="00BD626F"/>
    <w:rsid w:val="00BE42E1"/>
    <w:rsid w:val="00BF22E9"/>
    <w:rsid w:val="00BF6089"/>
    <w:rsid w:val="00BF6D70"/>
    <w:rsid w:val="00C055B3"/>
    <w:rsid w:val="00C16E64"/>
    <w:rsid w:val="00C3462B"/>
    <w:rsid w:val="00C36C3D"/>
    <w:rsid w:val="00C36E23"/>
    <w:rsid w:val="00C50C00"/>
    <w:rsid w:val="00C51DE1"/>
    <w:rsid w:val="00C601FE"/>
    <w:rsid w:val="00C629B5"/>
    <w:rsid w:val="00C671D2"/>
    <w:rsid w:val="00C8117A"/>
    <w:rsid w:val="00C90517"/>
    <w:rsid w:val="00C90CDA"/>
    <w:rsid w:val="00C95759"/>
    <w:rsid w:val="00CF1721"/>
    <w:rsid w:val="00D02CA1"/>
    <w:rsid w:val="00D2117B"/>
    <w:rsid w:val="00D215B2"/>
    <w:rsid w:val="00D310FA"/>
    <w:rsid w:val="00D353B8"/>
    <w:rsid w:val="00D379FF"/>
    <w:rsid w:val="00D5181F"/>
    <w:rsid w:val="00D7278D"/>
    <w:rsid w:val="00D72CB7"/>
    <w:rsid w:val="00D84FCE"/>
    <w:rsid w:val="00DB2034"/>
    <w:rsid w:val="00DC67C0"/>
    <w:rsid w:val="00DD0989"/>
    <w:rsid w:val="00DD6C9C"/>
    <w:rsid w:val="00DE0FC2"/>
    <w:rsid w:val="00DE7505"/>
    <w:rsid w:val="00DF07B2"/>
    <w:rsid w:val="00DF3FEF"/>
    <w:rsid w:val="00E042E4"/>
    <w:rsid w:val="00E1637D"/>
    <w:rsid w:val="00E23DD7"/>
    <w:rsid w:val="00E25EA4"/>
    <w:rsid w:val="00E26215"/>
    <w:rsid w:val="00E37DAB"/>
    <w:rsid w:val="00E66573"/>
    <w:rsid w:val="00E74874"/>
    <w:rsid w:val="00E83100"/>
    <w:rsid w:val="00E86517"/>
    <w:rsid w:val="00E96245"/>
    <w:rsid w:val="00E974A2"/>
    <w:rsid w:val="00E974DB"/>
    <w:rsid w:val="00EA285C"/>
    <w:rsid w:val="00EB2736"/>
    <w:rsid w:val="00EB5E4F"/>
    <w:rsid w:val="00EB5FB4"/>
    <w:rsid w:val="00EC28D2"/>
    <w:rsid w:val="00EC78F7"/>
    <w:rsid w:val="00EE260E"/>
    <w:rsid w:val="00EF7154"/>
    <w:rsid w:val="00F00F08"/>
    <w:rsid w:val="00F04971"/>
    <w:rsid w:val="00F1393B"/>
    <w:rsid w:val="00F15524"/>
    <w:rsid w:val="00F30583"/>
    <w:rsid w:val="00F56D9B"/>
    <w:rsid w:val="00F57B33"/>
    <w:rsid w:val="00F61B99"/>
    <w:rsid w:val="00F63F15"/>
    <w:rsid w:val="00F668BC"/>
    <w:rsid w:val="00F861C5"/>
    <w:rsid w:val="00F87EEC"/>
    <w:rsid w:val="00F91222"/>
    <w:rsid w:val="00F949A2"/>
    <w:rsid w:val="00FA0A9D"/>
    <w:rsid w:val="00FA73FD"/>
    <w:rsid w:val="00FB21FB"/>
    <w:rsid w:val="00FB5F82"/>
    <w:rsid w:val="00FB617B"/>
    <w:rsid w:val="00FB6C95"/>
    <w:rsid w:val="00FD5B61"/>
    <w:rsid w:val="00FE01A7"/>
    <w:rsid w:val="00FE2D1E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383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rchive.ics.uci.edu/ml/datasets/Skin+Segmentation" TargetMode="External"/><Relationship Id="rId18" Type="http://schemas.openxmlformats.org/officeDocument/2006/relationships/hyperlink" Target="http://archive.ics.uci.edu/ml/machine-learning-databases/parkinsons/telemonitor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rchive.ics.uci.edu/ml/datasets/Tic-Tac-Toe+Endgame" TargetMode="External"/><Relationship Id="rId17" Type="http://schemas.openxmlformats.org/officeDocument/2006/relationships/hyperlink" Target="http://archive.ics.uci.edu/ml/datasets/Airfoil+Self-Noi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mlg-ulb/creditcardfraud" TargetMode="External"/><Relationship Id="rId20" Type="http://schemas.openxmlformats.org/officeDocument/2006/relationships/hyperlink" Target="http://archive.ics.uci.edu/ml/datasets/Computer+Hard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hyperlink" Target="http://archive.ics.uci.edu/ml/datasets/Mammographic+Mas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www.kaggle.com/uciml/red-wine-quality-cortez-et-al-20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rchive.ics.uci.edu/ml/datasets/Somerville+Happiness+Survey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BC"/>
    <w:rsid w:val="007B54BC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4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8945D-82F3-40E9-9FF5-BC290A5D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3807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259</cp:revision>
  <dcterms:created xsi:type="dcterms:W3CDTF">2020-03-19T21:12:00Z</dcterms:created>
  <dcterms:modified xsi:type="dcterms:W3CDTF">2020-04-11T21:44:00Z</dcterms:modified>
</cp:coreProperties>
</file>