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B922" w14:textId="3F013A7F" w:rsidR="005E24BB" w:rsidRDefault="007E16C9" w:rsidP="007E16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60F707" wp14:editId="3D208A55">
            <wp:simplePos x="0" y="0"/>
            <wp:positionH relativeFrom="column">
              <wp:posOffset>-2106820</wp:posOffset>
            </wp:positionH>
            <wp:positionV relativeFrom="paragraph">
              <wp:posOffset>-1876039</wp:posOffset>
            </wp:positionV>
            <wp:extent cx="10517477" cy="10517477"/>
            <wp:effectExtent l="0" t="0" r="0" b="0"/>
            <wp:wrapNone/>
            <wp:docPr id="1837882371" name="Picture 3" descr="A logo with a colorful circle and a pointe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82371" name="Picture 3" descr="A logo with a colorful circle and a pointed arr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7477" cy="1051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D252D" w14:textId="0C9B5B10" w:rsidR="007E16C9" w:rsidRDefault="007E16C9" w:rsidP="001F1F42">
      <w:pPr>
        <w:jc w:val="center"/>
        <w:rPr>
          <w:noProof/>
        </w:rPr>
      </w:pPr>
    </w:p>
    <w:p w14:paraId="1C4DFE69" w14:textId="77777777" w:rsidR="007E16C9" w:rsidRDefault="007E16C9" w:rsidP="001F1F42">
      <w:pPr>
        <w:jc w:val="center"/>
        <w:rPr>
          <w:noProof/>
        </w:rPr>
      </w:pPr>
    </w:p>
    <w:p w14:paraId="7D9B5C16" w14:textId="77777777" w:rsidR="007E16C9" w:rsidRDefault="007E16C9" w:rsidP="001F1F42">
      <w:pPr>
        <w:jc w:val="center"/>
        <w:rPr>
          <w:noProof/>
        </w:rPr>
      </w:pPr>
    </w:p>
    <w:p w14:paraId="4DB9CFBE" w14:textId="77777777" w:rsidR="007E16C9" w:rsidRDefault="007E16C9" w:rsidP="001F1F42">
      <w:pPr>
        <w:jc w:val="center"/>
        <w:rPr>
          <w:noProof/>
        </w:rPr>
      </w:pPr>
    </w:p>
    <w:p w14:paraId="428BD004" w14:textId="77777777" w:rsidR="007E16C9" w:rsidRDefault="007E16C9" w:rsidP="001F1F42">
      <w:pPr>
        <w:jc w:val="center"/>
        <w:rPr>
          <w:noProof/>
        </w:rPr>
      </w:pPr>
    </w:p>
    <w:p w14:paraId="15EA6B5A" w14:textId="77777777" w:rsidR="007E16C9" w:rsidRDefault="007E16C9" w:rsidP="001F1F42">
      <w:pPr>
        <w:jc w:val="center"/>
        <w:rPr>
          <w:noProof/>
        </w:rPr>
      </w:pPr>
    </w:p>
    <w:p w14:paraId="74A3BB8C" w14:textId="77777777" w:rsidR="007E16C9" w:rsidRDefault="007E16C9" w:rsidP="001F1F42">
      <w:pPr>
        <w:jc w:val="center"/>
        <w:rPr>
          <w:noProof/>
        </w:rPr>
      </w:pPr>
    </w:p>
    <w:p w14:paraId="79551B71" w14:textId="77777777" w:rsidR="007E16C9" w:rsidRDefault="007E16C9" w:rsidP="001F1F42">
      <w:pPr>
        <w:jc w:val="center"/>
        <w:rPr>
          <w:noProof/>
        </w:rPr>
      </w:pPr>
    </w:p>
    <w:p w14:paraId="2040A2AE" w14:textId="77777777" w:rsidR="007E16C9" w:rsidRDefault="007E16C9" w:rsidP="001F1F42">
      <w:pPr>
        <w:jc w:val="center"/>
        <w:rPr>
          <w:noProof/>
        </w:rPr>
      </w:pPr>
    </w:p>
    <w:p w14:paraId="25F6C3B3" w14:textId="77777777" w:rsidR="007E16C9" w:rsidRDefault="007E16C9" w:rsidP="001F1F42">
      <w:pPr>
        <w:jc w:val="center"/>
      </w:pPr>
    </w:p>
    <w:p w14:paraId="289008FF" w14:textId="0AE7FA12" w:rsidR="001F1F42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E4FF2F" w14:textId="74644447" w:rsidR="001F1F42" w:rsidRDefault="001F1F42" w:rsidP="007D2E96"/>
    <w:p w14:paraId="5000714D" w14:textId="76C71610" w:rsidR="001F1F42" w:rsidRDefault="001F1F42" w:rsidP="007D2E96"/>
    <w:p w14:paraId="0479ED7F" w14:textId="69533138" w:rsidR="001F1F42" w:rsidRDefault="001F1F42" w:rsidP="007D2E96"/>
    <w:p w14:paraId="074C4F43" w14:textId="0407A0C6" w:rsidR="001F1F42" w:rsidRDefault="001F1F42" w:rsidP="007A6944">
      <w:pPr>
        <w:jc w:val="center"/>
      </w:pPr>
    </w:p>
    <w:p w14:paraId="53AB9FC1" w14:textId="5DF50D35" w:rsidR="001F1F42" w:rsidRDefault="001F1F42" w:rsidP="007D2E96"/>
    <w:p w14:paraId="343D44A0" w14:textId="7F423170" w:rsidR="001F1F42" w:rsidRDefault="001F1F42" w:rsidP="007D2E96"/>
    <w:p w14:paraId="65FA1107" w14:textId="1803CB9A" w:rsidR="001F1F42" w:rsidRDefault="001F1F42" w:rsidP="007D2E96"/>
    <w:p w14:paraId="605E0F2F" w14:textId="3177CEF0" w:rsidR="001F1F42" w:rsidRDefault="007E16C9" w:rsidP="007D2E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C4531" wp14:editId="042C45A0">
                <wp:simplePos x="0" y="0"/>
                <wp:positionH relativeFrom="margin">
                  <wp:posOffset>-1170940</wp:posOffset>
                </wp:positionH>
                <wp:positionV relativeFrom="paragraph">
                  <wp:posOffset>380365</wp:posOffset>
                </wp:positionV>
                <wp:extent cx="8277225" cy="1160780"/>
                <wp:effectExtent l="0" t="0" r="9525" b="1270"/>
                <wp:wrapNone/>
                <wp:docPr id="107555179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77225" cy="116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EE366" w14:textId="6DE5A07D" w:rsidR="005E24BB" w:rsidRPr="00D14E3B" w:rsidRDefault="005E24BB" w:rsidP="007E16C9">
                            <w:pPr>
                              <w:shd w:val="clear" w:color="auto" w:fill="D9E2F3" w:themeFill="accent1" w:themeFillTint="33"/>
                              <w:jc w:val="center"/>
                              <w:rPr>
                                <w:rFonts w:ascii="Aharoni" w:hAnsi="Aharoni" w:cs="Aharoni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 w:rsidRPr="00D14E3B">
                              <w:rPr>
                                <w:rFonts w:ascii="Aharoni" w:hAnsi="Aharoni" w:cs="Aharoni" w:hint="cs"/>
                                <w:b/>
                                <w:bCs/>
                                <w:sz w:val="144"/>
                                <w:szCs w:val="144"/>
                              </w:rPr>
                              <w:t>P</w:t>
                            </w:r>
                            <w:r w:rsidRPr="007E16C9">
                              <w:rPr>
                                <w:rFonts w:ascii="Aharoni" w:hAnsi="Aharoni" w:cs="Aharoni" w:hint="cs"/>
                                <w:b/>
                                <w:bCs/>
                                <w:sz w:val="144"/>
                                <w:szCs w:val="144"/>
                                <w:shd w:val="clear" w:color="auto" w:fill="D9E2F3" w:themeFill="accent1" w:themeFillTint="33"/>
                              </w:rPr>
                              <w:t>r</w:t>
                            </w:r>
                            <w:r w:rsidRPr="00D14E3B">
                              <w:rPr>
                                <w:rFonts w:ascii="Aharoni" w:hAnsi="Aharoni" w:cs="Aharoni" w:hint="cs"/>
                                <w:b/>
                                <w:bCs/>
                                <w:sz w:val="144"/>
                                <w:szCs w:val="144"/>
                              </w:rPr>
                              <w:t xml:space="preserve">oject </w:t>
                            </w:r>
                            <w:r w:rsidR="00220B28" w:rsidRPr="00D14E3B">
                              <w:rPr>
                                <w:rFonts w:ascii="Aharoni" w:hAnsi="Aharoni" w:cs="Aharoni"/>
                                <w:b/>
                                <w:bCs/>
                                <w:sz w:val="144"/>
                                <w:szCs w:val="144"/>
                              </w:rPr>
                              <w:t>Test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C45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2.2pt;margin-top:29.95pt;width:651.75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" fillcolor="white [3201]" strokecolor="white [3212]" strokeweight=".5pt">
                <v:path arrowok="t"/>
                <v:textbox>
                  <w:txbxContent>
                    <w:p w14:paraId="696EE366" w14:textId="6DE5A07D" w:rsidR="005E24BB" w:rsidRPr="00D14E3B" w:rsidRDefault="005E24BB" w:rsidP="007E16C9">
                      <w:pPr>
                        <w:shd w:val="clear" w:color="auto" w:fill="D9E2F3" w:themeFill="accent1" w:themeFillTint="33"/>
                        <w:jc w:val="center"/>
                        <w:rPr>
                          <w:rFonts w:ascii="Aharoni" w:hAnsi="Aharoni" w:cs="Aharoni"/>
                          <w:b/>
                          <w:bCs/>
                          <w:sz w:val="144"/>
                          <w:szCs w:val="144"/>
                        </w:rPr>
                      </w:pPr>
                      <w:r w:rsidRPr="00D14E3B">
                        <w:rPr>
                          <w:rFonts w:ascii="Aharoni" w:hAnsi="Aharoni" w:cs="Aharoni" w:hint="cs"/>
                          <w:b/>
                          <w:bCs/>
                          <w:sz w:val="144"/>
                          <w:szCs w:val="144"/>
                        </w:rPr>
                        <w:t>P</w:t>
                      </w:r>
                      <w:r w:rsidRPr="007E16C9">
                        <w:rPr>
                          <w:rFonts w:ascii="Aharoni" w:hAnsi="Aharoni" w:cs="Aharoni" w:hint="cs"/>
                          <w:b/>
                          <w:bCs/>
                          <w:sz w:val="144"/>
                          <w:szCs w:val="144"/>
                          <w:shd w:val="clear" w:color="auto" w:fill="D9E2F3" w:themeFill="accent1" w:themeFillTint="33"/>
                        </w:rPr>
                        <w:t>r</w:t>
                      </w:r>
                      <w:r w:rsidRPr="00D14E3B">
                        <w:rPr>
                          <w:rFonts w:ascii="Aharoni" w:hAnsi="Aharoni" w:cs="Aharoni" w:hint="cs"/>
                          <w:b/>
                          <w:bCs/>
                          <w:sz w:val="144"/>
                          <w:szCs w:val="144"/>
                        </w:rPr>
                        <w:t xml:space="preserve">oject </w:t>
                      </w:r>
                      <w:r w:rsidR="00220B28" w:rsidRPr="00D14E3B">
                        <w:rPr>
                          <w:rFonts w:ascii="Aharoni" w:hAnsi="Aharoni" w:cs="Aharoni"/>
                          <w:b/>
                          <w:bCs/>
                          <w:sz w:val="144"/>
                          <w:szCs w:val="144"/>
                        </w:rPr>
                        <w:t>Test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CBCCB" wp14:editId="37BAB38D">
                <wp:simplePos x="0" y="0"/>
                <wp:positionH relativeFrom="page">
                  <wp:posOffset>7779385</wp:posOffset>
                </wp:positionH>
                <wp:positionV relativeFrom="paragraph">
                  <wp:posOffset>148590</wp:posOffset>
                </wp:positionV>
                <wp:extent cx="159385" cy="78105"/>
                <wp:effectExtent l="0" t="0" r="0" b="0"/>
                <wp:wrapNone/>
                <wp:docPr id="174968168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" cy="78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8E8C0" w14:textId="2E6297E2" w:rsidR="00BB2652" w:rsidRPr="00D14E3B" w:rsidRDefault="00BB2652" w:rsidP="00AB2640">
                            <w:pPr>
                              <w:pStyle w:val="Heading1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BCCB" id="Text Box 4" o:spid="_x0000_s1027" type="#_x0000_t202" style="position:absolute;margin-left:612.55pt;margin-top:11.7pt;width:12.55pt;height:6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" fillcolor="white [3201]" strokecolor="white [3212]" strokeweight=".5pt">
                <v:path arrowok="t"/>
                <v:textbox>
                  <w:txbxContent>
                    <w:p w14:paraId="4C58E8C0" w14:textId="2E6297E2" w:rsidR="00BB2652" w:rsidRPr="00D14E3B" w:rsidRDefault="00BB2652" w:rsidP="00AB2640">
                      <w:pPr>
                        <w:pStyle w:val="Heading1"/>
                        <w:jc w:val="center"/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08F3DA" w14:textId="65C4B3C9" w:rsidR="001F1F42" w:rsidRDefault="001F1F42" w:rsidP="007D2E96"/>
    <w:p w14:paraId="6CC09294" w14:textId="38689629" w:rsidR="001F1F42" w:rsidRDefault="001F1F42" w:rsidP="007D2E96"/>
    <w:p w14:paraId="2AAA0D9A" w14:textId="0267C554" w:rsidR="001F1F42" w:rsidRDefault="001F1F42" w:rsidP="007D2E96"/>
    <w:p w14:paraId="0AF359A7" w14:textId="44CA4EA0" w:rsidR="001F1F42" w:rsidRDefault="001F1F42" w:rsidP="007D2E96"/>
    <w:p w14:paraId="3900BD6F" w14:textId="0E358F12" w:rsidR="001F1F42" w:rsidRDefault="001F1F42" w:rsidP="007D2E96"/>
    <w:p w14:paraId="511B0505" w14:textId="61323C45" w:rsidR="00033611" w:rsidRDefault="007D2E96" w:rsidP="007D2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</w:rPr>
        <w:id w:val="20852547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9C5BCD"/>
          <w:sz w:val="36"/>
          <w:szCs w:val="36"/>
        </w:rPr>
      </w:sdtEndPr>
      <w:sdtContent>
        <w:p w14:paraId="43EBCC93" w14:textId="157F00FD" w:rsidR="00033611" w:rsidRPr="001F1F42" w:rsidRDefault="00033611">
          <w:pPr>
            <w:pStyle w:val="TOCHeading"/>
            <w:rPr>
              <w:szCs w:val="28"/>
            </w:rPr>
          </w:pPr>
          <w:r w:rsidRPr="001F1F42">
            <w:rPr>
              <w:szCs w:val="28"/>
              <w:lang w:val="en-GB"/>
            </w:rPr>
            <w:t>Contents</w:t>
          </w:r>
        </w:p>
        <w:p w14:paraId="2A5A3F1B" w14:textId="664CFDD9" w:rsidR="00FB74CE" w:rsidRPr="00C87F8B" w:rsidRDefault="0003361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r w:rsidRPr="00C87F8B">
            <w:rPr>
              <w:rFonts w:asciiTheme="minorHAnsi" w:hAnsiTheme="minorHAnsi" w:cstheme="minorHAnsi"/>
              <w:sz w:val="36"/>
              <w:szCs w:val="36"/>
            </w:rPr>
            <w:fldChar w:fldCharType="begin"/>
          </w:r>
          <w:r w:rsidRPr="00C87F8B">
            <w:rPr>
              <w:rFonts w:asciiTheme="minorHAnsi" w:hAnsiTheme="minorHAnsi" w:cstheme="minorHAnsi"/>
              <w:sz w:val="36"/>
              <w:szCs w:val="36"/>
            </w:rPr>
            <w:instrText xml:space="preserve"> TOC \o "1-3" \h \z \u </w:instrText>
          </w:r>
          <w:r w:rsidRPr="00C87F8B">
            <w:rPr>
              <w:rFonts w:asciiTheme="minorHAnsi" w:hAnsiTheme="minorHAnsi" w:cstheme="minorHAnsi"/>
              <w:sz w:val="36"/>
              <w:szCs w:val="36"/>
            </w:rPr>
            <w:fldChar w:fldCharType="separate"/>
          </w:r>
          <w:hyperlink w:anchor="_Toc130837232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1.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Introduction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_Toc130837232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6333B038" w14:textId="474995C5" w:rsidR="00FB74CE" w:rsidRPr="00C87F8B" w:rsidRDefault="00AB264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3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2.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Entry and Exit criteria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_Toc130837233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50FC4423" w14:textId="6115B90C" w:rsidR="00FB74CE" w:rsidRPr="00C87F8B" w:rsidRDefault="00AB264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4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3.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Objective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_Toc130837234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78CECCDA" w14:textId="503BA9B6" w:rsidR="00FB74CE" w:rsidRPr="00C87F8B" w:rsidRDefault="00AB264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5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4.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Approach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_Toc130837235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3095B4BE" w14:textId="0013C1E8" w:rsidR="00FB74CE" w:rsidRPr="00C87F8B" w:rsidRDefault="00AB264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6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5.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Testing process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_Toc130837236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7A43A613" w14:textId="1CEFA214" w:rsidR="00FB74CE" w:rsidRPr="00C87F8B" w:rsidRDefault="00AB264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HAnsi"/>
              <w:color w:val="auto"/>
              <w:kern w:val="0"/>
              <w:sz w:val="36"/>
              <w:szCs w:val="36"/>
              <w14:ligatures w14:val="none"/>
            </w:rPr>
          </w:pPr>
          <w:hyperlink w:anchor="_Toc130837237" w:history="1"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6.</w:t>
            </w:r>
            <w:r w:rsidR="00FB74CE" w:rsidRPr="00C87F8B">
              <w:rPr>
                <w:rFonts w:asciiTheme="minorHAnsi" w:eastAsiaTheme="minorEastAsia" w:hAnsiTheme="minorHAnsi" w:cstheme="minorHAnsi"/>
                <w:color w:val="auto"/>
                <w:kern w:val="0"/>
                <w:sz w:val="36"/>
                <w:szCs w:val="36"/>
                <w14:ligatures w14:val="none"/>
              </w:rPr>
              <w:tab/>
            </w:r>
            <w:r w:rsidR="00FB74CE" w:rsidRPr="00C87F8B">
              <w:rPr>
                <w:rStyle w:val="Hyperlink"/>
                <w:rFonts w:asciiTheme="minorHAnsi" w:hAnsiTheme="minorHAnsi" w:cstheme="minorHAnsi"/>
                <w:sz w:val="36"/>
                <w:szCs w:val="36"/>
              </w:rPr>
              <w:t>Resources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ab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begin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instrText xml:space="preserve"> PAGEREF _Toc130837237 \h </w:instrTex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separate"/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t>3</w:t>
            </w:r>
            <w:r w:rsidR="00FB74CE" w:rsidRPr="00C87F8B">
              <w:rPr>
                <w:rFonts w:asciiTheme="minorHAnsi" w:hAnsiTheme="minorHAnsi" w:cstheme="minorHAnsi"/>
                <w:webHidden/>
                <w:sz w:val="36"/>
                <w:szCs w:val="36"/>
              </w:rPr>
              <w:fldChar w:fldCharType="end"/>
            </w:r>
          </w:hyperlink>
        </w:p>
        <w:p w14:paraId="4813FBBE" w14:textId="5D60C10D" w:rsidR="00033611" w:rsidRPr="00C87F8B" w:rsidRDefault="00033611">
          <w:pPr>
            <w:rPr>
              <w:sz w:val="36"/>
              <w:szCs w:val="36"/>
            </w:rPr>
          </w:pPr>
          <w:r w:rsidRPr="00C87F8B">
            <w:rPr>
              <w:rFonts w:asciiTheme="minorHAnsi" w:hAnsiTheme="minorHAnsi" w:cstheme="minorHAnsi"/>
              <w:b/>
              <w:bCs/>
              <w:sz w:val="36"/>
              <w:szCs w:val="36"/>
              <w:lang w:val="en-GB"/>
            </w:rPr>
            <w:fldChar w:fldCharType="end"/>
          </w:r>
        </w:p>
      </w:sdtContent>
    </w:sdt>
    <w:p w14:paraId="1D42AB07" w14:textId="0BC099E0" w:rsidR="00033611" w:rsidRDefault="00033611" w:rsidP="00033611">
      <w:pPr>
        <w:pStyle w:val="Heading1"/>
      </w:pPr>
    </w:p>
    <w:p w14:paraId="3FA7FA0D" w14:textId="19E81693" w:rsidR="00033611" w:rsidRPr="00033611" w:rsidRDefault="00033611" w:rsidP="00033611">
      <w:pPr>
        <w:rPr>
          <w:rFonts w:ascii="Bebas Neue" w:eastAsiaTheme="majorEastAsia" w:hAnsi="Bebas Neue" w:cstheme="majorBidi"/>
          <w:sz w:val="48"/>
          <w:szCs w:val="32"/>
        </w:rPr>
      </w:pPr>
      <w:r>
        <w:br w:type="page"/>
      </w:r>
    </w:p>
    <w:p w14:paraId="53E0B28A" w14:textId="600C3C5A" w:rsidR="00220B28" w:rsidRPr="00220B28" w:rsidRDefault="00220B28" w:rsidP="00220B28">
      <w:pPr>
        <w:jc w:val="center"/>
        <w:rPr>
          <w:rFonts w:ascii="Bebas Neue" w:hAnsi="Bebas Neue"/>
          <w:sz w:val="56"/>
          <w:szCs w:val="56"/>
        </w:rPr>
      </w:pPr>
      <w:r w:rsidRPr="00220B28">
        <w:rPr>
          <w:rFonts w:ascii="Bebas Neue" w:hAnsi="Bebas Neue"/>
          <w:sz w:val="56"/>
          <w:szCs w:val="56"/>
        </w:rPr>
        <w:lastRenderedPageBreak/>
        <w:t>Test Plan</w:t>
      </w:r>
    </w:p>
    <w:p w14:paraId="7C82624F" w14:textId="262D3C2B" w:rsidR="00220B28" w:rsidRDefault="00220B28" w:rsidP="00220B28">
      <w:pPr>
        <w:pStyle w:val="Heading1"/>
        <w:numPr>
          <w:ilvl w:val="0"/>
          <w:numId w:val="3"/>
        </w:numPr>
      </w:pPr>
      <w:bookmarkStart w:id="0" w:name="_Toc130837232"/>
      <w:r>
        <w:t>Introduction</w:t>
      </w:r>
      <w:bookmarkEnd w:id="0"/>
    </w:p>
    <w:p w14:paraId="06A43AF8" w14:textId="25AE4D34" w:rsidR="00552B90" w:rsidRPr="00552B90" w:rsidRDefault="00220B28" w:rsidP="00552B9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 xml:space="preserve">This is a document which provides a plan for testing our </w:t>
      </w:r>
      <w:r w:rsidR="007E16C9">
        <w:rPr>
          <w:rFonts w:asciiTheme="minorHAnsi" w:hAnsiTheme="minorHAnsi" w:cstheme="minorHAnsi"/>
        </w:rPr>
        <w:t>application</w:t>
      </w:r>
      <w:r w:rsidR="00BB2652">
        <w:rPr>
          <w:rFonts w:asciiTheme="minorHAnsi" w:hAnsiTheme="minorHAnsi" w:cstheme="minorHAnsi"/>
        </w:rPr>
        <w:t xml:space="preserve">. </w:t>
      </w:r>
      <w:r w:rsidRPr="00C87F8B">
        <w:rPr>
          <w:rFonts w:asciiTheme="minorHAnsi" w:hAnsiTheme="minorHAnsi" w:cstheme="minorHAnsi"/>
        </w:rPr>
        <w:t xml:space="preserve">Our project is to </w:t>
      </w:r>
      <w:r w:rsidR="007E16C9">
        <w:rPr>
          <w:rFonts w:asciiTheme="minorHAnsi" w:hAnsiTheme="minorHAnsi" w:cstheme="minorHAnsi"/>
        </w:rPr>
        <w:t>make an application where the subject of a digital will, will be digital assets(crypto, stocks, property rights) using blockchain!</w:t>
      </w:r>
    </w:p>
    <w:p w14:paraId="30236703" w14:textId="65B082D3" w:rsidR="00220B28" w:rsidRDefault="00220B28" w:rsidP="00220B28">
      <w:pPr>
        <w:pStyle w:val="Heading1"/>
        <w:numPr>
          <w:ilvl w:val="0"/>
          <w:numId w:val="3"/>
        </w:numPr>
      </w:pPr>
      <w:bookmarkStart w:id="1" w:name="_Toc130837233"/>
      <w:r>
        <w:t xml:space="preserve">Entry and Exit </w:t>
      </w:r>
      <w:bookmarkEnd w:id="1"/>
      <w:r w:rsidR="00552B90">
        <w:t>criteria</w:t>
      </w:r>
    </w:p>
    <w:p w14:paraId="7A0F408E" w14:textId="2D7418F3" w:rsidR="00220B28" w:rsidRPr="00C87F8B" w:rsidRDefault="00220B28" w:rsidP="00220B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C87F8B">
        <w:rPr>
          <w:rFonts w:asciiTheme="minorHAnsi" w:hAnsiTheme="minorHAnsi" w:cstheme="minorHAnsi"/>
          <w:b/>
          <w:bCs/>
        </w:rPr>
        <w:t>Entry criteria</w:t>
      </w:r>
    </w:p>
    <w:p w14:paraId="59EDE9E8" w14:textId="2A19F062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front-end development.</w:t>
      </w:r>
    </w:p>
    <w:p w14:paraId="4C729335" w14:textId="20DE5556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back-end development.</w:t>
      </w:r>
    </w:p>
    <w:p w14:paraId="60784D98" w14:textId="7686EF6E" w:rsidR="00220B28" w:rsidRPr="00C87F8B" w:rsidRDefault="00220B28" w:rsidP="00220B28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High quality of source code.</w:t>
      </w:r>
    </w:p>
    <w:p w14:paraId="319C4F8A" w14:textId="089E3231" w:rsidR="00220B28" w:rsidRPr="00C87F8B" w:rsidRDefault="00220B28" w:rsidP="00220B2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C87F8B">
        <w:rPr>
          <w:rFonts w:asciiTheme="minorHAnsi" w:hAnsiTheme="minorHAnsi" w:cstheme="minorHAnsi"/>
          <w:b/>
          <w:bCs/>
        </w:rPr>
        <w:t>Exit criteria</w:t>
      </w:r>
    </w:p>
    <w:p w14:paraId="782A7219" w14:textId="145740C5" w:rsidR="00220B28" w:rsidRPr="00C87F8B" w:rsidRDefault="00220B28" w:rsidP="00220B2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Most test cases to be passed successfully.</w:t>
      </w:r>
    </w:p>
    <w:p w14:paraId="725C7FB5" w14:textId="0DC5B6B1" w:rsidR="00220B28" w:rsidRPr="00C87F8B" w:rsidRDefault="00220B28" w:rsidP="00220B2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No critical issues which can ruin the user experience.</w:t>
      </w:r>
    </w:p>
    <w:p w14:paraId="74FE66E9" w14:textId="3813EF2C" w:rsidR="00220B28" w:rsidRDefault="00FE063D" w:rsidP="00FE063D">
      <w:pPr>
        <w:pStyle w:val="Heading1"/>
        <w:numPr>
          <w:ilvl w:val="0"/>
          <w:numId w:val="3"/>
        </w:numPr>
      </w:pPr>
      <w:bookmarkStart w:id="2" w:name="_Toc130837234"/>
      <w:r>
        <w:t>Objective</w:t>
      </w:r>
      <w:bookmarkEnd w:id="2"/>
    </w:p>
    <w:p w14:paraId="6FCB4CD7" w14:textId="568C4F1B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The objective of these processes is to ensure that at least 90% of the application’s functionality is usable and doesn’t have any bugs or issues.</w:t>
      </w:r>
    </w:p>
    <w:p w14:paraId="5FC3AFF3" w14:textId="55EFCD50" w:rsidR="00FE063D" w:rsidRDefault="00FE063D" w:rsidP="00FE063D">
      <w:pPr>
        <w:pStyle w:val="Heading1"/>
        <w:numPr>
          <w:ilvl w:val="0"/>
          <w:numId w:val="3"/>
        </w:numPr>
      </w:pPr>
      <w:bookmarkStart w:id="3" w:name="_Toc130837235"/>
      <w:r>
        <w:t>Approach</w:t>
      </w:r>
      <w:bookmarkEnd w:id="3"/>
    </w:p>
    <w:p w14:paraId="743E884D" w14:textId="27A44BEA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Game interface</w:t>
      </w:r>
    </w:p>
    <w:p w14:paraId="65011205" w14:textId="6B7963E7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Menu options</w:t>
      </w:r>
    </w:p>
    <w:p w14:paraId="2AFA86BC" w14:textId="18EE9BFA" w:rsidR="00FE063D" w:rsidRPr="00C87F8B" w:rsidRDefault="00FE063D" w:rsidP="00FE063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Data input</w:t>
      </w:r>
    </w:p>
    <w:p w14:paraId="14E28823" w14:textId="7595A284" w:rsidR="00FE063D" w:rsidRDefault="00FE063D" w:rsidP="00FE063D">
      <w:pPr>
        <w:pStyle w:val="Heading1"/>
        <w:numPr>
          <w:ilvl w:val="0"/>
          <w:numId w:val="3"/>
        </w:numPr>
      </w:pPr>
      <w:bookmarkStart w:id="4" w:name="_Toc130837236"/>
      <w:r>
        <w:t>Testing process</w:t>
      </w:r>
      <w:bookmarkEnd w:id="4"/>
    </w:p>
    <w:p w14:paraId="6BECCC79" w14:textId="69F62998" w:rsidR="00FE063D" w:rsidRPr="00C87F8B" w:rsidRDefault="00FE063D" w:rsidP="00FE0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Excel file that has a description of the test cases.</w:t>
      </w:r>
    </w:p>
    <w:p w14:paraId="23A6AD06" w14:textId="2FB74355" w:rsidR="00FE063D" w:rsidRPr="00C87F8B" w:rsidRDefault="00FE063D" w:rsidP="00FE063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Test plan.</w:t>
      </w:r>
    </w:p>
    <w:p w14:paraId="249EF091" w14:textId="7BF86305" w:rsidR="00FE063D" w:rsidRDefault="00FE063D" w:rsidP="00FE063D">
      <w:pPr>
        <w:pStyle w:val="Heading1"/>
        <w:numPr>
          <w:ilvl w:val="0"/>
          <w:numId w:val="3"/>
        </w:numPr>
      </w:pPr>
      <w:bookmarkStart w:id="5" w:name="_Toc130837237"/>
      <w:r>
        <w:t>Resources</w:t>
      </w:r>
      <w:bookmarkEnd w:id="5"/>
    </w:p>
    <w:p w14:paraId="0209F473" w14:textId="5631E749" w:rsidR="00FE063D" w:rsidRPr="00C87F8B" w:rsidRDefault="00FE063D" w:rsidP="00FE06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Excel as test case management tool.</w:t>
      </w:r>
    </w:p>
    <w:p w14:paraId="3FCAB033" w14:textId="3AC687A8" w:rsidR="005E24BB" w:rsidRPr="00C87F8B" w:rsidRDefault="00FE063D" w:rsidP="00FE063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C87F8B">
        <w:rPr>
          <w:rFonts w:asciiTheme="minorHAnsi" w:hAnsiTheme="minorHAnsi" w:cstheme="minorHAnsi"/>
        </w:rPr>
        <w:t>GitHub for reporting problems with issues.</w:t>
      </w:r>
    </w:p>
    <w:sectPr w:rsidR="005E24BB" w:rsidRPr="00C87F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271F" w14:textId="77777777" w:rsidR="0021423D" w:rsidRDefault="0021423D" w:rsidP="00033611">
      <w:pPr>
        <w:spacing w:after="0" w:line="240" w:lineRule="auto"/>
      </w:pPr>
      <w:r>
        <w:separator/>
      </w:r>
    </w:p>
  </w:endnote>
  <w:endnote w:type="continuationSeparator" w:id="0">
    <w:p w14:paraId="269488B2" w14:textId="77777777" w:rsidR="0021423D" w:rsidRDefault="0021423D" w:rsidP="0003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6632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472979" w14:textId="1447F7DB" w:rsidR="00033611" w:rsidRDefault="00033611">
            <w:pPr>
              <w:pStyle w:val="Footer"/>
              <w:jc w:val="right"/>
            </w:pPr>
            <w:r w:rsidRPr="002236BE">
              <w:rPr>
                <w:rFonts w:asciiTheme="minorHAnsi" w:hAnsiTheme="minorHAnsi" w:cstheme="minorHAnsi"/>
                <w:lang w:val="en-GB"/>
              </w:rPr>
              <w:t xml:space="preserve">Page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PAGE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  <w:r w:rsidRPr="002236BE">
              <w:rPr>
                <w:rFonts w:asciiTheme="minorHAnsi" w:hAnsiTheme="minorHAnsi" w:cstheme="minorHAnsi"/>
                <w:lang w:val="en-GB"/>
              </w:rPr>
              <w:t xml:space="preserve"> of 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begin"/>
            </w:r>
            <w:r w:rsidRPr="002236BE">
              <w:rPr>
                <w:rFonts w:asciiTheme="minorHAnsi" w:hAnsiTheme="minorHAnsi" w:cstheme="minorHAnsi"/>
                <w:b/>
                <w:bCs/>
              </w:rPr>
              <w:instrText>NUMPAGES</w:instrTex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separate"/>
            </w:r>
            <w:r w:rsidRPr="002236BE">
              <w:rPr>
                <w:rFonts w:asciiTheme="minorHAnsi" w:hAnsiTheme="minorHAnsi" w:cstheme="minorHAnsi"/>
                <w:b/>
                <w:bCs/>
                <w:lang w:val="en-GB"/>
              </w:rPr>
              <w:t>2</w:t>
            </w:r>
            <w:r w:rsidRPr="002236BE">
              <w:rPr>
                <w:rFonts w:asciiTheme="minorHAnsi" w:hAnsiTheme="minorHAnsi" w:cstheme="minorHAns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543CA98" w14:textId="77777777" w:rsidR="00033611" w:rsidRDefault="0003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7D43" w14:textId="77777777" w:rsidR="0021423D" w:rsidRDefault="0021423D" w:rsidP="00033611">
      <w:pPr>
        <w:spacing w:after="0" w:line="240" w:lineRule="auto"/>
      </w:pPr>
      <w:r>
        <w:separator/>
      </w:r>
    </w:p>
  </w:footnote>
  <w:footnote w:type="continuationSeparator" w:id="0">
    <w:p w14:paraId="7B2BDF16" w14:textId="77777777" w:rsidR="0021423D" w:rsidRDefault="0021423D" w:rsidP="0003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0AC"/>
    <w:multiLevelType w:val="hybridMultilevel"/>
    <w:tmpl w:val="D310BB2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2016F6D"/>
    <w:multiLevelType w:val="hybridMultilevel"/>
    <w:tmpl w:val="E312BD6C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E54403B"/>
    <w:multiLevelType w:val="hybridMultilevel"/>
    <w:tmpl w:val="8F06604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216438AD"/>
    <w:multiLevelType w:val="hybridMultilevel"/>
    <w:tmpl w:val="25A460E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3549753B"/>
    <w:multiLevelType w:val="hybridMultilevel"/>
    <w:tmpl w:val="769A5EA4"/>
    <w:lvl w:ilvl="0" w:tplc="2A4882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07880"/>
    <w:multiLevelType w:val="hybridMultilevel"/>
    <w:tmpl w:val="3DEAA3EA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545023A"/>
    <w:multiLevelType w:val="hybridMultilevel"/>
    <w:tmpl w:val="ED7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268C1"/>
    <w:multiLevelType w:val="hybridMultilevel"/>
    <w:tmpl w:val="EB0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8F2057"/>
    <w:multiLevelType w:val="hybridMultilevel"/>
    <w:tmpl w:val="E04A1E9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6FED1E38"/>
    <w:multiLevelType w:val="hybridMultilevel"/>
    <w:tmpl w:val="DB3C085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78C205A2"/>
    <w:multiLevelType w:val="hybridMultilevel"/>
    <w:tmpl w:val="E8C6B2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8197125">
    <w:abstractNumId w:val="7"/>
  </w:num>
  <w:num w:numId="2" w16cid:durableId="1659841757">
    <w:abstractNumId w:val="4"/>
  </w:num>
  <w:num w:numId="3" w16cid:durableId="70006058">
    <w:abstractNumId w:val="6"/>
  </w:num>
  <w:num w:numId="4" w16cid:durableId="268970877">
    <w:abstractNumId w:val="10"/>
  </w:num>
  <w:num w:numId="5" w16cid:durableId="1552771417">
    <w:abstractNumId w:val="0"/>
  </w:num>
  <w:num w:numId="6" w16cid:durableId="798651415">
    <w:abstractNumId w:val="8"/>
  </w:num>
  <w:num w:numId="7" w16cid:durableId="375544735">
    <w:abstractNumId w:val="9"/>
  </w:num>
  <w:num w:numId="8" w16cid:durableId="554463674">
    <w:abstractNumId w:val="2"/>
  </w:num>
  <w:num w:numId="9" w16cid:durableId="484467770">
    <w:abstractNumId w:val="3"/>
  </w:num>
  <w:num w:numId="10" w16cid:durableId="467623817">
    <w:abstractNumId w:val="1"/>
  </w:num>
  <w:num w:numId="11" w16cid:durableId="1535271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B"/>
    <w:rsid w:val="00033611"/>
    <w:rsid w:val="000D0235"/>
    <w:rsid w:val="001426B3"/>
    <w:rsid w:val="001742C7"/>
    <w:rsid w:val="001B6D64"/>
    <w:rsid w:val="001F1F42"/>
    <w:rsid w:val="0021423D"/>
    <w:rsid w:val="002208D4"/>
    <w:rsid w:val="00220B28"/>
    <w:rsid w:val="002236BE"/>
    <w:rsid w:val="00234375"/>
    <w:rsid w:val="002A3AA5"/>
    <w:rsid w:val="00546629"/>
    <w:rsid w:val="00552B90"/>
    <w:rsid w:val="005E24BB"/>
    <w:rsid w:val="005E2FE3"/>
    <w:rsid w:val="007A6944"/>
    <w:rsid w:val="007D2E96"/>
    <w:rsid w:val="007E16C9"/>
    <w:rsid w:val="00A40DD7"/>
    <w:rsid w:val="00AB2640"/>
    <w:rsid w:val="00B17A88"/>
    <w:rsid w:val="00BB2652"/>
    <w:rsid w:val="00C87F8B"/>
    <w:rsid w:val="00D14E3B"/>
    <w:rsid w:val="00D462BF"/>
    <w:rsid w:val="00D52837"/>
    <w:rsid w:val="00F51937"/>
    <w:rsid w:val="00FB74CE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2A00"/>
  <w15:docId w15:val="{0066F78E-B342-4327-81F1-9B091D24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C9"/>
    <w:rPr>
      <w:rFonts w:ascii="Times New Roman" w:hAnsi="Times New Roman"/>
      <w:color w:val="9C5BC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3D"/>
    <w:pPr>
      <w:keepNext/>
      <w:keepLines/>
      <w:spacing w:before="240" w:after="0"/>
      <w:outlineLvl w:val="0"/>
    </w:pPr>
    <w:rPr>
      <w:rFonts w:ascii="Bebas Neue" w:eastAsiaTheme="majorEastAsia" w:hAnsi="Bebas Neue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3D"/>
    <w:rPr>
      <w:rFonts w:ascii="Bebas Neue" w:eastAsiaTheme="majorEastAsia" w:hAnsi="Bebas Neue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E96"/>
    <w:pPr>
      <w:outlineLvl w:val="9"/>
    </w:pPr>
    <w:rPr>
      <w:kern w:val="0"/>
    </w:rPr>
  </w:style>
  <w:style w:type="paragraph" w:styleId="ListParagraph">
    <w:name w:val="List Paragraph"/>
    <w:basedOn w:val="Normal"/>
    <w:uiPriority w:val="34"/>
    <w:qFormat/>
    <w:rsid w:val="007D2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8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11"/>
  </w:style>
  <w:style w:type="paragraph" w:styleId="Footer">
    <w:name w:val="footer"/>
    <w:basedOn w:val="Normal"/>
    <w:link w:val="FooterChar"/>
    <w:uiPriority w:val="99"/>
    <w:unhideWhenUsed/>
    <w:rsid w:val="0003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11"/>
  </w:style>
  <w:style w:type="paragraph" w:styleId="TOC1">
    <w:name w:val="toc 1"/>
    <w:basedOn w:val="Normal"/>
    <w:next w:val="Normal"/>
    <w:autoRedefine/>
    <w:uiPriority w:val="39"/>
    <w:unhideWhenUsed/>
    <w:rsid w:val="001742C7"/>
    <w:pPr>
      <w:tabs>
        <w:tab w:val="right" w:leader="dot" w:pos="9350"/>
      </w:tabs>
      <w:spacing w:after="100"/>
    </w:pPr>
    <w:rPr>
      <w:noProof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A6365-FDB3-44EF-9AEF-7B82912B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 Данаилов Атанасов</dc:creator>
  <cp:keywords/>
  <dc:description/>
  <cp:lastModifiedBy>Атанас Д. Атанасов</cp:lastModifiedBy>
  <cp:revision>2</cp:revision>
  <dcterms:created xsi:type="dcterms:W3CDTF">2024-01-11T16:19:00Z</dcterms:created>
  <dcterms:modified xsi:type="dcterms:W3CDTF">2024-01-11T16:19:00Z</dcterms:modified>
</cp:coreProperties>
</file>