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  <w:t xml:space="preserve">                    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PL/SQL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AIM: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Create a database and implement stored procedures.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database dept;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dept;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dept(deptno varchar(20) not null,dname varchar(20) not null,loc varchar(20) not null,service_type varchar(20) not null,primary key(deptno));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call dept_desig('d001','don','kollam');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call dept_desig('d002','farhana','ernakulam');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* from dept;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STORED PROCEDURE: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DEFINER=`root`@`localhost` PROCEDURE `dept_desig`(deptno varchar(20),dname varchar(20),loc varchar(20))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if(loc="kollam")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then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dept values(deptno,dname,loc,"hometown");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else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dept values(deptno,dname,loc,"out station");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 if;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AIM: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Create a database and implement using functions.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DATABASE emplo;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emplo;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TABLE emtb(E_ID VARCHAR(20) NOT NULL,E_NAME VARCHAR(20) NOT NULL,AGE INT(3) NOT NULL,SALARY INT(20) NOT NULL);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INSERT INTO  emtb(E_ID, E_NAME,AGE,SALARY)VALUES("101","ANU","22","9000");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INSERT INTO  emtb(E_ID, E_NAME,AGE,SALARY)VALUES("102","SHANE","29","8000");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INSERT INTO  emtb(E_ID, E_NAME,AGE,SALARY)VALUES("103","ROHAN","34","6000");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INSERT INTO  emtb(E_ID, E_NAME,AGE,SALARY)VALUES("104","SCOTT","44","10000");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INSERT INTO  emtb(E_ID, E_NAME,AGE,SALARY)VALUES("105","TIGER","35","8000");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INSERT INTO  emtb(E_ID, E_NAME,AGE,SALARY)VALUES("106","ALEX","27","7000");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INSERT INTO  emtb(E_ID, E_NAME,AGE,SALARY)VALUES("107","ABHI","29","8000");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select e_name,salary,designation(salary) from emtb;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FUNCTION: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DEFINER=`root`@`localhost` FUNCTION `designation`(salary int(20)) RETURNS varchar(20) CHARSET latin1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if(salary&gt;40000)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then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return ("senior_employee");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else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return ("junior_employee");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 if;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