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line="240" w:lineRule="auto"/>
        <w:jc w:val="center"/>
      </w:pPr>
      <w:r>
        <w:rPr>
          <w:rFonts w:ascii="Calibri" w:hAnsi="Calibri" w:eastAsia="Calibri"/>
          <w:b/>
          <w:i w:val="0"/>
          <w:sz w:val="36"/>
        </w:rPr>
        <w:t>EDWIN KAMBALE</w:t>
      </w:r>
    </w:p>
    <w:p>
      <w:pPr>
        <w:spacing w:after="40" w:line="240" w:lineRule="auto"/>
        <w:jc w:val="center"/>
      </w:pPr>
      <w:r>
        <w:rPr>
          <w:rFonts w:ascii="Calibri" w:hAnsi="Calibri" w:eastAsia="Calibri"/>
          <w:b/>
          <w:i w:val="0"/>
          <w:sz w:val="21"/>
        </w:rPr>
        <w:t>Software Engineer | Secure Web Applications | Cybersecurity | Digital Solutions</w:t>
      </w:r>
    </w:p>
    <w:p>
      <w:pPr>
        <w:spacing w:after="100" w:line="240" w:lineRule="auto"/>
        <w:jc w:val="center"/>
      </w:pPr>
      <w:r>
        <w:rPr>
          <w:rFonts w:ascii="Calibri" w:hAnsi="Calibri" w:eastAsia="Calibri"/>
          <w:b w:val="0"/>
          <w:i w:val="0"/>
          <w:sz w:val="19"/>
        </w:rPr>
        <w:t>Kampala, Uganda | +256 786673468 | linkedin.com/in/edwinkambale | github.com/adbranches | [add professional email]</w:t>
      </w:r>
    </w:p>
    <w:p>
      <w:pPr>
        <w:spacing w:before="140" w:after="60" w:line="240" w:lineRule="auto"/>
        <w:pBdr>
          <w:bottom w:val="single" w:sz="5" w:space="1" w:color="8A8A8A"/>
        </w:pBdr>
      </w:pPr>
      <w:r>
        <w:rPr>
          <w:rFonts w:ascii="Calibri" w:hAnsi="Calibri" w:eastAsia="Calibri"/>
          <w:b/>
          <w:i w:val="0"/>
          <w:sz w:val="21"/>
        </w:rPr>
        <w:t>PROFESSIONAL SUMMARY</w:t>
      </w:r>
    </w:p>
    <w:p>
      <w:pPr>
        <w:spacing w:after="40" w:line="240" w:lineRule="auto"/>
      </w:pPr>
      <w:r>
        <w:rPr>
          <w:rFonts w:ascii="Calibri" w:hAnsi="Calibri" w:eastAsia="Calibri"/>
          <w:b w:val="0"/>
          <w:i w:val="0"/>
          <w:sz w:val="20"/>
        </w:rPr>
        <w:t>Software Engineer with training in software engineering, computer forensics, and cybersecurity. Builds secure, maintainable web applications and digital tools that improve workflows, data handling, user access, and service delivery. Strong foundation in programming, databases, secure coding, documentation, troubleshooting, and stakeholder collaboration, with current engineering experience supporting nonprofit technology operations.</w:t>
      </w:r>
    </w:p>
    <w:p>
      <w:pPr>
        <w:spacing w:before="140" w:after="60" w:line="240" w:lineRule="auto"/>
        <w:pBdr>
          <w:bottom w:val="single" w:sz="5" w:space="1" w:color="8A8A8A"/>
        </w:pBdr>
      </w:pPr>
      <w:r>
        <w:rPr>
          <w:rFonts w:ascii="Calibri" w:hAnsi="Calibri" w:eastAsia="Calibri"/>
          <w:b/>
          <w:i w:val="0"/>
          <w:sz w:val="21"/>
        </w:rPr>
        <w:t>TECHNICAL SKILLS</w:t>
      </w:r>
    </w:p>
    <w:p>
      <w:pPr>
        <w:pStyle w:val="ListBullet"/>
        <w:spacing w:after="24" w:line="240" w:lineRule="auto"/>
        <w:ind w:left="259" w:hanging="259"/>
      </w:pPr>
      <w:r>
        <w:rPr>
          <w:rFonts w:ascii="Calibri" w:hAnsi="Calibri" w:eastAsia="Calibri"/>
          <w:b w:val="0"/>
          <w:i w:val="0"/>
          <w:sz w:val="20"/>
        </w:rPr>
        <w:t>JavaScript, HTML, CSS, responsive web interfaces, frontend logic, backend integration, API-aware development</w:t>
      </w:r>
    </w:p>
    <w:p>
      <w:pPr>
        <w:pStyle w:val="ListBullet"/>
        <w:spacing w:after="24" w:line="240" w:lineRule="auto"/>
        <w:ind w:left="259" w:hanging="259"/>
      </w:pPr>
      <w:r>
        <w:rPr>
          <w:rFonts w:ascii="Calibri" w:hAnsi="Calibri" w:eastAsia="Calibri"/>
          <w:b w:val="0"/>
          <w:i w:val="0"/>
          <w:sz w:val="20"/>
        </w:rPr>
        <w:t>Python, PHP, Node.js fundamentals, SQL, MySQL, PostgreSQL, database design, CRUD workflows, data validation</w:t>
      </w:r>
    </w:p>
    <w:p>
      <w:pPr>
        <w:pStyle w:val="ListBullet"/>
        <w:spacing w:after="24" w:line="240" w:lineRule="auto"/>
        <w:ind w:left="259" w:hanging="259"/>
      </w:pPr>
      <w:r>
        <w:rPr>
          <w:rFonts w:ascii="Calibri" w:hAnsi="Calibri" w:eastAsia="Calibri"/>
          <w:b w:val="0"/>
          <w:i w:val="0"/>
          <w:sz w:val="20"/>
        </w:rPr>
        <w:t>Git, GitHub, Linux, VS Code, command line, debugging, testing, deployment support, technical documentation</w:t>
      </w:r>
    </w:p>
    <w:p>
      <w:pPr>
        <w:pStyle w:val="ListBullet"/>
        <w:spacing w:after="24" w:line="240" w:lineRule="auto"/>
        <w:ind w:left="259" w:hanging="259"/>
      </w:pPr>
      <w:r>
        <w:rPr>
          <w:rFonts w:ascii="Calibri" w:hAnsi="Calibri" w:eastAsia="Calibri"/>
          <w:b w:val="0"/>
          <w:i w:val="0"/>
          <w:sz w:val="20"/>
        </w:rPr>
        <w:t>Secure coding, authentication concepts, access control, input validation, data protection, vulnerability awareness</w:t>
      </w:r>
    </w:p>
    <w:p>
      <w:pPr>
        <w:pStyle w:val="ListBullet"/>
        <w:spacing w:after="24" w:line="240" w:lineRule="auto"/>
        <w:ind w:left="259" w:hanging="259"/>
      </w:pPr>
      <w:r>
        <w:rPr>
          <w:rFonts w:ascii="Calibri" w:hAnsi="Calibri" w:eastAsia="Calibri"/>
          <w:b w:val="0"/>
          <w:i w:val="0"/>
          <w:sz w:val="20"/>
        </w:rPr>
        <w:t>Requirements gathering, system analysis, user support, process improvement, digital transformation, problem solving</w:t>
      </w:r>
    </w:p>
    <w:p>
      <w:pPr>
        <w:spacing w:before="140" w:after="60" w:line="240" w:lineRule="auto"/>
        <w:pBdr>
          <w:bottom w:val="single" w:sz="5" w:space="1" w:color="8A8A8A"/>
        </w:pBdr>
      </w:pPr>
      <w:r>
        <w:rPr>
          <w:rFonts w:ascii="Calibri" w:hAnsi="Calibri" w:eastAsia="Calibri"/>
          <w:b/>
          <w:i w:val="0"/>
          <w:sz w:val="21"/>
        </w:rPr>
        <w:t>PROFESSIONAL EXPERIENCE</w:t>
      </w:r>
    </w:p>
    <w:p>
      <w:pPr>
        <w:spacing w:before="60" w:after="20" w:line="240" w:lineRule="auto"/>
      </w:pPr>
      <w:r>
        <w:rPr>
          <w:rFonts w:ascii="Calibri" w:hAnsi="Calibri" w:eastAsia="Calibri"/>
          <w:b/>
          <w:i w:val="0"/>
          <w:sz w:val="20"/>
        </w:rPr>
        <w:t>Software Engineer — PostBabyBliss Foundation</w:t>
      </w:r>
      <w:r>
        <w:rPr>
          <w:rFonts w:ascii="Calibri" w:hAnsi="Calibri" w:eastAsia="Calibri"/>
          <w:b w:val="0"/>
          <w:i w:val="0"/>
          <w:sz w:val="20"/>
        </w:rPr>
        <w:br/>
        <w:t>Kampala, Uganda | June 2026 – Present</w:t>
      </w:r>
    </w:p>
    <w:p>
      <w:pPr>
        <w:pStyle w:val="ListBullet"/>
        <w:spacing w:after="24" w:line="240" w:lineRule="auto"/>
        <w:ind w:left="259" w:hanging="259"/>
      </w:pPr>
      <w:r>
        <w:rPr>
          <w:rFonts w:ascii="Calibri" w:hAnsi="Calibri" w:eastAsia="Calibri"/>
          <w:b w:val="0"/>
          <w:i w:val="0"/>
          <w:sz w:val="20"/>
        </w:rPr>
        <w:t>Develop and maintain digital solutions that support foundation operations, internal workflows, reporting needs, and community-focused service delivery.</w:t>
      </w:r>
    </w:p>
    <w:p>
      <w:pPr>
        <w:pStyle w:val="ListBullet"/>
        <w:spacing w:after="24" w:line="240" w:lineRule="auto"/>
        <w:ind w:left="259" w:hanging="259"/>
      </w:pPr>
      <w:r>
        <w:rPr>
          <w:rFonts w:ascii="Calibri" w:hAnsi="Calibri" w:eastAsia="Calibri"/>
          <w:b w:val="0"/>
          <w:i w:val="0"/>
          <w:sz w:val="20"/>
        </w:rPr>
        <w:t>Translate user needs and operational requirements into practical software features, clean workflows, and maintainable technical documentation.</w:t>
      </w:r>
    </w:p>
    <w:p>
      <w:pPr>
        <w:pStyle w:val="ListBullet"/>
        <w:spacing w:after="24" w:line="240" w:lineRule="auto"/>
        <w:ind w:left="259" w:hanging="259"/>
      </w:pPr>
      <w:r>
        <w:rPr>
          <w:rFonts w:ascii="Calibri" w:hAnsi="Calibri" w:eastAsia="Calibri"/>
          <w:b w:val="0"/>
          <w:i w:val="0"/>
          <w:sz w:val="20"/>
        </w:rPr>
        <w:t>Build and improve web application components using structured development practices, database-backed logic, and security-aware implementation.</w:t>
      </w:r>
    </w:p>
    <w:p>
      <w:pPr>
        <w:pStyle w:val="ListBullet"/>
        <w:spacing w:after="24" w:line="240" w:lineRule="auto"/>
        <w:ind w:left="259" w:hanging="259"/>
      </w:pPr>
      <w:r>
        <w:rPr>
          <w:rFonts w:ascii="Calibri" w:hAnsi="Calibri" w:eastAsia="Calibri"/>
          <w:b w:val="0"/>
          <w:i w:val="0"/>
          <w:sz w:val="20"/>
        </w:rPr>
        <w:t>Support troubleshooting, testing, deployment readiness, user feedback review, and continuous improvement across organizational digital platforms.</w:t>
      </w:r>
    </w:p>
    <w:p>
      <w:pPr>
        <w:pStyle w:val="ListBullet"/>
        <w:spacing w:after="24" w:line="240" w:lineRule="auto"/>
        <w:ind w:left="259" w:hanging="259"/>
      </w:pPr>
      <w:r>
        <w:rPr>
          <w:rFonts w:ascii="Calibri" w:hAnsi="Calibri" w:eastAsia="Calibri"/>
          <w:b w:val="0"/>
          <w:i w:val="0"/>
          <w:sz w:val="20"/>
        </w:rPr>
        <w:t>Apply secure development practices for data handling, input validation, access control awareness, privacy-minded design, and reliable system behavior.</w:t>
      </w:r>
    </w:p>
    <w:p>
      <w:pPr>
        <w:spacing w:before="60" w:after="20" w:line="240" w:lineRule="auto"/>
      </w:pPr>
      <w:r>
        <w:rPr>
          <w:rFonts w:ascii="Calibri" w:hAnsi="Calibri" w:eastAsia="Calibri"/>
          <w:b/>
          <w:i w:val="0"/>
          <w:sz w:val="20"/>
        </w:rPr>
        <w:t>Software Development and Cybersecurity Projects — Academic and Independent Work</w:t>
      </w:r>
      <w:r>
        <w:rPr>
          <w:rFonts w:ascii="Calibri" w:hAnsi="Calibri" w:eastAsia="Calibri"/>
          <w:b w:val="0"/>
          <w:i w:val="0"/>
          <w:sz w:val="20"/>
        </w:rPr>
        <w:br/>
        <w:t>Uganda / Remote | 2022 – 2026</w:t>
      </w:r>
    </w:p>
    <w:p>
      <w:pPr>
        <w:pStyle w:val="ListBullet"/>
        <w:spacing w:after="24" w:line="240" w:lineRule="auto"/>
        <w:ind w:left="259" w:hanging="259"/>
      </w:pPr>
      <w:r>
        <w:rPr>
          <w:rFonts w:ascii="Calibri" w:hAnsi="Calibri" w:eastAsia="Calibri"/>
          <w:b w:val="0"/>
          <w:i w:val="0"/>
          <w:sz w:val="20"/>
        </w:rPr>
        <w:t>Designed and documented software projects involving user workflows, database structures, interface development, testing, and implementation reporting.</w:t>
      </w:r>
    </w:p>
    <w:p>
      <w:pPr>
        <w:pStyle w:val="ListBullet"/>
        <w:spacing w:after="24" w:line="240" w:lineRule="auto"/>
        <w:ind w:left="259" w:hanging="259"/>
      </w:pPr>
      <w:r>
        <w:rPr>
          <w:rFonts w:ascii="Calibri" w:hAnsi="Calibri" w:eastAsia="Calibri"/>
          <w:b w:val="0"/>
          <w:i w:val="0"/>
          <w:sz w:val="20"/>
        </w:rPr>
        <w:t>Applied computer forensics and cybersecurity principles to evaluate risks, protect information, analyze system activity, and recommend security improvements.</w:t>
      </w:r>
    </w:p>
    <w:p>
      <w:pPr>
        <w:pStyle w:val="ListBullet"/>
        <w:spacing w:after="24" w:line="240" w:lineRule="auto"/>
        <w:ind w:left="259" w:hanging="259"/>
      </w:pPr>
      <w:r>
        <w:rPr>
          <w:rFonts w:ascii="Calibri" w:hAnsi="Calibri" w:eastAsia="Calibri"/>
          <w:b w:val="0"/>
          <w:i w:val="0"/>
          <w:sz w:val="20"/>
        </w:rPr>
        <w:t>Built database-driven features, wrote SQL queries, managed source code with Git/GitHub, and prepared technical reports for project review and presentation.</w:t>
      </w:r>
    </w:p>
    <w:p>
      <w:pPr>
        <w:pStyle w:val="ListBullet"/>
        <w:spacing w:after="24" w:line="240" w:lineRule="auto"/>
        <w:ind w:left="259" w:hanging="259"/>
      </w:pPr>
      <w:r>
        <w:rPr>
          <w:rFonts w:ascii="Calibri" w:hAnsi="Calibri" w:eastAsia="Calibri"/>
          <w:b w:val="0"/>
          <w:i w:val="0"/>
          <w:sz w:val="20"/>
        </w:rPr>
        <w:t>Completed coursework and practical assignments covering programming, network security, digital forensics, secure software development, and information systems.</w:t>
      </w:r>
    </w:p>
    <w:p>
      <w:pPr>
        <w:spacing w:before="140" w:after="60" w:line="240" w:lineRule="auto"/>
        <w:pBdr>
          <w:bottom w:val="single" w:sz="5" w:space="1" w:color="8A8A8A"/>
        </w:pBdr>
      </w:pPr>
      <w:r>
        <w:rPr>
          <w:rFonts w:ascii="Calibri" w:hAnsi="Calibri" w:eastAsia="Calibri"/>
          <w:b/>
          <w:i w:val="0"/>
          <w:sz w:val="21"/>
        </w:rPr>
        <w:t>PROJECTS</w:t>
      </w:r>
    </w:p>
    <w:p>
      <w:pPr>
        <w:pStyle w:val="ListBullet"/>
        <w:spacing w:after="24" w:line="240" w:lineRule="auto"/>
        <w:ind w:left="259" w:hanging="259"/>
      </w:pPr>
      <w:r>
        <w:rPr>
          <w:rFonts w:ascii="Calibri" w:hAnsi="Calibri" w:eastAsia="Calibri"/>
          <w:b w:val="0"/>
          <w:i w:val="0"/>
          <w:sz w:val="20"/>
        </w:rPr>
        <w:t>Secure web application work involving authentication awareness, input validation, CRUD operations, database design, user workflows, and maintainable documentation.</w:t>
      </w:r>
    </w:p>
    <w:p>
      <w:pPr>
        <w:pStyle w:val="ListBullet"/>
        <w:spacing w:after="24" w:line="240" w:lineRule="auto"/>
        <w:ind w:left="259" w:hanging="259"/>
      </w:pPr>
      <w:r>
        <w:rPr>
          <w:rFonts w:ascii="Calibri" w:hAnsi="Calibri" w:eastAsia="Calibri"/>
          <w:b w:val="0"/>
          <w:i w:val="0"/>
          <w:sz w:val="20"/>
        </w:rPr>
        <w:t>Digital forensics and cybersecurity coursework involving evidence-handling concepts, risk analysis, vulnerability awareness, reporting, and technical recommendations.</w:t>
      </w:r>
    </w:p>
    <w:p>
      <w:pPr>
        <w:pStyle w:val="ListBullet"/>
        <w:spacing w:after="24" w:line="240" w:lineRule="auto"/>
        <w:ind w:left="259" w:hanging="259"/>
      </w:pPr>
      <w:r>
        <w:rPr>
          <w:rFonts w:ascii="Calibri" w:hAnsi="Calibri" w:eastAsia="Calibri"/>
          <w:b w:val="0"/>
          <w:i w:val="0"/>
          <w:sz w:val="20"/>
        </w:rPr>
        <w:t>Workflow-support tools focused on reducing manual work, organizing data, improving access to information, and supporting operational decision-making.</w:t>
      </w:r>
    </w:p>
    <w:p>
      <w:pPr>
        <w:spacing w:before="140" w:after="60" w:line="240" w:lineRule="auto"/>
        <w:pBdr>
          <w:bottom w:val="single" w:sz="5" w:space="1" w:color="8A8A8A"/>
        </w:pBdr>
      </w:pPr>
      <w:r>
        <w:rPr>
          <w:rFonts w:ascii="Calibri" w:hAnsi="Calibri" w:eastAsia="Calibri"/>
          <w:b/>
          <w:i w:val="0"/>
          <w:sz w:val="21"/>
        </w:rPr>
        <w:t>EDUCATION</w:t>
      </w:r>
    </w:p>
    <w:p>
      <w:pPr>
        <w:spacing w:before="40" w:after="60" w:line="240" w:lineRule="auto"/>
      </w:pPr>
      <w:r>
        <w:rPr>
          <w:rFonts w:ascii="Calibri" w:hAnsi="Calibri" w:eastAsia="Calibri"/>
          <w:b/>
          <w:i w:val="0"/>
          <w:sz w:val="20"/>
        </w:rPr>
        <w:t>Bachelor’s Degree in Software Engineering — Brigham Young University–Idaho</w:t>
      </w:r>
      <w:r>
        <w:rPr>
          <w:rFonts w:ascii="Calibri" w:hAnsi="Calibri" w:eastAsia="Calibri"/>
          <w:b w:val="0"/>
          <w:i w:val="0"/>
          <w:sz w:val="20"/>
        </w:rPr>
        <w:br/>
        <w:t>Expected March 2027</w:t>
      </w:r>
    </w:p>
    <w:p>
      <w:pPr>
        <w:spacing w:after="40" w:line="240" w:lineRule="auto"/>
      </w:pPr>
      <w:r>
        <w:rPr>
          <w:rFonts w:ascii="Calibri" w:hAnsi="Calibri" w:eastAsia="Calibri"/>
          <w:b/>
          <w:i w:val="0"/>
          <w:sz w:val="20"/>
        </w:rPr>
        <w:t>Bachelor’s Degree in Computer Security and Forensics</w:t>
      </w:r>
      <w:r>
        <w:rPr>
          <w:rFonts w:ascii="Calibri" w:hAnsi="Calibri" w:eastAsia="Calibri"/>
          <w:b w:val="0"/>
          <w:i w:val="0"/>
          <w:sz w:val="20"/>
        </w:rPr>
        <w:br/>
        <w:t>Graduated May 2026</w:t>
      </w:r>
    </w:p>
    <w:p>
      <w:pPr>
        <w:spacing w:before="140" w:after="60" w:line="240" w:lineRule="auto"/>
        <w:pBdr>
          <w:bottom w:val="single" w:sz="5" w:space="1" w:color="8A8A8A"/>
        </w:pBdr>
      </w:pPr>
      <w:r>
        <w:rPr>
          <w:rFonts w:ascii="Calibri" w:hAnsi="Calibri" w:eastAsia="Calibri"/>
          <w:b/>
          <w:i w:val="0"/>
          <w:sz w:val="21"/>
        </w:rPr>
        <w:t>CERTIFICATIONS</w:t>
      </w:r>
    </w:p>
    <w:p>
      <w:pPr>
        <w:pStyle w:val="ListBullet"/>
        <w:spacing w:after="24" w:line="240" w:lineRule="auto"/>
        <w:ind w:left="259" w:hanging="259"/>
      </w:pPr>
      <w:r>
        <w:rPr>
          <w:rFonts w:ascii="Calibri" w:hAnsi="Calibri" w:eastAsia="Calibri"/>
          <w:b w:val="0"/>
          <w:i w:val="0"/>
          <w:sz w:val="20"/>
        </w:rPr>
        <w:t>Cybersecurity Certificate — ALX Africa</w:t>
      </w:r>
    </w:p>
    <w:p>
      <w:pPr>
        <w:pStyle w:val="ListBullet"/>
        <w:spacing w:after="24" w:line="240" w:lineRule="auto"/>
        <w:ind w:left="259" w:hanging="259"/>
      </w:pPr>
      <w:r>
        <w:rPr>
          <w:rFonts w:ascii="Calibri" w:hAnsi="Calibri" w:eastAsia="Calibri"/>
          <w:b w:val="0"/>
          <w:i w:val="0"/>
          <w:sz w:val="20"/>
        </w:rPr>
        <w:t>Professional Foundations: Professional Development Skills for the Digital Age — ALX Africa</w:t>
      </w:r>
    </w:p>
    <w:p>
      <w:pPr>
        <w:spacing w:before="140" w:after="60" w:line="240" w:lineRule="auto"/>
        <w:pBdr>
          <w:bottom w:val="single" w:sz="5" w:space="1" w:color="8A8A8A"/>
        </w:pBdr>
      </w:pPr>
      <w:r>
        <w:rPr>
          <w:rFonts w:ascii="Calibri" w:hAnsi="Calibri" w:eastAsia="Calibri"/>
          <w:b/>
          <w:i w:val="0"/>
          <w:sz w:val="21"/>
        </w:rPr>
        <w:t>ADDITIONAL STRENGTHS</w:t>
      </w:r>
    </w:p>
    <w:p>
      <w:pPr>
        <w:pStyle w:val="ListBullet"/>
        <w:spacing w:after="24" w:line="240" w:lineRule="auto"/>
        <w:ind w:left="259" w:hanging="259"/>
      </w:pPr>
      <w:r>
        <w:rPr>
          <w:rFonts w:ascii="Calibri" w:hAnsi="Calibri" w:eastAsia="Calibri"/>
          <w:b w:val="0"/>
          <w:i w:val="0"/>
          <w:sz w:val="20"/>
        </w:rPr>
        <w:t>Clear technical communicator with experience preparing documentation, reports, presentations, and user-focused explanations.</w:t>
      </w:r>
    </w:p>
    <w:p>
      <w:pPr>
        <w:pStyle w:val="ListBullet"/>
        <w:spacing w:after="24" w:line="240" w:lineRule="auto"/>
        <w:ind w:left="259" w:hanging="259"/>
      </w:pPr>
      <w:r>
        <w:rPr>
          <w:rFonts w:ascii="Calibri" w:hAnsi="Calibri" w:eastAsia="Calibri"/>
          <w:b w:val="0"/>
          <w:i w:val="0"/>
          <w:sz w:val="20"/>
        </w:rPr>
        <w:t>Security-minded developer able to combine software engineering discipline with computer forensics and cybersecurity awareness.</w:t>
      </w:r>
    </w:p>
    <w:p>
      <w:pPr>
        <w:pStyle w:val="ListBullet"/>
        <w:spacing w:after="24" w:line="240" w:lineRule="auto"/>
        <w:ind w:left="259" w:hanging="259"/>
      </w:pPr>
      <w:r>
        <w:rPr>
          <w:rFonts w:ascii="Calibri" w:hAnsi="Calibri" w:eastAsia="Calibri"/>
          <w:b w:val="0"/>
          <w:i w:val="0"/>
          <w:sz w:val="20"/>
        </w:rPr>
        <w:t>Comfortable working with remote learning, distributed collaboration, self-directed technical growth, and fast-changing project requirements.</w:t>
      </w:r>
    </w:p>
    <w:sectPr w:rsidR="00FC693F" w:rsidRPr="0006063C" w:rsidSect="00034616">
      <w:pgSz w:w="12240" w:h="15840"/>
      <w:pgMar w:top="720" w:right="893" w:bottom="720"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Edwin Kambale Professional ATS Resume</dc:title>
  <dc:subject>Software Engineer Resume</dc:subject>
  <dc:creator>Edwin  Kambale</dc:creator>
  <keywords>Software Engineer, Software Developer, Cybersecurity, Computer Forensics, Web Development, JavaScript, Python, SQL, Git, BYU-Idaho, ALX Africa</keywords>
  <dc:description>generated by python-docx</dc:description>
  <lastModifiedBy>Edwin  Kambale</lastModifiedBy>
  <revision>1</revision>
  <dcterms:created xsi:type="dcterms:W3CDTF">2026-06-09T15:26:14.3910817Z</dcterms:created>
  <dcterms:modified xsi:type="dcterms:W3CDTF">2026-06-09T15:26:14.3910817Z</dcterms:modified>
  <category/>
</coreProperties>
</file>