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64F18" w14:textId="25982E09" w:rsidR="005D1109" w:rsidRDefault="005D1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Daniela Casalino</w:t>
      </w:r>
    </w:p>
    <w:p w14:paraId="4A65270E" w14:textId="3A51F373" w:rsidR="005D1109" w:rsidRDefault="005D1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 ADDA</w:t>
      </w:r>
    </w:p>
    <w:p w14:paraId="5A2AE2F7" w14:textId="77777777" w:rsidR="005D1109" w:rsidRDefault="005D1109">
      <w:pPr>
        <w:rPr>
          <w:rFonts w:ascii="Times New Roman" w:hAnsi="Times New Roman" w:cs="Times New Roman"/>
        </w:rPr>
      </w:pPr>
      <w:bookmarkStart w:id="0" w:name="_GoBack"/>
      <w:bookmarkEnd w:id="0"/>
    </w:p>
    <w:p w14:paraId="3211B6E8" w14:textId="6F657C01" w:rsidR="007138B8" w:rsidRPr="005D1109" w:rsidRDefault="00E269D1">
      <w:pPr>
        <w:rPr>
          <w:rFonts w:ascii="Times New Roman" w:hAnsi="Times New Roman" w:cs="Times New Roman"/>
        </w:rPr>
      </w:pPr>
      <w:r w:rsidRPr="005D1109">
        <w:rPr>
          <w:rFonts w:ascii="Times New Roman" w:hAnsi="Times New Roman" w:cs="Times New Roman"/>
        </w:rPr>
        <w:t>Inspection of Intothegloss.com</w:t>
      </w:r>
    </w:p>
    <w:p w14:paraId="28C6D852" w14:textId="77777777" w:rsidR="00E269D1" w:rsidRPr="005D1109" w:rsidRDefault="00E269D1">
      <w:pPr>
        <w:rPr>
          <w:rFonts w:ascii="Times New Roman" w:hAnsi="Times New Roman" w:cs="Times New Roman"/>
        </w:rPr>
      </w:pPr>
    </w:p>
    <w:p w14:paraId="235337BD" w14:textId="46A5D82D" w:rsidR="00E269D1" w:rsidRPr="005D1109" w:rsidRDefault="00E269D1">
      <w:pPr>
        <w:rPr>
          <w:rFonts w:ascii="Times New Roman" w:hAnsi="Times New Roman" w:cs="Times New Roman"/>
        </w:rPr>
      </w:pPr>
      <w:r w:rsidRPr="005D1109">
        <w:rPr>
          <w:rFonts w:ascii="Times New Roman" w:hAnsi="Times New Roman" w:cs="Times New Roman"/>
        </w:rPr>
        <w:t>What do you see that is familiar? What do you see that confuses you? Did you pick up anything new?</w:t>
      </w:r>
    </w:p>
    <w:p w14:paraId="63631E6C" w14:textId="77777777" w:rsidR="00E269D1" w:rsidRPr="005D1109" w:rsidRDefault="00E269D1">
      <w:pPr>
        <w:rPr>
          <w:rFonts w:ascii="Times New Roman" w:hAnsi="Times New Roman" w:cs="Times New Roman"/>
        </w:rPr>
      </w:pPr>
    </w:p>
    <w:p w14:paraId="7BE2A936" w14:textId="64892D8D" w:rsidR="00573412" w:rsidRPr="005D1109" w:rsidRDefault="00573412">
      <w:pPr>
        <w:rPr>
          <w:rFonts w:ascii="Times New Roman" w:hAnsi="Times New Roman" w:cs="Times New Roman"/>
        </w:rPr>
      </w:pPr>
      <w:r w:rsidRPr="005D1109">
        <w:rPr>
          <w:rFonts w:ascii="Times New Roman" w:hAnsi="Times New Roman" w:cs="Times New Roman"/>
        </w:rPr>
        <w:t xml:space="preserve">Into the Gloss is a skincare and makeup blog </w:t>
      </w:r>
      <w:r w:rsidR="00312B49" w:rsidRPr="005D1109">
        <w:rPr>
          <w:rFonts w:ascii="Times New Roman" w:hAnsi="Times New Roman" w:cs="Times New Roman"/>
        </w:rPr>
        <w:t xml:space="preserve">directed towards women. I’ve always admired the website’s sleek and intuitive design, which is why I was interested in “inspecting” it for this assignment. </w:t>
      </w:r>
      <w:r w:rsidR="00B57914" w:rsidRPr="005D1109">
        <w:rPr>
          <w:rFonts w:ascii="Times New Roman" w:hAnsi="Times New Roman" w:cs="Times New Roman"/>
        </w:rPr>
        <w:t>There is surprisingly very little code written on the website in HTML</w:t>
      </w:r>
      <w:r w:rsidR="00CB1B42" w:rsidRPr="005D1109">
        <w:rPr>
          <w:rFonts w:ascii="Times New Roman" w:hAnsi="Times New Roman" w:cs="Times New Roman"/>
        </w:rPr>
        <w:t>. Even though there is a banner at the top of the homepage, there is only an underscore between the &lt;head&gt; and &lt;/head&gt;. There is a lot of content defined at the top as &lt;html class=””&gt; such as turbolinks-progress-bar, video, audio, and textshadow just to name a few, but I don’t know what they mean. However, the code includes information in the &lt;body&gt;, &lt;divclass&gt; and src=, which we learned about last week. I would like to learn more about what &lt;iframe src=&gt; can do, as opposed to just src=. Into the Gloss’ website programmers have stated that they pride themselves on writing very minimal code that has high impact.</w:t>
      </w:r>
    </w:p>
    <w:p w14:paraId="4855AC27" w14:textId="31E54D72" w:rsidR="00E269D1" w:rsidRDefault="00E269D1" w:rsidP="00B736FC">
      <w:pPr>
        <w:pStyle w:val="ListParagraph"/>
      </w:pPr>
    </w:p>
    <w:sectPr w:rsidR="00E269D1" w:rsidSect="000229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13C5D"/>
    <w:multiLevelType w:val="hybridMultilevel"/>
    <w:tmpl w:val="3754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E9"/>
    <w:rsid w:val="0002294B"/>
    <w:rsid w:val="00312B49"/>
    <w:rsid w:val="00573412"/>
    <w:rsid w:val="005D1109"/>
    <w:rsid w:val="00AF65A5"/>
    <w:rsid w:val="00B57914"/>
    <w:rsid w:val="00B736FC"/>
    <w:rsid w:val="00C75E56"/>
    <w:rsid w:val="00CB1B42"/>
    <w:rsid w:val="00DB45E9"/>
    <w:rsid w:val="00E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CC7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2016-09-25T22:21:00Z</dcterms:created>
  <dcterms:modified xsi:type="dcterms:W3CDTF">2016-09-28T21:11:00Z</dcterms:modified>
</cp:coreProperties>
</file>