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Abstract of the Cybersecurity Threat Detection using Machine Learning Project</w:t>
      </w:r>
    </w:p>
    <w:p>
      <w:pPr>
        <w:pStyle w:val="Heading2"/>
      </w:pPr>
      <w:r>
        <w:t>Overview</w:t>
      </w:r>
    </w:p>
    <w:p>
      <w:r>
        <w:t>The Cybersecurity Threat Detection using Machine Learning project is a powerful analytical solution that leverages Big Data tools and intelligent algorithms to identify and mitigate security threats in real-time. It aims to protect systems and networks from malicious attacks by analyzing massive datasets for suspicious patterns and anomalies.</w:t>
      </w:r>
    </w:p>
    <w:p>
      <w:pPr>
        <w:pStyle w:val="Heading2"/>
      </w:pPr>
      <w:r>
        <w:t>Key Features</w:t>
      </w:r>
    </w:p>
    <w:p>
      <w:r>
        <w:t>This project includes a dynamic dashboard for visual threat insights, automated threat classification, real-time alert generation, and adaptive learning to detect evolving attack vectors. It integrates seamlessly with log files, network traffic, and user behavior data to offer comprehensive monitoring.</w:t>
      </w:r>
    </w:p>
    <w:p>
      <w:pPr>
        <w:pStyle w:val="Heading2"/>
      </w:pPr>
      <w:r>
        <w:t>Technical Implementation</w:t>
      </w:r>
    </w:p>
    <w:p>
      <w:r>
        <w:t>Built using Big Data Analytics tools such as Apache Spark, Hadoop, and Kafka, the system processes and analyzes high-volume cybersecurity data streams. Machine Learning models like Decision Trees, Random Forest, and Support Vector Machines are employed for classification and anomaly detection. Data preprocessing and feature extraction are automated, ensuring high accuracy with reduced false positives.</w:t>
      </w:r>
    </w:p>
    <w:p>
      <w:pPr>
        <w:pStyle w:val="Heading2"/>
      </w:pPr>
      <w:r>
        <w:t>Applications</w:t>
      </w:r>
    </w:p>
    <w:p>
      <w:r>
        <w:t>The solution can be deployed across various industries for enterprise cybersecurity monitoring, financial fraud detection, government digital infrastructure protection, and cloud security systems. Its modular architecture allows easy integration into existing SIEM (Security Information and Event Management) platforms.</w:t>
      </w:r>
    </w:p>
    <w:p>
      <w:pPr>
        <w:pStyle w:val="Heading2"/>
      </w:pPr>
      <w:r>
        <w:t>Future Enhancements</w:t>
      </w:r>
    </w:p>
    <w:p>
      <w:r>
        <w:t>Upcoming improvements include deep learning integration for advanced threat detection, threat intelligence feeds for real-time threat updates, user access behavior profiling, and cloud-based deployment for scalable performance.</w:t>
      </w:r>
    </w:p>
    <w:p>
      <w:pPr>
        <w:pStyle w:val="Heading2"/>
      </w:pPr>
      <w:r>
        <w:t>Conclusion</w:t>
      </w:r>
    </w:p>
    <w:p>
      <w:r>
        <w:t>This project showcases how Machine Learning and Big Data Analytics can be effectively combined to create an intelligent, adaptive cybersecurity solution. By automating threat detection and minimizing human intervention, it enhances the speed and efficiency of threat response, paving the way for robust digital defense systems in critical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