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B5" w:rsidRDefault="00CE0AB5" w:rsidP="00CE0AB5">
      <w:pPr>
        <w:pStyle w:val="NormalWeb"/>
      </w:pPr>
      <w:r>
        <w:rPr>
          <w:rStyle w:val="Strong"/>
        </w:rPr>
        <w:t>RUMAH ADAT BENGKULU</w:t>
      </w:r>
      <w:r>
        <w:br/>
      </w:r>
      <w:r>
        <w:br/>
      </w:r>
      <w:r>
        <w:rPr>
          <w:rStyle w:val="Strong"/>
        </w:rPr>
        <w:t>Rumah Bubungan Lima</w:t>
      </w:r>
      <w:r>
        <w:t> adalah rumah adat resmi Provinsi Bengkulu. Rumah Bubungan Lima termasuk jenis rumah panggung. </w:t>
      </w:r>
      <w:r>
        <w:rPr>
          <w:rStyle w:val="Strong"/>
        </w:rPr>
        <w:t>“Bubungan lima”</w:t>
      </w:r>
      <w:r>
        <w:t> sejatinya merujuk pada atap dari rumah panggung tersebut. Selain </w:t>
      </w:r>
      <w:r>
        <w:rPr>
          <w:rStyle w:val="Strong"/>
        </w:rPr>
        <w:t>“bubungan lima”</w:t>
      </w:r>
      <w:r>
        <w:t>, rumah panggung khas Bengkulu ini memiliki bentuk atap lainnya, sperti</w:t>
      </w:r>
      <w:r>
        <w:rPr>
          <w:rStyle w:val="Strong"/>
        </w:rPr>
        <w:t> “bubungan limas”</w:t>
      </w:r>
      <w:r>
        <w:t>, </w:t>
      </w:r>
      <w:r>
        <w:rPr>
          <w:rStyle w:val="Strong"/>
        </w:rPr>
        <w:t>“bubungan haji”</w:t>
      </w:r>
      <w:r>
        <w:t>, dan “</w:t>
      </w:r>
      <w:r>
        <w:rPr>
          <w:rStyle w:val="Strong"/>
        </w:rPr>
        <w:t>bubungan jembatan</w:t>
      </w:r>
      <w:r>
        <w:t>”. Material utama yang digunakan adalah kayu medang kemuning atau surian balam, yang berkarakter lembut namun tahan lama. Lantainya terbuat dari papan, sementara atapnya terbuat dari ijuk enau atau sirap. Sementara di bagian depan, terdapat tangga untuk naik-turun rumah, yang jumlahnya biasanya ganjil (berkaitan dengan nilai adat).</w:t>
      </w:r>
    </w:p>
    <w:p w:rsidR="00CE0AB5" w:rsidRDefault="00CE0AB5" w:rsidP="00CE0AB5">
      <w:pPr>
        <w:pStyle w:val="NormalWeb"/>
      </w:pPr>
      <w:r>
        <w:t>Menilik sejumlah literatur yang menerangkan tentang rumah adat ini, kesimpulan sementara yang bisa diambil adalah, rumah ini bukanlah jenis tempat tinggal yang umum ditempati masyarakat. Rumah Bubungan Lima (juga jenis rumah adat lainnya di Bengkulu) merupakan rumah dengan fungsi khusus yang digunakan untuk ritus-ritus adat atau acara khusus, seperti penyambutan tamu, kelahiran, perkawinan, atau kematian. Rumah Bubungan Lima, merupakan salah satu prototipe hunian tahan banjir, yang merepresentasikan nilai-nilai kearifan lokal pada masyarakat Bengkulu.</w:t>
      </w:r>
    </w:p>
    <w:p w:rsidR="007B5DD1" w:rsidRDefault="00CE0AB5">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B5"/>
    <w:rsid w:val="00453F41"/>
    <w:rsid w:val="0077549F"/>
    <w:rsid w:val="00CE0AB5"/>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AB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CE0A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AB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CE0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6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2013-12-17T10:06:00Z</dcterms:created>
  <dcterms:modified xsi:type="dcterms:W3CDTF">2013-12-17T10:06:00Z</dcterms:modified>
</cp:coreProperties>
</file>