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443091">
      <w:r>
        <w:rPr>
          <w:rStyle w:val="Strong"/>
        </w:rPr>
        <w:t>Bukittinggi</w:t>
      </w:r>
      <w:r>
        <w:t xml:space="preserve"> - Jam Gadang adalah landmark terkenal dari Bukittinggi, Sumbar. Ini adalah jam yang besar dan sudah ada sejak zaman penjajahan Belanda. Unik, bersejarah, dan tak kalah dari Big Ben di London.</w:t>
      </w:r>
      <w:r>
        <w:br/>
      </w:r>
      <w:r>
        <w:br/>
        <w:t xml:space="preserve">Destinasi </w:t>
      </w:r>
      <w:r>
        <w:rPr>
          <w:rStyle w:val="in-text-ads"/>
        </w:rPr>
        <w:t>wisata</w:t>
      </w:r>
      <w:r>
        <w:t xml:space="preserve"> yang diincar traveler saat melancong ke Bukittinggi, biasanya adalah Jam Gadang. Letaknya di tengah kota, memudahkan akses untuk melihat jam besar ini dari dekat. detikTravel berkesempatan mampir dan mengunjungi Jam Gadang beberapa waktu lalu.</w:t>
      </w:r>
      <w:r>
        <w:br/>
      </w:r>
      <w:r>
        <w:br/>
        <w:t>Tak berlebihan jika membandingkan Big Ben di London dan Jam Gadang di Bukittinggi. Sebabnya, dua landmark ini adalah yang paling terkenal di negaranya masing-masing. Rasanya, belum ada bangunan jam yang besar di Indonesia yang terkenal dan bersejarah seperti Jam Gadang.</w:t>
      </w:r>
      <w:r>
        <w:br/>
      </w:r>
      <w:r>
        <w:br/>
        <w:t>Jam Gadang sudah berdiri gagah sejak zaman penjajahan Belanda, tepatnya sekitar tahun 1826. Kala itu, Jam Gadang dibangun oleh Ratu Belanda sebagai hadiah untuk Sekretaris Kota Bukittinggi saat itu, Rook Maker. Jika dilihat, tekstur Jam Gadang memang cukup unik.</w:t>
      </w:r>
      <w:r>
        <w:br/>
      </w:r>
      <w:r>
        <w:br/>
        <w:t>Tak sampai di situ, rupanya ada lagi keunikan Jam Gadang lainnya. Dari situs resmi pariwisata Bukittinggi, mesin jam pada Jam Gadang diyakini hanya tinggal dua di dunia. Yang satu lagi, ada pada mesin jam di Big Ben, London. Pembuat mesin Jam Gadang yang bekerja secara manual tersebut bernama Forman.</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91"/>
    <w:rsid w:val="00443091"/>
    <w:rsid w:val="00453F41"/>
    <w:rsid w:val="0077549F"/>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3091"/>
    <w:rPr>
      <w:b/>
      <w:bCs/>
    </w:rPr>
  </w:style>
  <w:style w:type="character" w:customStyle="1" w:styleId="in-text-ads">
    <w:name w:val="in-text-ads"/>
    <w:basedOn w:val="DefaultParagraphFont"/>
    <w:rsid w:val="004430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3091"/>
    <w:rPr>
      <w:b/>
      <w:bCs/>
    </w:rPr>
  </w:style>
  <w:style w:type="character" w:customStyle="1" w:styleId="in-text-ads">
    <w:name w:val="in-text-ads"/>
    <w:basedOn w:val="DefaultParagraphFont"/>
    <w:rsid w:val="00443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2013-12-16T09:44:00Z</dcterms:created>
  <dcterms:modified xsi:type="dcterms:W3CDTF">2013-12-16T09:46:00Z</dcterms:modified>
</cp:coreProperties>
</file>