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5E5B" w14:textId="3033C771" w:rsidR="00DD78AA" w:rsidRPr="00DD78AA" w:rsidRDefault="005D2ACC" w:rsidP="00DD78AA">
      <w:pPr>
        <w:pStyle w:val="Ttulo"/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F14FF">
        <w:rPr>
          <w:rFonts w:asciiTheme="minorHAnsi" w:hAnsiTheme="minorHAnsi" w:cstheme="minorHAnsi"/>
          <w:b/>
          <w:bCs/>
          <w:sz w:val="32"/>
          <w:szCs w:val="32"/>
        </w:rPr>
        <w:t>Relatório do Projeto 2 de IA</w:t>
      </w:r>
    </w:p>
    <w:p w14:paraId="5335D008" w14:textId="29DF7268" w:rsidR="006F14FF" w:rsidRPr="001D728C" w:rsidRDefault="006F14FF" w:rsidP="00DD78AA">
      <w:pPr>
        <w:pStyle w:val="Ttulo"/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D728C">
        <w:rPr>
          <w:rFonts w:asciiTheme="minorHAnsi" w:hAnsiTheme="minorHAnsi" w:cstheme="minorHAnsi"/>
          <w:sz w:val="24"/>
          <w:szCs w:val="24"/>
        </w:rPr>
        <w:t xml:space="preserve">Grupo </w:t>
      </w:r>
      <w:r w:rsidR="004A1A79" w:rsidRPr="001D728C">
        <w:rPr>
          <w:rFonts w:asciiTheme="minorHAnsi" w:hAnsiTheme="minorHAnsi" w:cstheme="minorHAnsi"/>
          <w:sz w:val="24"/>
          <w:szCs w:val="24"/>
        </w:rPr>
        <w:t>11</w:t>
      </w:r>
      <w:r w:rsidR="00000118">
        <w:rPr>
          <w:rFonts w:asciiTheme="minorHAnsi" w:hAnsiTheme="minorHAnsi" w:cstheme="minorHAnsi"/>
          <w:sz w:val="24"/>
          <w:szCs w:val="24"/>
        </w:rPr>
        <w:t>:</w:t>
      </w:r>
      <w:r w:rsidR="004A1A79" w:rsidRPr="001D728C">
        <w:rPr>
          <w:rFonts w:asciiTheme="minorHAnsi" w:hAnsiTheme="minorHAnsi" w:cstheme="minorHAnsi"/>
          <w:sz w:val="24"/>
          <w:szCs w:val="24"/>
        </w:rPr>
        <w:t xml:space="preserve"> Afonso Carvalho 93681</w:t>
      </w:r>
      <w:r w:rsidR="001D728C" w:rsidRPr="001D728C">
        <w:rPr>
          <w:rFonts w:asciiTheme="minorHAnsi" w:hAnsiTheme="minorHAnsi" w:cstheme="minorHAnsi"/>
          <w:sz w:val="24"/>
          <w:szCs w:val="24"/>
        </w:rPr>
        <w:t>, Mónica Jin 92532</w:t>
      </w:r>
    </w:p>
    <w:p w14:paraId="24BA8E04" w14:textId="77777777" w:rsidR="001D728C" w:rsidRPr="001D728C" w:rsidRDefault="001D728C" w:rsidP="001D728C"/>
    <w:p w14:paraId="4D1F6364" w14:textId="4A8BE603" w:rsidR="005D2ACC" w:rsidRPr="005D2ACC" w:rsidRDefault="005D2ACC" w:rsidP="005D2ACC">
      <w:pPr>
        <w:pStyle w:val="Ttulo"/>
        <w:rPr>
          <w:rFonts w:asciiTheme="minorHAnsi" w:hAnsiTheme="minorHAnsi" w:cstheme="minorHAnsi"/>
          <w:b/>
          <w:bCs/>
          <w:sz w:val="24"/>
          <w:szCs w:val="24"/>
        </w:rPr>
      </w:pPr>
      <w:r w:rsidRPr="005D2ACC">
        <w:rPr>
          <w:rFonts w:asciiTheme="minorHAnsi" w:hAnsiTheme="minorHAnsi" w:cstheme="minorHAnsi"/>
          <w:b/>
          <w:bCs/>
          <w:sz w:val="24"/>
          <w:szCs w:val="24"/>
        </w:rPr>
        <w:t>Problemas do algoritmo base</w:t>
      </w:r>
      <w:r w:rsidR="00C8281D">
        <w:rPr>
          <w:rFonts w:asciiTheme="minorHAnsi" w:hAnsiTheme="minorHAnsi" w:cstheme="minorHAnsi"/>
          <w:b/>
          <w:bCs/>
          <w:sz w:val="24"/>
          <w:szCs w:val="24"/>
        </w:rPr>
        <w:t xml:space="preserve"> descrito na figura 18.5 do capítulo 18 </w:t>
      </w:r>
      <w:r w:rsidR="00DD78AA">
        <w:rPr>
          <w:rFonts w:asciiTheme="minorHAnsi" w:hAnsiTheme="minorHAnsi" w:cstheme="minorHAnsi"/>
          <w:b/>
          <w:bCs/>
          <w:sz w:val="24"/>
          <w:szCs w:val="24"/>
        </w:rPr>
        <w:t>do AIMA</w:t>
      </w:r>
      <w:r w:rsidRPr="005D2AC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4834C17A" w14:textId="4D6BC1BE" w:rsidR="005D2ACC" w:rsidRPr="005D2ACC" w:rsidRDefault="005D2ACC" w:rsidP="005D2A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D2ACC">
        <w:rPr>
          <w:rFonts w:eastAsia="Times New Roman" w:cstheme="minorHAnsi"/>
          <w:color w:val="000000"/>
          <w:sz w:val="24"/>
          <w:szCs w:val="24"/>
        </w:rPr>
        <w:t>Encontrar a melhor maneira para classificar a importância de um atributo</w:t>
      </w:r>
      <w:r w:rsidR="003052A2">
        <w:rPr>
          <w:rFonts w:eastAsia="Times New Roman" w:cstheme="minorHAnsi"/>
          <w:color w:val="000000"/>
          <w:sz w:val="24"/>
          <w:szCs w:val="24"/>
        </w:rPr>
        <w:t>.</w:t>
      </w:r>
    </w:p>
    <w:p w14:paraId="1C133FB2" w14:textId="6DAAD6EA" w:rsidR="005D2ACC" w:rsidRDefault="005D2ACC" w:rsidP="005D2A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D2ACC">
        <w:rPr>
          <w:rFonts w:eastAsia="Times New Roman" w:cstheme="minorHAnsi"/>
          <w:color w:val="000000"/>
          <w:sz w:val="24"/>
          <w:szCs w:val="24"/>
        </w:rPr>
        <w:t xml:space="preserve">Encontrar a solução mais curta, </w:t>
      </w:r>
      <w:r w:rsidRPr="003052A2">
        <w:rPr>
          <w:rFonts w:eastAsia="Times New Roman" w:cstheme="minorHAnsi"/>
          <w:i/>
          <w:iCs/>
          <w:color w:val="000000"/>
          <w:sz w:val="24"/>
          <w:szCs w:val="24"/>
        </w:rPr>
        <w:t>i.e.</w:t>
      </w:r>
      <w:r w:rsidRPr="005D2ACC">
        <w:rPr>
          <w:rFonts w:eastAsia="Times New Roman" w:cstheme="minorHAnsi"/>
          <w:color w:val="000000"/>
          <w:sz w:val="24"/>
          <w:szCs w:val="24"/>
        </w:rPr>
        <w:t>,</w:t>
      </w:r>
      <w:r w:rsidRPr="005D2ACC">
        <w:rPr>
          <w:rFonts w:eastAsia="Times New Roman" w:cstheme="minorHAnsi"/>
          <w:color w:val="000000"/>
          <w:sz w:val="24"/>
          <w:szCs w:val="24"/>
        </w:rPr>
        <w:t xml:space="preserve"> devolver a árvore de decisão mais curta.</w:t>
      </w:r>
    </w:p>
    <w:p w14:paraId="1E4F7051" w14:textId="4E03ADCB" w:rsidR="005D2ACC" w:rsidRDefault="005D2ACC" w:rsidP="005D2A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D2ACC">
        <w:rPr>
          <w:rFonts w:eastAsia="Times New Roman" w:cstheme="minorHAnsi"/>
          <w:color w:val="000000"/>
          <w:sz w:val="24"/>
          <w:szCs w:val="24"/>
        </w:rPr>
        <w:t xml:space="preserve">Lidar com o ruído e evitar situações de </w:t>
      </w:r>
      <w:proofErr w:type="spellStart"/>
      <w:r w:rsidRPr="005D2ACC">
        <w:rPr>
          <w:rFonts w:eastAsia="Times New Roman" w:cstheme="minorHAnsi"/>
          <w:i/>
          <w:iCs/>
          <w:color w:val="000000"/>
          <w:sz w:val="24"/>
          <w:szCs w:val="24"/>
        </w:rPr>
        <w:t>overfitting</w:t>
      </w:r>
      <w:proofErr w:type="spellEnd"/>
      <w:r w:rsidRPr="005D2ACC">
        <w:rPr>
          <w:rFonts w:eastAsia="Times New Roman" w:cstheme="minorHAnsi"/>
          <w:color w:val="000000"/>
          <w:sz w:val="24"/>
          <w:szCs w:val="24"/>
        </w:rPr>
        <w:t xml:space="preserve"> e </w:t>
      </w:r>
      <w:proofErr w:type="spellStart"/>
      <w:r w:rsidRPr="005D2ACC">
        <w:rPr>
          <w:rFonts w:eastAsia="Times New Roman" w:cstheme="minorHAnsi"/>
          <w:i/>
          <w:iCs/>
          <w:color w:val="000000"/>
          <w:sz w:val="24"/>
          <w:szCs w:val="24"/>
        </w:rPr>
        <w:t>underfitting</w:t>
      </w:r>
      <w:proofErr w:type="spellEnd"/>
      <w:r w:rsidRPr="005D2ACC">
        <w:rPr>
          <w:rFonts w:eastAsia="Times New Roman" w:cstheme="minorHAnsi"/>
          <w:color w:val="000000"/>
          <w:sz w:val="24"/>
          <w:szCs w:val="24"/>
        </w:rPr>
        <w:t>.</w:t>
      </w:r>
    </w:p>
    <w:p w14:paraId="7E2F160A" w14:textId="6F6D80E8" w:rsidR="005D2ACC" w:rsidRDefault="005D2ACC" w:rsidP="005D2ACC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6F7271C" w14:textId="78E29748" w:rsidR="005D2ACC" w:rsidRPr="00DD78AA" w:rsidRDefault="005D2ACC" w:rsidP="005D2ACC">
      <w:pPr>
        <w:pStyle w:val="Ttulo"/>
        <w:rPr>
          <w:rFonts w:asciiTheme="minorHAnsi" w:hAnsiTheme="minorHAnsi" w:cstheme="minorHAnsi"/>
          <w:color w:val="000000"/>
          <w:sz w:val="24"/>
          <w:szCs w:val="24"/>
        </w:rPr>
      </w:pPr>
      <w:r w:rsidRPr="005D2ACC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Soluç</w:t>
      </w:r>
      <w:r w:rsidRPr="005D2ACC">
        <w:rPr>
          <w:rFonts w:asciiTheme="minorHAnsi" w:hAnsiTheme="minorHAnsi" w:cstheme="minorHAnsi"/>
          <w:b/>
          <w:bCs/>
          <w:color w:val="000000"/>
          <w:sz w:val="24"/>
          <w:szCs w:val="24"/>
        </w:rPr>
        <w:t>ões</w:t>
      </w:r>
      <w:r w:rsidRPr="005D2AC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para os Problemas</w:t>
      </w:r>
      <w:r w:rsidRPr="005D2ACC">
        <w:rPr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</w:p>
    <w:p w14:paraId="4A65ED0D" w14:textId="6B6F5E7A" w:rsidR="00CE12D4" w:rsidRDefault="005D2ACC" w:rsidP="00CE12D4">
      <w:pPr>
        <w:pStyle w:val="PargrafodaLista"/>
        <w:numPr>
          <w:ilvl w:val="0"/>
          <w:numId w:val="2"/>
        </w:numPr>
      </w:pPr>
      <w:r>
        <w:t>De modo a escolher o melhor atributo de teste para dividir as classificações dos exemplos de treino, usou-se a Entropia como quantidade de medição de informação, o que mede a incerteza de dado atributo. Para obtermos a relevância de cada atributo</w:t>
      </w:r>
      <w:r w:rsidR="00093AEE">
        <w:t>,</w:t>
      </w:r>
      <w:r>
        <w:t xml:space="preserve"> foi aplicado o </w:t>
      </w:r>
      <w:r w:rsidR="001A2DE8">
        <w:t>método</w:t>
      </w:r>
      <w:r>
        <w:t xml:space="preserve"> </w:t>
      </w:r>
      <w:proofErr w:type="spellStart"/>
      <w:r w:rsidRPr="000E16D0">
        <w:rPr>
          <w:i/>
          <w:iCs/>
        </w:rPr>
        <w:t>Information</w:t>
      </w:r>
      <w:proofErr w:type="spellEnd"/>
      <w:r w:rsidRPr="000E16D0">
        <w:rPr>
          <w:i/>
          <w:iCs/>
        </w:rPr>
        <w:t xml:space="preserve"> </w:t>
      </w:r>
      <w:proofErr w:type="spellStart"/>
      <w:r w:rsidRPr="000E16D0">
        <w:rPr>
          <w:i/>
          <w:iCs/>
        </w:rPr>
        <w:t>Gain</w:t>
      </w:r>
      <w:proofErr w:type="spellEnd"/>
      <w:r>
        <w:t xml:space="preserve"> que</w:t>
      </w:r>
      <w:r w:rsidR="00CE12D4">
        <w:t xml:space="preserve"> usa o conceito de entropia, de maneira a quantificar o ganho de informação de cada atributo.</w:t>
      </w:r>
    </w:p>
    <w:p w14:paraId="6895D1A0" w14:textId="5EE3F291" w:rsidR="00CE12D4" w:rsidRDefault="005B4957" w:rsidP="00CE12D4">
      <w:pPr>
        <w:pStyle w:val="PargrafodaLista"/>
      </w:pPr>
      <w:r w:rsidRPr="005B4957">
        <w:drawing>
          <wp:anchor distT="0" distB="0" distL="114300" distR="114300" simplePos="0" relativeHeight="251661312" behindDoc="1" locked="0" layoutInCell="1" allowOverlap="1" wp14:anchorId="011E1840" wp14:editId="79210283">
            <wp:simplePos x="0" y="0"/>
            <wp:positionH relativeFrom="column">
              <wp:posOffset>3091815</wp:posOffset>
            </wp:positionH>
            <wp:positionV relativeFrom="paragraph">
              <wp:posOffset>184150</wp:posOffset>
            </wp:positionV>
            <wp:extent cx="2197100" cy="176530"/>
            <wp:effectExtent l="0" t="0" r="0" b="0"/>
            <wp:wrapTight wrapText="bothSides">
              <wp:wrapPolygon edited="0">
                <wp:start x="0" y="0"/>
                <wp:lineTo x="0" y="18647"/>
                <wp:lineTo x="21350" y="18647"/>
                <wp:lineTo x="213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E8780" w14:textId="4B037673" w:rsidR="00CE12D4" w:rsidRDefault="00CE12D4" w:rsidP="005B4957">
      <w:pPr>
        <w:pStyle w:val="PargrafodaLista"/>
      </w:pPr>
      <w:r>
        <w:t>Expressão da entropia para valores binários:</w:t>
      </w:r>
    </w:p>
    <w:p w14:paraId="2F3144BA" w14:textId="4C020AD9" w:rsidR="005B4957" w:rsidRDefault="005B4957" w:rsidP="005B4957">
      <w:pPr>
        <w:pStyle w:val="PargrafodaLista"/>
      </w:pPr>
      <w:r>
        <w:t xml:space="preserve">onde </w:t>
      </w:r>
      <w:r w:rsidRPr="005B4957">
        <w:rPr>
          <w:i/>
          <w:iCs/>
        </w:rPr>
        <w:t>q</w:t>
      </w:r>
      <w:r>
        <w:t xml:space="preserve"> é a probabilidade de a classificação ser verdadeira ou falsa.</w:t>
      </w:r>
    </w:p>
    <w:p w14:paraId="1894D202" w14:textId="77777777" w:rsidR="005B4957" w:rsidRDefault="005B4957" w:rsidP="00CE12D4">
      <w:pPr>
        <w:pStyle w:val="PargrafodaLista"/>
      </w:pPr>
    </w:p>
    <w:p w14:paraId="038E16DA" w14:textId="0DAEB1F0" w:rsidR="005B4957" w:rsidRDefault="00FB562F" w:rsidP="005B4957">
      <w:pPr>
        <w:pStyle w:val="PargrafodaLista"/>
      </w:pPr>
      <w:r w:rsidRPr="005B4957">
        <w:drawing>
          <wp:anchor distT="0" distB="0" distL="114300" distR="114300" simplePos="0" relativeHeight="251660288" behindDoc="1" locked="0" layoutInCell="1" allowOverlap="1" wp14:anchorId="183952EA" wp14:editId="25AD17FC">
            <wp:simplePos x="0" y="0"/>
            <wp:positionH relativeFrom="column">
              <wp:posOffset>2571115</wp:posOffset>
            </wp:positionH>
            <wp:positionV relativeFrom="paragraph">
              <wp:posOffset>142875</wp:posOffset>
            </wp:positionV>
            <wp:extent cx="1212850" cy="485140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957">
        <w:drawing>
          <wp:anchor distT="0" distB="0" distL="114300" distR="114300" simplePos="0" relativeHeight="251659264" behindDoc="1" locked="0" layoutInCell="1" allowOverlap="1" wp14:anchorId="56EC1F59" wp14:editId="6A7500D0">
            <wp:simplePos x="0" y="0"/>
            <wp:positionH relativeFrom="column">
              <wp:posOffset>767715</wp:posOffset>
            </wp:positionH>
            <wp:positionV relativeFrom="paragraph">
              <wp:posOffset>200588</wp:posOffset>
            </wp:positionV>
            <wp:extent cx="1822450" cy="403225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0" b="-5479"/>
                    <a:stretch/>
                  </pic:blipFill>
                  <pic:spPr bwMode="auto">
                    <a:xfrm>
                      <a:off x="0" y="0"/>
                      <a:ext cx="1822450" cy="4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57">
        <w:t>Expressão do ganho de informação de um atributo:</w:t>
      </w:r>
    </w:p>
    <w:p w14:paraId="118BD304" w14:textId="3C2B0A55" w:rsidR="005B4957" w:rsidRDefault="005B4957" w:rsidP="005B4957"/>
    <w:p w14:paraId="5A383C77" w14:textId="3A470EE8" w:rsidR="005B4957" w:rsidRDefault="005B4957" w:rsidP="005B4957">
      <w:r>
        <w:tab/>
        <w:t>p e n são os números de classificações positivas e negativas, respetivamente.</w:t>
      </w:r>
    </w:p>
    <w:p w14:paraId="14A30D0F" w14:textId="7C7DF203" w:rsidR="008503A3" w:rsidRDefault="005B4957" w:rsidP="008503A3">
      <w:pPr>
        <w:ind w:left="708"/>
      </w:pPr>
      <w:proofErr w:type="spellStart"/>
      <w:r>
        <w:t>pk</w:t>
      </w:r>
      <w:proofErr w:type="spellEnd"/>
      <w:r>
        <w:t xml:space="preserve"> e </w:t>
      </w:r>
      <w:proofErr w:type="spellStart"/>
      <w:r>
        <w:t>nk</w:t>
      </w:r>
      <w:proofErr w:type="spellEnd"/>
      <w:r>
        <w:t xml:space="preserve"> </w:t>
      </w:r>
      <w:r>
        <w:t>são os números de classificações positivas e negativas</w:t>
      </w:r>
      <w:r>
        <w:t xml:space="preserve"> para um dado subconjunto</w:t>
      </w:r>
      <w:r w:rsidR="00FB562F">
        <w:t>,</w:t>
      </w:r>
      <w:r>
        <w:t xml:space="preserve"> em que o atributo A </w:t>
      </w:r>
      <w:r w:rsidR="008503A3">
        <w:t>toma um valor do seu domínio com d valores.</w:t>
      </w:r>
    </w:p>
    <w:p w14:paraId="53FE48A9" w14:textId="390F6D6E" w:rsidR="000E253F" w:rsidRDefault="008503A3" w:rsidP="000E253F">
      <w:pPr>
        <w:ind w:left="708"/>
      </w:pPr>
      <w:r>
        <w:t xml:space="preserve">Em cada iteração do algoritmo </w:t>
      </w:r>
      <w:proofErr w:type="spellStart"/>
      <w:r w:rsidRPr="008503A3">
        <w:rPr>
          <w:i/>
          <w:iCs/>
        </w:rPr>
        <w:t>decisionTreeLearning</w:t>
      </w:r>
      <w:proofErr w:type="spellEnd"/>
      <w:r>
        <w:t>, escolhe-se o atributo com maior ganho de informação e em caso de empate escolhe-se o primeiro da lista de atributos.</w:t>
      </w:r>
    </w:p>
    <w:p w14:paraId="1FE5E510" w14:textId="77777777" w:rsidR="000E253F" w:rsidRDefault="000E253F" w:rsidP="000E253F">
      <w:pPr>
        <w:ind w:left="708"/>
      </w:pPr>
    </w:p>
    <w:p w14:paraId="5C9A4904" w14:textId="2CEE7581" w:rsidR="008503A3" w:rsidRDefault="008503A3" w:rsidP="008503A3">
      <w:pPr>
        <w:pStyle w:val="PargrafodaLista"/>
        <w:numPr>
          <w:ilvl w:val="0"/>
          <w:numId w:val="2"/>
        </w:numPr>
      </w:pPr>
      <w:r>
        <w:t xml:space="preserve">Para devolver a árvore de decisão mais curta, foi elaborado a função </w:t>
      </w:r>
      <w:proofErr w:type="spellStart"/>
      <w:r w:rsidRPr="008503A3">
        <w:rPr>
          <w:i/>
          <w:iCs/>
        </w:rPr>
        <w:t>cutTree</w:t>
      </w:r>
      <w:proofErr w:type="spellEnd"/>
      <w:r>
        <w:t xml:space="preserve"> que procura recursivamente as similaridades entre os ramos da árvore e compacta</w:t>
      </w:r>
      <w:r w:rsidR="00294EF4">
        <w:t>-a</w:t>
      </w:r>
      <w:r>
        <w:t xml:space="preserve"> se possível. Se for detetad</w:t>
      </w:r>
      <w:r w:rsidR="00DE6C25">
        <w:t>a</w:t>
      </w:r>
      <w:r>
        <w:t xml:space="preserve"> igualdade entre os ramos da esquerda e direita</w:t>
      </w:r>
      <w:r w:rsidR="00DE6C25">
        <w:t xml:space="preserve"> do mesmo nó</w:t>
      </w:r>
      <w:r>
        <w:t>, então um destes ramos passa a ser a raiz da subárvore em análise.</w:t>
      </w:r>
    </w:p>
    <w:p w14:paraId="5A71533E" w14:textId="2985FAF5" w:rsidR="000E253F" w:rsidRDefault="000E253F" w:rsidP="000E253F">
      <w:pPr>
        <w:pStyle w:val="PargrafodaLista"/>
      </w:pPr>
    </w:p>
    <w:p w14:paraId="13F94EC4" w14:textId="5E4F6CCC" w:rsidR="000E253F" w:rsidRDefault="000E253F" w:rsidP="000E253F">
      <w:pPr>
        <w:pStyle w:val="PargrafodaLista"/>
      </w:pPr>
    </w:p>
    <w:p w14:paraId="280DC5C6" w14:textId="77777777" w:rsidR="000E253F" w:rsidRDefault="000E253F" w:rsidP="000E253F">
      <w:pPr>
        <w:pStyle w:val="PargrafodaLista"/>
      </w:pPr>
    </w:p>
    <w:p w14:paraId="01891EF3" w14:textId="13120810" w:rsidR="00DE6C25" w:rsidRDefault="00DE6C25" w:rsidP="008503A3">
      <w:pPr>
        <w:pStyle w:val="PargrafodaLista"/>
        <w:numPr>
          <w:ilvl w:val="0"/>
          <w:numId w:val="2"/>
        </w:numPr>
      </w:pPr>
      <w:r>
        <w:t xml:space="preserve">Para lidar com os dados ruidosos, foram testados métodos de </w:t>
      </w:r>
      <w:proofErr w:type="spellStart"/>
      <w:r w:rsidRPr="00DE6C25">
        <w:rPr>
          <w:i/>
          <w:iCs/>
        </w:rPr>
        <w:t>pre-pruning</w:t>
      </w:r>
      <w:proofErr w:type="spellEnd"/>
      <w:r w:rsidR="00A020A6">
        <w:t xml:space="preserve">, </w:t>
      </w:r>
      <w:r>
        <w:t xml:space="preserve">de </w:t>
      </w:r>
      <w:r w:rsidR="00A9569B">
        <w:rPr>
          <w:i/>
          <w:iCs/>
        </w:rPr>
        <w:t>cross-</w:t>
      </w:r>
      <w:proofErr w:type="spellStart"/>
      <w:r w:rsidR="00A9569B">
        <w:rPr>
          <w:i/>
          <w:iCs/>
        </w:rPr>
        <w:t>validation</w:t>
      </w:r>
      <w:proofErr w:type="spellEnd"/>
      <w:r w:rsidR="00A020A6">
        <w:t xml:space="preserve"> e híbrido.</w:t>
      </w:r>
    </w:p>
    <w:p w14:paraId="4C1AEB19" w14:textId="73E0D263" w:rsidR="00374C7E" w:rsidRPr="00E61BC0" w:rsidRDefault="00DE6C25" w:rsidP="00C32272">
      <w:pPr>
        <w:pStyle w:val="PargrafodaLista"/>
      </w:pPr>
      <w:r>
        <w:t xml:space="preserve">O método de </w:t>
      </w:r>
      <w:proofErr w:type="spellStart"/>
      <w:r w:rsidRPr="00DE6C25">
        <w:rPr>
          <w:i/>
          <w:iCs/>
        </w:rPr>
        <w:t>pre-pruning</w:t>
      </w:r>
      <w:proofErr w:type="spellEnd"/>
      <w:r>
        <w:t xml:space="preserve"> usado </w:t>
      </w:r>
      <w:r w:rsidR="003D5E98">
        <w:t xml:space="preserve">consistiu em </w:t>
      </w:r>
      <w:r>
        <w:t xml:space="preserve">limitar a expansão da árvore de decisão nos casos onde o ganho de informação de todos os atributos é </w:t>
      </w:r>
      <w:r w:rsidR="001D1A29">
        <w:t xml:space="preserve">inferior ou igual a 0.05. </w:t>
      </w:r>
      <w:r w:rsidR="00B753D6">
        <w:t xml:space="preserve">Nestes casos, </w:t>
      </w:r>
      <w:r w:rsidR="000144C0">
        <w:t xml:space="preserve">o algoritmo </w:t>
      </w:r>
      <w:proofErr w:type="spellStart"/>
      <w:r w:rsidR="000144C0" w:rsidRPr="008503A3">
        <w:rPr>
          <w:i/>
          <w:iCs/>
        </w:rPr>
        <w:t>decisionTreeLearning</w:t>
      </w:r>
      <w:proofErr w:type="spellEnd"/>
      <w:r w:rsidR="000144C0">
        <w:rPr>
          <w:i/>
          <w:iCs/>
        </w:rPr>
        <w:t xml:space="preserve"> </w:t>
      </w:r>
      <w:r w:rsidR="000144C0">
        <w:t xml:space="preserve">apenas </w:t>
      </w:r>
      <w:r w:rsidR="002F4377">
        <w:t>devolve</w:t>
      </w:r>
      <w:r w:rsidR="000144C0">
        <w:t xml:space="preserve"> </w:t>
      </w:r>
      <w:r w:rsidR="00D57219">
        <w:t xml:space="preserve">a classificação maioritária dos exemplos fornecidos. </w:t>
      </w:r>
      <w:r w:rsidR="00374C7E">
        <w:t xml:space="preserve">Este método foi gerado de </w:t>
      </w:r>
      <w:r w:rsidR="00E61BC0">
        <w:t xml:space="preserve">modo a evitar </w:t>
      </w:r>
      <w:proofErr w:type="spellStart"/>
      <w:r w:rsidR="00E61BC0" w:rsidRPr="00C32272">
        <w:rPr>
          <w:i/>
          <w:iCs/>
        </w:rPr>
        <w:t>overfitting</w:t>
      </w:r>
      <w:proofErr w:type="spellEnd"/>
      <w:r w:rsidR="00E61BC0">
        <w:t xml:space="preserve"> nas situações onde não há</w:t>
      </w:r>
      <w:r w:rsidR="00C32272">
        <w:t xml:space="preserve"> </w:t>
      </w:r>
      <w:r w:rsidR="00E61BC0">
        <w:t xml:space="preserve">qualquer </w:t>
      </w:r>
      <w:r w:rsidR="00C32272">
        <w:t>ganho de informação</w:t>
      </w:r>
      <w:r w:rsidR="008C31D4">
        <w:t xml:space="preserve"> e a constante não é 0 para evitar </w:t>
      </w:r>
      <w:proofErr w:type="spellStart"/>
      <w:r w:rsidR="008C31D4" w:rsidRPr="008C31D4">
        <w:rPr>
          <w:i/>
          <w:iCs/>
        </w:rPr>
        <w:t>underfitting</w:t>
      </w:r>
      <w:proofErr w:type="spellEnd"/>
      <w:r w:rsidR="008C31D4">
        <w:t>.</w:t>
      </w:r>
      <w:r w:rsidR="00000C2C">
        <w:t xml:space="preserve"> </w:t>
      </w:r>
      <w:r w:rsidR="00000C2C">
        <w:t>A</w:t>
      </w:r>
      <w:r w:rsidR="00B60F22">
        <w:t>ssim, a</w:t>
      </w:r>
      <w:r w:rsidR="00000C2C">
        <w:t xml:space="preserve"> constante 0.05 foi decidida de forma empírica através de execuções de testes com diferentes valores de limite.</w:t>
      </w:r>
    </w:p>
    <w:p w14:paraId="5E7412DE" w14:textId="77777777" w:rsidR="00374C7E" w:rsidRDefault="00374C7E" w:rsidP="00DE6C25">
      <w:pPr>
        <w:pStyle w:val="PargrafodaLista"/>
      </w:pPr>
    </w:p>
    <w:p w14:paraId="15F97617" w14:textId="27E3B329" w:rsidR="00243B9E" w:rsidRDefault="00183B98" w:rsidP="00243B9E">
      <w:pPr>
        <w:pStyle w:val="PargrafodaLista"/>
      </w:pPr>
      <w:r>
        <w:t xml:space="preserve">O método de </w:t>
      </w:r>
      <w:r w:rsidR="00A9569B">
        <w:rPr>
          <w:i/>
          <w:iCs/>
        </w:rPr>
        <w:t>Cross-</w:t>
      </w:r>
      <w:proofErr w:type="spellStart"/>
      <w:r w:rsidR="00A9569B">
        <w:rPr>
          <w:i/>
          <w:iCs/>
        </w:rPr>
        <w:t>validation</w:t>
      </w:r>
      <w:proofErr w:type="spellEnd"/>
      <w:r w:rsidR="00A9569B">
        <w:t xml:space="preserve">, consiste em </w:t>
      </w:r>
      <w:r w:rsidR="004443A2">
        <w:t xml:space="preserve">criar árvores diferentes a partir de subconjuntos </w:t>
      </w:r>
      <w:r w:rsidR="00464EE4">
        <w:t xml:space="preserve">de treino </w:t>
      </w:r>
      <w:r w:rsidR="00421AA5">
        <w:t>diferentes</w:t>
      </w:r>
      <w:r w:rsidR="000069E0">
        <w:t>.</w:t>
      </w:r>
      <w:r w:rsidR="00D37EF8">
        <w:t xml:space="preserve"> </w:t>
      </w:r>
      <w:r w:rsidR="003B3210">
        <w:t>Para isto</w:t>
      </w:r>
      <w:r w:rsidR="005767A4">
        <w:t xml:space="preserve">, </w:t>
      </w:r>
      <w:r w:rsidR="00E159CA">
        <w:t>cada conjunto de dados</w:t>
      </w:r>
      <w:r w:rsidR="005767A4">
        <w:t xml:space="preserve"> fornecido</w:t>
      </w:r>
      <w:r w:rsidR="00E159CA">
        <w:t xml:space="preserve"> foi partido em 2 subconjuntos, um de treino e outro de teste.</w:t>
      </w:r>
      <w:r w:rsidR="005767A4">
        <w:t xml:space="preserve"> </w:t>
      </w:r>
      <w:r w:rsidR="00766ED9">
        <w:t>O</w:t>
      </w:r>
      <w:r w:rsidR="007B38D4">
        <w:t xml:space="preserve"> critério de seleção da árvore de decisão foi a que tinha menor </w:t>
      </w:r>
      <w:r w:rsidR="00243B9E">
        <w:t xml:space="preserve">erro </w:t>
      </w:r>
      <w:r w:rsidR="00243B9E">
        <w:t>entre as classificações teste e as classificações obtidas</w:t>
      </w:r>
      <w:r w:rsidR="00243B9E">
        <w:t xml:space="preserve"> a partir da árvore gerada</w:t>
      </w:r>
      <w:r w:rsidR="00243B9E">
        <w:t>.</w:t>
      </w:r>
    </w:p>
    <w:p w14:paraId="52D3E68B" w14:textId="6F1C99BE" w:rsidR="006C33BD" w:rsidRDefault="006C33BD" w:rsidP="00DE6C25">
      <w:pPr>
        <w:pStyle w:val="PargrafodaLista"/>
      </w:pPr>
      <w:r>
        <w:t>Foram efetuados testes com este método</w:t>
      </w:r>
      <w:r w:rsidR="00747B93">
        <w:t xml:space="preserve"> com diferentes </w:t>
      </w:r>
      <w:r w:rsidR="008A3286">
        <w:t>percentagens de partição dos dados</w:t>
      </w:r>
      <w:r w:rsidR="006A4005">
        <w:t>: 50% set treino</w:t>
      </w:r>
      <w:r w:rsidR="00777083">
        <w:t xml:space="preserve">, 50% set de teste; </w:t>
      </w:r>
      <w:r w:rsidR="00147FB5">
        <w:t>80</w:t>
      </w:r>
      <w:r w:rsidR="00777083">
        <w:t>% set treino</w:t>
      </w:r>
      <w:r w:rsidR="00EB2921">
        <w:t xml:space="preserve"> </w:t>
      </w:r>
      <w:r w:rsidR="00EB2921">
        <w:t>com 5 combinações diferentes</w:t>
      </w:r>
      <w:r w:rsidR="00777083">
        <w:t xml:space="preserve">, </w:t>
      </w:r>
      <w:r w:rsidR="00147FB5">
        <w:t>20</w:t>
      </w:r>
      <w:r w:rsidR="00777083">
        <w:t>% set de teste;</w:t>
      </w:r>
      <w:r w:rsidR="00A0093B">
        <w:t xml:space="preserve"> 90</w:t>
      </w:r>
      <w:r w:rsidR="00A0093B">
        <w:t>% set treino</w:t>
      </w:r>
      <w:r w:rsidR="00AE5B9E">
        <w:t xml:space="preserve"> com 10 combinações diferentes</w:t>
      </w:r>
      <w:r w:rsidR="00A0093B">
        <w:t xml:space="preserve">, </w:t>
      </w:r>
      <w:r w:rsidR="00A0093B">
        <w:t>10</w:t>
      </w:r>
      <w:r w:rsidR="00A0093B">
        <w:t>% set de teste</w:t>
      </w:r>
      <w:r w:rsidR="00A0093B">
        <w:t>.</w:t>
      </w:r>
    </w:p>
    <w:p w14:paraId="3742FC78" w14:textId="22BC51A1" w:rsidR="005959AC" w:rsidRDefault="005959AC" w:rsidP="00DE6C25">
      <w:pPr>
        <w:pStyle w:val="PargrafodaLista"/>
      </w:pPr>
      <w:r>
        <w:t xml:space="preserve">Para além de testarmos cada método separadamente, também </w:t>
      </w:r>
      <w:r w:rsidR="00BE2D03">
        <w:t>testámos a combinação dos dois (método híbrido).</w:t>
      </w:r>
    </w:p>
    <w:p w14:paraId="4C58ACD5" w14:textId="00EB518E" w:rsidR="00F30CD7" w:rsidRDefault="00F30CD7" w:rsidP="00DE6C25">
      <w:pPr>
        <w:pStyle w:val="PargrafodaLista"/>
      </w:pPr>
    </w:p>
    <w:p w14:paraId="5EA476D2" w14:textId="7BE1E295" w:rsidR="00F30CD7" w:rsidRDefault="002067B1" w:rsidP="00F30CD7">
      <w:pPr>
        <w:pStyle w:val="Ttulo"/>
        <w:rPr>
          <w:rFonts w:asciiTheme="minorHAnsi" w:hAnsiTheme="minorHAnsi" w:cstheme="minorHAnsi"/>
          <w:b/>
          <w:bCs/>
          <w:sz w:val="24"/>
          <w:szCs w:val="24"/>
        </w:rPr>
      </w:pPr>
      <w:r w:rsidRPr="002067B1">
        <w:rPr>
          <w:rFonts w:asciiTheme="minorHAnsi" w:hAnsiTheme="minorHAnsi" w:cstheme="minorHAnsi"/>
          <w:b/>
          <w:bCs/>
          <w:sz w:val="24"/>
          <w:szCs w:val="24"/>
        </w:rPr>
        <w:t>Análise e conclusão dos resultados obtidos</w:t>
      </w:r>
    </w:p>
    <w:p w14:paraId="72FF38BC" w14:textId="77777777" w:rsidR="00995A13" w:rsidRDefault="00995A13" w:rsidP="00995A13"/>
    <w:p w14:paraId="5660F31A" w14:textId="2C140595" w:rsidR="00C20572" w:rsidRPr="00C20572" w:rsidRDefault="00995A13" w:rsidP="00C20572">
      <w:pPr>
        <w:rPr>
          <w:u w:val="single"/>
        </w:rPr>
      </w:pPr>
      <w:r w:rsidRPr="00C20572">
        <w:rPr>
          <w:u w:val="single"/>
        </w:rPr>
        <w:t xml:space="preserve">Método </w:t>
      </w:r>
      <w:proofErr w:type="spellStart"/>
      <w:r w:rsidRPr="004649B8">
        <w:rPr>
          <w:i/>
          <w:iCs/>
          <w:u w:val="single"/>
        </w:rPr>
        <w:t>pre-pruning</w:t>
      </w:r>
      <w:proofErr w:type="spellEnd"/>
      <w:r w:rsidR="00C20572" w:rsidRPr="00C20572">
        <w:rPr>
          <w:u w:val="single"/>
        </w:rPr>
        <w:t>:</w:t>
      </w:r>
    </w:p>
    <w:p w14:paraId="24B07CE6" w14:textId="61CB7C00" w:rsidR="00777FF9" w:rsidRDefault="004F1AB4" w:rsidP="007A3672">
      <w:pPr>
        <w:ind w:firstLine="708"/>
      </w:pPr>
      <w:r>
        <w:t>Ao</w:t>
      </w:r>
      <w:r w:rsidR="0005381F">
        <w:t xml:space="preserve"> analisar os gráficos e tabelas 1 e 2 verificámos que para valores inferiores a 0.01</w:t>
      </w:r>
      <w:r w:rsidR="005472D6">
        <w:t xml:space="preserve"> nota-se um aumento da árvore gerada e </w:t>
      </w:r>
      <w:r w:rsidR="0051741D">
        <w:t xml:space="preserve">um aumento ligeiro </w:t>
      </w:r>
      <w:r w:rsidR="005472D6">
        <w:t>do erro</w:t>
      </w:r>
      <w:r w:rsidR="0051741D">
        <w:t xml:space="preserve">, devido a </w:t>
      </w:r>
      <w:proofErr w:type="spellStart"/>
      <w:r w:rsidR="0051741D" w:rsidRPr="0051741D">
        <w:rPr>
          <w:i/>
          <w:iCs/>
        </w:rPr>
        <w:t>overfitting</w:t>
      </w:r>
      <w:proofErr w:type="spellEnd"/>
      <w:r w:rsidR="00CB1355">
        <w:rPr>
          <w:i/>
          <w:iCs/>
        </w:rPr>
        <w:t xml:space="preserve"> </w:t>
      </w:r>
      <w:r w:rsidR="00CB1355">
        <w:t>(apresentado na</w:t>
      </w:r>
      <w:r w:rsidR="00E812D4">
        <w:t>s</w:t>
      </w:r>
      <w:r w:rsidR="00CB1355">
        <w:t xml:space="preserve"> </w:t>
      </w:r>
      <w:r w:rsidR="00E812D4">
        <w:t xml:space="preserve">entradas </w:t>
      </w:r>
      <w:r w:rsidR="00A97E8D">
        <w:t>a azul</w:t>
      </w:r>
      <w:r w:rsidR="00CB1355">
        <w:t>)</w:t>
      </w:r>
      <w:r w:rsidR="0051741D">
        <w:rPr>
          <w:i/>
          <w:iCs/>
        </w:rPr>
        <w:t>.</w:t>
      </w:r>
      <w:r w:rsidR="00CA73A0">
        <w:t xml:space="preserve"> Para valores superiores a 0.08 verificámos o oposto</w:t>
      </w:r>
      <w:r w:rsidR="00307CBE">
        <w:t>, onde alguns testes geravam árvores significativamente mais pequenas</w:t>
      </w:r>
      <w:r w:rsidR="003B4846">
        <w:t xml:space="preserve">, e consequentemente um incremento substancial do erro, devido </w:t>
      </w:r>
      <w:r w:rsidR="004018CA">
        <w:t xml:space="preserve">a </w:t>
      </w:r>
      <w:proofErr w:type="spellStart"/>
      <w:r w:rsidR="004018CA" w:rsidRPr="004018CA">
        <w:rPr>
          <w:i/>
          <w:iCs/>
        </w:rPr>
        <w:t>underfitting</w:t>
      </w:r>
      <w:proofErr w:type="spellEnd"/>
      <w:r w:rsidR="00A97E8D">
        <w:t xml:space="preserve"> (apresentado nas entradas a vermelho)</w:t>
      </w:r>
      <w:r w:rsidR="004018CA">
        <w:t>. Para valores dentro do in</w:t>
      </w:r>
      <w:r w:rsidR="00C45979">
        <w:t xml:space="preserve">tervalo [0.02, 0.08] o erro e o comprimento </w:t>
      </w:r>
      <w:r w:rsidR="00777FF9">
        <w:t>mantêm-se.</w:t>
      </w:r>
      <w:r w:rsidR="007A3672">
        <w:t xml:space="preserve"> </w:t>
      </w:r>
      <w:r w:rsidR="00777FF9">
        <w:t xml:space="preserve">Portanto, optámos por </w:t>
      </w:r>
      <w:r w:rsidR="007A3672">
        <w:t>escolher um valor limite que se enquadrasse no meio deste intervalo, 0.05.</w:t>
      </w:r>
    </w:p>
    <w:p w14:paraId="78AB39FA" w14:textId="67E4DBB6" w:rsidR="00AD32BC" w:rsidRPr="00D41FFA" w:rsidRDefault="00C20572" w:rsidP="00C20572">
      <w:pPr>
        <w:rPr>
          <w:u w:val="single"/>
        </w:rPr>
      </w:pPr>
      <w:r w:rsidRPr="00D41FFA">
        <w:rPr>
          <w:u w:val="single"/>
        </w:rPr>
        <w:t xml:space="preserve">Método </w:t>
      </w:r>
      <w:r w:rsidR="00A32B07" w:rsidRPr="00D41FFA">
        <w:rPr>
          <w:u w:val="single"/>
        </w:rPr>
        <w:t>cross-</w:t>
      </w:r>
      <w:proofErr w:type="spellStart"/>
      <w:r w:rsidR="00A32B07" w:rsidRPr="00D41FFA">
        <w:rPr>
          <w:u w:val="single"/>
        </w:rPr>
        <w:t>validation</w:t>
      </w:r>
      <w:proofErr w:type="spellEnd"/>
      <w:r w:rsidR="00A32B07" w:rsidRPr="00D41FFA">
        <w:rPr>
          <w:u w:val="single"/>
        </w:rPr>
        <w:t>:</w:t>
      </w:r>
    </w:p>
    <w:p w14:paraId="51CDCD9A" w14:textId="66F5C35C" w:rsidR="00A32B07" w:rsidRDefault="00A32B07" w:rsidP="00C20572">
      <w:r>
        <w:tab/>
        <w:t>Com este método, passávamos apenas a 2 teste com ruído</w:t>
      </w:r>
      <w:r w:rsidR="00D41FFA">
        <w:t xml:space="preserve"> e os erros obtidos eram relativamente grandes em relação </w:t>
      </w:r>
      <w:r w:rsidR="004649B8">
        <w:t xml:space="preserve">ao método </w:t>
      </w:r>
      <w:r w:rsidR="00B3210A">
        <w:t>mencionado</w:t>
      </w:r>
      <w:r w:rsidR="004649B8">
        <w:t xml:space="preserve"> anteriormente.</w:t>
      </w:r>
    </w:p>
    <w:p w14:paraId="4226B634" w14:textId="19475EAD" w:rsidR="00D41FFA" w:rsidRDefault="00D41FFA" w:rsidP="00C20572"/>
    <w:p w14:paraId="6207D695" w14:textId="2E3FACFD" w:rsidR="000E684A" w:rsidRDefault="000E684A" w:rsidP="00C20572">
      <w:pPr>
        <w:rPr>
          <w:u w:val="single"/>
        </w:rPr>
      </w:pPr>
      <w:r w:rsidRPr="000E684A">
        <w:rPr>
          <w:u w:val="single"/>
        </w:rPr>
        <w:t>Método híbrido:</w:t>
      </w:r>
    </w:p>
    <w:p w14:paraId="5BDC303D" w14:textId="0192D4EC" w:rsidR="00F53043" w:rsidRPr="00F53043" w:rsidRDefault="00F53043" w:rsidP="00C20572">
      <w:r>
        <w:tab/>
      </w:r>
      <w:r w:rsidR="00187C40">
        <w:t>Todos os erros obtidos com este método foram igua</w:t>
      </w:r>
      <w:r w:rsidR="005741BC">
        <w:t>is</w:t>
      </w:r>
      <w:r w:rsidR="00187C40">
        <w:t xml:space="preserve"> a zero (tabela </w:t>
      </w:r>
      <w:r w:rsidR="005741BC">
        <w:t>3, 4 e 5</w:t>
      </w:r>
      <w:r w:rsidR="00187C40">
        <w:t>)</w:t>
      </w:r>
      <w:r w:rsidR="00D33816">
        <w:t>. O tempo de execução e o comprimento</w:t>
      </w:r>
      <w:r w:rsidR="00B71EEA">
        <w:t xml:space="preserve"> da árvore </w:t>
      </w:r>
      <w:r w:rsidR="001177A6">
        <w:t xml:space="preserve">variam dependendo </w:t>
      </w:r>
      <w:r w:rsidR="002F3739">
        <w:t>do set de treino.</w:t>
      </w:r>
    </w:p>
    <w:p w14:paraId="017140CC" w14:textId="6B005FC2" w:rsidR="000E684A" w:rsidRDefault="000E684A" w:rsidP="00C20572"/>
    <w:p w14:paraId="086673F7" w14:textId="45247DE7" w:rsidR="00971AD5" w:rsidRPr="00971AD5" w:rsidRDefault="00971AD5" w:rsidP="00C20572">
      <w:pPr>
        <w:rPr>
          <w:u w:val="single"/>
        </w:rPr>
      </w:pPr>
      <w:r w:rsidRPr="000E684A">
        <w:rPr>
          <w:u w:val="single"/>
        </w:rPr>
        <w:t>Método híbrido</w:t>
      </w:r>
      <w:r>
        <w:rPr>
          <w:u w:val="single"/>
        </w:rPr>
        <w:t xml:space="preserve"> </w:t>
      </w:r>
      <w:proofErr w:type="spellStart"/>
      <w:r w:rsidRPr="00B3210A">
        <w:rPr>
          <w:i/>
          <w:iCs/>
          <w:u w:val="single"/>
        </w:rPr>
        <w:t>vs</w:t>
      </w:r>
      <w:proofErr w:type="spellEnd"/>
      <w:r w:rsidRPr="00B3210A">
        <w:rPr>
          <w:i/>
          <w:iCs/>
          <w:u w:val="single"/>
        </w:rPr>
        <w:t xml:space="preserve"> </w:t>
      </w:r>
      <w:r>
        <w:rPr>
          <w:u w:val="single"/>
        </w:rPr>
        <w:t xml:space="preserve">Método </w:t>
      </w:r>
      <w:proofErr w:type="spellStart"/>
      <w:r w:rsidRPr="00B3210A">
        <w:rPr>
          <w:i/>
          <w:iCs/>
          <w:u w:val="single"/>
        </w:rPr>
        <w:t>pre-pruning</w:t>
      </w:r>
      <w:proofErr w:type="spellEnd"/>
      <w:r w:rsidRPr="000E684A">
        <w:rPr>
          <w:u w:val="single"/>
        </w:rPr>
        <w:t>:</w:t>
      </w:r>
    </w:p>
    <w:p w14:paraId="61D09909" w14:textId="7D548FD6" w:rsidR="00AD7FB1" w:rsidRPr="00BF546D" w:rsidRDefault="000B78E4" w:rsidP="007A3672">
      <w:pPr>
        <w:ind w:firstLine="708"/>
      </w:pPr>
      <w:r>
        <w:t xml:space="preserve">Ambos os métodos diminuíram </w:t>
      </w:r>
      <w:r w:rsidR="001F291B">
        <w:t>o erro de cada teste do script</w:t>
      </w:r>
      <w:r w:rsidR="005A0B1B">
        <w:t xml:space="preserve">, </w:t>
      </w:r>
      <w:r w:rsidR="00C512D8">
        <w:t>e</w:t>
      </w:r>
      <w:r w:rsidR="00F10448">
        <w:t xml:space="preserve"> a margem de erro </w:t>
      </w:r>
      <w:r w:rsidR="00C512D8">
        <w:t>do</w:t>
      </w:r>
      <w:r w:rsidR="005430D5">
        <w:t xml:space="preserve"> método</w:t>
      </w:r>
      <w:r w:rsidR="00107EFA">
        <w:t xml:space="preserve"> híbrido</w:t>
      </w:r>
      <w:r w:rsidR="005430D5">
        <w:t xml:space="preserve"> era </w:t>
      </w:r>
      <w:r w:rsidR="00C512D8">
        <w:t>bastante similar</w:t>
      </w:r>
      <w:r w:rsidR="007E6B7E">
        <w:t xml:space="preserve">, no </w:t>
      </w:r>
      <w:r w:rsidR="00234D91">
        <w:t>entanto</w:t>
      </w:r>
      <w:r w:rsidR="005430D5">
        <w:t xml:space="preserve"> o</w:t>
      </w:r>
      <w:r w:rsidR="00234D91">
        <w:t>s</w:t>
      </w:r>
      <w:r w:rsidR="005430D5">
        <w:t xml:space="preserve"> tempo</w:t>
      </w:r>
      <w:r w:rsidR="00234D91">
        <w:t xml:space="preserve">s </w:t>
      </w:r>
      <w:r w:rsidR="005430D5">
        <w:t xml:space="preserve">de execução </w:t>
      </w:r>
      <w:r w:rsidR="00234D91">
        <w:t>eram</w:t>
      </w:r>
      <w:r w:rsidR="007F5B09">
        <w:t xml:space="preserve"> mais extenso</w:t>
      </w:r>
      <w:r w:rsidR="00234D91">
        <w:t>s</w:t>
      </w:r>
      <w:r w:rsidR="00725EB2">
        <w:t xml:space="preserve"> (tabela </w:t>
      </w:r>
      <w:r w:rsidR="005741BC">
        <w:t>6</w:t>
      </w:r>
      <w:r w:rsidR="00725EB2">
        <w:t>)</w:t>
      </w:r>
      <w:r w:rsidR="007F5B09">
        <w:t>. Portanto,</w:t>
      </w:r>
      <w:r w:rsidR="002A38A4">
        <w:t xml:space="preserve"> seguindo princípio </w:t>
      </w:r>
      <w:proofErr w:type="spellStart"/>
      <w:r w:rsidR="00BA24AF" w:rsidRPr="002067B1">
        <w:rPr>
          <w:i/>
          <w:iCs/>
        </w:rPr>
        <w:t>Ockham</w:t>
      </w:r>
      <w:r w:rsidR="00D4234A" w:rsidRPr="002067B1">
        <w:rPr>
          <w:i/>
          <w:iCs/>
        </w:rPr>
        <w:t>’s</w:t>
      </w:r>
      <w:proofErr w:type="spellEnd"/>
      <w:r w:rsidR="00D4234A" w:rsidRPr="002067B1">
        <w:rPr>
          <w:i/>
          <w:iCs/>
        </w:rPr>
        <w:t xml:space="preserve"> </w:t>
      </w:r>
      <w:proofErr w:type="spellStart"/>
      <w:r w:rsidR="00D4234A" w:rsidRPr="002067B1">
        <w:rPr>
          <w:i/>
          <w:iCs/>
        </w:rPr>
        <w:t>Razor</w:t>
      </w:r>
      <w:proofErr w:type="spellEnd"/>
      <w:r w:rsidR="002A38A4">
        <w:t xml:space="preserve"> </w:t>
      </w:r>
      <w:r w:rsidR="007F5B09">
        <w:t>optámos pela solução mais simples e mais eficiente em termos de tempo de execução</w:t>
      </w:r>
      <w:r w:rsidR="00A91797">
        <w:t xml:space="preserve">, o método de </w:t>
      </w:r>
      <w:proofErr w:type="spellStart"/>
      <w:r w:rsidR="00A91797" w:rsidRPr="002067B1">
        <w:rPr>
          <w:i/>
          <w:iCs/>
        </w:rPr>
        <w:t>pre-pruning</w:t>
      </w:r>
      <w:proofErr w:type="spellEnd"/>
      <w:r w:rsidR="00374C7E">
        <w:t>.</w:t>
      </w:r>
    </w:p>
    <w:p w14:paraId="6382645D" w14:textId="62D3CCFD" w:rsidR="003D1FF4" w:rsidRDefault="00AD7FB1" w:rsidP="00C91CBA">
      <w:pPr>
        <w:pStyle w:val="Ttulo"/>
        <w:jc w:val="center"/>
      </w:pPr>
      <w:r>
        <w:br w:type="page"/>
      </w:r>
      <w:r w:rsidR="007F2924" w:rsidRPr="00182D24">
        <w:lastRenderedPageBreak/>
        <w:drawing>
          <wp:anchor distT="0" distB="0" distL="114300" distR="114300" simplePos="0" relativeHeight="251662336" behindDoc="1" locked="0" layoutInCell="1" allowOverlap="1" wp14:anchorId="2EB8D358" wp14:editId="2210FB41">
            <wp:simplePos x="0" y="0"/>
            <wp:positionH relativeFrom="column">
              <wp:posOffset>-426085</wp:posOffset>
            </wp:positionH>
            <wp:positionV relativeFrom="paragraph">
              <wp:posOffset>606497</wp:posOffset>
            </wp:positionV>
            <wp:extent cx="2940050" cy="2172335"/>
            <wp:effectExtent l="0" t="0" r="0" b="0"/>
            <wp:wrapTight wrapText="bothSides">
              <wp:wrapPolygon edited="0">
                <wp:start x="0" y="0"/>
                <wp:lineTo x="0" y="21404"/>
                <wp:lineTo x="21413" y="21404"/>
                <wp:lineTo x="2141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"/>
                    <a:stretch/>
                  </pic:blipFill>
                  <pic:spPr bwMode="auto">
                    <a:xfrm>
                      <a:off x="0" y="0"/>
                      <a:ext cx="2940050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855">
        <w:t>Anexos</w:t>
      </w:r>
    </w:p>
    <w:p w14:paraId="25801DCD" w14:textId="02F3EE30" w:rsidR="00F73978" w:rsidRDefault="007F2924" w:rsidP="00572E59">
      <w:r w:rsidRPr="003D1FF4">
        <w:drawing>
          <wp:anchor distT="0" distB="0" distL="114300" distR="114300" simplePos="0" relativeHeight="251663360" behindDoc="1" locked="0" layoutInCell="1" allowOverlap="1" wp14:anchorId="0DA92F37" wp14:editId="10F2DE2D">
            <wp:simplePos x="0" y="0"/>
            <wp:positionH relativeFrom="column">
              <wp:posOffset>2842895</wp:posOffset>
            </wp:positionH>
            <wp:positionV relativeFrom="paragraph">
              <wp:posOffset>140898</wp:posOffset>
            </wp:positionV>
            <wp:extent cx="3016885" cy="2193925"/>
            <wp:effectExtent l="0" t="0" r="0" b="0"/>
            <wp:wrapTight wrapText="bothSides">
              <wp:wrapPolygon edited="0">
                <wp:start x="0" y="0"/>
                <wp:lineTo x="0" y="21381"/>
                <wp:lineTo x="21414" y="21381"/>
                <wp:lineTo x="2141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AA905" w14:textId="7172FB7A" w:rsidR="00FA0255" w:rsidRDefault="004F1AB4" w:rsidP="00A076B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ADD6A84" wp14:editId="1C6A6D05">
            <wp:simplePos x="0" y="0"/>
            <wp:positionH relativeFrom="page">
              <wp:posOffset>4000902</wp:posOffset>
            </wp:positionH>
            <wp:positionV relativeFrom="paragraph">
              <wp:posOffset>2350970</wp:posOffset>
            </wp:positionV>
            <wp:extent cx="3185795" cy="3656330"/>
            <wp:effectExtent l="0" t="0" r="14605" b="1270"/>
            <wp:wrapTight wrapText="bothSides">
              <wp:wrapPolygon edited="0">
                <wp:start x="0" y="0"/>
                <wp:lineTo x="0" y="21495"/>
                <wp:lineTo x="21570" y="21495"/>
                <wp:lineTo x="21570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4E22C4D-2B10-4E3B-9A4C-2FC46338F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23B0214" wp14:editId="1B85CE01">
            <wp:simplePos x="0" y="0"/>
            <wp:positionH relativeFrom="margin">
              <wp:posOffset>-726199</wp:posOffset>
            </wp:positionH>
            <wp:positionV relativeFrom="paragraph">
              <wp:posOffset>2348359</wp:posOffset>
            </wp:positionV>
            <wp:extent cx="3446145" cy="3636010"/>
            <wp:effectExtent l="0" t="0" r="1905" b="2540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6ADEFD7-A90D-498F-A719-F741659EEB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255">
        <w:rPr>
          <w:b/>
          <w:bCs/>
        </w:rPr>
        <w:t>Tabela 1</w:t>
      </w:r>
      <w:r w:rsidR="00FA0255">
        <w:rPr>
          <w:b/>
          <w:bCs/>
        </w:rPr>
        <w:tab/>
      </w:r>
      <w:r w:rsidR="00FA0255">
        <w:rPr>
          <w:b/>
          <w:bCs/>
        </w:rPr>
        <w:tab/>
      </w:r>
      <w:r w:rsidR="00FA0255">
        <w:rPr>
          <w:b/>
          <w:bCs/>
        </w:rPr>
        <w:tab/>
      </w:r>
      <w:r w:rsidR="00FA0255">
        <w:rPr>
          <w:b/>
          <w:bCs/>
        </w:rPr>
        <w:tab/>
      </w:r>
      <w:r w:rsidR="00FA0255">
        <w:rPr>
          <w:b/>
          <w:bCs/>
        </w:rPr>
        <w:tab/>
      </w:r>
      <w:r w:rsidR="00FA0255">
        <w:rPr>
          <w:b/>
          <w:bCs/>
        </w:rPr>
        <w:tab/>
        <w:t>Tabela 2</w:t>
      </w:r>
    </w:p>
    <w:p w14:paraId="20C2D827" w14:textId="026F9729" w:rsidR="00FA0255" w:rsidRDefault="00FA0255" w:rsidP="00A076B5">
      <w:pPr>
        <w:rPr>
          <w:b/>
          <w:bCs/>
        </w:rPr>
      </w:pPr>
      <w:r>
        <w:rPr>
          <w:b/>
          <w:bCs/>
        </w:rPr>
        <w:t>Gráfico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Gráfico 2</w:t>
      </w:r>
    </w:p>
    <w:p w14:paraId="6DA11AF9" w14:textId="77777777" w:rsidR="00FA0255" w:rsidRDefault="00FA0255" w:rsidP="00A076B5">
      <w:pPr>
        <w:rPr>
          <w:b/>
          <w:bCs/>
        </w:rPr>
      </w:pPr>
    </w:p>
    <w:p w14:paraId="3C7DE456" w14:textId="77A07528" w:rsidR="00572E59" w:rsidRDefault="008E6849" w:rsidP="00A076B5">
      <w:r w:rsidRPr="00277310">
        <w:rPr>
          <w:b/>
          <w:bCs/>
        </w:rPr>
        <w:t>Lado esquerdo</w:t>
      </w:r>
      <w:r w:rsidR="00822606">
        <w:rPr>
          <w:b/>
          <w:bCs/>
        </w:rPr>
        <w:t xml:space="preserve"> </w:t>
      </w:r>
      <w:r w:rsidR="00FA0255">
        <w:rPr>
          <w:b/>
          <w:bCs/>
        </w:rPr>
        <w:t xml:space="preserve">(Tabela </w:t>
      </w:r>
      <w:r w:rsidR="00822606">
        <w:rPr>
          <w:b/>
          <w:bCs/>
        </w:rPr>
        <w:t>1 e Gráfico 1</w:t>
      </w:r>
      <w:r w:rsidR="00FA0255">
        <w:rPr>
          <w:b/>
          <w:bCs/>
        </w:rPr>
        <w:t>)</w:t>
      </w:r>
      <w:r>
        <w:t>: Tabela</w:t>
      </w:r>
      <w:r w:rsidR="00C50FB6">
        <w:t xml:space="preserve"> e gráfico</w:t>
      </w:r>
      <w:r w:rsidR="00A076B5">
        <w:t xml:space="preserve"> </w:t>
      </w:r>
      <w:r w:rsidR="00C50FB6">
        <w:t>com os erros dos 4 testes do script em função d</w:t>
      </w:r>
      <w:r w:rsidR="00474D77">
        <w:t>a constante limite definida.</w:t>
      </w:r>
    </w:p>
    <w:p w14:paraId="07569C7A" w14:textId="7B6FCF46" w:rsidR="00474D77" w:rsidRPr="00572E59" w:rsidRDefault="00474D77" w:rsidP="00A076B5">
      <w:r w:rsidRPr="00277310">
        <w:rPr>
          <w:b/>
          <w:bCs/>
        </w:rPr>
        <w:t xml:space="preserve">Lado </w:t>
      </w:r>
      <w:r w:rsidRPr="00277310">
        <w:rPr>
          <w:b/>
          <w:bCs/>
        </w:rPr>
        <w:t>direito</w:t>
      </w:r>
      <w:r w:rsidR="00822606">
        <w:rPr>
          <w:b/>
          <w:bCs/>
        </w:rPr>
        <w:t xml:space="preserve"> (Tabela 2 e Gráfico 2)</w:t>
      </w:r>
      <w:r>
        <w:t xml:space="preserve">: Tabela e gráfico com o </w:t>
      </w:r>
      <w:r>
        <w:t>comprimento</w:t>
      </w:r>
      <w:r>
        <w:t xml:space="preserve"> </w:t>
      </w:r>
      <w:r w:rsidR="00277310">
        <w:t>de cada árvore gerada nos</w:t>
      </w:r>
      <w:r>
        <w:t xml:space="preserve"> 4 testes do script em função da constante limite definida.</w:t>
      </w:r>
    </w:p>
    <w:p w14:paraId="4EC98526" w14:textId="2405E723" w:rsidR="00572E59" w:rsidRPr="00572E59" w:rsidRDefault="00572E59" w:rsidP="00572E59"/>
    <w:p w14:paraId="2DE841D5" w14:textId="42325A80" w:rsidR="00572E59" w:rsidRPr="00572E59" w:rsidRDefault="00572E59" w:rsidP="00572E59"/>
    <w:p w14:paraId="3E58A1CF" w14:textId="3F9EAE2A" w:rsidR="00572E59" w:rsidRDefault="00C525BE" w:rsidP="00572E59">
      <w:r w:rsidRPr="00C525BE">
        <w:lastRenderedPageBreak/>
        <w:drawing>
          <wp:inline distT="0" distB="0" distL="0" distR="0" wp14:anchorId="50E4478E" wp14:editId="6099F33E">
            <wp:extent cx="3067208" cy="74298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485D" w14:textId="1C5019A0" w:rsidR="00CC0BB5" w:rsidRDefault="00CC0BB5" w:rsidP="00572E59">
      <w:r>
        <w:t xml:space="preserve">Tabela </w:t>
      </w:r>
      <w:r w:rsidR="003B38EE">
        <w:t>3</w:t>
      </w:r>
      <w:r>
        <w:t xml:space="preserve">: </w:t>
      </w:r>
      <w:r w:rsidR="00FB02CA">
        <w:t>Erro, tempo de execução e comprimento da árvore gerada para cada teste do script</w:t>
      </w:r>
      <w:r w:rsidR="00A979CF">
        <w:t xml:space="preserve"> com o método híbrido de 2 partições (</w:t>
      </w:r>
      <w:r w:rsidR="00A979CF">
        <w:t>50% set treino, 50% set de teste</w:t>
      </w:r>
      <w:r w:rsidR="00A979CF">
        <w:t>).</w:t>
      </w:r>
    </w:p>
    <w:p w14:paraId="2C6CF7BC" w14:textId="6B68A08A" w:rsidR="00D058F3" w:rsidRDefault="00D058F3" w:rsidP="00572E59"/>
    <w:p w14:paraId="27E3C5A5" w14:textId="080A25D3" w:rsidR="00D058F3" w:rsidRDefault="000A2DA0" w:rsidP="00572E59">
      <w:r w:rsidRPr="000A2DA0">
        <w:drawing>
          <wp:inline distT="0" distB="0" distL="0" distR="0" wp14:anchorId="66A005D3" wp14:editId="240C5448">
            <wp:extent cx="3054507" cy="74933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D710" w14:textId="6DC81C41" w:rsidR="000A2DA0" w:rsidRDefault="000A2DA0" w:rsidP="00572E59">
      <w:r>
        <w:t>Tabel</w:t>
      </w:r>
      <w:r w:rsidR="00A979CF">
        <w:t xml:space="preserve">a </w:t>
      </w:r>
      <w:r w:rsidR="003B38EE">
        <w:t>4</w:t>
      </w:r>
      <w:r w:rsidR="00A979CF">
        <w:t xml:space="preserve">: </w:t>
      </w:r>
      <w:r w:rsidR="00A979CF">
        <w:t xml:space="preserve">Erro, tempo de execução e comprimento da árvore gerada para cada teste do script com o método híbrido de </w:t>
      </w:r>
      <w:r w:rsidR="00A979CF">
        <w:t>5</w:t>
      </w:r>
      <w:r w:rsidR="00A979CF">
        <w:t xml:space="preserve"> partições (</w:t>
      </w:r>
      <w:r w:rsidR="00AC32ED">
        <w:t>80% set treino com 5 combinações diferentes, 20% set de teste</w:t>
      </w:r>
      <w:r w:rsidR="00A979CF">
        <w:t>).</w:t>
      </w:r>
    </w:p>
    <w:p w14:paraId="514C0F9D" w14:textId="6DFFCEC7" w:rsidR="0064040A" w:rsidRDefault="0064040A" w:rsidP="00572E59"/>
    <w:p w14:paraId="09AC92D8" w14:textId="1A4EEF2B" w:rsidR="0064040A" w:rsidRDefault="0064040A" w:rsidP="00572E59">
      <w:r w:rsidRPr="0064040A">
        <w:drawing>
          <wp:inline distT="0" distB="0" distL="0" distR="0" wp14:anchorId="3D107A5B" wp14:editId="3C32D292">
            <wp:extent cx="3054507" cy="7620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0E46" w14:textId="00563169" w:rsidR="0064040A" w:rsidRDefault="0064040A" w:rsidP="00572E59">
      <w:r>
        <w:t xml:space="preserve">Tabela </w:t>
      </w:r>
      <w:r w:rsidR="003B38EE">
        <w:t>5</w:t>
      </w:r>
      <w:r>
        <w:t xml:space="preserve">: Erro, tempo de execução e comprimento da árvore gerada para cada teste do script com o método híbrido de </w:t>
      </w:r>
      <w:r>
        <w:t>10</w:t>
      </w:r>
      <w:r>
        <w:t xml:space="preserve"> partições (90% set treino com 10 combinações diferentes, 10% set de teste).</w:t>
      </w:r>
    </w:p>
    <w:p w14:paraId="4B47D3EF" w14:textId="7F069D0A" w:rsidR="003B38EE" w:rsidRDefault="003B38EE" w:rsidP="00572E59"/>
    <w:p w14:paraId="542C5088" w14:textId="77777777" w:rsidR="003B38EE" w:rsidRPr="00572E59" w:rsidRDefault="003B38EE" w:rsidP="003B38EE">
      <w:r w:rsidRPr="00784232">
        <w:drawing>
          <wp:inline distT="0" distB="0" distL="0" distR="0" wp14:anchorId="61BA2D96" wp14:editId="3E73AC82">
            <wp:extent cx="3535548" cy="5960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65" t="6787" b="6892"/>
                    <a:stretch/>
                  </pic:blipFill>
                  <pic:spPr bwMode="auto">
                    <a:xfrm>
                      <a:off x="0" y="0"/>
                      <a:ext cx="3573674" cy="60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7355" w14:textId="160AD88F" w:rsidR="003B38EE" w:rsidRPr="0064040A" w:rsidRDefault="003B38EE" w:rsidP="00572E59">
      <w:r>
        <w:t xml:space="preserve">Tabela </w:t>
      </w:r>
      <w:r w:rsidR="007C565B">
        <w:t>6</w:t>
      </w:r>
      <w:r>
        <w:t xml:space="preserve">: Tempo de execução dos métodos </w:t>
      </w:r>
      <w:proofErr w:type="spellStart"/>
      <w:r w:rsidRPr="00D52F84">
        <w:rPr>
          <w:i/>
          <w:iCs/>
        </w:rPr>
        <w:t>pre-pruning</w:t>
      </w:r>
      <w:proofErr w:type="spellEnd"/>
      <w:r>
        <w:t xml:space="preserve"> e híbrido</w:t>
      </w:r>
      <w:r w:rsidR="007C565B">
        <w:t xml:space="preserve"> (com 10 partições)</w:t>
      </w:r>
      <w:r>
        <w:t xml:space="preserve"> testados em segundos.</w:t>
      </w:r>
    </w:p>
    <w:p w14:paraId="138D121B" w14:textId="32B7F6BF" w:rsidR="0064040A" w:rsidRDefault="0064040A" w:rsidP="00572E59"/>
    <w:p w14:paraId="5681C504" w14:textId="75413916" w:rsidR="007216AA" w:rsidRDefault="007216AA" w:rsidP="007216AA">
      <w:pPr>
        <w:pStyle w:val="Ttulo"/>
        <w:rPr>
          <w:rFonts w:asciiTheme="minorHAnsi" w:hAnsiTheme="minorHAnsi" w:cstheme="minorHAnsi"/>
          <w:b/>
          <w:bCs/>
          <w:sz w:val="24"/>
          <w:szCs w:val="24"/>
        </w:rPr>
      </w:pPr>
      <w:r w:rsidRPr="007216AA">
        <w:rPr>
          <w:rFonts w:asciiTheme="minorHAnsi" w:hAnsiTheme="minorHAnsi" w:cstheme="minorHAnsi"/>
          <w:b/>
          <w:bCs/>
          <w:sz w:val="24"/>
          <w:szCs w:val="24"/>
        </w:rPr>
        <w:t>Referências</w:t>
      </w:r>
    </w:p>
    <w:p w14:paraId="6237EB8A" w14:textId="51462F4C" w:rsidR="0025481B" w:rsidRDefault="004D3E8B" w:rsidP="0025481B">
      <w:pPr>
        <w:rPr>
          <w:lang w:val="en-US"/>
        </w:rPr>
      </w:pPr>
      <w:r w:rsidRPr="004D3E8B">
        <w:rPr>
          <w:lang w:val="en-US"/>
        </w:rPr>
        <w:t>R</w:t>
      </w:r>
      <w:r>
        <w:rPr>
          <w:lang w:val="en-US"/>
        </w:rPr>
        <w:t>ussel</w:t>
      </w:r>
      <w:r w:rsidRPr="004D3E8B">
        <w:rPr>
          <w:lang w:val="en-US"/>
        </w:rPr>
        <w:t xml:space="preserve">, </w:t>
      </w:r>
      <w:r>
        <w:rPr>
          <w:lang w:val="en-US"/>
        </w:rPr>
        <w:t>S</w:t>
      </w:r>
      <w:r w:rsidRPr="004D3E8B">
        <w:rPr>
          <w:lang w:val="en-US"/>
        </w:rPr>
        <w:t>.</w:t>
      </w:r>
      <w:r w:rsidR="00E86FC3">
        <w:rPr>
          <w:lang w:val="en-US"/>
        </w:rPr>
        <w:t xml:space="preserve">, </w:t>
      </w:r>
      <w:proofErr w:type="spellStart"/>
      <w:r w:rsidR="00E86FC3">
        <w:rPr>
          <w:lang w:val="en-US"/>
        </w:rPr>
        <w:t>Norvig</w:t>
      </w:r>
      <w:proofErr w:type="spellEnd"/>
      <w:r w:rsidR="00E86FC3">
        <w:rPr>
          <w:lang w:val="en-US"/>
        </w:rPr>
        <w:t>, P.,</w:t>
      </w:r>
      <w:r w:rsidRPr="004D3E8B">
        <w:rPr>
          <w:lang w:val="en-US"/>
        </w:rPr>
        <w:t xml:space="preserve"> (</w:t>
      </w:r>
      <w:r w:rsidR="00E21F87">
        <w:rPr>
          <w:lang w:val="en-US"/>
        </w:rPr>
        <w:t>2009</w:t>
      </w:r>
      <w:r w:rsidRPr="004D3E8B">
        <w:rPr>
          <w:lang w:val="en-US"/>
        </w:rPr>
        <w:t xml:space="preserve">). </w:t>
      </w:r>
      <w:r w:rsidR="00E21F87">
        <w:rPr>
          <w:lang w:val="en-US"/>
        </w:rPr>
        <w:t>A</w:t>
      </w:r>
      <w:r w:rsidR="004F053D">
        <w:rPr>
          <w:lang w:val="en-US"/>
        </w:rPr>
        <w:t xml:space="preserve">rtificial Intelligence: A </w:t>
      </w:r>
      <w:r w:rsidR="00E21F87">
        <w:rPr>
          <w:lang w:val="en-US"/>
        </w:rPr>
        <w:t xml:space="preserve">Modern </w:t>
      </w:r>
      <w:r w:rsidR="004F053D">
        <w:rPr>
          <w:lang w:val="en-US"/>
        </w:rPr>
        <w:t>Approach</w:t>
      </w:r>
      <w:r w:rsidR="00440038">
        <w:rPr>
          <w:lang w:val="en-US"/>
        </w:rPr>
        <w:t>.</w:t>
      </w:r>
      <w:r w:rsidR="005D1F10">
        <w:rPr>
          <w:lang w:val="en-US"/>
        </w:rPr>
        <w:t xml:space="preserve"> Prentice Hall</w:t>
      </w:r>
      <w:r w:rsidRPr="004F053D">
        <w:rPr>
          <w:lang w:val="en-US"/>
        </w:rPr>
        <w:t>.</w:t>
      </w:r>
    </w:p>
    <w:p w14:paraId="0C914AD5" w14:textId="12E563F0" w:rsidR="005D1F10" w:rsidRDefault="00ED6546" w:rsidP="0025481B">
      <w:hyperlink r:id="rId17" w:tgtFrame="_blank" w:tooltip="https://towardsdatascience.com/do-not-use-decision-tree-like-this-369769d6104d" w:history="1">
        <w:r>
          <w:rPr>
            <w:rStyle w:val="Hiperligao"/>
            <w:rFonts w:ascii="Helvetica" w:hAnsi="Helvetica"/>
            <w:bdr w:val="none" w:sz="0" w:space="0" w:color="auto" w:frame="1"/>
          </w:rPr>
          <w:t>https://towardsdatascience.com/do-not-use-decision-tree-like-this-369769d6104d</w:t>
        </w:r>
      </w:hyperlink>
    </w:p>
    <w:p w14:paraId="0537A45D" w14:textId="0F983796" w:rsidR="0003334B" w:rsidRPr="0003334B" w:rsidRDefault="0003334B" w:rsidP="0025481B">
      <w:hyperlink r:id="rId18" w:tgtFrame="_blank" w:tooltip="https://www.cs.cmu.edu/afs/cs.cmu.edu/academic/class/15381-s06/www/DTs2.pdf" w:history="1">
        <w:r>
          <w:rPr>
            <w:rStyle w:val="Hiperligao"/>
            <w:rFonts w:ascii="Helvetica" w:hAnsi="Helvetica"/>
            <w:bdr w:val="none" w:sz="0" w:space="0" w:color="auto" w:frame="1"/>
          </w:rPr>
          <w:t>https://www.cs.cmu.edu/afs/cs.cmu.edu/academic/class/15381-s06/www/DTs2.pdf</w:t>
        </w:r>
      </w:hyperlink>
    </w:p>
    <w:sectPr w:rsidR="0003334B" w:rsidRPr="0003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7485E"/>
    <w:multiLevelType w:val="multilevel"/>
    <w:tmpl w:val="84D2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637FE"/>
    <w:multiLevelType w:val="hybridMultilevel"/>
    <w:tmpl w:val="A7026D44"/>
    <w:lvl w:ilvl="0" w:tplc="3EA21F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CC"/>
    <w:rsid w:val="00000118"/>
    <w:rsid w:val="00000C2C"/>
    <w:rsid w:val="000069E0"/>
    <w:rsid w:val="000144C0"/>
    <w:rsid w:val="0003334B"/>
    <w:rsid w:val="0005381F"/>
    <w:rsid w:val="00071D17"/>
    <w:rsid w:val="0008161F"/>
    <w:rsid w:val="00093AEE"/>
    <w:rsid w:val="000A2DA0"/>
    <w:rsid w:val="000B78E4"/>
    <w:rsid w:val="000E16D0"/>
    <w:rsid w:val="000E253F"/>
    <w:rsid w:val="000E684A"/>
    <w:rsid w:val="000F031B"/>
    <w:rsid w:val="00107EFA"/>
    <w:rsid w:val="001177A6"/>
    <w:rsid w:val="00142215"/>
    <w:rsid w:val="001449CD"/>
    <w:rsid w:val="00147FB5"/>
    <w:rsid w:val="00172BD3"/>
    <w:rsid w:val="00182D24"/>
    <w:rsid w:val="00183B98"/>
    <w:rsid w:val="00187C40"/>
    <w:rsid w:val="001A1C15"/>
    <w:rsid w:val="001A2DE8"/>
    <w:rsid w:val="001B5E9D"/>
    <w:rsid w:val="001D1A29"/>
    <w:rsid w:val="001D728C"/>
    <w:rsid w:val="001F291B"/>
    <w:rsid w:val="002067B1"/>
    <w:rsid w:val="002177CB"/>
    <w:rsid w:val="002223DD"/>
    <w:rsid w:val="00234D91"/>
    <w:rsid w:val="00243B9E"/>
    <w:rsid w:val="0025481B"/>
    <w:rsid w:val="00277310"/>
    <w:rsid w:val="00281ED5"/>
    <w:rsid w:val="00294EF4"/>
    <w:rsid w:val="002A38A4"/>
    <w:rsid w:val="002F3739"/>
    <w:rsid w:val="002F4377"/>
    <w:rsid w:val="003052A2"/>
    <w:rsid w:val="00307CBE"/>
    <w:rsid w:val="00337855"/>
    <w:rsid w:val="00365DBD"/>
    <w:rsid w:val="00374C7E"/>
    <w:rsid w:val="00382EEA"/>
    <w:rsid w:val="003B3210"/>
    <w:rsid w:val="003B38EE"/>
    <w:rsid w:val="003B4846"/>
    <w:rsid w:val="003D1FF4"/>
    <w:rsid w:val="003D5E98"/>
    <w:rsid w:val="004018CA"/>
    <w:rsid w:val="00421AA5"/>
    <w:rsid w:val="00440038"/>
    <w:rsid w:val="004443A2"/>
    <w:rsid w:val="004649B8"/>
    <w:rsid w:val="00464EE4"/>
    <w:rsid w:val="00474D77"/>
    <w:rsid w:val="0049630B"/>
    <w:rsid w:val="004A1A79"/>
    <w:rsid w:val="004D3E8B"/>
    <w:rsid w:val="004F053D"/>
    <w:rsid w:val="004F1AB4"/>
    <w:rsid w:val="00500A1D"/>
    <w:rsid w:val="0051741D"/>
    <w:rsid w:val="005430D5"/>
    <w:rsid w:val="005472D6"/>
    <w:rsid w:val="0054792B"/>
    <w:rsid w:val="00572E59"/>
    <w:rsid w:val="005741BC"/>
    <w:rsid w:val="005767A4"/>
    <w:rsid w:val="005959AC"/>
    <w:rsid w:val="005A0B1B"/>
    <w:rsid w:val="005B4957"/>
    <w:rsid w:val="005C7A69"/>
    <w:rsid w:val="005D1F10"/>
    <w:rsid w:val="005D2ACC"/>
    <w:rsid w:val="0064040A"/>
    <w:rsid w:val="006A4005"/>
    <w:rsid w:val="006C33BD"/>
    <w:rsid w:val="006F14FF"/>
    <w:rsid w:val="007013B2"/>
    <w:rsid w:val="007216AA"/>
    <w:rsid w:val="00725EB2"/>
    <w:rsid w:val="00747B93"/>
    <w:rsid w:val="0075683B"/>
    <w:rsid w:val="00766ED9"/>
    <w:rsid w:val="00777083"/>
    <w:rsid w:val="00777FF9"/>
    <w:rsid w:val="00784232"/>
    <w:rsid w:val="007A3672"/>
    <w:rsid w:val="007B38D4"/>
    <w:rsid w:val="007C565B"/>
    <w:rsid w:val="007E6B7E"/>
    <w:rsid w:val="007F2924"/>
    <w:rsid w:val="007F5B09"/>
    <w:rsid w:val="00822606"/>
    <w:rsid w:val="008503A3"/>
    <w:rsid w:val="008823C1"/>
    <w:rsid w:val="008A3286"/>
    <w:rsid w:val="008B0A2E"/>
    <w:rsid w:val="008C31D4"/>
    <w:rsid w:val="008C5635"/>
    <w:rsid w:val="008E6849"/>
    <w:rsid w:val="00971AD5"/>
    <w:rsid w:val="00995A13"/>
    <w:rsid w:val="00A0093B"/>
    <w:rsid w:val="00A020A6"/>
    <w:rsid w:val="00A076B5"/>
    <w:rsid w:val="00A32B07"/>
    <w:rsid w:val="00A5726C"/>
    <w:rsid w:val="00A679A6"/>
    <w:rsid w:val="00A8389D"/>
    <w:rsid w:val="00A91797"/>
    <w:rsid w:val="00A9569B"/>
    <w:rsid w:val="00A979CF"/>
    <w:rsid w:val="00A97E8D"/>
    <w:rsid w:val="00AC32ED"/>
    <w:rsid w:val="00AD32BC"/>
    <w:rsid w:val="00AD7FB1"/>
    <w:rsid w:val="00AE5B9E"/>
    <w:rsid w:val="00AF264C"/>
    <w:rsid w:val="00B3210A"/>
    <w:rsid w:val="00B60F22"/>
    <w:rsid w:val="00B71EEA"/>
    <w:rsid w:val="00B753D6"/>
    <w:rsid w:val="00BA24AF"/>
    <w:rsid w:val="00BE2D03"/>
    <w:rsid w:val="00BF546D"/>
    <w:rsid w:val="00C20572"/>
    <w:rsid w:val="00C32272"/>
    <w:rsid w:val="00C45979"/>
    <w:rsid w:val="00C50FB6"/>
    <w:rsid w:val="00C512D8"/>
    <w:rsid w:val="00C525BE"/>
    <w:rsid w:val="00C611C0"/>
    <w:rsid w:val="00C8281D"/>
    <w:rsid w:val="00C91CBA"/>
    <w:rsid w:val="00CA73A0"/>
    <w:rsid w:val="00CB1355"/>
    <w:rsid w:val="00CC0BB5"/>
    <w:rsid w:val="00CE12D4"/>
    <w:rsid w:val="00D058F3"/>
    <w:rsid w:val="00D33816"/>
    <w:rsid w:val="00D37EF8"/>
    <w:rsid w:val="00D41FFA"/>
    <w:rsid w:val="00D4234A"/>
    <w:rsid w:val="00D52EFB"/>
    <w:rsid w:val="00D52F84"/>
    <w:rsid w:val="00D57219"/>
    <w:rsid w:val="00DD78AA"/>
    <w:rsid w:val="00DE6C25"/>
    <w:rsid w:val="00E159CA"/>
    <w:rsid w:val="00E21F87"/>
    <w:rsid w:val="00E61BC0"/>
    <w:rsid w:val="00E812D4"/>
    <w:rsid w:val="00E86FC3"/>
    <w:rsid w:val="00EB2921"/>
    <w:rsid w:val="00ED6546"/>
    <w:rsid w:val="00F10448"/>
    <w:rsid w:val="00F17E51"/>
    <w:rsid w:val="00F26C3F"/>
    <w:rsid w:val="00F30CD7"/>
    <w:rsid w:val="00F33A90"/>
    <w:rsid w:val="00F53043"/>
    <w:rsid w:val="00F66589"/>
    <w:rsid w:val="00F73978"/>
    <w:rsid w:val="00FA0255"/>
    <w:rsid w:val="00FA35DB"/>
    <w:rsid w:val="00FB02CA"/>
    <w:rsid w:val="00F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9F9D"/>
  <w15:chartTrackingRefBased/>
  <w15:docId w15:val="{8F4354B6-6489-46B6-8CBF-54C3EE5E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D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5D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D2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2AC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ED6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cs.cmu.edu/afs/cs.cmu.edu/academic/class/15381-s06/www/DTs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hyperlink" Target="https://towardsdatascience.com/do-not-use-decision-tree-like-this-369769d6104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do comprimento em função</a:t>
            </a:r>
            <a:r>
              <a:rPr lang="pt-PT" baseline="0"/>
              <a:t> do limite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Folha1!$G$2</c:f>
              <c:strCache>
                <c:ptCount val="1"/>
                <c:pt idx="0">
                  <c:v>Teste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Folha1!$G$3:$G$13</c:f>
              <c:numCache>
                <c:formatCode>General</c:formatCode>
                <c:ptCount val="11"/>
                <c:pt idx="0">
                  <c:v>3145</c:v>
                </c:pt>
                <c:pt idx="1">
                  <c:v>49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  <c:pt idx="5">
                  <c:v>49</c:v>
                </c:pt>
                <c:pt idx="6">
                  <c:v>49</c:v>
                </c:pt>
                <c:pt idx="7">
                  <c:v>49</c:v>
                </c:pt>
                <c:pt idx="8">
                  <c:v>49</c:v>
                </c:pt>
                <c:pt idx="9">
                  <c:v>49</c:v>
                </c:pt>
                <c:pt idx="10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BB-45DC-A7B9-5C379E5E06CE}"/>
            </c:ext>
          </c:extLst>
        </c:ser>
        <c:ser>
          <c:idx val="1"/>
          <c:order val="1"/>
          <c:tx>
            <c:strRef>
              <c:f>Folha1!$H$2</c:f>
              <c:strCache>
                <c:ptCount val="1"/>
                <c:pt idx="0">
                  <c:v>Teste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Folha1!$H$3:$H$13</c:f>
              <c:numCache>
                <c:formatCode>General</c:formatCode>
                <c:ptCount val="11"/>
                <c:pt idx="0">
                  <c:v>9578</c:v>
                </c:pt>
                <c:pt idx="1">
                  <c:v>287</c:v>
                </c:pt>
                <c:pt idx="2">
                  <c:v>90</c:v>
                </c:pt>
                <c:pt idx="3">
                  <c:v>90</c:v>
                </c:pt>
                <c:pt idx="4">
                  <c:v>90</c:v>
                </c:pt>
                <c:pt idx="5">
                  <c:v>90</c:v>
                </c:pt>
                <c:pt idx="6">
                  <c:v>90</c:v>
                </c:pt>
                <c:pt idx="7">
                  <c:v>90</c:v>
                </c:pt>
                <c:pt idx="8">
                  <c:v>90</c:v>
                </c:pt>
                <c:pt idx="9">
                  <c:v>9</c:v>
                </c:pt>
                <c:pt idx="10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BB-45DC-A7B9-5C379E5E06CE}"/>
            </c:ext>
          </c:extLst>
        </c:ser>
        <c:ser>
          <c:idx val="2"/>
          <c:order val="2"/>
          <c:tx>
            <c:strRef>
              <c:f>Folha1!$I$2</c:f>
              <c:strCache>
                <c:ptCount val="1"/>
                <c:pt idx="0">
                  <c:v>Teste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Folha1!$I$3:$I$13</c:f>
              <c:numCache>
                <c:formatCode>General</c:formatCode>
                <c:ptCount val="11"/>
                <c:pt idx="0">
                  <c:v>8404</c:v>
                </c:pt>
                <c:pt idx="1">
                  <c:v>12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  <c:pt idx="9">
                  <c:v>57</c:v>
                </c:pt>
                <c:pt idx="10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BB-45DC-A7B9-5C379E5E06CE}"/>
            </c:ext>
          </c:extLst>
        </c:ser>
        <c:ser>
          <c:idx val="3"/>
          <c:order val="3"/>
          <c:tx>
            <c:strRef>
              <c:f>Folha1!$J$2</c:f>
              <c:strCache>
                <c:ptCount val="1"/>
                <c:pt idx="0">
                  <c:v>Teste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Folha1!$J$3:$J$13</c:f>
              <c:numCache>
                <c:formatCode>General</c:formatCode>
                <c:ptCount val="11"/>
                <c:pt idx="0">
                  <c:v>6083</c:v>
                </c:pt>
                <c:pt idx="1">
                  <c:v>11</c:v>
                </c:pt>
                <c:pt idx="2">
                  <c:v>57</c:v>
                </c:pt>
                <c:pt idx="3">
                  <c:v>57</c:v>
                </c:pt>
                <c:pt idx="4">
                  <c:v>57</c:v>
                </c:pt>
                <c:pt idx="5">
                  <c:v>57</c:v>
                </c:pt>
                <c:pt idx="6">
                  <c:v>57</c:v>
                </c:pt>
                <c:pt idx="7">
                  <c:v>57</c:v>
                </c:pt>
                <c:pt idx="8">
                  <c:v>57</c:v>
                </c:pt>
                <c:pt idx="9">
                  <c:v>57</c:v>
                </c:pt>
                <c:pt idx="10">
                  <c:v>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ABB-45DC-A7B9-5C379E5E0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7321568"/>
        <c:axId val="897323232"/>
      </c:scatterChart>
      <c:valAx>
        <c:axId val="89732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Limite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323232"/>
        <c:crosses val="autoZero"/>
        <c:crossBetween val="midCat"/>
      </c:valAx>
      <c:valAx>
        <c:axId val="897323232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Comprimento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97321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do</a:t>
            </a:r>
            <a:r>
              <a:rPr lang="pt-PT" baseline="0"/>
              <a:t> erro em função do limite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Teste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Folha1!$B$3:$B$13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0.43669999999999998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2C-4D98-ACD5-6A66AB4D4C24}"/>
            </c:ext>
          </c:extLst>
        </c:ser>
        <c:ser>
          <c:idx val="1"/>
          <c:order val="1"/>
          <c:tx>
            <c:strRef>
              <c:f>Folha1!$C$2</c:f>
              <c:strCache>
                <c:ptCount val="1"/>
                <c:pt idx="0">
                  <c:v>Teste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Folha1!$C$3:$C$13</c:f>
              <c:numCache>
                <c:formatCode>General</c:formatCode>
                <c:ptCount val="11"/>
                <c:pt idx="0">
                  <c:v>1.0999999999999999E-2</c:v>
                </c:pt>
                <c:pt idx="1">
                  <c:v>1E-4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0.38</c:v>
                </c:pt>
                <c:pt idx="10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2C-4D98-ACD5-6A66AB4D4C24}"/>
            </c:ext>
          </c:extLst>
        </c:ser>
        <c:ser>
          <c:idx val="2"/>
          <c:order val="2"/>
          <c:tx>
            <c:strRef>
              <c:f>Folha1!$D$2</c:f>
              <c:strCache>
                <c:ptCount val="1"/>
                <c:pt idx="0">
                  <c:v>Teste 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Folha1!$D$3:$D$13</c:f>
              <c:numCache>
                <c:formatCode>General</c:formatCode>
                <c:ptCount val="11"/>
                <c:pt idx="0">
                  <c:v>9.4000000000000004E-3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2C-4D98-ACD5-6A66AB4D4C24}"/>
            </c:ext>
          </c:extLst>
        </c:ser>
        <c:ser>
          <c:idx val="3"/>
          <c:order val="3"/>
          <c:tx>
            <c:strRef>
              <c:f>Folha1!$E$2</c:f>
              <c:strCache>
                <c:ptCount val="1"/>
                <c:pt idx="0">
                  <c:v>Teste 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Folha1!$A$3:$A$13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</c:numCache>
            </c:numRef>
          </c:xVal>
          <c:yVal>
            <c:numRef>
              <c:f>Folha1!$E$3:$E$13</c:f>
              <c:numCache>
                <c:formatCode>General</c:formatCode>
                <c:ptCount val="11"/>
                <c:pt idx="0">
                  <c:v>2.5000000000000001E-3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02C-4D98-ACD5-6A66AB4D4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8022288"/>
        <c:axId val="888022704"/>
      </c:scatterChart>
      <c:valAx>
        <c:axId val="88802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Limite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88022704"/>
        <c:crosses val="autoZero"/>
        <c:crossBetween val="midCat"/>
      </c:valAx>
      <c:valAx>
        <c:axId val="888022704"/>
        <c:scaling>
          <c:orientation val="minMax"/>
          <c:max val="0.4400000000000000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Erro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88022288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453C-7BD0-47B6-B149-B41C3635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jin</dc:creator>
  <cp:keywords/>
  <dc:description/>
  <cp:lastModifiedBy>monica jin</cp:lastModifiedBy>
  <cp:revision>166</cp:revision>
  <cp:lastPrinted>2020-12-07T20:29:00Z</cp:lastPrinted>
  <dcterms:created xsi:type="dcterms:W3CDTF">2020-12-07T15:03:00Z</dcterms:created>
  <dcterms:modified xsi:type="dcterms:W3CDTF">2020-12-07T20:46:00Z</dcterms:modified>
</cp:coreProperties>
</file>