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ppendices"/>
    <w:p>
      <w:pPr>
        <w:pStyle w:val="Heading1"/>
      </w:pPr>
      <w:r>
        <w:t xml:space="preserve">Appendices</w:t>
      </w:r>
    </w:p>
    <w:p>
      <w:r>
        <w:br w:type="page"/>
      </w:r>
    </w:p>
    <w:p>
      <w:pPr>
        <w:pStyle w:val="FirstParagraph"/>
      </w:pPr>
      <w:r>
        <w:rPr>
          <w:b/>
          <w:bCs/>
        </w:rPr>
        <w:t xml:space="preserve">Appendix A: Spline fomulae:</w:t>
      </w:r>
      <w:r>
        <w:t xml:space="preserve"> </w:t>
      </w:r>
      <w:r>
        <w:t xml:space="preserve">The following formulas were used to fit the penalized spline to the harvest trend in the model. In region</w:t>
      </w:r>
      <w:r>
        <w:t xml:space="preserve"> </w:t>
      </w:r>
      <w:r>
        <w:rPr>
          <w:i/>
          <w:iCs/>
        </w:rPr>
        <w:t xml:space="preserve">R</w:t>
      </w:r>
      <w:r>
        <w:t xml:space="preserve"> </w:t>
      </w:r>
      <w:r>
        <w:t xml:space="preserve">parameters</w:t>
      </w:r>
      <w:r>
        <w:t xml:space="preserve"> </w:t>
      </w:r>
      <m:oMath>
        <m:sSub>
          <m:e>
            <m:r>
              <m:t>α</m:t>
            </m:r>
          </m:e>
          <m:sub>
            <m:sSub>
              <m:e>
                <m:r>
                  <m:t>λ</m:t>
                </m:r>
              </m:e>
              <m:sub>
                <m:r>
                  <m:t>R</m:t>
                </m:r>
              </m:sub>
            </m:sSub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sSub>
              <m:e>
                <m:r>
                  <m:t>λ</m:t>
                </m:r>
              </m:e>
              <m:sub>
                <m:r>
                  <m:t>R</m:t>
                </m:r>
              </m:sub>
            </m:sSub>
          </m:sub>
        </m:sSub>
      </m:oMath>
      <w:r>
        <w:t xml:space="preserve"> </w:t>
      </w:r>
      <w:r>
        <w:t xml:space="preserve">were calculated as</w:t>
      </w:r>
    </w:p>
    <w:p>
      <w:pPr>
        <w:pStyle w:val="BodyText"/>
      </w:pPr>
      <m:oMath>
        <m:sSub>
          <m:e>
            <m:r>
              <m:t>α</m:t>
            </m:r>
          </m:e>
          <m:sub>
            <m:sSub>
              <m:e>
                <m:r>
                  <m:t>λ</m:t>
                </m:r>
              </m:e>
              <m:sub>
                <m:r>
                  <m:t>R</m:t>
                </m:r>
              </m:sub>
            </m:sSub>
          </m:sub>
        </m:sSub>
        <m:r>
          <m:t> </m:t>
        </m:r>
        <m:r>
          <m:rPr>
            <m:sty m:val="p"/>
          </m:rPr>
          <m:t>=</m:t>
        </m:r>
        <m:r>
          <m:t> </m:t>
        </m:r>
        <m:f>
          <m:fPr>
            <m:type m:val="bar"/>
          </m:fPr>
          <m:num>
            <m:sSubSup>
              <m:e>
                <m:r>
                  <m:t>μ</m:t>
                </m:r>
              </m:e>
              <m:sub>
                <m:sSub>
                  <m:e>
                    <m:r>
                      <m:t>λ</m:t>
                    </m:r>
                  </m:e>
                  <m:sub>
                    <m:r>
                      <m:t>R</m:t>
                    </m:r>
                  </m:sub>
                </m:sSub>
              </m:sub>
              <m:sup>
                <m:r>
                  <m:t>2</m:t>
                </m:r>
              </m:sup>
            </m:sSubSup>
          </m:num>
          <m:den>
            <m:sSubSup>
              <m:e>
                <m:r>
                  <m:t>σ</m:t>
                </m:r>
              </m:e>
              <m:sub>
                <m:sSub>
                  <m:e>
                    <m:r>
                      <m:t>λ</m:t>
                    </m:r>
                  </m:e>
                  <m:sub>
                    <m:r>
                      <m:t>R</m:t>
                    </m:r>
                  </m:sub>
                </m:sSub>
              </m:sub>
              <m:sup>
                <m:r>
                  <m:t>2</m:t>
                </m:r>
              </m:sup>
            </m:sSubSup>
          </m:den>
        </m:f>
      </m:oMath>
    </w:p>
    <w:p>
      <w:pPr>
        <w:pStyle w:val="BodyText"/>
      </w:pPr>
      <m:oMath>
        <m:sSub>
          <m:e>
            <m:r>
              <m:t>β</m:t>
            </m:r>
          </m:e>
          <m:sub>
            <m:sSub>
              <m:e>
                <m:r>
                  <m:t>λ</m:t>
                </m:r>
              </m:e>
              <m:sub>
                <m:r>
                  <m:t>R</m:t>
                </m:r>
              </m:sub>
            </m:sSub>
          </m:sub>
        </m:sSub>
        <m:r>
          <m:t> </m:t>
        </m:r>
        <m:r>
          <m:rPr>
            <m:sty m:val="p"/>
          </m:rPr>
          <m:t>=</m:t>
        </m:r>
        <m:r>
          <m:t> </m:t>
        </m:r>
        <m:f>
          <m:fPr>
            <m:type m:val="bar"/>
          </m:fPr>
          <m:num>
            <m:sSub>
              <m:e>
                <m:r>
                  <m:t>μ</m:t>
                </m:r>
              </m:e>
              <m:sub>
                <m:sSub>
                  <m:e>
                    <m:r>
                      <m:t>λ</m:t>
                    </m:r>
                  </m:e>
                  <m:sub>
                    <m:r>
                      <m:t>R</m:t>
                    </m:r>
                  </m:sub>
                </m:sSub>
              </m:sub>
            </m:sSub>
          </m:num>
          <m:den>
            <m:sSubSup>
              <m:e>
                <m:r>
                  <m:t>σ</m:t>
                </m:r>
              </m:e>
              <m:sub>
                <m:sSub>
                  <m:e>
                    <m:r>
                      <m:t>λ</m:t>
                    </m:r>
                  </m:e>
                  <m:sub>
                    <m:r>
                      <m:t>R</m:t>
                    </m:r>
                  </m:sub>
                </m:sSub>
              </m:sub>
              <m:sup>
                <m:r>
                  <m:t>2</m:t>
                </m:r>
              </m:sup>
            </m:sSubSup>
          </m:den>
        </m:f>
      </m:oMath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μ</m:t>
            </m:r>
          </m:e>
          <m:sub>
            <m:sSub>
              <m:e>
                <m:r>
                  <m:t>λ</m:t>
                </m:r>
              </m:e>
              <m:sub>
                <m:r>
                  <m:t>R</m:t>
                </m:r>
              </m:sub>
            </m:sSub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σ</m:t>
            </m:r>
          </m:e>
          <m:sub>
            <m:sSub>
              <m:e>
                <m:r>
                  <m:t>λ</m:t>
                </m:r>
              </m:e>
              <m:sub>
                <m:r>
                  <m:t>R</m:t>
                </m:r>
              </m:sub>
            </m:sSub>
          </m:sub>
        </m:sSub>
      </m:oMath>
      <w:r>
        <w:t xml:space="preserve"> </w:t>
      </w:r>
      <w:r>
        <w:t xml:space="preserve">were derived from priors (Table PRIORS1).</w:t>
      </w:r>
    </w:p>
    <w:p>
      <w:pPr>
        <w:pStyle w:val="BodyText"/>
      </w:pPr>
      <w:r>
        <w:t xml:space="preserve">The harvest trend spline by area,</w:t>
      </w:r>
      <w:r>
        <w:t xml:space="preserve"> </w:t>
      </w:r>
      <w:r>
        <w:rPr>
          <w:i/>
          <w:iCs/>
        </w:rPr>
        <w:t xml:space="preserve">a</w:t>
      </w:r>
      <w:r>
        <w:t xml:space="preserve">, was modeled such that</w:t>
      </w:r>
      <w:r>
        <w:t xml:space="preserve"> </w:t>
      </w:r>
      <m:oMath>
        <m:sSub>
          <m:e>
            <m:r>
              <m:t>λ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was derived from the regional</w:t>
      </w:r>
      <w:r>
        <w:t xml:space="preserve"> </w:t>
      </w:r>
      <m:oMath>
        <m:sSub>
          <m:e>
            <m:r>
              <m:t>α</m:t>
            </m:r>
          </m:e>
          <m:sub>
            <m:sSub>
              <m:e>
                <m:r>
                  <m:t>λ</m:t>
                </m:r>
              </m:e>
              <m:sub>
                <m:r>
                  <m:t>R</m:t>
                </m:r>
              </m:sub>
            </m:sSub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sSub>
              <m:e>
                <m:r>
                  <m:t>λ</m:t>
                </m:r>
              </m:e>
              <m:sub>
                <m:r>
                  <m:t>R</m:t>
                </m:r>
              </m:sub>
            </m:sSub>
          </m:sub>
        </m:sSub>
      </m:oMath>
      <w:r>
        <w:t xml:space="preserve"> </w:t>
      </w:r>
      <w:r>
        <w:t xml:space="preserve">parameters based on a gamma distribution such that</w:t>
      </w:r>
    </w:p>
    <w:p>
      <w:pPr>
        <w:pStyle w:val="BodyText"/>
      </w:pPr>
      <m:oMath>
        <m:sSub>
          <m:e>
            <m:r>
              <m:t>λ</m:t>
            </m:r>
          </m:e>
          <m:sub>
            <m:r>
              <m:t>a</m:t>
            </m:r>
          </m:sub>
        </m:sSub>
        <m:r>
          <m:t> </m:t>
        </m:r>
        <m:r>
          <m:rPr>
            <m:sty m:val="p"/>
          </m:rPr>
          <m:t>∼</m:t>
        </m:r>
        <m:r>
          <m:t> </m:t>
        </m:r>
        <m:r>
          <m:t>g</m:t>
        </m:r>
        <m:r>
          <m:t>a</m:t>
        </m:r>
        <m:r>
          <m:t>m</m:t>
        </m:r>
        <m:r>
          <m:t>m</m:t>
        </m:r>
        <m:r>
          <m:t>a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sSub>
                  <m:e>
                    <m:r>
                      <m:t>λ</m:t>
                    </m:r>
                  </m:e>
                  <m:sub>
                    <m:r>
                      <m:t>R</m:t>
                    </m:r>
                  </m:sub>
                </m:sSub>
              </m:sub>
            </m:sSub>
            <m:r>
              <m:rPr>
                <m:sty m:val="p"/>
              </m:rPr>
              <m:t>,</m:t>
            </m:r>
            <m:sSub>
              <m:e>
                <m:r>
                  <m:t>β</m:t>
                </m:r>
              </m:e>
              <m:sub>
                <m:sSub>
                  <m:e>
                    <m:r>
                      <m:t>λ</m:t>
                    </m:r>
                  </m:e>
                  <m:sub>
                    <m:r>
                      <m:t>R</m:t>
                    </m:r>
                  </m:sub>
                </m:sSub>
              </m:sub>
            </m:sSub>
          </m:e>
        </m:d>
      </m:oMath>
    </w:p>
    <w:p>
      <w:pPr>
        <w:pStyle w:val="BodyText"/>
      </w:pPr>
      <w:r>
        <w:t xml:space="preserve">Area specific</w:t>
      </w:r>
      <w:r>
        <w:t xml:space="preserve"> </w:t>
      </w:r>
      <m:oMath>
        <m:sSub>
          <m:e>
            <m:r>
              <m:t>β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:</m:t>
            </m:r>
            <m:r>
              <m:t>C</m:t>
            </m:r>
          </m:sub>
        </m:sSub>
      </m:oMath>
      <w:r>
        <w:t xml:space="preserve"> </w:t>
      </w:r>
      <w:r>
        <w:t xml:space="preserve">matrices with</w:t>
      </w:r>
      <w:r>
        <w:t xml:space="preserve"> </w:t>
      </w:r>
      <w:r>
        <w:rPr>
          <w:i/>
          <w:iCs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i/>
          <w:iCs/>
        </w:rPr>
        <w:t xml:space="preserve">C</w:t>
      </w:r>
      <w:r>
        <w:t xml:space="preserve"> </w:t>
      </w:r>
      <w:r>
        <w:t xml:space="preserve">dimensions where</w:t>
      </w:r>
      <w:r>
        <w:t xml:space="preserve"> </w:t>
      </w:r>
      <w:r>
        <w:rPr>
          <w:i/>
          <w:iCs/>
        </w:rPr>
        <w:t xml:space="preserve">C</w:t>
      </w:r>
      <w:r>
        <w:t xml:space="preserve"> </w:t>
      </w:r>
      <w:r>
        <w:t xml:space="preserve">is equal to the number of knots in the spline were derived from a multivariate normal distribution such that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:</m:t>
            </m:r>
            <m:r>
              <m:t>C</m:t>
            </m:r>
          </m:sub>
        </m:sSub>
        <m:r>
          <m:t> </m:t>
        </m:r>
        <m:r>
          <m:rPr>
            <m:sty m:val="p"/>
          </m:rPr>
          <m:t>∼</m:t>
        </m:r>
        <m:r>
          <m:t> </m:t>
        </m:r>
        <m:r>
          <m:t>m</m:t>
        </m:r>
        <m:r>
          <m:t>n</m:t>
        </m:r>
        <m:r>
          <m:t>o</m:t>
        </m:r>
        <m:r>
          <m:t>r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t>e</m:t>
            </m:r>
            <m:r>
              <m:t>r</m:t>
            </m:r>
            <m:sSub>
              <m:e>
                <m:r>
                  <m:t>o</m:t>
                </m:r>
              </m:e>
              <m:sub>
                <m:r>
                  <m:t>1</m:t>
                </m:r>
                <m:r>
                  <m:rPr>
                    <m:sty m:val="p"/>
                  </m:rPr>
                  <m:t>:</m:t>
                </m:r>
                <m:r>
                  <m:t>C</m:t>
                </m:r>
              </m:sub>
            </m:sSub>
            <m:r>
              <m:rPr>
                <m:sty m:val="p"/>
              </m:rPr>
              <m:t>+</m:t>
            </m:r>
            <m:r>
              <m:t>β</m:t>
            </m:r>
            <m:sSub>
              <m:e>
                <m:r>
                  <m:t>0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λ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*</m:t>
            </m:r>
            <m:sSub>
              <m:e>
                <m:r>
                  <m:t>Q</m:t>
                </m:r>
              </m:e>
              <m:sub>
                <m:r>
                  <m:t>1</m:t>
                </m:r>
                <m:r>
                  <m:rPr>
                    <m:sty m:val="p"/>
                  </m:rPr>
                  <m:t>:</m:t>
                </m:r>
                <m:r>
                  <m:t>C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:</m:t>
                </m:r>
                <m:r>
                  <m:t>C</m:t>
                </m:r>
              </m:sub>
            </m:sSub>
          </m:e>
        </m:d>
      </m:oMath>
    </w:p>
    <w:p>
      <w:pPr>
        <w:pStyle w:val="BodyText"/>
      </w:pPr>
      <w:r>
        <w:t xml:space="preserve">where</w:t>
      </w:r>
      <w:r>
        <w:t xml:space="preserve"> </w:t>
      </w:r>
      <m:oMath>
        <m:r>
          <m:t>b</m:t>
        </m:r>
        <m:r>
          <m:t>e</m:t>
        </m:r>
        <m:r>
          <m:t>t</m:t>
        </m:r>
        <m:r>
          <m:t>a</m:t>
        </m:r>
        <m:sSub>
          <m:e>
            <m:r>
              <m:t>0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was derived from a prior (Table PRIORS1),</w:t>
      </w:r>
      <w:r>
        <w:t xml:space="preserve"> </w:t>
      </w:r>
      <m:oMath>
        <m:r>
          <m:t>z</m:t>
        </m:r>
        <m:r>
          <m:t>e</m:t>
        </m:r>
        <m:r>
          <m:t>r</m:t>
        </m:r>
        <m:sSub>
          <m:e>
            <m:r>
              <m:t>o</m:t>
            </m:r>
          </m:e>
          <m:sub>
            <m:r>
              <m:t>1</m:t>
            </m:r>
            <m:r>
              <m:rPr>
                <m:sty m:val="p"/>
              </m:rPr>
              <m:t>:</m:t>
            </m:r>
            <m:r>
              <m:t>C</m:t>
            </m:r>
          </m:sub>
        </m:sSub>
      </m:oMath>
      <w:r>
        <w:t xml:space="preserve"> </w:t>
      </w:r>
      <w:r>
        <w:t xml:space="preserve">is a vector of zeros and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  <m:r>
              <m:rPr>
                <m:sty m:val="p"/>
              </m:rPr>
              <m:t>:</m:t>
            </m:r>
            <m:r>
              <m:t>C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:</m:t>
            </m:r>
            <m:r>
              <m:t>C</m:t>
            </m:r>
          </m:sub>
        </m:sSub>
      </m:oMath>
      <w:r>
        <w:t xml:space="preserve"> </w:t>
      </w:r>
      <w:r>
        <w:t xml:space="preserve">is a matrix derived from the number of knots (see</w:t>
      </w:r>
      <w:r>
        <w:t xml:space="preserve"> </w:t>
      </w:r>
      <w:hyperlink r:id="rId20">
        <w:r>
          <w:rPr>
            <w:rStyle w:val="Hyperlink"/>
          </w:rPr>
          <w:t xml:space="preserve">https://bragqut.github.io/2016/05/24/samclifford-splines/</w:t>
        </w:r>
      </w:hyperlink>
      <w:r>
        <w:t xml:space="preserve"> </w:t>
      </w:r>
      <w:r>
        <w:t xml:space="preserve">for original formulation and the model code in</w:t>
      </w:r>
      <w:r>
        <w:t xml:space="preserve"> </w:t>
      </w:r>
      <w:hyperlink r:id="rId21">
        <w:r>
          <w:rPr>
            <w:rStyle w:val="Hyperlink"/>
          </w:rPr>
          <w:t xml:space="preserve">https://github.com/ADFG-DSF/RockfishSportMort/tree/main/models</w:t>
        </w:r>
      </w:hyperlink>
      <w:r>
        <w:t xml:space="preserve">).</w:t>
      </w:r>
    </w:p>
    <w:p>
      <w:pPr>
        <w:pStyle w:val="BodyText"/>
      </w:pPr>
      <w:r>
        <w:t xml:space="preserve">The true harvest in area</w:t>
      </w:r>
      <w:r>
        <w:t xml:space="preserve"> </w:t>
      </w:r>
      <w:r>
        <w:rPr>
          <w:i/>
          <w:iCs/>
        </w:rPr>
        <w:t xml:space="preserve">a</w:t>
      </w:r>
      <w:r>
        <w:t xml:space="preserve"> </w:t>
      </w:r>
      <w:r>
        <w:t xml:space="preserve">and year</w:t>
      </w:r>
      <w:r>
        <w:t xml:space="preserve"> </w:t>
      </w:r>
      <w:r>
        <w:rPr>
          <w:i/>
          <w:iCs/>
        </w:rPr>
        <w:t xml:space="preserve">y</w:t>
      </w:r>
      <w:r>
        <w:t xml:space="preserve">,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  <m:r>
              <m:t>y</m:t>
            </m:r>
          </m:sub>
        </m:sSub>
      </m:oMath>
      <w:r>
        <w:t xml:space="preserve">, was fit to the spline trend line such that</w:t>
      </w:r>
    </w:p>
    <w:p>
      <w:pPr>
        <w:pStyle w:val="BodyText"/>
      </w:pP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H</m:t>
                </m:r>
              </m:e>
              <m:sub>
                <m:r>
                  <m:t>a</m:t>
                </m:r>
                <m:r>
                  <m:t>y</m:t>
                </m:r>
              </m:sub>
            </m:sSub>
          </m:e>
        </m:d>
        <m:r>
          <m:t> </m:t>
        </m:r>
        <m:r>
          <m:rPr>
            <m:sty m:val="p"/>
          </m:rPr>
          <m:t>∼</m:t>
        </m:r>
        <m:r>
          <m:t> </m:t>
        </m:r>
        <m:r>
          <m:t>n</m:t>
        </m:r>
        <m:r>
          <m:t>o</m:t>
        </m:r>
        <m:r>
          <m:t>r</m:t>
        </m:r>
        <m:r>
          <m:t>m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H</m:t>
                </m:r>
              </m:e>
              <m:sub>
                <m:r>
                  <m:t>a</m:t>
                </m:r>
                <m:r>
                  <m:t>y</m:t>
                </m:r>
              </m:sub>
              <m:sup>
                <m:r>
                  <m:t>t</m:t>
                </m:r>
                <m:r>
                  <m:t>r</m:t>
                </m:r>
                <m:r>
                  <m:t>e</m:t>
                </m:r>
                <m:r>
                  <m:t>n</m:t>
                </m:r>
                <m:r>
                  <m:t>d</m:t>
                </m:r>
              </m:sup>
            </m:sSubSup>
            <m:r>
              <m:rPr>
                <m:sty m:val="p"/>
              </m:rPr>
              <m:t>,</m:t>
            </m:r>
            <m:sSub>
              <m:e>
                <m:r>
                  <m:t>τ</m:t>
                </m:r>
              </m:e>
              <m:sub>
                <m:r>
                  <m:t>a</m:t>
                </m:r>
              </m:sub>
            </m:sSub>
          </m:e>
        </m:d>
      </m:oMath>
    </w:p>
    <w:p>
      <w:pPr>
        <w:pStyle w:val="BodyText"/>
      </w:pPr>
      <w:r>
        <w:t xml:space="preserve">where</w:t>
      </w:r>
    </w:p>
    <w:p>
      <w:pPr>
        <w:pStyle w:val="BodyText"/>
      </w:pPr>
      <m:oMath>
        <m:sSub>
          <m:e>
            <m:r>
              <m:t>τ</m:t>
            </m:r>
          </m:e>
          <m:sub>
            <m:r>
              <m:t>a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σ</m:t>
                </m:r>
              </m:e>
              <m:sub>
                <m:r>
                  <m:t>H</m:t>
                </m:r>
                <m:r>
                  <m:t>a</m:t>
                </m:r>
              </m:sub>
            </m:sSub>
          </m:den>
        </m:f>
      </m:oMath>
    </w:p>
    <w:p>
      <w:pPr>
        <w:pStyle w:val="BodyText"/>
      </w:pPr>
      <w:r>
        <w:t xml:space="preserve">and</w:t>
      </w:r>
      <w:r>
        <w:t xml:space="preserve"> </w:t>
      </w:r>
      <m:oMath>
        <m:sSub>
          <m:e>
            <m:r>
              <m:t>σ</m:t>
            </m:r>
          </m:e>
          <m:sub>
            <m:r>
              <m:t>H</m:t>
            </m:r>
            <m:r>
              <m:t>a</m:t>
            </m:r>
          </m:sub>
        </m:sSub>
      </m:oMath>
      <w:r>
        <w:t xml:space="preserve"> </w:t>
      </w:r>
      <w:r>
        <w:t xml:space="preserve">was derived from a prior distribution (Table PRIORS1). The spine trend</w:t>
      </w:r>
      <w:r>
        <w:t xml:space="preserve"> </w:t>
      </w:r>
      <m:oMath>
        <m:sSubSup>
          <m:e>
            <m:r>
              <m:t>H</m:t>
            </m:r>
          </m:e>
          <m:sub>
            <m:r>
              <m:t>a</m:t>
            </m:r>
            <m:r>
              <m:t>y</m:t>
            </m:r>
          </m:sub>
          <m:sup>
            <m:r>
              <m:t>t</m:t>
            </m:r>
            <m:r>
              <m:t>r</m:t>
            </m:r>
            <m:r>
              <m:t>e</m:t>
            </m:r>
            <m:r>
              <m:t>n</m:t>
            </m:r>
            <m:r>
              <m:t>d</m:t>
            </m:r>
          </m:sup>
        </m:sSubSup>
      </m:oMath>
      <w:r>
        <w:t xml:space="preserve"> </w:t>
      </w:r>
      <w:r>
        <w:t xml:space="preserve">was calculated as</w:t>
      </w:r>
    </w:p>
    <w:p>
      <w:pPr>
        <w:pStyle w:val="BodyText"/>
      </w:pPr>
      <m:oMath>
        <m:sSubSup>
          <m:e>
            <m:r>
              <m:t>H</m:t>
            </m:r>
          </m:e>
          <m:sub>
            <m:r>
              <m:t>a</m:t>
            </m:r>
            <m:r>
              <m:t>y</m:t>
            </m:r>
          </m:sub>
          <m:sup>
            <m:r>
              <m:t>t</m:t>
            </m:r>
            <m:r>
              <m:t>r</m:t>
            </m:r>
            <m:r>
              <m:t>e</m:t>
            </m:r>
            <m:r>
              <m:t>n</m:t>
            </m:r>
            <m:r>
              <m:t>d</m:t>
            </m:r>
          </m:sup>
        </m:sSubSup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Z</m:t>
            </m:r>
          </m:e>
          <m:sub>
            <m:r>
              <m:t>y</m:t>
            </m:r>
          </m:sub>
        </m:sSub>
        <m:r>
          <m:rPr>
            <m:sty m:val="p"/>
          </m:rPr>
          <m:t>*</m:t>
        </m:r>
        <m:sSub>
          <m:e>
            <m:r>
              <m:t>β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:</m:t>
            </m:r>
            <m:r>
              <m:t>C</m:t>
            </m:r>
          </m:sub>
        </m:sSub>
      </m:oMath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Z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is a matrix derived from the number of knots and the number of years in the time series (see</w:t>
      </w:r>
      <w:r>
        <w:t xml:space="preserve"> </w:t>
      </w:r>
      <w:hyperlink r:id="rId20">
        <w:r>
          <w:rPr>
            <w:rStyle w:val="Hyperlink"/>
          </w:rPr>
          <w:t xml:space="preserve">https://bragqut.github.io/2016/05/24/samclifford-splines/</w:t>
        </w:r>
      </w:hyperlink>
      <w:r>
        <w:t xml:space="preserve"> </w:t>
      </w:r>
      <w:r>
        <w:t xml:space="preserve">for original formulation and the model code in</w:t>
      </w:r>
      <w:r>
        <w:t xml:space="preserve"> </w:t>
      </w:r>
      <w:hyperlink r:id="rId21">
        <w:r>
          <w:rPr>
            <w:rStyle w:val="Hyperlink"/>
          </w:rPr>
          <w:t xml:space="preserve">https://github.com/ADFG-DSF/RockfishSportMort/tree/main/models</w:t>
        </w:r>
      </w:hyperlink>
      <w:r>
        <w:t xml:space="preserve">).</w:t>
      </w:r>
    </w:p>
    <w:p>
      <w:r>
        <w:br w:type="page"/>
      </w:r>
    </w:p>
    <w:bookmarkEnd w:id="22"/>
    <w:bookmarkStart w:id="38" w:name="appendix-b-model-fit-to-weight-data."/>
    <w:p>
      <w:pPr>
        <w:pStyle w:val="Heading1"/>
      </w:pPr>
      <w:r>
        <w:t xml:space="preserve">Appendix B: Model fit to weight data.</w:t>
      </w:r>
    </w:p>
    <w:p>
      <w:r>
        <w:br w:type="page"/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Appenidx B1.- Mean weights of black rockfish used to estimate biomass from harvest and release mortality estimates in numbers of fish." title="" id="24" name="Picture"/>
            <a:graphic>
              <a:graphicData uri="http://schemas.openxmlformats.org/drawingml/2006/picture">
                <pic:pic>
                  <pic:nvPicPr>
                    <pic:cNvPr descr="Rep_Appendices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  <w:bCs/>
        </w:rPr>
        <w:t xml:space="preserve">Appenidx B1.</w:t>
      </w:r>
      <w:r>
        <w:t xml:space="preserve">- Mean weights of black rockfish used to estimate biomass from harvest and release mortality estimates in numbers of fish.</w:t>
      </w:r>
    </w:p>
    <w:p>
      <w:r>
        <w:br w:type="page"/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Appenidx B2.- Mean weights of yelloweye rockfish used to estimate biomass from harvest and release mortality estimates in numbers of fish." title="" id="27" name="Picture"/>
            <a:graphic>
              <a:graphicData uri="http://schemas.openxmlformats.org/drawingml/2006/picture">
                <pic:pic>
                  <pic:nvPicPr>
                    <pic:cNvPr descr="Rep_Appendices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  <w:bCs/>
        </w:rPr>
        <w:t xml:space="preserve">Appenidx B2.</w:t>
      </w:r>
      <w:r>
        <w:t xml:space="preserve">- Mean weights of yelloweye rockfish used to estimate biomass from harvest and release mortality estimates in numbers of fish.</w:t>
      </w:r>
    </w:p>
    <w:p>
      <w:r>
        <w:br w:type="page"/>
      </w:r>
    </w:p>
    <w:p>
      <w:pPr>
        <w:pStyle w:val="CaptionedFigure"/>
      </w:pPr>
      <w:r>
        <w:drawing>
          <wp:inline>
            <wp:extent cx="5943600" cy="2971800"/>
            <wp:effectExtent b="0" l="0" r="0" t="0"/>
            <wp:docPr descr="Appenidx B3.- Mean weights of non-black, pelagic rockfish used to estimate biomass from harvest and release mortality estimates in numbers of fish." title="" id="30" name="Picture"/>
            <a:graphic>
              <a:graphicData uri="http://schemas.openxmlformats.org/drawingml/2006/picture">
                <pic:pic>
                  <pic:nvPicPr>
                    <pic:cNvPr descr="Rep_Appendices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  <w:bCs/>
        </w:rPr>
        <w:t xml:space="preserve">Appenidx B3.</w:t>
      </w:r>
      <w:r>
        <w:t xml:space="preserve">- Mean weights of non-black, pelagic rockfish used to estimate biomass from harvest and release mortality estimates in numbers of fish.</w:t>
      </w:r>
    </w:p>
    <w:p>
      <w:r>
        <w:br w:type="page"/>
      </w:r>
    </w:p>
    <w:p>
      <w:pPr>
        <w:pStyle w:val="CaptionedFigure"/>
      </w:pPr>
      <w:r>
        <w:drawing>
          <wp:inline>
            <wp:extent cx="5943600" cy="2971800"/>
            <wp:effectExtent b="0" l="0" r="0" t="0"/>
            <wp:docPr descr="Appenidx B4.- Mean weights of non-yelloweye, demersal shelf rockfish used to estimate biomass from harvest and release mortality estimates in numbers of fish." title="" id="33" name="Picture"/>
            <a:graphic>
              <a:graphicData uri="http://schemas.openxmlformats.org/drawingml/2006/picture">
                <pic:pic>
                  <pic:nvPicPr>
                    <pic:cNvPr descr="Rep_Appendices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  <w:bCs/>
        </w:rPr>
        <w:t xml:space="preserve">Appenidx B4.</w:t>
      </w:r>
      <w:r>
        <w:t xml:space="preserve">- Mean weights of non-yelloweye, demersal shelf rockfish used to estimate biomass from harvest and release mortality estimates in numbers of fish.</w:t>
      </w:r>
    </w:p>
    <w:p>
      <w:r>
        <w:br w:type="page"/>
      </w:r>
    </w:p>
    <w:p>
      <w:pPr>
        <w:pStyle w:val="CaptionedFigure"/>
      </w:pPr>
      <w:r>
        <w:drawing>
          <wp:inline>
            <wp:extent cx="5943600" cy="2971800"/>
            <wp:effectExtent b="0" l="0" r="0" t="0"/>
            <wp:docPr descr="Appenidx B5.- Mean weights of slope rockfish used to estimate biomass from harvest and release mortality estimates in numbers of fish." title="" id="36" name="Picture"/>
            <a:graphic>
              <a:graphicData uri="http://schemas.openxmlformats.org/drawingml/2006/picture">
                <pic:pic>
                  <pic:nvPicPr>
                    <pic:cNvPr descr="Rep_Appendices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  <w:bCs/>
        </w:rPr>
        <w:t xml:space="preserve">Appenidx B5.</w:t>
      </w:r>
      <w:r>
        <w:t xml:space="preserve">- Mean weights of slope rockfish used to estimate biomass from harvest and release mortality estimates in numbers of fish.</w:t>
      </w:r>
    </w:p>
    <w:p>
      <w:r>
        <w:br w:type="page"/>
      </w:r>
    </w:p>
    <w:bookmarkEnd w:id="38"/>
    <w:bookmarkStart w:id="39" w:name="X284175301f5406ec6a11056b463884dd3d7c113"/>
    <w:p>
      <w:pPr>
        <w:pStyle w:val="Heading1"/>
      </w:pPr>
      <w:r>
        <w:t xml:space="preserve">Appendix C: Model output harvest, release, release mortality and total removal estimates</w:t>
      </w:r>
    </w:p>
    <w:p>
      <w:r>
        <w:br w:type="page"/>
      </w:r>
    </w:p>
    <w:p>
      <w:pPr>
        <w:pStyle w:val="FirstParagraph"/>
      </w:pPr>
      <w:r>
        <w:rPr>
          <w:b/>
          <w:bCs/>
        </w:rPr>
        <w:t xml:space="preserve">Appendix C1.</w:t>
      </w:r>
      <w:r>
        <w:t xml:space="preserve"> </w:t>
      </w:r>
      <w:r>
        <w:t xml:space="preserve">Black rockfish harvest, release, release mortality, weight, and total mortality estimates by year and user group for Cook Inlet Commercial Fisheries Management Unit 1977 - 2023. User</w:t>
      </w:r>
      <w:r>
        <w:t xml:space="preserve"> </w:t>
      </w:r>
      <w:r>
        <w:t xml:space="preserve">“</w:t>
      </w:r>
      <w:r>
        <w:t xml:space="preserve">gui</w:t>
      </w:r>
      <w:r>
        <w:t xml:space="preserve">”</w:t>
      </w:r>
      <w:r>
        <w:t xml:space="preserve"> </w:t>
      </w:r>
      <w:r>
        <w:t xml:space="preserve">indicates guided trips while</w:t>
      </w:r>
      <w:r>
        <w:t xml:space="preserve"> </w:t>
      </w:r>
      <w:r>
        <w:t xml:space="preserve">“</w:t>
      </w:r>
      <w:r>
        <w:t xml:space="preserve">pri</w:t>
      </w:r>
      <w:r>
        <w:t xml:space="preserve">”</w:t>
      </w:r>
      <w:r>
        <w:t xml:space="preserve"> </w:t>
      </w:r>
      <w:r>
        <w:t xml:space="preserve">indicates unguided trips. Harvest, release and release mortalities are estimated in numbers of fish.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63"/>
        <w:gridCol w:w="763"/>
        <w:gridCol w:w="1008"/>
        <w:gridCol w:w="763"/>
        <w:gridCol w:w="1526"/>
        <w:gridCol w:w="1008"/>
        <w:gridCol w:w="763"/>
        <w:gridCol w:w="1526"/>
        <w:gridCol w:w="763"/>
        <w:gridCol w:w="763"/>
        <w:gridCol w:w="1008"/>
        <w:gridCol w:w="763"/>
        <w:gridCol w:w="1526"/>
      </w:tblGrid>
      <w:tr>
        <w:trPr>
          <w:trHeight w:val="144" w:hRule="auto"/>
          <w:tblHeader/>
        </w:trPr>
        header 1
        <w:tc>
          <w:tcPr>
            <w:gridSpan w:val="1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Cook Inlet Black Rockfish</w:t>
            </w:r>
          </w:p>
        </w:tc>
      </w:tr>
      <w:tr>
        <w:trPr>
          <w:trHeight w:val="144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User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Harvest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H.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Releases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R.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Rel. Mort. 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wt lbs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Mortality (lbs)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TM. 95% CI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123 - 1,223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52 - 1,015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490 - 6,334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140 - 1,461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66 - 1,267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623 - 7,439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139 - 1,344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55 - 1,077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549 - 6,641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154 - 1,437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63 - 1,209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633 - 7,489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184 - 1,778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74 - 1,505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777 - 9,089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196 - 1,696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79 - 1,459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786 - 8,564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209 - 1,950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93 - 1,653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903 - 10,174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217 - 1,960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88 - 1,569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869 - 9,987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209 - 1,846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84 - 1,566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818 - 9,224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265 - 2,450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112 - 2,073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1,116 - 12,217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214 - 2,068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90 - 1,788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866 - 10,397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313 - 2,662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131 - 2,230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1,231 - 13,177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235 - 2,218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106 - 1,902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965 - 11,617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232 - 2,021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103 - 1,390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934 - 10,101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160 - 1,809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69 - 995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685 - 8,934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263 - 2,258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120 - 1,604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1,102 - 11,215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308 - 2,409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143 - 1,955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1,170 - 12,616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217 - 2,065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95 - 1,282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929 - 10,305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194 - 1,690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80 - 1,009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858 - 8,610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320 - 1,873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135 - 1,256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1,338 - 9,773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373 - 1,966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150 - 1,409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1,481 - 9,938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201 - 609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72 - 601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772 - 3,375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527 - 726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344 - 485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1,831 - 4,603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326 - 693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179 - 380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1,610 - 3,477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352 - 620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322 - 574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1,578 - 2,890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506 - 1,139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359 - 817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2,381 - 5,931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1,902 - 2,956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1,332 - 2,063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10,266 - 16,670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1,260 - 3,125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958 - 2,361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5,573 - 15,937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1,221 - 2,026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753 - 1,242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6,713 - 11,281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704 - 1,531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442 - 952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3,744 - 8,485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543 - 1,238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279 - 637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3,045 - 7,329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483 - 1,504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165 - 520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2,702 - 8,459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824 - 1,474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167 - 300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3,099 - 6,578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742 - 1,048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121 - 175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3,134 - 5,064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726 - 1,238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180 - 310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2,321 - 7,066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614 - 1,060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44 - 78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3,296 - 5,857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1,344 - 2,296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141 - 246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4,329 - 13,150</w:t>
            </w:r>
          </w:p>
        </w:tc>
      </w:tr>
      <w:tr>
        <w:trPr>
          <w:trHeight w:val="14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1,465 - 2,130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94 - 143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7,006 - 11,835</w:t>
            </w:r>
          </w:p>
        </w:tc>
      </w:tr>
      <w:tr>
        <w:trPr>
          <w:trHeight w:val="14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1,916 - 3,261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157 - 273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5,986 - 17,786</w:t>
            </w:r>
          </w:p>
        </w:tc>
      </w:tr>
      <w:tr>
        <w:trPr>
          <w:trHeight w:val="14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2,902 - 4,593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110 - 178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10,527 - 16,896</w:t>
            </w:r>
          </w:p>
        </w:tc>
      </w:tr>
      <w:tr>
        <w:trPr>
          <w:trHeight w:val="14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3,681 - 5,238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111 - 164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10,532 - 30,690</w:t>
            </w:r>
          </w:p>
        </w:tc>
      </w:tr>
      <w:tr>
        <w:trPr>
          <w:trHeight w:val="14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5,209 - 6,574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146 - 192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15,074 - 26,213</w:t>
            </w:r>
          </w:p>
        </w:tc>
      </w:tr>
      <w:tr>
        <w:trPr>
          <w:trHeight w:val="14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11,228 - 12,664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220 - 270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21,964 - 26,946</w:t>
            </w:r>
          </w:p>
        </w:tc>
      </w:tr>
      <w:tr>
        <w:trPr>
          <w:trHeight w:val="14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6,759 - 7,910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132 - 171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33,521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18,466 - 48,909</w:t>
            </w:r>
          </w:p>
        </w:tc>
      </w:tr>
      <w:tr>
        <w:trPr>
          <w:trHeight w:val="14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9,928 - 11,811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292 - 367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26,008 - 72,894</w:t>
            </w:r>
          </w:p>
        </w:tc>
      </w:tr>
      <w:tr>
        <w:trPr>
          <w:trHeight w:val="14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8,758 - 10,260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227 - 283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34,266 - 42,107</w:t>
            </w:r>
          </w:p>
        </w:tc>
      </w:tr>
      <w:tr>
        <w:trPr>
          <w:trHeight w:val="14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4,942 - 6,589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142 - 200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22,545 - 31,513</w:t>
            </w:r>
          </w:p>
        </w:tc>
      </w:tr>
      <w:tr>
        <w:trPr>
          <w:trHeight w:val="14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87 - 1,114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9 - 543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327 - 5,218</w:t>
            </w:r>
          </w:p>
        </w:tc>
      </w:tr>
      <w:tr>
        <w:trPr>
          <w:trHeight w:val="14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119 - 1,432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446 - 6,654</w:t>
            </w:r>
          </w:p>
        </w:tc>
      </w:tr>
      <w:tr>
        <w:trPr>
          <w:trHeight w:val="14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108 - 1,284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12 - 579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388 - 5,977</w:t>
            </w:r>
          </w:p>
        </w:tc>
      </w:tr>
      <w:tr>
        <w:trPr>
          <w:trHeight w:val="14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121 - 1,303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12 - 606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424 - 6,242</w:t>
            </w:r>
          </w:p>
        </w:tc>
      </w:tr>
      <w:tr>
        <w:trPr>
          <w:trHeight w:val="14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149 - 1,630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15 - 765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557 - 7,605</w:t>
            </w:r>
          </w:p>
        </w:tc>
      </w:tr>
      <w:tr>
        <w:trPr>
          <w:trHeight w:val="14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138 - 1,578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14 - 732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492 - 7,386</w:t>
            </w:r>
          </w:p>
        </w:tc>
      </w:tr>
      <w:tr>
        <w:trPr>
          <w:trHeight w:val="14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162 - 1,906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19 - 866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581 - 8,998</w:t>
            </w:r>
          </w:p>
        </w:tc>
      </w:tr>
      <w:tr>
        <w:trPr>
          <w:trHeight w:val="14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150 - 1,844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17 - 797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568 - 8,478</w:t>
            </w:r>
          </w:p>
        </w:tc>
      </w:tr>
      <w:tr>
        <w:trPr>
          <w:trHeight w:val="14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146 - 1,728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16 - 796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550 - 8,447</w:t>
            </w:r>
          </w:p>
        </w:tc>
      </w:tr>
      <w:tr>
        <w:trPr>
          <w:trHeight w:val="14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193 - 2,279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19 - 1,025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720 - 10,567</w:t>
            </w:r>
          </w:p>
        </w:tc>
      </w:tr>
      <w:tr>
        <w:trPr>
          <w:trHeight w:val="14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151 - 1,963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18 - 856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580 - 9,289</w:t>
            </w:r>
          </w:p>
        </w:tc>
      </w:tr>
      <w:tr>
        <w:trPr>
          <w:trHeight w:val="14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211 - 2,581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20 - 1,135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752 - 12,332</w:t>
            </w:r>
          </w:p>
        </w:tc>
      </w:tr>
      <w:tr>
        <w:trPr>
          <w:trHeight w:val="14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184 - 2,081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19 - 947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694 - 10,085</w:t>
            </w:r>
          </w:p>
        </w:tc>
      </w:tr>
      <w:tr>
        <w:trPr>
          <w:trHeight w:val="14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182 - 2,067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19 - 783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668 - 9,539</w:t>
            </w:r>
          </w:p>
        </w:tc>
      </w:tr>
      <w:tr>
        <w:trPr>
          <w:trHeight w:val="14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198 - 2,055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22 - 652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722 - 9,907</w:t>
            </w:r>
          </w:p>
        </w:tc>
      </w:tr>
      <w:tr>
        <w:trPr>
          <w:trHeight w:val="14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196 - 2,254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20 - 896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746 - 10,527</w:t>
            </w:r>
          </w:p>
        </w:tc>
      </w:tr>
      <w:tr>
        <w:trPr>
          <w:trHeight w:val="14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195 - 2,220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20 - 994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754 - 10,806</w:t>
            </w:r>
          </w:p>
        </w:tc>
      </w:tr>
      <w:tr>
        <w:trPr>
          <w:trHeight w:val="14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191 - 2,111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21 - 793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676 - 9,563</w:t>
            </w:r>
          </w:p>
        </w:tc>
      </w:tr>
      <w:tr>
        <w:trPr>
          <w:trHeight w:val="14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178 - 1,841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19 - 644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889 - 9,073</w:t>
            </w:r>
          </w:p>
        </w:tc>
      </w:tr>
      <w:tr>
        <w:trPr>
          <w:trHeight w:val="14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153 - 1,301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14 - 538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537 - 6,427</w:t>
            </w:r>
          </w:p>
        </w:tc>
      </w:tr>
      <w:tr>
        <w:trPr>
          <w:trHeight w:val="14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347 - 2,137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34 - 932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1,079 - 8,076</w:t>
            </w:r>
          </w:p>
        </w:tc>
      </w:tr>
      <w:tr>
        <w:trPr>
          <w:trHeight w:val="14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683 - 2,460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52 - 1,129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2,393 - 12,681</w:t>
            </w:r>
          </w:p>
        </w:tc>
      </w:tr>
      <w:tr>
        <w:trPr>
          <w:trHeight w:val="14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1,205 - 3,542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95 - 2,078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5,773 - 19,183</w:t>
            </w:r>
          </w:p>
        </w:tc>
      </w:tr>
      <w:tr>
        <w:trPr>
          <w:trHeight w:val="14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750 - 2,669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56 - 1,370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2,788 - 13,419</w:t>
            </w:r>
          </w:p>
        </w:tc>
      </w:tr>
      <w:tr>
        <w:trPr>
          <w:trHeight w:val="14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809 - 2,641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58 - 914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4,062 - 13,608</w:t>
            </w:r>
          </w:p>
        </w:tc>
      </w:tr>
      <w:tr>
        <w:trPr>
          <w:trHeight w:val="14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289 - 1,511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23 - 549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1,201 - 6,363</w:t>
            </w:r>
          </w:p>
        </w:tc>
      </w:tr>
      <w:tr>
        <w:trPr>
          <w:trHeight w:val="14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170 - 1,786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18 - 604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641 - 8,197</w:t>
            </w:r>
          </w:p>
        </w:tc>
      </w:tr>
      <w:tr>
        <w:trPr>
          <w:trHeight w:val="14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84 - 935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8 - 315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408 - 4,772</w:t>
            </w:r>
          </w:p>
        </w:tc>
      </w:tr>
      <w:tr>
        <w:trPr>
          <w:trHeight w:val="14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525 - 2,819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42 - 1,100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2,972 - 15,683</w:t>
            </w:r>
          </w:p>
        </w:tc>
      </w:tr>
      <w:tr>
        <w:trPr>
          <w:trHeight w:val="14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318 - 1,825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23 - 569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1,276 - 8,017</w:t>
            </w:r>
          </w:p>
        </w:tc>
      </w:tr>
      <w:tr>
        <w:trPr>
          <w:trHeight w:val="14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464 - 2,383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26 - 741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2,213 - 12,037</w:t>
            </w:r>
          </w:p>
        </w:tc>
      </w:tr>
      <w:tr>
        <w:trPr>
          <w:trHeight w:val="14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836 - 3,139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41 - 936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3,229 - 13,068</w:t>
            </w:r>
          </w:p>
        </w:tc>
      </w:tr>
      <w:tr>
        <w:trPr>
          <w:trHeight w:val="144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293 - 1,207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12 - 280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1,296 - 5,544</w:t>
            </w:r>
          </w:p>
        </w:tc>
      </w:tr>
      <w:tr>
        <w:trPr>
          <w:trHeight w:val="144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361 - 1,616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11 - 351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1,709 - 7,559</w:t>
            </w:r>
          </w:p>
        </w:tc>
      </w:tr>
      <w:tr>
        <w:trPr>
          <w:trHeight w:val="14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618 - 2,061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11 - 409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2,953 - 10,054</w:t>
            </w:r>
          </w:p>
        </w:tc>
      </w:tr>
      <w:tr>
        <w:trPr>
          <w:trHeight w:val="14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1,171 - 3,628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16 - 407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6,180 - 20,069</w:t>
            </w:r>
          </w:p>
        </w:tc>
      </w:tr>
      <w:tr>
        <w:trPr>
          <w:trHeight w:val="14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782 - 2,855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7 - 271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3,781 - 13,974</w:t>
            </w:r>
          </w:p>
        </w:tc>
      </w:tr>
      <w:tr>
        <w:trPr>
          <w:trHeight w:val="14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857 - 2,613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3,724 - 12,214</w:t>
            </w:r>
          </w:p>
        </w:tc>
      </w:tr>
      <w:tr>
        <w:trPr>
          <w:trHeight w:val="144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816 - 2,680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5 - 149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3,014 - 11,189</w:t>
            </w:r>
          </w:p>
        </w:tc>
      </w:tr>
      <w:tr>
        <w:trPr>
          <w:trHeight w:val="14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1,002 - 3,723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5 - 206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3,949 - 15,152</w:t>
            </w:r>
          </w:p>
        </w:tc>
      </w:tr>
      <w:tr>
        <w:trPr>
          <w:trHeight w:val="144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919 - 3,528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4 - 140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3,737 - 15,190</w:t>
            </w:r>
          </w:p>
        </w:tc>
      </w:tr>
      <w:tr>
        <w:trPr>
          <w:trHeight w:val="144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1,441 - 6,923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7 - 254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3,220 - 15,865</w:t>
            </w:r>
          </w:p>
        </w:tc>
      </w:tr>
      <w:tr>
        <w:trPr>
          <w:trHeight w:val="144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1,463 - 9,060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7 - 290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3,369 - 21,159</w:t>
            </w:r>
          </w:p>
        </w:tc>
      </w:tr>
      <w:tr>
        <w:trPr>
          <w:trHeight w:val="144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3,526 - 10,910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12 - 412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7,776 - 25,193</w:t>
            </w:r>
          </w:p>
        </w:tc>
      </w:tr>
      <w:tr>
        <w:trPr>
          <w:trHeight w:val="14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1,964 - 7,993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7 - 249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5,024 - 20,526</w:t>
            </w:r>
          </w:p>
        </w:tc>
      </w:tr>
      <w:tr>
        <w:trPr>
          <w:trHeight w:val="144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1,713 - 6,130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6,333 - 23,630</w:t>
            </w:r>
          </w:p>
        </w:tc>
      </w:tr>
      <w:tr>
        <w:trPr>
          <w:trHeight w:val="144" w:hRule="auto"/>
        </w:trPr>
        body94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4,721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2,220 - 8,421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7 - 235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22,178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7,862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10,160 - 40,558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/>
          <w:bCs/>
        </w:rPr>
        <w:t xml:space="preserve">Appendix C2.</w:t>
      </w:r>
      <w:r>
        <w:t xml:space="preserve"> </w:t>
      </w:r>
      <w:r>
        <w:t xml:space="preserve">Black rockfish harvest, release, release mortality, weight, and total mortality estimates by year and user group for North Gulf Commercial Fisheries Management Unit 1977 - 2023. User</w:t>
      </w:r>
      <w:r>
        <w:t xml:space="preserve"> </w:t>
      </w:r>
      <w:r>
        <w:t xml:space="preserve">“</w:t>
      </w:r>
      <w:r>
        <w:t xml:space="preserve">gui</w:t>
      </w:r>
      <w:r>
        <w:t xml:space="preserve">”</w:t>
      </w:r>
      <w:r>
        <w:t xml:space="preserve"> </w:t>
      </w:r>
      <w:r>
        <w:t xml:space="preserve">indicates guided trips while</w:t>
      </w:r>
      <w:r>
        <w:t xml:space="preserve"> </w:t>
      </w:r>
      <w:r>
        <w:t xml:space="preserve">“</w:t>
      </w:r>
      <w:r>
        <w:t xml:space="preserve">pri</w:t>
      </w:r>
      <w:r>
        <w:t xml:space="preserve">”</w:t>
      </w:r>
      <w:r>
        <w:t xml:space="preserve"> </w:t>
      </w:r>
      <w:r>
        <w:t xml:space="preserve">indicates unguided trips. Harvest, release and release mortalities are estimated in numbers of fish.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63"/>
        <w:gridCol w:w="763"/>
        <w:gridCol w:w="1008"/>
        <w:gridCol w:w="763"/>
        <w:gridCol w:w="1526"/>
        <w:gridCol w:w="1008"/>
        <w:gridCol w:w="763"/>
        <w:gridCol w:w="1526"/>
        <w:gridCol w:w="763"/>
        <w:gridCol w:w="763"/>
        <w:gridCol w:w="1008"/>
        <w:gridCol w:w="763"/>
        <w:gridCol w:w="1526"/>
      </w:tblGrid>
      <w:tr>
        <w:trPr>
          <w:trHeight w:val="144" w:hRule="auto"/>
          <w:tblHeader/>
        </w:trPr>
        header 1
        <w:tc>
          <w:tcPr>
            <w:gridSpan w:val="1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North Gulf Black Rockfish</w:t>
            </w:r>
          </w:p>
        </w:tc>
      </w:tr>
      <w:tr>
        <w:trPr>
          <w:trHeight w:val="144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User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Harvest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H.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Releases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R.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Rel. Mort. 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wt lbs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Mortality (lbs)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TM. 95% CI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7,797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3,449 - 13,318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567 - 5,933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34,326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12,695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14,401 - 64,118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4,387 - 16,125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695 - 7,135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41,427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18,184 - 75,246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4,517 - 17,226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761 - 7,228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19,340 - 81,629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4,911 - 18,238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797 - 7,877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20,228 - 88,723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4,352 - 15,395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688 - 6,715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41,139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18,614 - 75,053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4,594 - 16,724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775 - 7,313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44,473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19,873 - 83,120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4,125 - 15,003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678 - 6,778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17,275 - 73,830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4,592 - 16,748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817 - 7,356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19,432 - 82,720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4,206 - 14,998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676 - 6,651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39,068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17,761 - 72,693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5,821 - 22,154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927 - 9,637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24,565 - 107,149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3,381 - 12,753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588 - 5,664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14,329 - 61,805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5,758 - 21,140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960 - 9,314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24,619 - 103,284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4,774 - 17,840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793 - 7,561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20,440 - 86,530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4,128 - 14,755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709 - 4,266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17,496 - 71,272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3,902 - 14,696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619 - 3,709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15,936 - 70,297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4,626 - 17,585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736 - 4,832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19,343 - 85,170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4,679 - 17,336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761 - 4,889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18,676 - 70,487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5,389 - 19,086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991 - 5,622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43,492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20,643 - 72,921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4,091 - 15,375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676 - 4,072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37,685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17,320 - 64,123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6,108 - 17,638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973 - 4,964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26,820 - 77,289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2,539 - 7,289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393 - 2,596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10,728 - 31,295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3,173 - 3,656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403 - 2,734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13,900 - 17,392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5,986 - 6,763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2,361 - 2,688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25,701 - 30,235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7,707 - 9,174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4,062 - 4,855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33,051 - 40,790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13,457 - 15,546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3,754 - 4,362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62,478 - 82,717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12,679 - 13,941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3,080 - 3,423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64,608 - 72,888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10,300 - 11,319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2,756 - 3,074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50,276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47,297 - 53,108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13,784 - 14,597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3,975 - 4,281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64,445 - 69,518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16,077 - 17,182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3,898 - 4,234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75,049 - 82,480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13,866 - 14,670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2,815 - 3,027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70,246 - 75,370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18,364 - 19,167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2,586 - 2,767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92,544 - 98,990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19,454 - 20,251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2,171 - 2,331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109,855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106,523 - 113,101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14,766 - 15,798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1,123 - 1,243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74,438 - 82,850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16,767 - 17,870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1,083 - 1,197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93,060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88,165 - 98,158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18,928 - 20,392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921 - 1,031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87,535 - 101,369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19,049 - 20,186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724 - 813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93,159 - 103,055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19,729 - 21,014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962 - 1,070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82,399 - 95,034</w:t>
            </w:r>
          </w:p>
        </w:tc>
      </w:tr>
      <w:tr>
        <w:trPr>
          <w:trHeight w:val="14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26,117 - 27,825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979 - 1,090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118,266 - 143,115</w:t>
            </w:r>
          </w:p>
        </w:tc>
      </w:tr>
      <w:tr>
        <w:trPr>
          <w:trHeight w:val="14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32,289 - 34,973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1,398 - 1,555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135,712 - 162,742</w:t>
            </w:r>
          </w:p>
        </w:tc>
      </w:tr>
      <w:tr>
        <w:trPr>
          <w:trHeight w:val="14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40,795 - 42,868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1,766 - 1,917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194,449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184,951 - 204,454</w:t>
            </w:r>
          </w:p>
        </w:tc>
      </w:tr>
      <w:tr>
        <w:trPr>
          <w:trHeight w:val="14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27,141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26,004 - 28,144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674 - 773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85,869 - 142,176</w:t>
            </w:r>
          </w:p>
        </w:tc>
      </w:tr>
      <w:tr>
        <w:trPr>
          <w:trHeight w:val="14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35,402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34,329 - 36,399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1,576 - 1,728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130,837 - 153,198</w:t>
            </w:r>
          </w:p>
        </w:tc>
      </w:tr>
      <w:tr>
        <w:trPr>
          <w:trHeight w:val="14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40,369 - 43,475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1,912 - 2,097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155,713 - 177,852</w:t>
            </w:r>
          </w:p>
        </w:tc>
      </w:tr>
      <w:tr>
        <w:trPr>
          <w:trHeight w:val="14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29,855 - 32,301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793 - 900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124,088 - 140,853</w:t>
            </w:r>
          </w:p>
        </w:tc>
      </w:tr>
      <w:tr>
        <w:trPr>
          <w:trHeight w:val="14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66,659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64,996 - 68,164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1,339 - 1,469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207,987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197,360 - 219,550</w:t>
            </w:r>
          </w:p>
        </w:tc>
      </w:tr>
      <w:tr>
        <w:trPr>
          <w:trHeight w:val="14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63,638 - 67,420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941 - 1,048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202,120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191,001 - 213,444</w:t>
            </w:r>
          </w:p>
        </w:tc>
      </w:tr>
      <w:tr>
        <w:trPr>
          <w:trHeight w:val="14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50,983 - 53,501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1,428 - 1,567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159,501 - 178,516</w:t>
            </w:r>
          </w:p>
        </w:tc>
      </w:tr>
      <w:tr>
        <w:trPr>
          <w:trHeight w:val="14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1,526 - 9,809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20 - 1,894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6,270 - 43,378</w:t>
            </w:r>
          </w:p>
        </w:tc>
      </w:tr>
      <w:tr>
        <w:trPr>
          <w:trHeight w:val="14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1,791 - 11,761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21 - 2,250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7,217 - 51,109</w:t>
            </w:r>
          </w:p>
        </w:tc>
      </w:tr>
      <w:tr>
        <w:trPr>
          <w:trHeight w:val="14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1,804 - 12,119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26 - 2,255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24,129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7,642 - 53,916</w:t>
            </w:r>
          </w:p>
        </w:tc>
      </w:tr>
      <w:tr>
        <w:trPr>
          <w:trHeight w:val="14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2,071 - 13,921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23 - 2,606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8,111 - 61,980</w:t>
            </w:r>
          </w:p>
        </w:tc>
      </w:tr>
      <w:tr>
        <w:trPr>
          <w:trHeight w:val="14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1,902 - 11,455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18 - 2,211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7,427 - 50,131</w:t>
            </w:r>
          </w:p>
        </w:tc>
      </w:tr>
      <w:tr>
        <w:trPr>
          <w:trHeight w:val="14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1,904 - 12,210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21 - 2,438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7,612 - 54,849</w:t>
            </w:r>
          </w:p>
        </w:tc>
      </w:tr>
      <w:tr>
        <w:trPr>
          <w:trHeight w:val="14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1,782 - 11,428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22 - 2,269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7,165 - 50,461</w:t>
            </w:r>
          </w:p>
        </w:tc>
      </w:tr>
      <w:tr>
        <w:trPr>
          <w:trHeight w:val="14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1,985 - 12,408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23 - 2,452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7,824 - 53,853</w:t>
            </w:r>
          </w:p>
        </w:tc>
      </w:tr>
      <w:tr>
        <w:trPr>
          <w:trHeight w:val="14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1,742 - 10,814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19 - 2,089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7,113 - 47,883</w:t>
            </w:r>
          </w:p>
        </w:tc>
      </w:tr>
      <w:tr>
        <w:trPr>
          <w:trHeight w:val="14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2,519 - 16,540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28 - 3,275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10,090 - 73,493</w:t>
            </w:r>
          </w:p>
        </w:tc>
      </w:tr>
      <w:tr>
        <w:trPr>
          <w:trHeight w:val="14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1,502 - 9,290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16 - 1,873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6,050 - 41,567</w:t>
            </w:r>
          </w:p>
        </w:tc>
      </w:tr>
      <w:tr>
        <w:trPr>
          <w:trHeight w:val="14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2,168 - 15,432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33 - 2,977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8,803 - 67,674</w:t>
            </w:r>
          </w:p>
        </w:tc>
      </w:tr>
      <w:tr>
        <w:trPr>
          <w:trHeight w:val="14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2,067 - 13,071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26 - 2,526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8,376 - 57,913</w:t>
            </w:r>
          </w:p>
        </w:tc>
      </w:tr>
      <w:tr>
        <w:trPr>
          <w:trHeight w:val="14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1,904 - 11,429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20 - 1,882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7,632 - 50,966</w:t>
            </w:r>
          </w:p>
        </w:tc>
      </w:tr>
      <w:tr>
        <w:trPr>
          <w:trHeight w:val="14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2,116 - 12,206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27 - 1,854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8,284 - 53,643</w:t>
            </w:r>
          </w:p>
        </w:tc>
      </w:tr>
      <w:tr>
        <w:trPr>
          <w:trHeight w:val="14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2,432 - 14,070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31 - 2,374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9,801 - 62,434</w:t>
            </w:r>
          </w:p>
        </w:tc>
      </w:tr>
      <w:tr>
        <w:trPr>
          <w:trHeight w:val="14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2,131 - 13,513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27 - 2,201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9,031 - 58,482</w:t>
            </w:r>
          </w:p>
        </w:tc>
      </w:tr>
      <w:tr>
        <w:trPr>
          <w:trHeight w:val="14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2,526 - 14,273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29 - 2,481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9,699 - 53,740</w:t>
            </w:r>
          </w:p>
        </w:tc>
      </w:tr>
      <w:tr>
        <w:trPr>
          <w:trHeight w:val="14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2,035 - 12,436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23 - 2,051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27,473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9,238 - 57,436</w:t>
            </w:r>
          </w:p>
        </w:tc>
      </w:tr>
      <w:tr>
        <w:trPr>
          <w:trHeight w:val="14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2,418 - 12,828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28 - 2,099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9,999 - 53,297</w:t>
            </w:r>
          </w:p>
        </w:tc>
      </w:tr>
      <w:tr>
        <w:trPr>
          <w:trHeight w:val="14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2,887 - 14,685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35 - 2,486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12,545 - 64,898</w:t>
            </w:r>
          </w:p>
        </w:tc>
      </w:tr>
      <w:tr>
        <w:trPr>
          <w:trHeight w:val="14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9,095 - 17,894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61 - 4,211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34,815 - 69,145</w:t>
            </w:r>
          </w:p>
        </w:tc>
      </w:tr>
      <w:tr>
        <w:trPr>
          <w:trHeight w:val="14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6,134 - 14,812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44 - 2,834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23,764 - 60,425</w:t>
            </w:r>
          </w:p>
        </w:tc>
      </w:tr>
      <w:tr>
        <w:trPr>
          <w:trHeight w:val="14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6,447 - 18,510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55 - 3,189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37,801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20,510 - 61,827</w:t>
            </w:r>
          </w:p>
        </w:tc>
      </w:tr>
      <w:tr>
        <w:trPr>
          <w:trHeight w:val="14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2,256 - 9,961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24 - 1,678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9,731 - 43,231</w:t>
            </w:r>
          </w:p>
        </w:tc>
      </w:tr>
      <w:tr>
        <w:trPr>
          <w:trHeight w:val="14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3,936 - 14,281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34 - 2,155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17,558 - 63,793</w:t>
            </w:r>
          </w:p>
        </w:tc>
      </w:tr>
      <w:tr>
        <w:trPr>
          <w:trHeight w:val="14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3,913 - 12,785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28 - 1,870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32,813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16,355 - 53,877</w:t>
            </w:r>
          </w:p>
        </w:tc>
      </w:tr>
      <w:tr>
        <w:trPr>
          <w:trHeight w:val="14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5,083 - 16,088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37 - 2,630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22,273 - 71,567</w:t>
            </w:r>
          </w:p>
        </w:tc>
      </w:tr>
      <w:tr>
        <w:trPr>
          <w:trHeight w:val="14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2,594 - 10,508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19 - 1,531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12,162 - 48,690</w:t>
            </w:r>
          </w:p>
        </w:tc>
      </w:tr>
      <w:tr>
        <w:trPr>
          <w:trHeight w:val="14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3,767 - 12,134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24 - 1,860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35,045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17,870 - 57,855</w:t>
            </w:r>
          </w:p>
        </w:tc>
      </w:tr>
      <w:tr>
        <w:trPr>
          <w:trHeight w:val="14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4,416 - 15,054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21 - 2,097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44,796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22,043 - 77,035</w:t>
            </w:r>
          </w:p>
        </w:tc>
      </w:tr>
      <w:tr>
        <w:trPr>
          <w:trHeight w:val="14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7,172 - 21,499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23 - 2,982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61,046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32,587 - 96,864</w:t>
            </w:r>
          </w:p>
        </w:tc>
      </w:tr>
      <w:tr>
        <w:trPr>
          <w:trHeight w:val="144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10,610 - 27,161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21 - 3,969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49,231 - 128,347</w:t>
            </w:r>
          </w:p>
        </w:tc>
      </w:tr>
      <w:tr>
        <w:trPr>
          <w:trHeight w:val="144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8,107 - 22,819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15 - 1,928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37,990 - 107,702</w:t>
            </w:r>
          </w:p>
        </w:tc>
      </w:tr>
      <w:tr>
        <w:trPr>
          <w:trHeight w:val="14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8,417 - 17,967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10 - 1,507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38,143 - 86,121</w:t>
            </w:r>
          </w:p>
        </w:tc>
      </w:tr>
      <w:tr>
        <w:trPr>
          <w:trHeight w:val="14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6,904 - 15,293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8 - 885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49,192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30,757 - 71,996</w:t>
            </w:r>
          </w:p>
        </w:tc>
      </w:tr>
      <w:tr>
        <w:trPr>
          <w:trHeight w:val="14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9,684 - 19,598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9 - 1,062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31,257 - 72,993</w:t>
            </w:r>
          </w:p>
        </w:tc>
      </w:tr>
      <w:tr>
        <w:trPr>
          <w:trHeight w:val="14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9,576 - 20,319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8 - 1,044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35,754 - 92,979</w:t>
            </w:r>
          </w:p>
        </w:tc>
      </w:tr>
      <w:tr>
        <w:trPr>
          <w:trHeight w:val="144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10,130 - 22,645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9 - 899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58,479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36,840 - 84,297</w:t>
            </w:r>
          </w:p>
        </w:tc>
      </w:tr>
      <w:tr>
        <w:trPr>
          <w:trHeight w:val="14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8,895 - 20,722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7 - 797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39,775 - 93,940</w:t>
            </w:r>
          </w:p>
        </w:tc>
      </w:tr>
      <w:tr>
        <w:trPr>
          <w:trHeight w:val="144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7,834 - 19,237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7 - 671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32,958 - 86,688</w:t>
            </w:r>
          </w:p>
        </w:tc>
      </w:tr>
      <w:tr>
        <w:trPr>
          <w:trHeight w:val="144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6,722 - 16,229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5 - 548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31,835 - 79,178</w:t>
            </w:r>
          </w:p>
        </w:tc>
      </w:tr>
      <w:tr>
        <w:trPr>
          <w:trHeight w:val="144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9,048 - 21,676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30,793 - 75,046</w:t>
            </w:r>
          </w:p>
        </w:tc>
      </w:tr>
      <w:tr>
        <w:trPr>
          <w:trHeight w:val="144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6,281 - 15,059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5 - 501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24,401 - 59,852</w:t>
            </w:r>
          </w:p>
        </w:tc>
      </w:tr>
      <w:tr>
        <w:trPr>
          <w:trHeight w:val="14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8,040 - 24,568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52,114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27,005 - 84,119</w:t>
            </w:r>
          </w:p>
        </w:tc>
      </w:tr>
      <w:tr>
        <w:trPr>
          <w:trHeight w:val="144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7,250 - 26,038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7 - 760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21,517 - 80,258</w:t>
            </w:r>
          </w:p>
        </w:tc>
      </w:tr>
      <w:tr>
        <w:trPr>
          <w:trHeight w:val="144" w:hRule="auto"/>
        </w:trPr>
        body94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15,506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8,135 - 24,903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47,204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13,195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24,767 - 76,472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/>
          <w:bCs/>
        </w:rPr>
        <w:t xml:space="preserve">Appendix C3.</w:t>
      </w:r>
      <w:r>
        <w:t xml:space="preserve"> </w:t>
      </w:r>
      <w:r>
        <w:t xml:space="preserve">Black rockfish harvest, release, release mortality, weight, and total mortality estimates by year and user group for Prince William Sound Inside Commercial Fisheries Management Unit 1977 - 2023. User</w:t>
      </w:r>
      <w:r>
        <w:t xml:space="preserve"> </w:t>
      </w:r>
      <w:r>
        <w:t xml:space="preserve">“</w:t>
      </w:r>
      <w:r>
        <w:t xml:space="preserve">gui</w:t>
      </w:r>
      <w:r>
        <w:t xml:space="preserve">”</w:t>
      </w:r>
      <w:r>
        <w:t xml:space="preserve"> </w:t>
      </w:r>
      <w:r>
        <w:t xml:space="preserve">indicates guided trips while</w:t>
      </w:r>
      <w:r>
        <w:t xml:space="preserve"> </w:t>
      </w:r>
      <w:r>
        <w:t xml:space="preserve">“</w:t>
      </w:r>
      <w:r>
        <w:t xml:space="preserve">pri</w:t>
      </w:r>
      <w:r>
        <w:t xml:space="preserve">”</w:t>
      </w:r>
      <w:r>
        <w:t xml:space="preserve"> </w:t>
      </w:r>
      <w:r>
        <w:t xml:space="preserve">indicates unguided trips. Harvest, release and release mortalities are estimated in numbers of fish.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63"/>
        <w:gridCol w:w="763"/>
        <w:gridCol w:w="1008"/>
        <w:gridCol w:w="763"/>
        <w:gridCol w:w="1526"/>
        <w:gridCol w:w="1008"/>
        <w:gridCol w:w="763"/>
        <w:gridCol w:w="1526"/>
        <w:gridCol w:w="763"/>
        <w:gridCol w:w="763"/>
        <w:gridCol w:w="1008"/>
        <w:gridCol w:w="763"/>
        <w:gridCol w:w="1526"/>
      </w:tblGrid>
      <w:tr>
        <w:trPr>
          <w:trHeight w:val="144" w:hRule="auto"/>
          <w:tblHeader/>
        </w:trPr>
        header 1
        <w:tc>
          <w:tcPr>
            <w:gridSpan w:val="1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Prince William Sound Inside Black Rockfish</w:t>
            </w:r>
          </w:p>
        </w:tc>
      </w:tr>
      <w:tr>
        <w:trPr>
          <w:trHeight w:val="144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User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Harvest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H.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Releases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R.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Rel. Mort. 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wt lbs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Mortality (lbs)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TM. 95% CI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120 - 1,364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23 - 481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580 - 7,314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129 - 1,385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23 - 491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649 - 7,451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194 - 2,294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37 - 828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969 - 12,359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173 - 2,018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34 - 764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900 - 10,487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235 - 2,546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45 - 898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1,199 - 13,958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197 - 2,081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37 - 806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960 - 11,169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221 - 2,251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41 - 778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1,111 - 12,169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265 - 2,573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49 - 972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1,274 - 13,595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292 - 2,811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51 - 1,060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1,424 - 14,837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319 - 2,970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59 - 1,175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1,591 - 16,026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324 - 2,781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54 - 974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1,576 - 14,943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410 - 3,615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73 - 1,296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2,093 - 19,078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449 - 3,680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87 - 1,354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2,139 - 19,950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423 - 3,424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79 - 1,269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2,154 - 18,469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420 - 3,366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72 - 970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2,065 - 17,492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587 - 4,344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101 - 1,367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3,013 - 22,289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590 - 4,221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99 - 1,280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2,884 - 20,554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655 - 4,814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114 - 1,471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3,149 - 22,566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730 - 4,872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130 - 1,585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3,772 - 25,022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1,058 - 3,644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160 - 1,179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4,973 - 19,881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1,259 - 4,242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191 - 1,437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7,058 - 23,977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1,758 - 2,023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197 - 1,217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8,003 - 10,651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1,765 - 2,117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659 - 812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6,881 - 8,990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1,161 - 1,702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280 - 415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4,943 - 7,704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2,711 - 3,384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592 - 759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14,392 - 18,993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3,197 - 3,979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623 - 796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16,675 - 21,238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4,404 - 5,546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851 - 1,087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29,752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26,302 - 33,380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5,434 - 6,187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1,096 - 1,282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30,030 - 34,591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5,644 - 6,700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1,474 - 1,777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31,168 - 37,824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3,077 - 3,771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502 - 627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16,635 - 21,013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7,641 - 8,431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1,467 - 1,652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40,944 - 46,122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4,961 - 5,840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708 - 852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27,194 - 32,852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4,729 - 5,302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469 - 554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25,676 - 30,363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6,354 - 7,133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457 - 537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37,043 - 43,763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5,939 - 6,768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213 - 263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32,228 - 42,538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7,234 - 7,989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519 - 604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37,511 - 43,955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8,695 - 9,499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352 - 414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51,956 - 58,474</w:t>
            </w:r>
          </w:p>
        </w:tc>
      </w:tr>
      <w:tr>
        <w:trPr>
          <w:trHeight w:val="14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8,633 - 9,345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405 - 471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47,793 - 53,695</w:t>
            </w:r>
          </w:p>
        </w:tc>
      </w:tr>
      <w:tr>
        <w:trPr>
          <w:trHeight w:val="14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12,602 - 13,600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377 - 443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58,099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53,671 - 62,932</w:t>
            </w:r>
          </w:p>
        </w:tc>
      </w:tr>
      <w:tr>
        <w:trPr>
          <w:trHeight w:val="14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13,684 - 15,403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433 - 509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59,879 - 73,354</w:t>
            </w:r>
          </w:p>
        </w:tc>
      </w:tr>
      <w:tr>
        <w:trPr>
          <w:trHeight w:val="14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8,099 - 9,156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403 - 479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43,796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32,043 - 56,516</w:t>
            </w:r>
          </w:p>
        </w:tc>
      </w:tr>
      <w:tr>
        <w:trPr>
          <w:trHeight w:val="14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7,551 - 8,165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299 - 360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34,566 - 42,095</w:t>
            </w:r>
          </w:p>
        </w:tc>
      </w:tr>
      <w:tr>
        <w:trPr>
          <w:trHeight w:val="14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6,505 - 7,885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249 - 319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33,813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29,736 - 37,929</w:t>
            </w:r>
          </w:p>
        </w:tc>
      </w:tr>
      <w:tr>
        <w:trPr>
          <w:trHeight w:val="14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3,409 - 4,148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68 - 97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14,918 - 19,061</w:t>
            </w:r>
          </w:p>
        </w:tc>
      </w:tr>
      <w:tr>
        <w:trPr>
          <w:trHeight w:val="14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8,938 - 10,265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211 - 266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39,422 - 46,793</w:t>
            </w:r>
          </w:p>
        </w:tc>
      </w:tr>
      <w:tr>
        <w:trPr>
          <w:trHeight w:val="14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11,970 - 13,096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529 - 611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51,800 - 58,315</w:t>
            </w:r>
          </w:p>
        </w:tc>
      </w:tr>
      <w:tr>
        <w:trPr>
          <w:trHeight w:val="14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9,608 - 11,175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252 - 319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34,321 - 42,629</w:t>
            </w:r>
          </w:p>
        </w:tc>
      </w:tr>
      <w:tr>
        <w:trPr>
          <w:trHeight w:val="14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41 - 1,136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3 - 432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207 - 5,978</w:t>
            </w:r>
          </w:p>
        </w:tc>
      </w:tr>
      <w:tr>
        <w:trPr>
          <w:trHeight w:val="14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45 - 1,172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3 - 480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235 - 6,215</w:t>
            </w:r>
          </w:p>
        </w:tc>
      </w:tr>
      <w:tr>
        <w:trPr>
          <w:trHeight w:val="14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77 - 1,991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407 - 10,649</w:t>
            </w:r>
          </w:p>
        </w:tc>
      </w:tr>
      <w:tr>
        <w:trPr>
          <w:trHeight w:val="14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70 - 1,655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5 - 627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364 - 8,927</w:t>
            </w:r>
          </w:p>
        </w:tc>
      </w:tr>
      <w:tr>
        <w:trPr>
          <w:trHeight w:val="14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92 - 2,090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467 - 10,979</w:t>
            </w:r>
          </w:p>
        </w:tc>
      </w:tr>
      <w:tr>
        <w:trPr>
          <w:trHeight w:val="14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78 - 1,716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397 - 9,176</w:t>
            </w:r>
          </w:p>
        </w:tc>
      </w:tr>
      <w:tr>
        <w:trPr>
          <w:trHeight w:val="14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79 - 1,891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413 - 10,199</w:t>
            </w:r>
          </w:p>
        </w:tc>
      </w:tr>
      <w:tr>
        <w:trPr>
          <w:trHeight w:val="14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96 - 2,108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7 - 835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523 - 11,253</w:t>
            </w:r>
          </w:p>
        </w:tc>
      </w:tr>
      <w:tr>
        <w:trPr>
          <w:trHeight w:val="14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105 - 2,349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7 - 915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550 - 12,525</w:t>
            </w:r>
          </w:p>
        </w:tc>
      </w:tr>
      <w:tr>
        <w:trPr>
          <w:trHeight w:val="14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118 - 2,461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9 - 890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606 - 12,801</w:t>
            </w:r>
          </w:p>
        </w:tc>
      </w:tr>
      <w:tr>
        <w:trPr>
          <w:trHeight w:val="14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118 - 2,393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8 - 912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627 - 12,540</w:t>
            </w:r>
          </w:p>
        </w:tc>
      </w:tr>
      <w:tr>
        <w:trPr>
          <w:trHeight w:val="14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155 - 3,044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12 - 1,046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794 - 16,223</w:t>
            </w:r>
          </w:p>
        </w:tc>
      </w:tr>
      <w:tr>
        <w:trPr>
          <w:trHeight w:val="14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156 - 3,056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12 - 1,290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814 - 16,473</w:t>
            </w:r>
          </w:p>
        </w:tc>
      </w:tr>
      <w:tr>
        <w:trPr>
          <w:trHeight w:val="14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169 - 3,023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12 - 1,140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869 - 16,063</w:t>
            </w:r>
          </w:p>
        </w:tc>
      </w:tr>
      <w:tr>
        <w:trPr>
          <w:trHeight w:val="14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159 - 2,699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12 - 789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824 - 14,286</w:t>
            </w:r>
          </w:p>
        </w:tc>
      </w:tr>
      <w:tr>
        <w:trPr>
          <w:trHeight w:val="14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217 - 3,681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15 - 1,137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1,110 - 19,160</w:t>
            </w:r>
          </w:p>
        </w:tc>
      </w:tr>
      <w:tr>
        <w:trPr>
          <w:trHeight w:val="14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226 - 3,310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16 - 1,079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1,139 - 17,860</w:t>
            </w:r>
          </w:p>
        </w:tc>
      </w:tr>
      <w:tr>
        <w:trPr>
          <w:trHeight w:val="14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291 - 4,117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18 - 1,350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1,575 - 21,743</w:t>
            </w:r>
          </w:p>
        </w:tc>
      </w:tr>
      <w:tr>
        <w:trPr>
          <w:trHeight w:val="14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299 - 4,138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20 - 1,442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1,510 - 22,110</w:t>
            </w:r>
          </w:p>
        </w:tc>
      </w:tr>
      <w:tr>
        <w:trPr>
          <w:trHeight w:val="14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841 - 3,730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36 - 1,308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4,246 - 19,107</w:t>
            </w:r>
          </w:p>
        </w:tc>
      </w:tr>
      <w:tr>
        <w:trPr>
          <w:trHeight w:val="14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418 - 2,109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19 - 875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2,120 - 10,980</w:t>
            </w:r>
          </w:p>
        </w:tc>
      </w:tr>
      <w:tr>
        <w:trPr>
          <w:trHeight w:val="14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506 - 2,799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21 - 1,405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2,526 - 15,062</w:t>
            </w:r>
          </w:p>
        </w:tc>
      </w:tr>
      <w:tr>
        <w:trPr>
          <w:trHeight w:val="14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242 - 1,134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11 - 471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1,243 - 6,018</w:t>
            </w:r>
          </w:p>
        </w:tc>
      </w:tr>
      <w:tr>
        <w:trPr>
          <w:trHeight w:val="14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1,084 - 3,416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39 - 1,375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5,487 - 18,294</w:t>
            </w:r>
          </w:p>
        </w:tc>
      </w:tr>
      <w:tr>
        <w:trPr>
          <w:trHeight w:val="14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1,952 - 5,087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66 - 1,749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9,124 - 23,656</w:t>
            </w:r>
          </w:p>
        </w:tc>
      </w:tr>
      <w:tr>
        <w:trPr>
          <w:trHeight w:val="14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2,244 - 5,815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83 - 2,332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11,051 - 28,842</w:t>
            </w:r>
          </w:p>
        </w:tc>
      </w:tr>
      <w:tr>
        <w:trPr>
          <w:trHeight w:val="14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1,369 - 3,690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44 - 1,338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7,730 - 20,807</w:t>
            </w:r>
          </w:p>
        </w:tc>
      </w:tr>
      <w:tr>
        <w:trPr>
          <w:trHeight w:val="14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456 - 1,866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14 - 1,126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2,297 - 9,829</w:t>
            </w:r>
          </w:p>
        </w:tc>
      </w:tr>
      <w:tr>
        <w:trPr>
          <w:trHeight w:val="14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309 - 1,378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10 - 503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1,568 - 7,233</w:t>
            </w:r>
          </w:p>
        </w:tc>
      </w:tr>
      <w:tr>
        <w:trPr>
          <w:trHeight w:val="14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1,905 - 5,130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49 - 2,105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9,691 - 26,147</w:t>
            </w:r>
          </w:p>
        </w:tc>
      </w:tr>
      <w:tr>
        <w:trPr>
          <w:trHeight w:val="14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4,749 - 11,241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104 - 3,863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25,470 - 60,380</w:t>
            </w:r>
          </w:p>
        </w:tc>
      </w:tr>
      <w:tr>
        <w:trPr>
          <w:trHeight w:val="14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3,182 - 7,831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51 - 2,549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16,521 - 41,305</w:t>
            </w:r>
          </w:p>
        </w:tc>
      </w:tr>
      <w:tr>
        <w:trPr>
          <w:trHeight w:val="144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3,735 - 8,924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48 - 2,769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18,013 - 42,957</w:t>
            </w:r>
          </w:p>
        </w:tc>
      </w:tr>
      <w:tr>
        <w:trPr>
          <w:trHeight w:val="144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5,746 - 13,314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56 - 2,747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34,596 - 80,572</w:t>
            </w:r>
          </w:p>
        </w:tc>
      </w:tr>
      <w:tr>
        <w:trPr>
          <w:trHeight w:val="14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6,661 - 12,935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45 - 1,966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44,695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31,270 - 63,341</w:t>
            </w:r>
          </w:p>
        </w:tc>
      </w:tr>
      <w:tr>
        <w:trPr>
          <w:trHeight w:val="14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2,242 - 5,008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14 - 708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12,354 - 28,446</w:t>
            </w:r>
          </w:p>
        </w:tc>
      </w:tr>
      <w:tr>
        <w:trPr>
          <w:trHeight w:val="14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5,721 - 10,829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30 - 1,261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41,609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29,940 - 57,304</w:t>
            </w:r>
          </w:p>
        </w:tc>
      </w:tr>
      <w:tr>
        <w:trPr>
          <w:trHeight w:val="14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2,366 - 5,267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12 - 755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11,731 - 27,269</w:t>
            </w:r>
          </w:p>
        </w:tc>
      </w:tr>
      <w:tr>
        <w:trPr>
          <w:trHeight w:val="144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5,273 - 10,508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22 - 1,253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27,790 - 58,474</w:t>
            </w:r>
          </w:p>
        </w:tc>
      </w:tr>
      <w:tr>
        <w:trPr>
          <w:trHeight w:val="14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4,289 - 11,480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20 - 1,157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20,215 - 60,487</w:t>
            </w:r>
          </w:p>
        </w:tc>
      </w:tr>
      <w:tr>
        <w:trPr>
          <w:trHeight w:val="144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4,059 - 10,242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17 - 1,212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19,628 - 53,878</w:t>
            </w:r>
          </w:p>
        </w:tc>
      </w:tr>
      <w:tr>
        <w:trPr>
          <w:trHeight w:val="144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5,604 - 11,681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23 - 1,294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27,838 - 58,529</w:t>
            </w:r>
          </w:p>
        </w:tc>
      </w:tr>
      <w:tr>
        <w:trPr>
          <w:trHeight w:val="144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8,153 - 15,523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30 - 3,136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40,822 - 79,812</w:t>
            </w:r>
          </w:p>
        </w:tc>
      </w:tr>
      <w:tr>
        <w:trPr>
          <w:trHeight w:val="144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5,467 - 10,992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19 - 2,384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31,872 - 65,476</w:t>
            </w:r>
          </w:p>
        </w:tc>
      </w:tr>
      <w:tr>
        <w:trPr>
          <w:trHeight w:val="14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7,927 - 16,300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34 - 2,500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38,207 - 80,795</w:t>
            </w:r>
          </w:p>
        </w:tc>
      </w:tr>
      <w:tr>
        <w:trPr>
          <w:trHeight w:val="144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1,717 - 4,203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7 - 530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7,433 - 18,643</w:t>
            </w:r>
          </w:p>
        </w:tc>
      </w:tr>
      <w:tr>
        <w:trPr>
          <w:trHeight w:val="144" w:hRule="auto"/>
        </w:trPr>
        body94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12,312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8,762 - 17,295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31 - 2,099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58,878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10,671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41,706 - 82,473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/>
          <w:bCs/>
        </w:rPr>
        <w:t xml:space="preserve">Appendix C4.</w:t>
      </w:r>
      <w:r>
        <w:t xml:space="preserve"> </w:t>
      </w:r>
      <w:r>
        <w:t xml:space="preserve">Black rockfish harvest, release, release mortality, weight, and total mortality estimates by year and user group for Prince William Sound Outside Commercial Fisheries Management Unit 1977 - 2023. User</w:t>
      </w:r>
      <w:r>
        <w:t xml:space="preserve"> </w:t>
      </w:r>
      <w:r>
        <w:t xml:space="preserve">“</w:t>
      </w:r>
      <w:r>
        <w:t xml:space="preserve">gui</w:t>
      </w:r>
      <w:r>
        <w:t xml:space="preserve">”</w:t>
      </w:r>
      <w:r>
        <w:t xml:space="preserve"> </w:t>
      </w:r>
      <w:r>
        <w:t xml:space="preserve">indicates guided trips while</w:t>
      </w:r>
      <w:r>
        <w:t xml:space="preserve"> </w:t>
      </w:r>
      <w:r>
        <w:t xml:space="preserve">“</w:t>
      </w:r>
      <w:r>
        <w:t xml:space="preserve">pri</w:t>
      </w:r>
      <w:r>
        <w:t xml:space="preserve">”</w:t>
      </w:r>
      <w:r>
        <w:t xml:space="preserve"> </w:t>
      </w:r>
      <w:r>
        <w:t xml:space="preserve">indicates unguided trips. Harvest, release and release mortalities are estimated in numbers of fish.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63"/>
        <w:gridCol w:w="763"/>
        <w:gridCol w:w="1008"/>
        <w:gridCol w:w="763"/>
        <w:gridCol w:w="1526"/>
        <w:gridCol w:w="1008"/>
        <w:gridCol w:w="763"/>
        <w:gridCol w:w="1526"/>
        <w:gridCol w:w="763"/>
        <w:gridCol w:w="763"/>
        <w:gridCol w:w="1008"/>
        <w:gridCol w:w="763"/>
        <w:gridCol w:w="1526"/>
      </w:tblGrid>
      <w:tr>
        <w:trPr>
          <w:trHeight w:val="144" w:hRule="auto"/>
          <w:tblHeader/>
        </w:trPr>
        header 1
        <w:tc>
          <w:tcPr>
            <w:gridSpan w:val="1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Prince William Sound Outside Black Rockfish</w:t>
            </w:r>
          </w:p>
        </w:tc>
      </w:tr>
      <w:tr>
        <w:trPr>
          <w:trHeight w:val="144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User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Harvest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H.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Releases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R.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Rel. Mort. 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wt lbs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Mortality (lbs)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TM. 95% CI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3.860 - 349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3.360 - 192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2.050 - 92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0.960 - 42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0.880 - 31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0.580 - 21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0.510 - 20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0.380 - 13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0.320 - 11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0.310 - 10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0.380 - 12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0.490 - 13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0.680 - 20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1.140 - 27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2.020 - 46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4.720 - 91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2.000 - 39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9.790 - 173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5.000 - 78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24 - 371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10.000 - 139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53 - 715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76 - 477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11 - 130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354 - 2,231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150 - 835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24 - 236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790 - 4,365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4,654 - 5,146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284 - 1,726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24,062 - 28,733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2,770 - 3,046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600 - 692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17,271 - 19,565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5,228 - 6,126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1,317 - 1,568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29,635 - 37,683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6,965 - 7,548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1,443 - 1,605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39,343 - 44,935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5,409 - 5,945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1,319 - 1,494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34,652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32,247 - 36,913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6,296 - 6,733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1,225 - 1,371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33,312 - 36,512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7,960 - 8,490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1,465 - 1,623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43,002 - 46,861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6,723 - 7,215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1,184 - 1,318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36,360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34,501 - 38,167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5,782 - 6,126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1,031 - 1,137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29,580 - 32,255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7,967 - 8,321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623 - 704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43,558 - 46,445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8,978 - 9,489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656 - 739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52,739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50,702 - 54,856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8,326 - 8,920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700 - 787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46,998 - 51,574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7,482 - 7,977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414 - 484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47,881 - 52,721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10,266 - 10,834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352 - 414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60,721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58,303 - 63,102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9,539 - 10,203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405 - 468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55,534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52,790 - 58,225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11,306 - 12,200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319 - 378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68,022 - 75,278</w:t>
            </w:r>
          </w:p>
        </w:tc>
      </w:tr>
      <w:tr>
        <w:trPr>
          <w:trHeight w:val="14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12,399 - 13,225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365 - 427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76,049 - 83,253</w:t>
            </w:r>
          </w:p>
        </w:tc>
      </w:tr>
      <w:tr>
        <w:trPr>
          <w:trHeight w:val="14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16,110 - 16,924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461 - 527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90,562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84,131 - 97,535</w:t>
            </w:r>
          </w:p>
        </w:tc>
      </w:tr>
      <w:tr>
        <w:trPr>
          <w:trHeight w:val="14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18,895 - 19,890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626 - 707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94,099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87,560 - 101,159</w:t>
            </w:r>
          </w:p>
        </w:tc>
      </w:tr>
      <w:tr>
        <w:trPr>
          <w:trHeight w:val="14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18,484 - 19,510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331 - 392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96,758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87,900 - 107,144</w:t>
            </w:r>
          </w:p>
        </w:tc>
      </w:tr>
      <w:tr>
        <w:trPr>
          <w:trHeight w:val="14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19,204 - 20,277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458 - 535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100,466 - 113,510</w:t>
            </w:r>
          </w:p>
        </w:tc>
      </w:tr>
      <w:tr>
        <w:trPr>
          <w:trHeight w:val="14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22,045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21,401 - 22,669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542 - 624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119,549 - 130,587</w:t>
            </w:r>
          </w:p>
        </w:tc>
      </w:tr>
      <w:tr>
        <w:trPr>
          <w:trHeight w:val="14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21,055 - 22,030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377 - 442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104,513 - 114,114</w:t>
            </w:r>
          </w:p>
        </w:tc>
      </w:tr>
      <w:tr>
        <w:trPr>
          <w:trHeight w:val="14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27,762 - 29,344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288 - 347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118,394 - 135,527</w:t>
            </w:r>
          </w:p>
        </w:tc>
      </w:tr>
      <w:tr>
        <w:trPr>
          <w:trHeight w:val="14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26,036 - 27,864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275 - 334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124,747 - 136,991</w:t>
            </w:r>
          </w:p>
        </w:tc>
      </w:tr>
      <w:tr>
        <w:trPr>
          <w:trHeight w:val="14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19,484 - 20,586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493 - 577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97,820 - 108,113</w:t>
            </w:r>
          </w:p>
        </w:tc>
      </w:tr>
      <w:tr>
        <w:trPr>
          <w:trHeight w:val="14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0.570 - 76</w:t>
            </w:r>
          </w:p>
        </w:tc>
      </w:tr>
      <w:tr>
        <w:trPr>
          <w:trHeight w:val="14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0.470 - 42</w:t>
            </w:r>
          </w:p>
        </w:tc>
      </w:tr>
      <w:tr>
        <w:trPr>
          <w:trHeight w:val="14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0.290 - 20</w:t>
            </w:r>
          </w:p>
        </w:tc>
      </w:tr>
      <w:tr>
        <w:trPr>
          <w:trHeight w:val="14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0.160 - 10</w:t>
            </w:r>
          </w:p>
        </w:tc>
      </w:tr>
      <w:tr>
        <w:trPr>
          <w:trHeight w:val="14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0.100 - 7.410</w:t>
            </w:r>
          </w:p>
        </w:tc>
      </w:tr>
      <w:tr>
        <w:trPr>
          <w:trHeight w:val="14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0.080 - 5.290</w:t>
            </w:r>
          </w:p>
        </w:tc>
      </w:tr>
      <w:tr>
        <w:trPr>
          <w:trHeight w:val="14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0.070 - 4.660</w:t>
            </w:r>
          </w:p>
        </w:tc>
      </w:tr>
      <w:tr>
        <w:trPr>
          <w:trHeight w:val="14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0.050 - 3.140</w:t>
            </w:r>
          </w:p>
        </w:tc>
      </w:tr>
      <w:tr>
        <w:trPr>
          <w:trHeight w:val="14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0.050 - 2.620</w:t>
            </w:r>
          </w:p>
        </w:tc>
      </w:tr>
      <w:tr>
        <w:trPr>
          <w:trHeight w:val="14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0.040 - 2.420</w:t>
            </w:r>
          </w:p>
        </w:tc>
      </w:tr>
      <w:tr>
        <w:trPr>
          <w:trHeight w:val="14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0.050 - 2.680</w:t>
            </w:r>
          </w:p>
        </w:tc>
      </w:tr>
      <w:tr>
        <w:trPr>
          <w:trHeight w:val="14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0.060 - 3.620</w:t>
            </w:r>
          </w:p>
        </w:tc>
      </w:tr>
      <w:tr>
        <w:trPr>
          <w:trHeight w:val="14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0.090 - 4.370</w:t>
            </w:r>
          </w:p>
        </w:tc>
      </w:tr>
      <w:tr>
        <w:trPr>
          <w:trHeight w:val="14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0.150 - 6.620</w:t>
            </w:r>
          </w:p>
        </w:tc>
      </w:tr>
      <w:tr>
        <w:trPr>
          <w:trHeight w:val="14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0.280 - 11</w:t>
            </w:r>
          </w:p>
        </w:tc>
      </w:tr>
      <w:tr>
        <w:trPr>
          <w:trHeight w:val="14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0.640 - 24</w:t>
            </w:r>
          </w:p>
        </w:tc>
      </w:tr>
      <w:tr>
        <w:trPr>
          <w:trHeight w:val="14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1.680 - 53</w:t>
            </w:r>
          </w:p>
        </w:tc>
      </w:tr>
      <w:tr>
        <w:trPr>
          <w:trHeight w:val="14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3.540 - 116</w:t>
            </w:r>
          </w:p>
        </w:tc>
      </w:tr>
      <w:tr>
        <w:trPr>
          <w:trHeight w:val="14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2.000 - 41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6.080 - 158</w:t>
            </w:r>
          </w:p>
        </w:tc>
      </w:tr>
      <w:tr>
        <w:trPr>
          <w:trHeight w:val="14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4.000 - 95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21 - 517</w:t>
            </w:r>
          </w:p>
        </w:tc>
      </w:tr>
      <w:tr>
        <w:trPr>
          <w:trHeight w:val="14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10.000 - 159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52 - 877</w:t>
            </w:r>
          </w:p>
        </w:tc>
      </w:tr>
      <w:tr>
        <w:trPr>
          <w:trHeight w:val="14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97 - 1,120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437 - 5,312</w:t>
            </w:r>
          </w:p>
        </w:tc>
      </w:tr>
      <w:tr>
        <w:trPr>
          <w:trHeight w:val="14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109 - 1,077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498 - 5,023</w:t>
            </w:r>
          </w:p>
        </w:tc>
      </w:tr>
      <w:tr>
        <w:trPr>
          <w:trHeight w:val="14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192 - 1,880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948 - 10,228</w:t>
            </w:r>
          </w:p>
        </w:tc>
      </w:tr>
      <w:tr>
        <w:trPr>
          <w:trHeight w:val="14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366 - 3,533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4 - 1,203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1,552 - 16,093</w:t>
            </w:r>
          </w:p>
        </w:tc>
      </w:tr>
      <w:tr>
        <w:trPr>
          <w:trHeight w:val="14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253 - 2,568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3 - 1,124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1,419 - 14,563</w:t>
            </w:r>
          </w:p>
        </w:tc>
      </w:tr>
      <w:tr>
        <w:trPr>
          <w:trHeight w:val="14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524 - 4,951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6 - 1,835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2,336 - 22,197</w:t>
            </w:r>
          </w:p>
        </w:tc>
      </w:tr>
      <w:tr>
        <w:trPr>
          <w:trHeight w:val="14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620 - 6,049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5 - 2,320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3,161 - 31,078</w:t>
            </w:r>
          </w:p>
        </w:tc>
      </w:tr>
      <w:tr>
        <w:trPr>
          <w:trHeight w:val="14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433 - 4,228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4 - 1,589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2,045 - 20,032</w:t>
            </w:r>
          </w:p>
        </w:tc>
      </w:tr>
      <w:tr>
        <w:trPr>
          <w:trHeight w:val="14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545 - 5,157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3 - 1,613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2,223 - 20,902</w:t>
            </w:r>
          </w:p>
        </w:tc>
      </w:tr>
      <w:tr>
        <w:trPr>
          <w:trHeight w:val="14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665 - 6,075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4 - 1,482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3,101 - 29,428</w:t>
            </w:r>
          </w:p>
        </w:tc>
      </w:tr>
      <w:tr>
        <w:trPr>
          <w:trHeight w:val="14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517 - 4,721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2 - 1,082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3,042 - 28,120</w:t>
            </w:r>
          </w:p>
        </w:tc>
      </w:tr>
      <w:tr>
        <w:trPr>
          <w:trHeight w:val="144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431 - 4,313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2,426 - 24,074</w:t>
            </w:r>
          </w:p>
        </w:tc>
      </w:tr>
      <w:tr>
        <w:trPr>
          <w:trHeight w:val="144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555 - 4,953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3,283 - 29,845</w:t>
            </w:r>
          </w:p>
        </w:tc>
      </w:tr>
      <w:tr>
        <w:trPr>
          <w:trHeight w:val="14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848 - 5,428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5,259 - 32,931</w:t>
            </w:r>
          </w:p>
        </w:tc>
      </w:tr>
      <w:tr>
        <w:trPr>
          <w:trHeight w:val="14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669 - 4,534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3,959 - 27,120</w:t>
            </w:r>
          </w:p>
        </w:tc>
      </w:tr>
      <w:tr>
        <w:trPr>
          <w:trHeight w:val="14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844 - 5,920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5,078 - 35,669</w:t>
            </w:r>
          </w:p>
        </w:tc>
      </w:tr>
      <w:tr>
        <w:trPr>
          <w:trHeight w:val="14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1,161 - 7,312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23,517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7,590 - 48,611</w:t>
            </w:r>
          </w:p>
        </w:tc>
      </w:tr>
      <w:tr>
        <w:trPr>
          <w:trHeight w:val="144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967 - 6,885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4,282 - 30,897</w:t>
            </w:r>
          </w:p>
        </w:tc>
      </w:tr>
      <w:tr>
        <w:trPr>
          <w:trHeight w:val="14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1,060 - 6,725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5,812 - 37,704</w:t>
            </w:r>
          </w:p>
        </w:tc>
      </w:tr>
      <w:tr>
        <w:trPr>
          <w:trHeight w:val="144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1,273 - 9,227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6,004 - 45,004</w:t>
            </w:r>
          </w:p>
        </w:tc>
      </w:tr>
      <w:tr>
        <w:trPr>
          <w:trHeight w:val="144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1,178 - 9,225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5,334 - 44,882</w:t>
            </w:r>
          </w:p>
        </w:tc>
      </w:tr>
      <w:tr>
        <w:trPr>
          <w:trHeight w:val="144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1,177 - 8,450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5,952 - 43,116</w:t>
            </w:r>
          </w:p>
        </w:tc>
      </w:tr>
      <w:tr>
        <w:trPr>
          <w:trHeight w:val="144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1,350 - 8,754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6,786 - 45,197</w:t>
            </w:r>
          </w:p>
        </w:tc>
      </w:tr>
      <w:tr>
        <w:trPr>
          <w:trHeight w:val="14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1,570 - 10,362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9,026 - 60,848</w:t>
            </w:r>
          </w:p>
        </w:tc>
      </w:tr>
      <w:tr>
        <w:trPr>
          <w:trHeight w:val="144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1,588 - 11,328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8,378 - 59,842</w:t>
            </w:r>
          </w:p>
        </w:tc>
      </w:tr>
      <w:tr>
        <w:trPr>
          <w:trHeight w:val="144" w:hRule="auto"/>
        </w:trPr>
        body94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3,688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1,099 - 7,939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1 - 398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19,836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9,635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5,836 - 42,307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/>
          <w:bCs/>
        </w:rPr>
        <w:t xml:space="preserve">Appendix C5.</w:t>
      </w:r>
      <w:r>
        <w:t xml:space="preserve"> </w:t>
      </w:r>
      <w:r>
        <w:t xml:space="preserve">Black rockfish harvest, release, release mortality, weight, and total mortality estimates by year and user group for Bering Sea &amp; Aleutian Islands Commercial Fisheries Management Units 1977 - 2023. User</w:t>
      </w:r>
      <w:r>
        <w:t xml:space="preserve"> </w:t>
      </w:r>
      <w:r>
        <w:t xml:space="preserve">“</w:t>
      </w:r>
      <w:r>
        <w:t xml:space="preserve">gui</w:t>
      </w:r>
      <w:r>
        <w:t xml:space="preserve">”</w:t>
      </w:r>
      <w:r>
        <w:t xml:space="preserve"> </w:t>
      </w:r>
      <w:r>
        <w:t xml:space="preserve">indicates guided trips while</w:t>
      </w:r>
      <w:r>
        <w:t xml:space="preserve"> </w:t>
      </w:r>
      <w:r>
        <w:t xml:space="preserve">“</w:t>
      </w:r>
      <w:r>
        <w:t xml:space="preserve">pri</w:t>
      </w:r>
      <w:r>
        <w:t xml:space="preserve">”</w:t>
      </w:r>
      <w:r>
        <w:t xml:space="preserve"> </w:t>
      </w:r>
      <w:r>
        <w:t xml:space="preserve">indicates unguided trips. Harvest, release and release mortalities are estimated in numbers of fish.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63"/>
        <w:gridCol w:w="763"/>
        <w:gridCol w:w="1008"/>
        <w:gridCol w:w="763"/>
        <w:gridCol w:w="1526"/>
        <w:gridCol w:w="1008"/>
        <w:gridCol w:w="763"/>
        <w:gridCol w:w="1526"/>
        <w:gridCol w:w="763"/>
        <w:gridCol w:w="763"/>
        <w:gridCol w:w="1008"/>
        <w:gridCol w:w="763"/>
        <w:gridCol w:w="1526"/>
      </w:tblGrid>
      <w:tr>
        <w:trPr>
          <w:trHeight w:val="144" w:hRule="auto"/>
          <w:tblHeader/>
        </w:trPr>
        header 1
        <w:tc>
          <w:tcPr>
            <w:gridSpan w:val="1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Bering Sea &amp; Aleutian Islands Black Rockfish</w:t>
            </w:r>
          </w:p>
        </w:tc>
      </w:tr>
      <w:tr>
        <w:trPr>
          <w:trHeight w:val="144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User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Harvest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H.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Releases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R.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Rel. Mort. 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wt lbs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Mortality (lbs)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TM. 95% CI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0.070 - 64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0.100 - 89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0.080 - 68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0.040 - 40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0.100 - 83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0.260 - 196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0.180 - 119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0.470 - 351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0.110 - 81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0.420 - 326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0.250 - 187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0.120 - 98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0.540 - 396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1.820 - 971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0.890 - 511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1.050 - 404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0.960 - 506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0.510 - 282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1.010 - 492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1.610 - 721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2.060 - 997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70 - 112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72 - 553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55 - 1,562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70 - 101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16 - 419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38 - 62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50 - 76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31 - 776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37 - 60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141 - 191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32 - 917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76 - 112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237 - 317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61 - 1,686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129 - 182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140 - 194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97 - 2,455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28 - 48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11 - 23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21 - 541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18 - 34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13 - 371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2.000 - 7.000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2.210 - 64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11 - 23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8.300 - 239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16 - 30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13 - 361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0.300 - 17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37 - 59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7 - 16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26 - 695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1.070 - 40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8.000 - 16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6.110 - 166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0.730 - 27</w:t>
            </w:r>
          </w:p>
        </w:tc>
      </w:tr>
      <w:tr>
        <w:trPr>
          <w:trHeight w:val="14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28 - 46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17 - 496</w:t>
            </w:r>
          </w:p>
        </w:tc>
      </w:tr>
      <w:tr>
        <w:trPr>
          <w:trHeight w:val="14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2.000 - 9.000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2.200 - 77</w:t>
            </w:r>
          </w:p>
        </w:tc>
      </w:tr>
      <w:tr>
        <w:trPr>
          <w:trHeight w:val="14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0.750 - 31</w:t>
            </w:r>
          </w:p>
        </w:tc>
      </w:tr>
      <w:tr>
        <w:trPr>
          <w:trHeight w:val="14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2.000 - 7.000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1.920 - 70</w:t>
            </w:r>
          </w:p>
        </w:tc>
      </w:tr>
      <w:tr>
        <w:trPr>
          <w:trHeight w:val="14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77 - 112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64 - 94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49 - 1,364</w:t>
            </w:r>
          </w:p>
        </w:tc>
      </w:tr>
      <w:tr>
        <w:trPr>
          <w:trHeight w:val="14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66 - 96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8 - 17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43 - 1,115</w:t>
            </w:r>
          </w:p>
        </w:tc>
      </w:tr>
      <w:tr>
        <w:trPr>
          <w:trHeight w:val="14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7.000 - 16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4.720 - 154</w:t>
            </w:r>
          </w:p>
        </w:tc>
      </w:tr>
      <w:tr>
        <w:trPr>
          <w:trHeight w:val="14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48 - 75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9 - 20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28 - 848</w:t>
            </w:r>
          </w:p>
        </w:tc>
      </w:tr>
      <w:tr>
        <w:trPr>
          <w:trHeight w:val="14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7.000 - 15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4.740 - 147</w:t>
            </w:r>
          </w:p>
        </w:tc>
      </w:tr>
      <w:tr>
        <w:trPr>
          <w:trHeight w:val="14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3.000 - 11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2.450 - 100</w:t>
            </w:r>
          </w:p>
        </w:tc>
      </w:tr>
      <w:tr>
        <w:trPr>
          <w:trHeight w:val="14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1.960 - 445</w:t>
            </w:r>
          </w:p>
        </w:tc>
      </w:tr>
      <w:tr>
        <w:trPr>
          <w:trHeight w:val="14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2.260 - 606</w:t>
            </w:r>
          </w:p>
        </w:tc>
      </w:tr>
      <w:tr>
        <w:trPr>
          <w:trHeight w:val="14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1.990 - 463</w:t>
            </w:r>
          </w:p>
        </w:tc>
      </w:tr>
      <w:tr>
        <w:trPr>
          <w:trHeight w:val="14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0.970 - 246</w:t>
            </w:r>
          </w:p>
        </w:tc>
      </w:tr>
      <w:tr>
        <w:trPr>
          <w:trHeight w:val="14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3 - 342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2.220 - 574</w:t>
            </w:r>
          </w:p>
        </w:tc>
      </w:tr>
      <w:tr>
        <w:trPr>
          <w:trHeight w:val="14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2.000 - 131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5.520 - 1,211</w:t>
            </w:r>
          </w:p>
        </w:tc>
      </w:tr>
      <w:tr>
        <w:trPr>
          <w:trHeight w:val="14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4 - 400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3.500 - 689</w:t>
            </w:r>
          </w:p>
        </w:tc>
      </w:tr>
      <w:tr>
        <w:trPr>
          <w:trHeight w:val="14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4.000 - 261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14 - 1,415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13 - 2,303</w:t>
            </w:r>
          </w:p>
        </w:tc>
      </w:tr>
      <w:tr>
        <w:trPr>
          <w:trHeight w:val="14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1.860 - 504</w:t>
            </w:r>
          </w:p>
        </w:tc>
      </w:tr>
      <w:tr>
        <w:trPr>
          <w:trHeight w:val="14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3.000 - 228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12 - 2,120</w:t>
            </w:r>
          </w:p>
        </w:tc>
      </w:tr>
      <w:tr>
        <w:trPr>
          <w:trHeight w:val="14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2.000 - 130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7 - 742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7.320 - 1,272</w:t>
            </w:r>
          </w:p>
        </w:tc>
      </w:tr>
      <w:tr>
        <w:trPr>
          <w:trHeight w:val="14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3 - 395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2.230 - 681</w:t>
            </w:r>
          </w:p>
        </w:tc>
      </w:tr>
      <w:tr>
        <w:trPr>
          <w:trHeight w:val="14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4.000 - 269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17 - 1,604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14 - 2,671</w:t>
            </w:r>
          </w:p>
        </w:tc>
      </w:tr>
      <w:tr>
        <w:trPr>
          <w:trHeight w:val="14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14 - 617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58 - 3,314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49 - 6,116</w:t>
            </w:r>
          </w:p>
        </w:tc>
      </w:tr>
      <w:tr>
        <w:trPr>
          <w:trHeight w:val="14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7.000 - 328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29 - 1,575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24 - 3,007</w:t>
            </w:r>
          </w:p>
        </w:tc>
      </w:tr>
      <w:tr>
        <w:trPr>
          <w:trHeight w:val="14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6.000 - 313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22 - 1,316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19 - 2,727</w:t>
            </w:r>
          </w:p>
        </w:tc>
      </w:tr>
      <w:tr>
        <w:trPr>
          <w:trHeight w:val="14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7.000 - 344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25 - 1,601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22 - 2,952</w:t>
            </w:r>
          </w:p>
        </w:tc>
      </w:tr>
      <w:tr>
        <w:trPr>
          <w:trHeight w:val="14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3.000 - 159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11 - 712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10 - 1,417</w:t>
            </w:r>
          </w:p>
        </w:tc>
      </w:tr>
      <w:tr>
        <w:trPr>
          <w:trHeight w:val="14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7.000 - 321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23 - 1,471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20 - 2,950</w:t>
            </w:r>
          </w:p>
        </w:tc>
      </w:tr>
      <w:tr>
        <w:trPr>
          <w:trHeight w:val="14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12 - 458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46 - 2,152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36 - 4,355</w:t>
            </w:r>
          </w:p>
        </w:tc>
      </w:tr>
      <w:tr>
        <w:trPr>
          <w:trHeight w:val="14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17 - 720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66 - 3,259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48 - 6,243</w:t>
            </w:r>
          </w:p>
        </w:tc>
      </w:tr>
      <w:tr>
        <w:trPr>
          <w:trHeight w:val="14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30 - 1,086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120 - 4,786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100 - 9,889</w:t>
            </w:r>
          </w:p>
        </w:tc>
      </w:tr>
      <w:tr>
        <w:trPr>
          <w:trHeight w:val="14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15 - 478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52 - 2,423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48 - 4,869</w:t>
            </w:r>
          </w:p>
        </w:tc>
      </w:tr>
      <w:tr>
        <w:trPr>
          <w:trHeight w:val="14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27 - 912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98 - 4,112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86 - 8,330</w:t>
            </w:r>
          </w:p>
        </w:tc>
      </w:tr>
      <w:tr>
        <w:trPr>
          <w:trHeight w:val="14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26 - 870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78 - 3,244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66 - 7,476</w:t>
            </w:r>
          </w:p>
        </w:tc>
      </w:tr>
      <w:tr>
        <w:trPr>
          <w:trHeight w:val="14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29 - 1,164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85 - 3,613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84 - 10,269</w:t>
            </w:r>
          </w:p>
        </w:tc>
      </w:tr>
      <w:tr>
        <w:trPr>
          <w:trHeight w:val="14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38 - 1,362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77 - 2,804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102 - 10,898</w:t>
            </w:r>
          </w:p>
        </w:tc>
      </w:tr>
      <w:tr>
        <w:trPr>
          <w:trHeight w:val="14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45 - 1,312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39 - 1,893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86 - 8,891</w:t>
            </w:r>
          </w:p>
        </w:tc>
      </w:tr>
      <w:tr>
        <w:trPr>
          <w:trHeight w:val="14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58 - 1,464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33 - 1,437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110 - 10,865</w:t>
            </w:r>
          </w:p>
        </w:tc>
      </w:tr>
      <w:tr>
        <w:trPr>
          <w:trHeight w:val="14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32 - 928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16 - 805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54 - 6,553</w:t>
            </w:r>
          </w:p>
        </w:tc>
      </w:tr>
      <w:tr>
        <w:trPr>
          <w:trHeight w:val="14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37 - 1,101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19 - 883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73 - 8,534</w:t>
            </w:r>
          </w:p>
        </w:tc>
      </w:tr>
      <w:tr>
        <w:trPr>
          <w:trHeight w:val="14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21 - 781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9 - 483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38 - 5,362</w:t>
            </w:r>
          </w:p>
        </w:tc>
      </w:tr>
      <w:tr>
        <w:trPr>
          <w:trHeight w:val="144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20 - 616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9 - 382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35 - 3,989</w:t>
            </w:r>
          </w:p>
        </w:tc>
      </w:tr>
      <w:tr>
        <w:trPr>
          <w:trHeight w:val="144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39 - 1,088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16 - 707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60 - 7,804</w:t>
            </w:r>
          </w:p>
        </w:tc>
      </w:tr>
      <w:tr>
        <w:trPr>
          <w:trHeight w:val="14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4.000 - 113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7.480 - 833</w:t>
            </w:r>
          </w:p>
        </w:tc>
      </w:tr>
      <w:tr>
        <w:trPr>
          <w:trHeight w:val="14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55 - 1,104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22 - 735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94 - 8,351</w:t>
            </w:r>
          </w:p>
        </w:tc>
      </w:tr>
      <w:tr>
        <w:trPr>
          <w:trHeight w:val="14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12 - 161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4 - 109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15 - 1,192</w:t>
            </w:r>
          </w:p>
        </w:tc>
      </w:tr>
      <w:tr>
        <w:trPr>
          <w:trHeight w:val="14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52 - 865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24 - 542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81 - 5,888</w:t>
            </w:r>
          </w:p>
        </w:tc>
      </w:tr>
      <w:tr>
        <w:trPr>
          <w:trHeight w:val="144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5 - 177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24 - 2,049</w:t>
            </w:r>
          </w:p>
        </w:tc>
      </w:tr>
      <w:tr>
        <w:trPr>
          <w:trHeight w:val="14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14 - 212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22 - 1,591</w:t>
            </w:r>
          </w:p>
        </w:tc>
      </w:tr>
      <w:tr>
        <w:trPr>
          <w:trHeight w:val="144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52 - 999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23 - 536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84 - 6,973</w:t>
            </w:r>
          </w:p>
        </w:tc>
      </w:tr>
      <w:tr>
        <w:trPr>
          <w:trHeight w:val="144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100 - 2,640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34 - 1,437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178 - 17,799</w:t>
            </w:r>
          </w:p>
        </w:tc>
      </w:tr>
      <w:tr>
        <w:trPr>
          <w:trHeight w:val="144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31 - 576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15 - 269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57 - 4,062</w:t>
            </w:r>
          </w:p>
        </w:tc>
      </w:tr>
      <w:tr>
        <w:trPr>
          <w:trHeight w:val="144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158 - 2,818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66 - 1,617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227 - 18,924</w:t>
            </w:r>
          </w:p>
        </w:tc>
      </w:tr>
      <w:tr>
        <w:trPr>
          <w:trHeight w:val="14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41 - 993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16 - 581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72 - 7,095</w:t>
            </w:r>
          </w:p>
        </w:tc>
      </w:tr>
      <w:tr>
        <w:trPr>
          <w:trHeight w:val="144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63 - 1,202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26 - 659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120 - 8,179</w:t>
            </w:r>
          </w:p>
        </w:tc>
      </w:tr>
      <w:tr>
        <w:trPr>
          <w:trHeight w:val="144" w:hRule="auto"/>
        </w:trPr>
        body94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16 - 420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7 - 170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28 - 3,084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/>
          <w:bCs/>
        </w:rPr>
        <w:t xml:space="preserve">Appendix C6.</w:t>
      </w:r>
      <w:r>
        <w:t xml:space="preserve"> </w:t>
      </w:r>
      <w:r>
        <w:t xml:space="preserve">Black rockfish harvest, release, release mortality, weight, and total mortality estimates by year and user group for the Southeast, Southwest, Chignik and South Alaska Peninsula (SAKPEN) districts (SOKO2SAP) 1977 - 2023. User</w:t>
      </w:r>
      <w:r>
        <w:t xml:space="preserve"> </w:t>
      </w:r>
      <w:r>
        <w:t xml:space="preserve">“</w:t>
      </w:r>
      <w:r>
        <w:t xml:space="preserve">gui</w:t>
      </w:r>
      <w:r>
        <w:t xml:space="preserve">”</w:t>
      </w:r>
      <w:r>
        <w:t xml:space="preserve"> </w:t>
      </w:r>
      <w:r>
        <w:t xml:space="preserve">indicates guided trips while</w:t>
      </w:r>
      <w:r>
        <w:t xml:space="preserve"> </w:t>
      </w:r>
      <w:r>
        <w:t xml:space="preserve">“</w:t>
      </w:r>
      <w:r>
        <w:t xml:space="preserve">pri</w:t>
      </w:r>
      <w:r>
        <w:t xml:space="preserve">”</w:t>
      </w:r>
      <w:r>
        <w:t xml:space="preserve"> </w:t>
      </w:r>
      <w:r>
        <w:t xml:space="preserve">indicates unguided trips. Harvest, release and release mortalities are estimated in numbers of fish.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63"/>
        <w:gridCol w:w="763"/>
        <w:gridCol w:w="1008"/>
        <w:gridCol w:w="763"/>
        <w:gridCol w:w="1526"/>
        <w:gridCol w:w="1008"/>
        <w:gridCol w:w="763"/>
        <w:gridCol w:w="1526"/>
        <w:gridCol w:w="763"/>
        <w:gridCol w:w="763"/>
        <w:gridCol w:w="1008"/>
        <w:gridCol w:w="763"/>
        <w:gridCol w:w="1526"/>
      </w:tblGrid>
      <w:tr>
        <w:trPr>
          <w:trHeight w:val="144" w:hRule="auto"/>
          <w:tblHeader/>
        </w:trPr>
        header 1
        <w:tc>
          <w:tcPr>
            <w:gridSpan w:val="1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Southeast, Southwest (Kodiak), Chignik and South Alaska Peninsula (SAKPEN) Black Rockfish</w:t>
            </w:r>
          </w:p>
        </w:tc>
      </w:tr>
      <w:tr>
        <w:trPr>
          <w:trHeight w:val="144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User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Harvest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H.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Releases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R.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Rel. Mort. 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wt lbs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Mortality (lbs)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TM. 95% CI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2.000 - 183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3 - 550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4.360 - 1,410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3.000 - 226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4 - 639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6.840 - 1,832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4.000 - 192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7.490 - 1,574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3.000 - 163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5 - 467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7.860 - 1,247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8.000 - 356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12 - 1,058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18 - 2,896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8.000 - 335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12 - 963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19 - 2,538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10.000 - 412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14 - 1,087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19 - 3,167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22 - 1,795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26 - 4,528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19 - 1,549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30 - 4,509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14 - 767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22 - 1,910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35 - 6,352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20 - 1,050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28 - 2,416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45 - 8,128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21 - 1,108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31 - 2,566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48 - 9,004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15 - 805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21 - 1,834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31 - 6,126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23 - 965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34 - 2,297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40 - 7,685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22 - 958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34 - 2,217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43 - 7,446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21 - 934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35 - 2,004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39 - 6,772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23 - 941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36 - 2,206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53 - 7,912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26 - 785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35 - 1,730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56 - 6,307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24 - 687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34 - 1,447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44 - 5,309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23 - 674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33 - 1,339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53 - 5,334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28 - 777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34 - 1,501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53 - 6,302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15 - 29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12 - 88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13 - 363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103 - 140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38 - 1,142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11 - 25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60 - 93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11 - 350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8.000 - 21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16 - 36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6.950 - 237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148 - 200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83 - 2,499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85 - 124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109 - 148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49 - 1,576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148 - 200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124 - 168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94 - 2,658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165 - 226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340 - 429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118 - 3,187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220 - 288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198 - 259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126 - 3,885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956 - 1,158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764 - 938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484 - 16,013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978 - 1,188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928 - 1,130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568 - 16,611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557 - 777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360 - 507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329 - 10,679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390 - 475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125 - 174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213 - 6,231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538 - 641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241 - 301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281 - 8,566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567 - 702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200 - 268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329 - 9,321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759 - 919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183 - 252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439 - 11,680</w:t>
            </w:r>
          </w:p>
        </w:tc>
      </w:tr>
      <w:tr>
        <w:trPr>
          <w:trHeight w:val="14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538 - 642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338 - 417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281 - 8,255</w:t>
            </w:r>
          </w:p>
        </w:tc>
      </w:tr>
      <w:tr>
        <w:trPr>
          <w:trHeight w:val="14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462 - 575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63 - 94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260 - 7,315</w:t>
            </w:r>
          </w:p>
        </w:tc>
      </w:tr>
      <w:tr>
        <w:trPr>
          <w:trHeight w:val="14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597 - 743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401 - 505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320 - 9,440</w:t>
            </w:r>
          </w:p>
        </w:tc>
      </w:tr>
      <w:tr>
        <w:trPr>
          <w:trHeight w:val="14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589 - 695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173 - 219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322 - 8,852</w:t>
            </w:r>
          </w:p>
        </w:tc>
      </w:tr>
      <w:tr>
        <w:trPr>
          <w:trHeight w:val="14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599 - 704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151 - 192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333 - 9,048</w:t>
            </w:r>
          </w:p>
        </w:tc>
      </w:tr>
      <w:tr>
        <w:trPr>
          <w:trHeight w:val="14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556 - 656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31 - 49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318 - 8,550</w:t>
            </w:r>
          </w:p>
        </w:tc>
      </w:tr>
      <w:tr>
        <w:trPr>
          <w:trHeight w:val="14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237 - 291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35 - 53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119 - 3,678</w:t>
            </w:r>
          </w:p>
        </w:tc>
      </w:tr>
      <w:tr>
        <w:trPr>
          <w:trHeight w:val="14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1,221 - 1,476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103 - 141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621 - 19,257</w:t>
            </w:r>
          </w:p>
        </w:tc>
      </w:tr>
      <w:tr>
        <w:trPr>
          <w:trHeight w:val="14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950 - 1,164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129 - 174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477 - 15,284</w:t>
            </w:r>
          </w:p>
        </w:tc>
      </w:tr>
      <w:tr>
        <w:trPr>
          <w:trHeight w:val="14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1,074 - 1,284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46 - 69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636 - 16,604</w:t>
            </w:r>
          </w:p>
        </w:tc>
      </w:tr>
      <w:tr>
        <w:trPr>
          <w:trHeight w:val="14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20 - 1,236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59 - 7,722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60 - 12,153</w:t>
            </w:r>
          </w:p>
        </w:tc>
      </w:tr>
      <w:tr>
        <w:trPr>
          <w:trHeight w:val="14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31 - 1,371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88 - 8,130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81 - 12,866</w:t>
            </w:r>
          </w:p>
        </w:tc>
      </w:tr>
      <w:tr>
        <w:trPr>
          <w:trHeight w:val="14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42 - 1,239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129 - 7,116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106 - 12,707</w:t>
            </w:r>
          </w:p>
        </w:tc>
      </w:tr>
      <w:tr>
        <w:trPr>
          <w:trHeight w:val="14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35 - 986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98 - 6,022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90 - 10,277</w:t>
            </w:r>
          </w:p>
        </w:tc>
      </w:tr>
      <w:tr>
        <w:trPr>
          <w:trHeight w:val="14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100 - 2,247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309 - 12,982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276 - 22,979</w:t>
            </w:r>
          </w:p>
        </w:tc>
      </w:tr>
      <w:tr>
        <w:trPr>
          <w:trHeight w:val="14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97 - 1,902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275 - 11,452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262 - 18,546</w:t>
            </w:r>
          </w:p>
        </w:tc>
      </w:tr>
      <w:tr>
        <w:trPr>
          <w:trHeight w:val="14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112 - 2,176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313 - 14,452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281 - 21,484</w:t>
            </w:r>
          </w:p>
        </w:tc>
      </w:tr>
      <w:tr>
        <w:trPr>
          <w:trHeight w:val="14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160 - 3,602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530 - 21,959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454 - 35,845</w:t>
            </w:r>
          </w:p>
        </w:tc>
      </w:tr>
      <w:tr>
        <w:trPr>
          <w:trHeight w:val="14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164 - 3,726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508 - 21,194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419 - 35,475</w:t>
            </w:r>
          </w:p>
        </w:tc>
      </w:tr>
      <w:tr>
        <w:trPr>
          <w:trHeight w:val="14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190 - 4,726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583 - 26,076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479 - 44,281</w:t>
            </w:r>
          </w:p>
        </w:tc>
      </w:tr>
      <w:tr>
        <w:trPr>
          <w:trHeight w:val="14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247 - 6,231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696 - 32,810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563 - 58,106</w:t>
            </w:r>
          </w:p>
        </w:tc>
      </w:tr>
      <w:tr>
        <w:trPr>
          <w:trHeight w:val="14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257 - 7,052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798 - 35,076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591 - 59,922</w:t>
            </w:r>
          </w:p>
        </w:tc>
      </w:tr>
      <w:tr>
        <w:trPr>
          <w:trHeight w:val="14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196 - 4,949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597 - 25,335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500 - 49,584</w:t>
            </w:r>
          </w:p>
        </w:tc>
      </w:tr>
      <w:tr>
        <w:trPr>
          <w:trHeight w:val="14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296 - 5,539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1,032 - 26,472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856 - 50,332</w:t>
            </w:r>
          </w:p>
        </w:tc>
      </w:tr>
      <w:tr>
        <w:trPr>
          <w:trHeight w:val="14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290 - 5,487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931 - 25,769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705 - 51,194</w:t>
            </w:r>
          </w:p>
        </w:tc>
      </w:tr>
      <w:tr>
        <w:trPr>
          <w:trHeight w:val="14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293 - 5,339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937 - 23,934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694 - 48,487</w:t>
            </w:r>
          </w:p>
        </w:tc>
      </w:tr>
      <w:tr>
        <w:trPr>
          <w:trHeight w:val="14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367 - 5,623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1,140 - 28,330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836 - 57,586</w:t>
            </w:r>
          </w:p>
        </w:tc>
      </w:tr>
      <w:tr>
        <w:trPr>
          <w:trHeight w:val="14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282 - 4,421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813 - 20,091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552 - 46,463</w:t>
            </w:r>
          </w:p>
        </w:tc>
      </w:tr>
      <w:tr>
        <w:trPr>
          <w:trHeight w:val="14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308 - 4,040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792 - 17,654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516 - 38,984</w:t>
            </w:r>
          </w:p>
        </w:tc>
      </w:tr>
      <w:tr>
        <w:trPr>
          <w:trHeight w:val="14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326 - 3,932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814 - 16,595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715 - 39,650</w:t>
            </w:r>
          </w:p>
        </w:tc>
      </w:tr>
      <w:tr>
        <w:trPr>
          <w:trHeight w:val="14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343 - 4,842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819 - 17,583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651 - 44,066</w:t>
            </w:r>
          </w:p>
        </w:tc>
      </w:tr>
      <w:tr>
        <w:trPr>
          <w:trHeight w:val="14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134 - 2,518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361 - 8,116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287 - 22,488</w:t>
            </w:r>
          </w:p>
        </w:tc>
      </w:tr>
      <w:tr>
        <w:trPr>
          <w:trHeight w:val="14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232 - 2,854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563 - 10,091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438 - 26,656</w:t>
            </w:r>
          </w:p>
        </w:tc>
      </w:tr>
      <w:tr>
        <w:trPr>
          <w:trHeight w:val="14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242 - 3,370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512 - 11,399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348 - 31,050</w:t>
            </w:r>
          </w:p>
        </w:tc>
      </w:tr>
      <w:tr>
        <w:trPr>
          <w:trHeight w:val="14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171 - 3,030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365 - 10,108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393 - 29,024</w:t>
            </w:r>
          </w:p>
        </w:tc>
      </w:tr>
      <w:tr>
        <w:trPr>
          <w:trHeight w:val="14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354 - 3,992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728 - 14,028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739 - 38,422</w:t>
            </w:r>
          </w:p>
        </w:tc>
      </w:tr>
      <w:tr>
        <w:trPr>
          <w:trHeight w:val="14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284 - 3,655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482 - 10,379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541 - 33,189</w:t>
            </w:r>
          </w:p>
        </w:tc>
      </w:tr>
      <w:tr>
        <w:trPr>
          <w:trHeight w:val="14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385 - 3,996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639 - 11,206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739 - 34,724</w:t>
            </w:r>
          </w:p>
        </w:tc>
      </w:tr>
      <w:tr>
        <w:trPr>
          <w:trHeight w:val="14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548 - 5,219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843 - 15,510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905 - 45,781</w:t>
            </w:r>
          </w:p>
        </w:tc>
      </w:tr>
      <w:tr>
        <w:trPr>
          <w:trHeight w:val="14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672 - 6,046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928 - 16,055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1,215 - 51,924</w:t>
            </w:r>
          </w:p>
        </w:tc>
      </w:tr>
      <w:tr>
        <w:trPr>
          <w:trHeight w:val="14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852 - 9,420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1,048 - 21,879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1,400 - 82,174</w:t>
            </w:r>
          </w:p>
        </w:tc>
      </w:tr>
      <w:tr>
        <w:trPr>
          <w:trHeight w:val="14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936 - 9,867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937 - 19,358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1,463 - 86,088</w:t>
            </w:r>
          </w:p>
        </w:tc>
      </w:tr>
      <w:tr>
        <w:trPr>
          <w:trHeight w:val="144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873 - 7,689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912 - 15,647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1,270 - 65,259</w:t>
            </w:r>
          </w:p>
        </w:tc>
      </w:tr>
      <w:tr>
        <w:trPr>
          <w:trHeight w:val="144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930 - 7,717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829 - 13,170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1,248 - 63,832</w:t>
            </w:r>
          </w:p>
        </w:tc>
      </w:tr>
      <w:tr>
        <w:trPr>
          <w:trHeight w:val="14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848 - 7,140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595 - 8,211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1,099 - 60,115</w:t>
            </w:r>
          </w:p>
        </w:tc>
      </w:tr>
      <w:tr>
        <w:trPr>
          <w:trHeight w:val="14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1,009 - 8,016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606 - 8,684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1,389 - 68,631</w:t>
            </w:r>
          </w:p>
        </w:tc>
      </w:tr>
      <w:tr>
        <w:trPr>
          <w:trHeight w:val="14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1,057 - 9,000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550 - 9,835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1,465 - 71,757</w:t>
            </w:r>
          </w:p>
        </w:tc>
      </w:tr>
      <w:tr>
        <w:trPr>
          <w:trHeight w:val="14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933 - 8,463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427 - 7,489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1,128 - 68,122</w:t>
            </w:r>
          </w:p>
        </w:tc>
      </w:tr>
      <w:tr>
        <w:trPr>
          <w:trHeight w:val="144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1,911 - 14,452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882 - 14,275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2,261 - 109,796</w:t>
            </w:r>
          </w:p>
        </w:tc>
      </w:tr>
      <w:tr>
        <w:trPr>
          <w:trHeight w:val="14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1,936 - 15,740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693 - 12,342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2,218 - 120,681</w:t>
            </w:r>
          </w:p>
        </w:tc>
      </w:tr>
      <w:tr>
        <w:trPr>
          <w:trHeight w:val="144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1,622 - 12,496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391 - 8,183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1,967 - 97,088</w:t>
            </w:r>
          </w:p>
        </w:tc>
      </w:tr>
      <w:tr>
        <w:trPr>
          <w:trHeight w:val="144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2,932 - 24,234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1,117 - 19,617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39,948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3,401 - 176,627</w:t>
            </w:r>
          </w:p>
        </w:tc>
      </w:tr>
      <w:tr>
        <w:trPr>
          <w:trHeight w:val="144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1,193 - 9,285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282 - 4,174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1,289 - 72,127</w:t>
            </w:r>
          </w:p>
        </w:tc>
      </w:tr>
      <w:tr>
        <w:trPr>
          <w:trHeight w:val="144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1,397 - 11,522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281 - 5,048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22,216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1,736 - 91,406</w:t>
            </w:r>
          </w:p>
        </w:tc>
      </w:tr>
      <w:tr>
        <w:trPr>
          <w:trHeight w:val="14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1,671 - 12,674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315 - 4,660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1,777 - 96,664</w:t>
            </w:r>
          </w:p>
        </w:tc>
      </w:tr>
      <w:tr>
        <w:trPr>
          <w:trHeight w:val="144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1,512 - 12,647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222 - 4,627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23,330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1,874 - 98,206</w:t>
            </w:r>
          </w:p>
        </w:tc>
      </w:tr>
      <w:tr>
        <w:trPr>
          <w:trHeight w:val="144" w:hRule="auto"/>
        </w:trPr>
        body94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5,269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1,758 - 11,557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275 - 5,633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24,010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25,965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2,049 - 99,166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/>
          <w:bCs/>
        </w:rPr>
        <w:t xml:space="preserve">Appendix C7.</w:t>
      </w:r>
      <w:r>
        <w:t xml:space="preserve"> </w:t>
      </w:r>
      <w:r>
        <w:t xml:space="preserve">Black rockfish harvest, release, release mortality, weight, and total mortality estimates by year and user group for the Westside and Mainland districts (WKMA) 1977 - 2023. User</w:t>
      </w:r>
      <w:r>
        <w:t xml:space="preserve"> </w:t>
      </w:r>
      <w:r>
        <w:t xml:space="preserve">“</w:t>
      </w:r>
      <w:r>
        <w:t xml:space="preserve">gui</w:t>
      </w:r>
      <w:r>
        <w:t xml:space="preserve">”</w:t>
      </w:r>
      <w:r>
        <w:t xml:space="preserve"> </w:t>
      </w:r>
      <w:r>
        <w:t xml:space="preserve">indicates guided trips while</w:t>
      </w:r>
      <w:r>
        <w:t xml:space="preserve"> </w:t>
      </w:r>
      <w:r>
        <w:t xml:space="preserve">“</w:t>
      </w:r>
      <w:r>
        <w:t xml:space="preserve">pri</w:t>
      </w:r>
      <w:r>
        <w:t xml:space="preserve">”</w:t>
      </w:r>
      <w:r>
        <w:t xml:space="preserve"> </w:t>
      </w:r>
      <w:r>
        <w:t xml:space="preserve">indicates unguided trips. Harvest, release and release mortalities are estimated in numbers of fish.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63"/>
        <w:gridCol w:w="763"/>
        <w:gridCol w:w="1008"/>
        <w:gridCol w:w="763"/>
        <w:gridCol w:w="1526"/>
        <w:gridCol w:w="1008"/>
        <w:gridCol w:w="763"/>
        <w:gridCol w:w="1526"/>
        <w:gridCol w:w="763"/>
        <w:gridCol w:w="763"/>
        <w:gridCol w:w="1008"/>
        <w:gridCol w:w="763"/>
        <w:gridCol w:w="1526"/>
      </w:tblGrid>
      <w:tr>
        <w:trPr>
          <w:trHeight w:val="144" w:hRule="auto"/>
          <w:tblHeader/>
        </w:trPr>
        header 1
        <w:tc>
          <w:tcPr>
            <w:gridSpan w:val="1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Westside and Mainland Kodiak districts Black Rockfish</w:t>
            </w:r>
          </w:p>
        </w:tc>
      </w:tr>
      <w:tr>
        <w:trPr>
          <w:trHeight w:val="144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User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Harvest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H.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Releases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R.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Rel. Mort. 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wt lbs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Mortality (lbs)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TM. 95% CI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1.000 - 7.000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0 - 7.000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1.100 - 57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1.060 - 49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0.800 - 33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0.610 - 21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0.480 - 21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0.450 - 17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0.350 - 13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0.260 - 12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0.270 - 10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0.230 - 10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0.240 - 10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0.260 - 11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0.320 - 14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0.390 - 19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0.720 - 28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1.090 - 43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2.000 - 8.000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1.980 - 67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5.000 - 22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5.150 - 189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4.000 - 23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4.860 - 199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15 - 63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4 - 46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18 - 543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43 - 190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17 - 238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42 - 1,663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85 - 134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27 - 231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61 - 1,681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155 - 228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177 - 269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113 - 2,959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225 - 325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216 - 321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150 - 4,231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807 - 1,142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206 - 312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579 - 14,176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588 - 821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233 - 345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441 - 10,472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708 - 995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441 - 623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475 - 12,887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522 - 739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194 - 289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359 - 9,079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849 - 1,169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286 - 410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536 - 14,946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427 - 612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377 - 533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337 - 7,956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973 - 1,340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257 - 369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585 - 17,016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664 - 931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357 - 511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457 - 12,139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1,119 - 1,552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463 - 652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798 - 20,042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586 - 828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328 - 467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432 - 10,880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900 - 1,148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258 - 342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453 - 14,792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991 - 1,353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384 - 544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628 - 17,680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1,209 - 1,664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644 - 895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663 - 20,660</w:t>
            </w:r>
          </w:p>
        </w:tc>
      </w:tr>
      <w:tr>
        <w:trPr>
          <w:trHeight w:val="14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1,294 - 1,797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660 - 927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958 - 22,482</w:t>
            </w:r>
          </w:p>
        </w:tc>
      </w:tr>
      <w:tr>
        <w:trPr>
          <w:trHeight w:val="14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1,239 - 1,703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629 - 876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781 - 21,750</w:t>
            </w:r>
          </w:p>
        </w:tc>
      </w:tr>
      <w:tr>
        <w:trPr>
          <w:trHeight w:val="14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1,969 - 2,693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1,261 - 1,731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1,358 - 34,084</w:t>
            </w:r>
          </w:p>
        </w:tc>
      </w:tr>
      <w:tr>
        <w:trPr>
          <w:trHeight w:val="14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1,800 - 2,344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851 - 1,124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964 - 29,085</w:t>
            </w:r>
          </w:p>
        </w:tc>
      </w:tr>
      <w:tr>
        <w:trPr>
          <w:trHeight w:val="14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2,682 - 3,636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1,377 - 1,876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1,642 - 46,872</w:t>
            </w:r>
          </w:p>
        </w:tc>
      </w:tr>
      <w:tr>
        <w:trPr>
          <w:trHeight w:val="14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4,128 - 5,705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799 - 1,126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2,537 - 71,428</w:t>
            </w:r>
          </w:p>
        </w:tc>
      </w:tr>
      <w:tr>
        <w:trPr>
          <w:trHeight w:val="14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2,671 - 3,508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1,041 - 1,377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1,573 - 44,945</w:t>
            </w:r>
          </w:p>
        </w:tc>
      </w:tr>
      <w:tr>
        <w:trPr>
          <w:trHeight w:val="14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5,127 - 6,956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2,083 - 2,860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3,175 - 90,024</w:t>
            </w:r>
          </w:p>
        </w:tc>
      </w:tr>
      <w:tr>
        <w:trPr>
          <w:trHeight w:val="14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8,117 - 9,788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1,805 - 2,204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5,470 - 125,656</w:t>
            </w:r>
          </w:p>
        </w:tc>
      </w:tr>
      <w:tr>
        <w:trPr>
          <w:trHeight w:val="14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7,032 - 8,698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1,674 - 2,095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4,083 - 109,921</w:t>
            </w:r>
          </w:p>
        </w:tc>
      </w:tr>
      <w:tr>
        <w:trPr>
          <w:trHeight w:val="14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0.010 - 14</w:t>
            </w:r>
          </w:p>
        </w:tc>
      </w:tr>
      <w:tr>
        <w:trPr>
          <w:trHeight w:val="14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0.010 - 12</w:t>
            </w:r>
          </w:p>
        </w:tc>
      </w:tr>
      <w:tr>
        <w:trPr>
          <w:trHeight w:val="14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0.010 - 8.070</w:t>
            </w:r>
          </w:p>
        </w:tc>
      </w:tr>
      <w:tr>
        <w:trPr>
          <w:trHeight w:val="14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0.010 - 5.630</w:t>
            </w:r>
          </w:p>
        </w:tc>
      </w:tr>
      <w:tr>
        <w:trPr>
          <w:trHeight w:val="14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0.010 - 5.090</w:t>
            </w:r>
          </w:p>
        </w:tc>
      </w:tr>
      <w:tr>
        <w:trPr>
          <w:trHeight w:val="14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0.000 - 4.390</w:t>
            </w:r>
          </w:p>
        </w:tc>
      </w:tr>
      <w:tr>
        <w:trPr>
          <w:trHeight w:val="14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0.000 - 3.510</w:t>
            </w:r>
          </w:p>
        </w:tc>
      </w:tr>
      <w:tr>
        <w:trPr>
          <w:trHeight w:val="14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0.000 - 3.080</w:t>
            </w:r>
          </w:p>
        </w:tc>
      </w:tr>
      <w:tr>
        <w:trPr>
          <w:trHeight w:val="14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0.000 - 2.750</w:t>
            </w:r>
          </w:p>
        </w:tc>
      </w:tr>
      <w:tr>
        <w:trPr>
          <w:trHeight w:val="14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0.000 - 2.570</w:t>
            </w:r>
          </w:p>
        </w:tc>
      </w:tr>
      <w:tr>
        <w:trPr>
          <w:trHeight w:val="14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0.000 - 2.770</w:t>
            </w:r>
          </w:p>
        </w:tc>
      </w:tr>
      <w:tr>
        <w:trPr>
          <w:trHeight w:val="14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0.000 - 2.870</w:t>
            </w:r>
          </w:p>
        </w:tc>
      </w:tr>
      <w:tr>
        <w:trPr>
          <w:trHeight w:val="14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0.000 - 3.360</w:t>
            </w:r>
          </w:p>
        </w:tc>
      </w:tr>
      <w:tr>
        <w:trPr>
          <w:trHeight w:val="14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0.000 - 4.700</w:t>
            </w:r>
          </w:p>
        </w:tc>
      </w:tr>
      <w:tr>
        <w:trPr>
          <w:trHeight w:val="14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0.000 - 7.000</w:t>
            </w:r>
          </w:p>
        </w:tc>
      </w:tr>
      <w:tr>
        <w:trPr>
          <w:trHeight w:val="14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0.010 - 11</w:t>
            </w:r>
          </w:p>
        </w:tc>
      </w:tr>
      <w:tr>
        <w:trPr>
          <w:trHeight w:val="14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0.020 - 17</w:t>
            </w:r>
          </w:p>
        </w:tc>
      </w:tr>
      <w:tr>
        <w:trPr>
          <w:trHeight w:val="14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0.050 - 51</w:t>
            </w:r>
          </w:p>
        </w:tc>
      </w:tr>
      <w:tr>
        <w:trPr>
          <w:trHeight w:val="14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0.050 - 52</w:t>
            </w:r>
          </w:p>
        </w:tc>
      </w:tr>
      <w:tr>
        <w:trPr>
          <w:trHeight w:val="14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0.110 - 139</w:t>
            </w:r>
          </w:p>
        </w:tc>
      </w:tr>
      <w:tr>
        <w:trPr>
          <w:trHeight w:val="14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0.380 - 429</w:t>
            </w:r>
          </w:p>
        </w:tc>
      </w:tr>
      <w:tr>
        <w:trPr>
          <w:trHeight w:val="14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0.430 - 588</w:t>
            </w:r>
          </w:p>
        </w:tc>
      </w:tr>
      <w:tr>
        <w:trPr>
          <w:trHeight w:val="14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0.910 - 939</w:t>
            </w:r>
          </w:p>
        </w:tc>
      </w:tr>
      <w:tr>
        <w:trPr>
          <w:trHeight w:val="14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1.090 - 1,388</w:t>
            </w:r>
          </w:p>
        </w:tc>
      </w:tr>
      <w:tr>
        <w:trPr>
          <w:trHeight w:val="14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3.230 - 2,937</w:t>
            </w:r>
          </w:p>
        </w:tc>
      </w:tr>
      <w:tr>
        <w:trPr>
          <w:trHeight w:val="14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2.410 - 2,677</w:t>
            </w:r>
          </w:p>
        </w:tc>
      </w:tr>
      <w:tr>
        <w:trPr>
          <w:trHeight w:val="14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2.740 - 3,302</w:t>
            </w:r>
          </w:p>
        </w:tc>
      </w:tr>
      <w:tr>
        <w:trPr>
          <w:trHeight w:val="14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3.020 - 3,003</w:t>
            </w:r>
          </w:p>
        </w:tc>
      </w:tr>
      <w:tr>
        <w:trPr>
          <w:trHeight w:val="14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3.290 - 3,882</w:t>
            </w:r>
          </w:p>
        </w:tc>
      </w:tr>
      <w:tr>
        <w:trPr>
          <w:trHeight w:val="14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2.630 - 3,022</w:t>
            </w:r>
          </w:p>
        </w:tc>
      </w:tr>
      <w:tr>
        <w:trPr>
          <w:trHeight w:val="14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2.000 - 660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5.630 - 5,059</w:t>
            </w:r>
          </w:p>
        </w:tc>
      </w:tr>
      <w:tr>
        <w:trPr>
          <w:trHeight w:val="14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3.680 - 4,490</w:t>
            </w:r>
          </w:p>
        </w:tc>
      </w:tr>
      <w:tr>
        <w:trPr>
          <w:trHeight w:val="144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2.000 - 621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4.310 - 4,822</w:t>
            </w:r>
          </w:p>
        </w:tc>
      </w:tr>
      <w:tr>
        <w:trPr>
          <w:trHeight w:val="144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3.250 - 3,974</w:t>
            </w:r>
          </w:p>
        </w:tc>
      </w:tr>
      <w:tr>
        <w:trPr>
          <w:trHeight w:val="14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5.310 - 4,603</w:t>
            </w:r>
          </w:p>
        </w:tc>
      </w:tr>
      <w:tr>
        <w:trPr>
          <w:trHeight w:val="14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2.000 - 710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5.290 - 5,567</w:t>
            </w:r>
          </w:p>
        </w:tc>
      </w:tr>
      <w:tr>
        <w:trPr>
          <w:trHeight w:val="14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2.000 - 824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4.770 - 5,744</w:t>
            </w:r>
          </w:p>
        </w:tc>
      </w:tr>
      <w:tr>
        <w:trPr>
          <w:trHeight w:val="14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2.000 - 998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5.050 - 7,486</w:t>
            </w:r>
          </w:p>
        </w:tc>
      </w:tr>
      <w:tr>
        <w:trPr>
          <w:trHeight w:val="144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2.000 - 966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4.410 - 7,215</w:t>
            </w:r>
          </w:p>
        </w:tc>
      </w:tr>
      <w:tr>
        <w:trPr>
          <w:trHeight w:val="14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3.000 - 1,299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8.960 - 9,873</w:t>
            </w:r>
          </w:p>
        </w:tc>
      </w:tr>
      <w:tr>
        <w:trPr>
          <w:trHeight w:val="144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3.000 - 1,325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8.920 - 9,964</w:t>
            </w:r>
          </w:p>
        </w:tc>
      </w:tr>
      <w:tr>
        <w:trPr>
          <w:trHeight w:val="144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4.000 - 1,751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0 - 1,259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13 - 12,829</w:t>
            </w:r>
          </w:p>
        </w:tc>
      </w:tr>
      <w:tr>
        <w:trPr>
          <w:trHeight w:val="144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6.000 - 2,417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1 - 1,574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16 - 17,510</w:t>
            </w:r>
          </w:p>
        </w:tc>
      </w:tr>
      <w:tr>
        <w:trPr>
          <w:trHeight w:val="144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6.000 - 1,790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1 - 1,153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12 - 13,575</w:t>
            </w:r>
          </w:p>
        </w:tc>
      </w:tr>
      <w:tr>
        <w:trPr>
          <w:trHeight w:val="14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6.000 - 3,096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1 - 2,080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20 - 22,438</w:t>
            </w:r>
          </w:p>
        </w:tc>
      </w:tr>
      <w:tr>
        <w:trPr>
          <w:trHeight w:val="144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10.000 - 4,249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1 - 2,670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31 - 31,656</w:t>
            </w:r>
          </w:p>
        </w:tc>
      </w:tr>
      <w:tr>
        <w:trPr>
          <w:trHeight w:val="144" w:hRule="auto"/>
        </w:trPr>
        body94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10.000 - 4,011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1 - 2,528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8,188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31 - 29,594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/>
          <w:bCs/>
        </w:rPr>
        <w:t xml:space="preserve">Appendix C8.</w:t>
      </w:r>
      <w:r>
        <w:t xml:space="preserve"> </w:t>
      </w:r>
      <w:r>
        <w:t xml:space="preserve">Black rockfish harvest, release, release mortality, weight, and total mortality estimates by year and user group for the Afognak Commercial Fisheries Management Unit 1977 - 2023. User</w:t>
      </w:r>
      <w:r>
        <w:t xml:space="preserve"> </w:t>
      </w:r>
      <w:r>
        <w:t xml:space="preserve">“</w:t>
      </w:r>
      <w:r>
        <w:t xml:space="preserve">gui</w:t>
      </w:r>
      <w:r>
        <w:t xml:space="preserve">”</w:t>
      </w:r>
      <w:r>
        <w:t xml:space="preserve"> </w:t>
      </w:r>
      <w:r>
        <w:t xml:space="preserve">indicates guided trips while</w:t>
      </w:r>
      <w:r>
        <w:t xml:space="preserve"> </w:t>
      </w:r>
      <w:r>
        <w:t xml:space="preserve">“</w:t>
      </w:r>
      <w:r>
        <w:t xml:space="preserve">pri</w:t>
      </w:r>
      <w:r>
        <w:t xml:space="preserve">”</w:t>
      </w:r>
      <w:r>
        <w:t xml:space="preserve"> </w:t>
      </w:r>
      <w:r>
        <w:t xml:space="preserve">indicates unguided trips. Harvest, release and release mortalities are estimated in numbers of fish.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63"/>
        <w:gridCol w:w="763"/>
        <w:gridCol w:w="1008"/>
        <w:gridCol w:w="763"/>
        <w:gridCol w:w="1526"/>
        <w:gridCol w:w="1008"/>
        <w:gridCol w:w="763"/>
        <w:gridCol w:w="1526"/>
        <w:gridCol w:w="763"/>
        <w:gridCol w:w="763"/>
        <w:gridCol w:w="1008"/>
        <w:gridCol w:w="763"/>
        <w:gridCol w:w="1526"/>
      </w:tblGrid>
      <w:tr>
        <w:trPr>
          <w:trHeight w:val="144" w:hRule="auto"/>
          <w:tblHeader/>
        </w:trPr>
        header 1
        <w:tc>
          <w:tcPr>
            <w:gridSpan w:val="1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Afognak (Kodiak) Black Rockfish</w:t>
            </w:r>
          </w:p>
        </w:tc>
      </w:tr>
      <w:tr>
        <w:trPr>
          <w:trHeight w:val="144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User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Harvest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H.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Releases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R.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Rel. Mort. 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wt lbs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Mortality (lbs)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TM. 95% CI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2.000 - 43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3 - 116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4.590 - 340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3.000 - 52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4 - 140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4.770 - 430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3.000 - 54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5 - 146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6.570 - 437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3.000 - 48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4 - 125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4.560 - 414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4.000 - 53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5 - 149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6.770 - 467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5.000 - 68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7 - 181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7.490 - 590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7.000 - 83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9 - 225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10 - 793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7.000 - 82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10 - 224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13 - 742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8.000 - 99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12 - 257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14 - 890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19 - 164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23 - 446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26 - 1,436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33 - 210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43 - 645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44 - 2,094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41 - 257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53 - 747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59 - 2,536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32 - 269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43 - 730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48 - 2,367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31 - 226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41 - 496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42 - 2,021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37 - 286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47 - 688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59 - 2,652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50 - 373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78 - 947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75 - 3,362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61 - 431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92 - 1,134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79 - 4,058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65 - 451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99 - 1,052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110 - 4,314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70 - 449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96 - 1,075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99 - 4,358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84 - 545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117 - 1,245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130 - 4,931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209 - 941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310 - 2,413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278 - 9,355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131 - 314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172 - 1,204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148 - 4,187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279 - 418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496 - 727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244 - 5,878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462 - 1,126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738 - 1,788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441 - 14,162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182 - 439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334 - 798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190 - 5,566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81 - 244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187 - 562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101 - 3,059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314 - 477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508 - 752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239 - 6,582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133 - 319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257 - 612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126 - 4,044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477 - 1,090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555 - 1,262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460 - 13,084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303 - 709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323 - 742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328 - 8,440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1,510 - 2,082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1,907 - 2,634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971 - 28,720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822 - 1,888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580 - 1,323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769 - 22,734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2,806 - 3,133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1,329 - 1,497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1,691 - 43,304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1,461 - 1,904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907 - 1,181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969 - 25,402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1,208 - 2,276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1,030 - 1,935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1,089 - 28,201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1,849 - 2,362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874 - 1,129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1,257 - 31,039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583 - 889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444 - 677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360 - 10,303</w:t>
            </w:r>
          </w:p>
        </w:tc>
      </w:tr>
      <w:tr>
        <w:trPr>
          <w:trHeight w:val="14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772 - 1,505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670 - 1,304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655 - 16,598</w:t>
            </w:r>
          </w:p>
        </w:tc>
      </w:tr>
      <w:tr>
        <w:trPr>
          <w:trHeight w:val="14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1,204 - 1,707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462 - 656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777 - 19,671</w:t>
            </w:r>
          </w:p>
        </w:tc>
      </w:tr>
      <w:tr>
        <w:trPr>
          <w:trHeight w:val="14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1,540 - 4,299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377 - 1,067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1,399 - 46,993</w:t>
            </w:r>
          </w:p>
        </w:tc>
      </w:tr>
      <w:tr>
        <w:trPr>
          <w:trHeight w:val="14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2,221 - 3,987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621 - 1,130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1,716 - 45,920</w:t>
            </w:r>
          </w:p>
        </w:tc>
      </w:tr>
      <w:tr>
        <w:trPr>
          <w:trHeight w:val="14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2,408 - 3,183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402 - 543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1,367 - 37,698</w:t>
            </w:r>
          </w:p>
        </w:tc>
      </w:tr>
      <w:tr>
        <w:trPr>
          <w:trHeight w:val="14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1,975 - 3,001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273 - 419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1,206 - 33,452</w:t>
            </w:r>
          </w:p>
        </w:tc>
      </w:tr>
      <w:tr>
        <w:trPr>
          <w:trHeight w:val="14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2,618 - 3,647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99 - 146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1,651 - 42,928</w:t>
            </w:r>
          </w:p>
        </w:tc>
      </w:tr>
      <w:tr>
        <w:trPr>
          <w:trHeight w:val="14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3,643 - 4,624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638 - 817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2,189 - 56,874</w:t>
            </w:r>
          </w:p>
        </w:tc>
      </w:tr>
      <w:tr>
        <w:trPr>
          <w:trHeight w:val="14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3,229 - 4,658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210 - 305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2,062 - 53,718</w:t>
            </w:r>
          </w:p>
        </w:tc>
      </w:tr>
      <w:tr>
        <w:trPr>
          <w:trHeight w:val="14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7,793 - 9,803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547 - 703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5,450 - 124,447</w:t>
            </w:r>
          </w:p>
        </w:tc>
      </w:tr>
      <w:tr>
        <w:trPr>
          <w:trHeight w:val="14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0.860 - 119</w:t>
            </w:r>
          </w:p>
        </w:tc>
      </w:tr>
      <w:tr>
        <w:trPr>
          <w:trHeight w:val="14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1.100 - 139</w:t>
            </w:r>
          </w:p>
        </w:tc>
      </w:tr>
      <w:tr>
        <w:trPr>
          <w:trHeight w:val="14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1.280 - 151</w:t>
            </w:r>
          </w:p>
        </w:tc>
      </w:tr>
      <w:tr>
        <w:trPr>
          <w:trHeight w:val="14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1.200 - 141</w:t>
            </w:r>
          </w:p>
        </w:tc>
      </w:tr>
      <w:tr>
        <w:trPr>
          <w:trHeight w:val="14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1.350 - 162</w:t>
            </w:r>
          </w:p>
        </w:tc>
      </w:tr>
      <w:tr>
        <w:trPr>
          <w:trHeight w:val="14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1.500 - 188</w:t>
            </w:r>
          </w:p>
        </w:tc>
      </w:tr>
      <w:tr>
        <w:trPr>
          <w:trHeight w:val="14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2.620 - 244</w:t>
            </w:r>
          </w:p>
        </w:tc>
      </w:tr>
      <w:tr>
        <w:trPr>
          <w:trHeight w:val="14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2.550 - 231</w:t>
            </w:r>
          </w:p>
        </w:tc>
      </w:tr>
      <w:tr>
        <w:trPr>
          <w:trHeight w:val="14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2.510 - 305</w:t>
            </w:r>
          </w:p>
        </w:tc>
      </w:tr>
      <w:tr>
        <w:trPr>
          <w:trHeight w:val="14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3.000 - 55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5.980 - 493</w:t>
            </w:r>
          </w:p>
        </w:tc>
      </w:tr>
      <w:tr>
        <w:trPr>
          <w:trHeight w:val="14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8.850 - 694</w:t>
            </w:r>
          </w:p>
        </w:tc>
      </w:tr>
      <w:tr>
        <w:trPr>
          <w:trHeight w:val="14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5.000 - 91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10 - 882</w:t>
            </w:r>
          </w:p>
        </w:tc>
      </w:tr>
      <w:tr>
        <w:trPr>
          <w:trHeight w:val="14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4.000 - 87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10 - 815</w:t>
            </w:r>
          </w:p>
        </w:tc>
      </w:tr>
      <w:tr>
        <w:trPr>
          <w:trHeight w:val="14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4.000 - 73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8.290 - 687</w:t>
            </w:r>
          </w:p>
        </w:tc>
      </w:tr>
      <w:tr>
        <w:trPr>
          <w:trHeight w:val="14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5.000 - 100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9.610 - 961</w:t>
            </w:r>
          </w:p>
        </w:tc>
      </w:tr>
      <w:tr>
        <w:trPr>
          <w:trHeight w:val="14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7.000 - 126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3 - 495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14 - 1,144</w:t>
            </w:r>
          </w:p>
        </w:tc>
      </w:tr>
      <w:tr>
        <w:trPr>
          <w:trHeight w:val="14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8.000 - 153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3 - 644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18 - 1,468</w:t>
            </w:r>
          </w:p>
        </w:tc>
      </w:tr>
      <w:tr>
        <w:trPr>
          <w:trHeight w:val="14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9.000 - 149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4 - 599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18 - 1,402</w:t>
            </w:r>
          </w:p>
        </w:tc>
      </w:tr>
      <w:tr>
        <w:trPr>
          <w:trHeight w:val="14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9.000 - 158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4 - 591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18 - 1,530</w:t>
            </w:r>
          </w:p>
        </w:tc>
      </w:tr>
      <w:tr>
        <w:trPr>
          <w:trHeight w:val="14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11 - 191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5 - 711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25 - 1,744</w:t>
            </w:r>
          </w:p>
        </w:tc>
      </w:tr>
      <w:tr>
        <w:trPr>
          <w:trHeight w:val="14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18 - 264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7 - 1,109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33 - 2,643</w:t>
            </w:r>
          </w:p>
        </w:tc>
      </w:tr>
      <w:tr>
        <w:trPr>
          <w:trHeight w:val="14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4 - 851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31 - 1,989</w:t>
            </w:r>
          </w:p>
        </w:tc>
      </w:tr>
      <w:tr>
        <w:trPr>
          <w:trHeight w:val="14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15 - 206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27 - 2,062</w:t>
            </w:r>
          </w:p>
        </w:tc>
      </w:tr>
      <w:tr>
        <w:trPr>
          <w:trHeight w:val="14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14 - 230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32 - 2,140</w:t>
            </w:r>
          </w:p>
        </w:tc>
      </w:tr>
      <w:tr>
        <w:trPr>
          <w:trHeight w:val="14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18 - 244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33 - 2,245</w:t>
            </w:r>
          </w:p>
        </w:tc>
      </w:tr>
      <w:tr>
        <w:trPr>
          <w:trHeight w:val="14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17 - 272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5 - 991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30 - 2,375</w:t>
            </w:r>
          </w:p>
        </w:tc>
      </w:tr>
      <w:tr>
        <w:trPr>
          <w:trHeight w:val="14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4 - 976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25 - 2,119</w:t>
            </w:r>
          </w:p>
        </w:tc>
      </w:tr>
      <w:tr>
        <w:trPr>
          <w:trHeight w:val="14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25 - 396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6 - 1,456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43 - 3,506</w:t>
            </w:r>
          </w:p>
        </w:tc>
      </w:tr>
      <w:tr>
        <w:trPr>
          <w:trHeight w:val="14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34 - 513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11 - 1,368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71 - 4,702</w:t>
            </w:r>
          </w:p>
        </w:tc>
      </w:tr>
      <w:tr>
        <w:trPr>
          <w:trHeight w:val="14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33 - 465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10 - 1,230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61 - 4,069</w:t>
            </w:r>
          </w:p>
        </w:tc>
      </w:tr>
      <w:tr>
        <w:trPr>
          <w:trHeight w:val="14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66 - 859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19 - 1,940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124 - 7,591</w:t>
            </w:r>
          </w:p>
        </w:tc>
      </w:tr>
      <w:tr>
        <w:trPr>
          <w:trHeight w:val="14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61 - 911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19 - 1,882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127 - 8,297</w:t>
            </w:r>
          </w:p>
        </w:tc>
      </w:tr>
      <w:tr>
        <w:trPr>
          <w:trHeight w:val="144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94 - 961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18 - 2,214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175 - 8,494</w:t>
            </w:r>
          </w:p>
        </w:tc>
      </w:tr>
      <w:tr>
        <w:trPr>
          <w:trHeight w:val="144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86 - 1,115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14 - 2,207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161 - 10,275</w:t>
            </w:r>
          </w:p>
        </w:tc>
      </w:tr>
      <w:tr>
        <w:trPr>
          <w:trHeight w:val="14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76 - 983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14 - 1,386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100 - 8,507</w:t>
            </w:r>
          </w:p>
        </w:tc>
      </w:tr>
      <w:tr>
        <w:trPr>
          <w:trHeight w:val="14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142 - 1,384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20 - 1,643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250 - 12,495</w:t>
            </w:r>
          </w:p>
        </w:tc>
      </w:tr>
      <w:tr>
        <w:trPr>
          <w:trHeight w:val="14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101 - 894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8 - 995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144 - 7,238</w:t>
            </w:r>
          </w:p>
        </w:tc>
      </w:tr>
      <w:tr>
        <w:trPr>
          <w:trHeight w:val="14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150 - 1,428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11 - 1,293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202 - 11,731</w:t>
            </w:r>
          </w:p>
        </w:tc>
      </w:tr>
      <w:tr>
        <w:trPr>
          <w:trHeight w:val="144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92 - 1,100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139 - 8,807</w:t>
            </w:r>
          </w:p>
        </w:tc>
      </w:tr>
      <w:tr>
        <w:trPr>
          <w:trHeight w:val="14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143 - 1,478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7 - 986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188 - 11,679</w:t>
            </w:r>
          </w:p>
        </w:tc>
      </w:tr>
      <w:tr>
        <w:trPr>
          <w:trHeight w:val="144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170 - 1,784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238 - 13,841</w:t>
            </w:r>
          </w:p>
        </w:tc>
      </w:tr>
      <w:tr>
        <w:trPr>
          <w:trHeight w:val="144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251 - 2,276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8 - 1,023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401 - 19,192</w:t>
            </w:r>
          </w:p>
        </w:tc>
      </w:tr>
      <w:tr>
        <w:trPr>
          <w:trHeight w:val="144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158 - 1,644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4 - 743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255 - 13,121</w:t>
            </w:r>
          </w:p>
        </w:tc>
      </w:tr>
      <w:tr>
        <w:trPr>
          <w:trHeight w:val="144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333 - 2,728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6 - 1,014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436 - 22,886</w:t>
            </w:r>
          </w:p>
        </w:tc>
      </w:tr>
      <w:tr>
        <w:trPr>
          <w:trHeight w:val="14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380 - 3,487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9 - 1,073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511 - 28,953</w:t>
            </w:r>
          </w:p>
        </w:tc>
      </w:tr>
      <w:tr>
        <w:trPr>
          <w:trHeight w:val="144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381 - 3,349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5 - 967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453 - 26,681</w:t>
            </w:r>
          </w:p>
        </w:tc>
      </w:tr>
      <w:tr>
        <w:trPr>
          <w:trHeight w:val="144" w:hRule="auto"/>
        </w:trPr>
        body94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278 - 2,961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5 - 653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5,215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6,317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451 - 23,744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/>
          <w:bCs/>
        </w:rPr>
        <w:t xml:space="preserve">Appendix C9.</w:t>
      </w:r>
      <w:r>
        <w:t xml:space="preserve"> </w:t>
      </w:r>
      <w:r>
        <w:t xml:space="preserve">Black rockfish harvest, release, release mortality, weight, and total mortality estimates by year and user group for the Eastside Kodiak Commercial Fisheries Management Unit 1977 - 2023. User</w:t>
      </w:r>
      <w:r>
        <w:t xml:space="preserve"> </w:t>
      </w:r>
      <w:r>
        <w:t xml:space="preserve">“</w:t>
      </w:r>
      <w:r>
        <w:t xml:space="preserve">gui</w:t>
      </w:r>
      <w:r>
        <w:t xml:space="preserve">”</w:t>
      </w:r>
      <w:r>
        <w:t xml:space="preserve"> </w:t>
      </w:r>
      <w:r>
        <w:t xml:space="preserve">indicates guided trips while</w:t>
      </w:r>
      <w:r>
        <w:t xml:space="preserve"> </w:t>
      </w:r>
      <w:r>
        <w:t xml:space="preserve">“</w:t>
      </w:r>
      <w:r>
        <w:t xml:space="preserve">pri</w:t>
      </w:r>
      <w:r>
        <w:t xml:space="preserve">”</w:t>
      </w:r>
      <w:r>
        <w:t xml:space="preserve"> </w:t>
      </w:r>
      <w:r>
        <w:t xml:space="preserve">indicates unguided trips. Harvest, release and release mortalities are estimated in numbers of fish.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63"/>
        <w:gridCol w:w="763"/>
        <w:gridCol w:w="1008"/>
        <w:gridCol w:w="763"/>
        <w:gridCol w:w="1526"/>
        <w:gridCol w:w="1008"/>
        <w:gridCol w:w="763"/>
        <w:gridCol w:w="1526"/>
        <w:gridCol w:w="763"/>
        <w:gridCol w:w="763"/>
        <w:gridCol w:w="1008"/>
        <w:gridCol w:w="763"/>
        <w:gridCol w:w="1526"/>
      </w:tblGrid>
      <w:tr>
        <w:trPr>
          <w:trHeight w:val="144" w:hRule="auto"/>
          <w:tblHeader/>
        </w:trPr>
        header 1
        <w:tc>
          <w:tcPr>
            <w:gridSpan w:val="1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Eastside Kodiak Black Rockfish</w:t>
            </w:r>
          </w:p>
        </w:tc>
      </w:tr>
      <w:tr>
        <w:trPr>
          <w:trHeight w:val="144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User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Harvest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H.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Releases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R.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Rel. Mort. 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wt lbs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Mortality (lbs)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TM. 95% CI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10.000 - 155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14 - 441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16 - 1,319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8.000 - 104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10 - 259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11 - 893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4.000 - 42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5 - 108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5.830 - 365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1.780 - 95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0.940 - 67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0.720 - 47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1.020 - 68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0.380 - 25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0.330 - 21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0.250 - 18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0.270 - 17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0.290 - 18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0.320 - 20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0.350 - 18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0.440 - 24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0.510 - 31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0.780 - 46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1.190 - 66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7.000 - 54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8 - 113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7.860 - 451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25 - 250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42 - 628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36 - 2,161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26 - 178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42 - 434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30 - 1,593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70 - 109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56 - 356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42 - 1,487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78 - 113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242 - 334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55 - 1,728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318 - 396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893 - 1,087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228 - 6,494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183 - 252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304 - 412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108 - 3,617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213 - 290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535 - 709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143 - 4,477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774 - 961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677 - 842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385 - 13,266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530 - 685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328 - 435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297 - 9,159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840 - 1,105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532 - 704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419 - 14,644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980 - 1,294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574 - 763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599 - 17,037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2,944 - 3,298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2,314 - 2,609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1,301 - 46,306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1,628 - 2,084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605 - 792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986 - 27,660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2,005 - 2,251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535 - 620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889 - 30,376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1,288 - 1,663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781 - 1,016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701 - 22,348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1,428 - 1,840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376 - 493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815 - 24,042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2,473 - 3,091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401 - 513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1,474 - 40,249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1,616 - 2,018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483 - 615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900 - 25,388</w:t>
            </w:r>
          </w:p>
        </w:tc>
      </w:tr>
      <w:tr>
        <w:trPr>
          <w:trHeight w:val="14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2,905 - 3,349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702 - 831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1,293 - 44,691</w:t>
            </w:r>
          </w:p>
        </w:tc>
      </w:tr>
      <w:tr>
        <w:trPr>
          <w:trHeight w:val="14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2,032 - 2,534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580 - 738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1,063 - 32,356</w:t>
            </w:r>
          </w:p>
        </w:tc>
      </w:tr>
      <w:tr>
        <w:trPr>
          <w:trHeight w:val="14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2,773 - 3,236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807 - 961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1,539 - 42,800</w:t>
            </w:r>
          </w:p>
        </w:tc>
      </w:tr>
      <w:tr>
        <w:trPr>
          <w:trHeight w:val="14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3,402 - 3,740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641 - 734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1,518 - 49,254</w:t>
            </w:r>
          </w:p>
        </w:tc>
      </w:tr>
      <w:tr>
        <w:trPr>
          <w:trHeight w:val="14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3,298 - 3,658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580 - 670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1,616 - 48,392</w:t>
            </w:r>
          </w:p>
        </w:tc>
      </w:tr>
      <w:tr>
        <w:trPr>
          <w:trHeight w:val="14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4,923 - 5,493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588 - 681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2,207 - 73,074</w:t>
            </w:r>
          </w:p>
        </w:tc>
      </w:tr>
      <w:tr>
        <w:trPr>
          <w:trHeight w:val="14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1,300 - 1,444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294 - 348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592 - 19,213</w:t>
            </w:r>
          </w:p>
        </w:tc>
      </w:tr>
      <w:tr>
        <w:trPr>
          <w:trHeight w:val="14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2,075 - 2,444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514 - 621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1,052 - 31,281</w:t>
            </w:r>
          </w:p>
        </w:tc>
      </w:tr>
      <w:tr>
        <w:trPr>
          <w:trHeight w:val="14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1,511 - 1,708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292 - 351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622 - 22,513</w:t>
            </w:r>
          </w:p>
        </w:tc>
      </w:tr>
      <w:tr>
        <w:trPr>
          <w:trHeight w:val="14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1,660 - 2,056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157 - 208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793 - 25,858</w:t>
            </w:r>
          </w:p>
        </w:tc>
      </w:tr>
      <w:tr>
        <w:trPr>
          <w:trHeight w:val="14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0.890 - 288</w:t>
            </w:r>
          </w:p>
        </w:tc>
      </w:tr>
      <w:tr>
        <w:trPr>
          <w:trHeight w:val="14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0.820 - 184</w:t>
            </w:r>
          </w:p>
        </w:tc>
      </w:tr>
      <w:tr>
        <w:trPr>
          <w:trHeight w:val="14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0.360 - 79</w:t>
            </w:r>
          </w:p>
        </w:tc>
      </w:tr>
      <w:tr>
        <w:trPr>
          <w:trHeight w:val="14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0.090 - 22</w:t>
            </w:r>
          </w:p>
        </w:tc>
      </w:tr>
      <w:tr>
        <w:trPr>
          <w:trHeight w:val="14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0.050 - 15</w:t>
            </w:r>
          </w:p>
        </w:tc>
      </w:tr>
      <w:tr>
        <w:trPr>
          <w:trHeight w:val="14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0.050 - 10</w:t>
            </w:r>
          </w:p>
        </w:tc>
      </w:tr>
      <w:tr>
        <w:trPr>
          <w:trHeight w:val="14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0.060 - 15</w:t>
            </w:r>
          </w:p>
        </w:tc>
      </w:tr>
      <w:tr>
        <w:trPr>
          <w:trHeight w:val="14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0.020 - 5.650</w:t>
            </w:r>
          </w:p>
        </w:tc>
      </w:tr>
      <w:tr>
        <w:trPr>
          <w:trHeight w:val="14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0.020 - 4.480</w:t>
            </w:r>
          </w:p>
        </w:tc>
      </w:tr>
      <w:tr>
        <w:trPr>
          <w:trHeight w:val="14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0.020 - 3.680</w:t>
            </w:r>
          </w:p>
        </w:tc>
      </w:tr>
      <w:tr>
        <w:trPr>
          <w:trHeight w:val="14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0.020 - 3.760</w:t>
            </w:r>
          </w:p>
        </w:tc>
      </w:tr>
      <w:tr>
        <w:trPr>
          <w:trHeight w:val="14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0.020 - 3.840</w:t>
            </w:r>
          </w:p>
        </w:tc>
      </w:tr>
      <w:tr>
        <w:trPr>
          <w:trHeight w:val="14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0.020 - 4.690</w:t>
            </w:r>
          </w:p>
        </w:tc>
      </w:tr>
      <w:tr>
        <w:trPr>
          <w:trHeight w:val="14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0.020 - 4.280</w:t>
            </w:r>
          </w:p>
        </w:tc>
      </w:tr>
      <w:tr>
        <w:trPr>
          <w:trHeight w:val="14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0.020 - 4.940</w:t>
            </w:r>
          </w:p>
        </w:tc>
      </w:tr>
      <w:tr>
        <w:trPr>
          <w:trHeight w:val="14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0.040 - 7.520</w:t>
            </w:r>
          </w:p>
        </w:tc>
      </w:tr>
      <w:tr>
        <w:trPr>
          <w:trHeight w:val="14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0.050 - 10</w:t>
            </w:r>
          </w:p>
        </w:tc>
      </w:tr>
      <w:tr>
        <w:trPr>
          <w:trHeight w:val="14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0.070 - 15</w:t>
            </w:r>
          </w:p>
        </w:tc>
      </w:tr>
      <w:tr>
        <w:trPr>
          <w:trHeight w:val="14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0.000 - 12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0.540 - 102</w:t>
            </w:r>
          </w:p>
        </w:tc>
      </w:tr>
      <w:tr>
        <w:trPr>
          <w:trHeight w:val="14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1.740 - 482</w:t>
            </w:r>
          </w:p>
        </w:tc>
      </w:tr>
      <w:tr>
        <w:trPr>
          <w:trHeight w:val="14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1.600 - 349</w:t>
            </w:r>
          </w:p>
        </w:tc>
      </w:tr>
      <w:tr>
        <w:trPr>
          <w:trHeight w:val="14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2.990 - 501</w:t>
            </w:r>
          </w:p>
        </w:tc>
      </w:tr>
      <w:tr>
        <w:trPr>
          <w:trHeight w:val="14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1.000 - 58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3.300 - 515</w:t>
            </w:r>
          </w:p>
        </w:tc>
      </w:tr>
      <w:tr>
        <w:trPr>
          <w:trHeight w:val="14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3.000 - 171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9.510 - 1,468</w:t>
            </w:r>
          </w:p>
        </w:tc>
      </w:tr>
      <w:tr>
        <w:trPr>
          <w:trHeight w:val="14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3.000 - 133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5.850 - 1,159</w:t>
            </w:r>
          </w:p>
        </w:tc>
      </w:tr>
      <w:tr>
        <w:trPr>
          <w:trHeight w:val="14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4.000 - 146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8.080 - 1,142</w:t>
            </w:r>
          </w:p>
        </w:tc>
      </w:tr>
      <w:tr>
        <w:trPr>
          <w:trHeight w:val="14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7.000 - 395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19 - 3,216</w:t>
            </w:r>
          </w:p>
        </w:tc>
      </w:tr>
      <w:tr>
        <w:trPr>
          <w:trHeight w:val="14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7.000 - 314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14 - 2,568</w:t>
            </w:r>
          </w:p>
        </w:tc>
      </w:tr>
      <w:tr>
        <w:trPr>
          <w:trHeight w:val="14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15 - 553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30 - 4,430</w:t>
            </w:r>
          </w:p>
        </w:tc>
      </w:tr>
      <w:tr>
        <w:trPr>
          <w:trHeight w:val="14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28 - 4,471</w:t>
            </w:r>
          </w:p>
        </w:tc>
      </w:tr>
      <w:tr>
        <w:trPr>
          <w:trHeight w:val="14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30 - 1,210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2 - 985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60 - 9,746</w:t>
            </w:r>
          </w:p>
        </w:tc>
      </w:tr>
      <w:tr>
        <w:trPr>
          <w:trHeight w:val="14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20 - 921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44 - 6,913</w:t>
            </w:r>
          </w:p>
        </w:tc>
      </w:tr>
      <w:tr>
        <w:trPr>
          <w:trHeight w:val="144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24 - 931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47 - 7,330</w:t>
            </w:r>
          </w:p>
        </w:tc>
      </w:tr>
      <w:tr>
        <w:trPr>
          <w:trHeight w:val="144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25 - 1,066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46 - 7,883</w:t>
            </w:r>
          </w:p>
        </w:tc>
      </w:tr>
      <w:tr>
        <w:trPr>
          <w:trHeight w:val="14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16 - 829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36 - 5,995</w:t>
            </w:r>
          </w:p>
        </w:tc>
      </w:tr>
      <w:tr>
        <w:trPr>
          <w:trHeight w:val="14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31 - 1,312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55 - 9,959</w:t>
            </w:r>
          </w:p>
        </w:tc>
      </w:tr>
      <w:tr>
        <w:trPr>
          <w:trHeight w:val="14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24 - 937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48 - 6,907</w:t>
            </w:r>
          </w:p>
        </w:tc>
      </w:tr>
      <w:tr>
        <w:trPr>
          <w:trHeight w:val="14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35 - 1,432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64 - 11,139</w:t>
            </w:r>
          </w:p>
        </w:tc>
      </w:tr>
      <w:tr>
        <w:trPr>
          <w:trHeight w:val="144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29 - 1,218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65 - 8,954</w:t>
            </w:r>
          </w:p>
        </w:tc>
      </w:tr>
      <w:tr>
        <w:trPr>
          <w:trHeight w:val="14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31 - 1,395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64 - 10,338</w:t>
            </w:r>
          </w:p>
        </w:tc>
      </w:tr>
      <w:tr>
        <w:trPr>
          <w:trHeight w:val="144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34 - 1,658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80 - 11,712</w:t>
            </w:r>
          </w:p>
        </w:tc>
      </w:tr>
      <w:tr>
        <w:trPr>
          <w:trHeight w:val="144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33 - 1,502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66 - 11,102</w:t>
            </w:r>
          </w:p>
        </w:tc>
      </w:tr>
      <w:tr>
        <w:trPr>
          <w:trHeight w:val="144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45 - 2,150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85 - 15,114</w:t>
            </w:r>
          </w:p>
        </w:tc>
      </w:tr>
      <w:tr>
        <w:trPr>
          <w:trHeight w:val="144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19 - 680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40 - 5,005</w:t>
            </w:r>
          </w:p>
        </w:tc>
      </w:tr>
      <w:tr>
        <w:trPr>
          <w:trHeight w:val="14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26 - 1,130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52 - 8,463</w:t>
            </w:r>
          </w:p>
        </w:tc>
      </w:tr>
      <w:tr>
        <w:trPr>
          <w:trHeight w:val="144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21 - 831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39 - 6,142</w:t>
            </w:r>
          </w:p>
        </w:tc>
      </w:tr>
      <w:tr>
        <w:trPr>
          <w:trHeight w:val="144" w:hRule="auto"/>
        </w:trPr>
        body94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22 - 915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0 - 305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40 - 6,415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/>
          <w:bCs/>
        </w:rPr>
        <w:t xml:space="preserve">Appendix C10.</w:t>
      </w:r>
      <w:r>
        <w:t xml:space="preserve"> </w:t>
      </w:r>
      <w:r>
        <w:t xml:space="preserve">Black rockfish harvest, release, release mortality, weight, and total mortality estimates by year and user group for the Eastside Kodiak Commercial Fisheries Management Unit 1977 - 2023. User</w:t>
      </w:r>
      <w:r>
        <w:t xml:space="preserve"> </w:t>
      </w:r>
      <w:r>
        <w:t xml:space="preserve">“</w:t>
      </w:r>
      <w:r>
        <w:t xml:space="preserve">gui</w:t>
      </w:r>
      <w:r>
        <w:t xml:space="preserve">”</w:t>
      </w:r>
      <w:r>
        <w:t xml:space="preserve"> </w:t>
      </w:r>
      <w:r>
        <w:t xml:space="preserve">indicates guided trips while</w:t>
      </w:r>
      <w:r>
        <w:t xml:space="preserve"> </w:t>
      </w:r>
      <w:r>
        <w:t xml:space="preserve">“</w:t>
      </w:r>
      <w:r>
        <w:t xml:space="preserve">pri</w:t>
      </w:r>
      <w:r>
        <w:t xml:space="preserve">”</w:t>
      </w:r>
      <w:r>
        <w:t xml:space="preserve"> </w:t>
      </w:r>
      <w:r>
        <w:t xml:space="preserve">indicates unguided trips. Harvest, release and release mortalities are estimated in numbers of fish.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63"/>
        <w:gridCol w:w="763"/>
        <w:gridCol w:w="1008"/>
        <w:gridCol w:w="763"/>
        <w:gridCol w:w="1526"/>
        <w:gridCol w:w="1008"/>
        <w:gridCol w:w="763"/>
        <w:gridCol w:w="1526"/>
        <w:gridCol w:w="763"/>
        <w:gridCol w:w="763"/>
        <w:gridCol w:w="1008"/>
        <w:gridCol w:w="763"/>
        <w:gridCol w:w="1526"/>
      </w:tblGrid>
      <w:tr>
        <w:trPr>
          <w:trHeight w:val="144" w:hRule="auto"/>
          <w:tblHeader/>
        </w:trPr>
        header 1
        <w:tc>
          <w:tcPr>
            <w:gridSpan w:val="1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Northeast Kodiak Black Rockfish</w:t>
            </w:r>
          </w:p>
        </w:tc>
      </w:tr>
      <w:tr>
        <w:trPr>
          <w:trHeight w:val="144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User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Harvest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H.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Releases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R.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Rel. Mort. 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wt lbs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Mortality (lbs)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TM. 95% CI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668 - 2,359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293 - 2,775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6,601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3,201 - 12,724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677 - 2,294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300 - 2,745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3,380 - 12,258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783 - 2,633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325 - 3,230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3,891 - 14,217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643 - 2,038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269 - 2,528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3,085 - 11,158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1,014 - 3,184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422 - 3,991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4,962 - 17,484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914 - 2,872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397 - 3,584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4,491 - 15,551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913 - 2,827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401 - 3,465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4,397 - 14,968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1,186 - 3,738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474 - 4,570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5,661 - 20,497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1,029 - 3,229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437 - 4,032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4,913 - 17,493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948 - 2,984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404 - 3,627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4,668 - 16,209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894 - 2,886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379 - 3,820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4,275 - 15,768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1,161 - 3,688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490 - 4,390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5,647 - 20,290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922 - 2,921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424 - 3,638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4,568 - 15,461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868 - 2,650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342 - 2,398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4,088 - 13,825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1,017 - 3,142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378 - 2,933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4,895 - 16,761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914 - 2,757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373 - 2,618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4,432 - 14,993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941 - 2,913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385 - 2,712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4,719 - 14,645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791 - 2,425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330 - 2,147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3,643 - 11,264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756 - 2,274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279 - 2,010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3,686 - 11,065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1,224 - 2,919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435 - 2,791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5,785 - 15,617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1,091 - 2,509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443 - 2,610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5,119 - 13,347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740 - 918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228 - 1,352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2,750 - 3,954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1,384 - 1,612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1,340 - 1,557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6,477 - 7,971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1,579 - 1,811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1,612 - 1,853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8,449 - 10,160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1,582 - 1,837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1,532 - 1,771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8,005 - 10,343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1,590 - 1,949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1,386 - 1,702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9,148 - 11,469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1,925 - 2,288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2,353 - 2,788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10,131 - 12,594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2,136 - 2,554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1,146 - 1,385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11,767 - 14,295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3,619 - 4,035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3,382 - 3,778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18,499 - 21,180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2,767 - 3,197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1,265 - 1,479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14,353 - 16,900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2,906 - 3,538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964 - 1,188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16,944 - 21,197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4,460 - 5,176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1,100 - 1,292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25,180 - 29,700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3,923 - 5,069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825 - 1,076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21,048 - 28,240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3,165 - 4,409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405 - 572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14,727 - 21,600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5,141 - 5,915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880 - 1,030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27,796 - 32,889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4,250 - 5,122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565 - 694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20,825 - 25,463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5,105 - 5,818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327 - 388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25,072 - 29,028</w:t>
            </w:r>
          </w:p>
        </w:tc>
      </w:tr>
      <w:tr>
        <w:trPr>
          <w:trHeight w:val="14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7,915 - 8,891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674 - 782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39,861 - 45,474</w:t>
            </w:r>
          </w:p>
        </w:tc>
      </w:tr>
      <w:tr>
        <w:trPr>
          <w:trHeight w:val="14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7,038 - 8,746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486 - 616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28,405 - 47,484</w:t>
            </w:r>
          </w:p>
        </w:tc>
      </w:tr>
      <w:tr>
        <w:trPr>
          <w:trHeight w:val="14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6,842 - 7,987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491 - 586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31,200 - 37,283</w:t>
            </w:r>
          </w:p>
        </w:tc>
      </w:tr>
      <w:tr>
        <w:trPr>
          <w:trHeight w:val="14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4,170 - 4,756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284 - 341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17,218 - 20,125</w:t>
            </w:r>
          </w:p>
        </w:tc>
      </w:tr>
      <w:tr>
        <w:trPr>
          <w:trHeight w:val="14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5,870 - 6,562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308 - 365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26,797 - 30,558</w:t>
            </w:r>
          </w:p>
        </w:tc>
      </w:tr>
      <w:tr>
        <w:trPr>
          <w:trHeight w:val="14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6,943 - 7,924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1,067 - 1,241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35,555 - 41,425</w:t>
            </w:r>
          </w:p>
        </w:tc>
      </w:tr>
      <w:tr>
        <w:trPr>
          <w:trHeight w:val="14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2,935 - 3,512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149 - 191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14,502 - 18,340</w:t>
            </w:r>
          </w:p>
        </w:tc>
      </w:tr>
      <w:tr>
        <w:trPr>
          <w:trHeight w:val="14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7,652 - 8,297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756 - 851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29,831 - 33,150</w:t>
            </w:r>
          </w:p>
        </w:tc>
      </w:tr>
      <w:tr>
        <w:trPr>
          <w:trHeight w:val="14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8,488 - 9,616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454 - 539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32,034 - 37,803</w:t>
            </w:r>
          </w:p>
        </w:tc>
      </w:tr>
      <w:tr>
        <w:trPr>
          <w:trHeight w:val="14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6,967 - 7,931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422 - 499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32,188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29,753 - 34,612</w:t>
            </w:r>
          </w:p>
        </w:tc>
      </w:tr>
      <w:tr>
        <w:trPr>
          <w:trHeight w:val="14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538 - 2,163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11 - 2,370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2,518 - 10,771</w:t>
            </w:r>
          </w:p>
        </w:tc>
      </w:tr>
      <w:tr>
        <w:trPr>
          <w:trHeight w:val="14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552 - 2,076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12 - 2,508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2,540 - 10,355</w:t>
            </w:r>
          </w:p>
        </w:tc>
      </w:tr>
      <w:tr>
        <w:trPr>
          <w:trHeight w:val="14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666 - 2,364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13 - 2,876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3,061 - 11,956</w:t>
            </w:r>
          </w:p>
        </w:tc>
      </w:tr>
      <w:tr>
        <w:trPr>
          <w:trHeight w:val="14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524 - 1,893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10 - 2,170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2,378 - 9,286</w:t>
            </w:r>
          </w:p>
        </w:tc>
      </w:tr>
      <w:tr>
        <w:trPr>
          <w:trHeight w:val="14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792 - 2,867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17 - 3,556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3,653 - 14,532</w:t>
            </w:r>
          </w:p>
        </w:tc>
      </w:tr>
      <w:tr>
        <w:trPr>
          <w:trHeight w:val="14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749 - 2,659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15 - 3,070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3,399 - 13,285</w:t>
            </w:r>
          </w:p>
        </w:tc>
      </w:tr>
      <w:tr>
        <w:trPr>
          <w:trHeight w:val="14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728 - 2,576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14 - 3,030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3,349 - 13,094</w:t>
            </w:r>
          </w:p>
        </w:tc>
      </w:tr>
      <w:tr>
        <w:trPr>
          <w:trHeight w:val="14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962 - 3,388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20 - 4,410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4,436 - 17,141</w:t>
            </w:r>
          </w:p>
        </w:tc>
      </w:tr>
      <w:tr>
        <w:trPr>
          <w:trHeight w:val="14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825 - 2,937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15 - 3,572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3,834 - 14,602</w:t>
            </w:r>
          </w:p>
        </w:tc>
      </w:tr>
      <w:tr>
        <w:trPr>
          <w:trHeight w:val="14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779 - 2,718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17 - 3,354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3,510 - 13,647</w:t>
            </w:r>
          </w:p>
        </w:tc>
      </w:tr>
      <w:tr>
        <w:trPr>
          <w:trHeight w:val="14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723 - 2,597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15 - 3,099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3,347 - 13,101</w:t>
            </w:r>
          </w:p>
        </w:tc>
      </w:tr>
      <w:tr>
        <w:trPr>
          <w:trHeight w:val="14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940 - 3,329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22 - 3,976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4,301 - 16,256</w:t>
            </w:r>
          </w:p>
        </w:tc>
      </w:tr>
      <w:tr>
        <w:trPr>
          <w:trHeight w:val="14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752 - 2,586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15 - 3,110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3,430 - 13,079</w:t>
            </w:r>
          </w:p>
        </w:tc>
      </w:tr>
      <w:tr>
        <w:trPr>
          <w:trHeight w:val="14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716 - 2,420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15 - 2,200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3,208 - 11,968</w:t>
            </w:r>
          </w:p>
        </w:tc>
      </w:tr>
      <w:tr>
        <w:trPr>
          <w:trHeight w:val="14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805 - 2,921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17 - 2,755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3,699 - 14,603</w:t>
            </w:r>
          </w:p>
        </w:tc>
      </w:tr>
      <w:tr>
        <w:trPr>
          <w:trHeight w:val="14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751 - 2,527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14 - 2,499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3,464 - 12,427</w:t>
            </w:r>
          </w:p>
        </w:tc>
      </w:tr>
      <w:tr>
        <w:trPr>
          <w:trHeight w:val="14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791 - 2,614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16 - 2,548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3,498 - 11,859</w:t>
            </w:r>
          </w:p>
        </w:tc>
      </w:tr>
      <w:tr>
        <w:trPr>
          <w:trHeight w:val="14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655 - 2,234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13 - 2,026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3,002 - 10,337</w:t>
            </w:r>
          </w:p>
        </w:tc>
      </w:tr>
      <w:tr>
        <w:trPr>
          <w:trHeight w:val="14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616 - 2,058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2,870 - 9,711</w:t>
            </w:r>
          </w:p>
        </w:tc>
      </w:tr>
      <w:tr>
        <w:trPr>
          <w:trHeight w:val="14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857 - 2,526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15 - 2,375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3,828 - 11,625</w:t>
            </w:r>
          </w:p>
        </w:tc>
      </w:tr>
      <w:tr>
        <w:trPr>
          <w:trHeight w:val="14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868 - 2,404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15 - 2,608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3,953 - 12,129</w:t>
            </w:r>
          </w:p>
        </w:tc>
      </w:tr>
      <w:tr>
        <w:trPr>
          <w:trHeight w:val="14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670 - 1,873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12 - 2,060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2,982 - 8,376</w:t>
            </w:r>
          </w:p>
        </w:tc>
      </w:tr>
      <w:tr>
        <w:trPr>
          <w:trHeight w:val="14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665 - 1,798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12 - 1,884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3,300 - 8,784</w:t>
            </w:r>
          </w:p>
        </w:tc>
      </w:tr>
      <w:tr>
        <w:trPr>
          <w:trHeight w:val="14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805 - 2,237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15 - 2,355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3,810 - 10,564</w:t>
            </w:r>
          </w:p>
        </w:tc>
      </w:tr>
      <w:tr>
        <w:trPr>
          <w:trHeight w:val="14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827 - 2,333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15 - 2,136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3,845 - 10,811</w:t>
            </w:r>
          </w:p>
        </w:tc>
      </w:tr>
      <w:tr>
        <w:trPr>
          <w:trHeight w:val="14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742 - 2,194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13 - 2,086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3,613 - 10,682</w:t>
            </w:r>
          </w:p>
        </w:tc>
      </w:tr>
      <w:tr>
        <w:trPr>
          <w:trHeight w:val="14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829 - 2,332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13 - 1,907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4,235 - 11,784</w:t>
            </w:r>
          </w:p>
        </w:tc>
      </w:tr>
      <w:tr>
        <w:trPr>
          <w:trHeight w:val="14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1,124 - 3,120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16 - 2,373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5,610 - 15,220</w:t>
            </w:r>
          </w:p>
        </w:tc>
      </w:tr>
      <w:tr>
        <w:trPr>
          <w:trHeight w:val="14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1,675 - 4,923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25 - 4,234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8,052 - 23,806</w:t>
            </w:r>
          </w:p>
        </w:tc>
      </w:tr>
      <w:tr>
        <w:trPr>
          <w:trHeight w:val="14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1,516 - 4,079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13 - 2,870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5,754 - 16,313</w:t>
            </w:r>
          </w:p>
        </w:tc>
      </w:tr>
      <w:tr>
        <w:trPr>
          <w:trHeight w:val="14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2,064 - 5,521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17 - 3,622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11,161 - 29,301</w:t>
            </w:r>
          </w:p>
        </w:tc>
      </w:tr>
      <w:tr>
        <w:trPr>
          <w:trHeight w:val="14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2,163 - 5,832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13 - 3,395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11,631 - 31,180</w:t>
            </w:r>
          </w:p>
        </w:tc>
      </w:tr>
      <w:tr>
        <w:trPr>
          <w:trHeight w:val="144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1,900 - 5,249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9 - 2,248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9,021 - 25,530</w:t>
            </w:r>
          </w:p>
        </w:tc>
      </w:tr>
      <w:tr>
        <w:trPr>
          <w:trHeight w:val="144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2,421 - 6,829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8 - 2,553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12,072 - 34,886</w:t>
            </w:r>
          </w:p>
        </w:tc>
      </w:tr>
      <w:tr>
        <w:trPr>
          <w:trHeight w:val="14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2,799 - 6,975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7 - 2,108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12,997 - 32,594</w:t>
            </w:r>
          </w:p>
        </w:tc>
      </w:tr>
      <w:tr>
        <w:trPr>
          <w:trHeight w:val="14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2,742 - 6,916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6 - 1,866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13,213 - 33,037</w:t>
            </w:r>
          </w:p>
        </w:tc>
      </w:tr>
      <w:tr>
        <w:trPr>
          <w:trHeight w:val="14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3,059 - 7,594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6 - 1,435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12,876 - 32,584</w:t>
            </w:r>
          </w:p>
        </w:tc>
      </w:tr>
      <w:tr>
        <w:trPr>
          <w:trHeight w:val="14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3,748 - 9,323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7 - 1,707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35,060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21,323 - 53,153</w:t>
            </w:r>
          </w:p>
        </w:tc>
      </w:tr>
      <w:tr>
        <w:trPr>
          <w:trHeight w:val="144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4,016 - 9,754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7 - 1,644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19,462 - 47,660</w:t>
            </w:r>
          </w:p>
        </w:tc>
      </w:tr>
      <w:tr>
        <w:trPr>
          <w:trHeight w:val="14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4,263 - 11,517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6 - 1,875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19,039 - 53,650</w:t>
            </w:r>
          </w:p>
        </w:tc>
      </w:tr>
      <w:tr>
        <w:trPr>
          <w:trHeight w:val="144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2,929 - 7,357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4 - 1,155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12,379 - 31,524</w:t>
            </w:r>
          </w:p>
        </w:tc>
      </w:tr>
      <w:tr>
        <w:trPr>
          <w:trHeight w:val="144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3,550 - 8,604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6 - 1,398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23,588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14,438 - 35,479</w:t>
            </w:r>
          </w:p>
        </w:tc>
      </w:tr>
      <w:tr>
        <w:trPr>
          <w:trHeight w:val="144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4,114 - 9,642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6 - 2,040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20,283 - 47,764</w:t>
            </w:r>
          </w:p>
        </w:tc>
      </w:tr>
      <w:tr>
        <w:trPr>
          <w:trHeight w:val="144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2,346 - 6,509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4 - 1,160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9,729 - 28,216</w:t>
            </w:r>
          </w:p>
        </w:tc>
      </w:tr>
      <w:tr>
        <w:trPr>
          <w:trHeight w:val="14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4,044 - 10,021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6 - 1,609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15,361 - 38,381</w:t>
            </w:r>
          </w:p>
        </w:tc>
      </w:tr>
      <w:tr>
        <w:trPr>
          <w:trHeight w:val="144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3,832 - 9,572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6 - 1,457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14,097 - 36,052</w:t>
            </w:r>
          </w:p>
        </w:tc>
      </w:tr>
      <w:tr>
        <w:trPr>
          <w:trHeight w:val="144" w:hRule="auto"/>
        </w:trPr>
        body94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6,015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3,573 - 9,041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5 - 1,404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25,549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15,092 - 38,717</w:t>
            </w:r>
          </w:p>
        </w:tc>
      </w:tr>
    </w:tbl>
    <w:p>
      <w:r>
        <w:br w:type="page"/>
      </w:r>
    </w:p>
    <w:bookmarkEnd w:id="39"/>
    <w:sectPr w:rsidR="00272DAC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1" w:latentStyles="1" w:numberingStyles="0" w:stylesInUse="0" w:tableStyles="0" w:top3HeadingStyles="0" w:val="102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61"/>
    <w:rsid w:val="00117323"/>
    <w:rsid w:val="00272DAC"/>
    <w:rsid w:val="00330D61"/>
    <w:rsid w:val="00336EAC"/>
    <w:rsid w:val="003F7ACB"/>
    <w:rsid w:val="00417D41"/>
    <w:rsid w:val="00514FB7"/>
    <w:rsid w:val="006A785E"/>
    <w:rsid w:val="00724899"/>
    <w:rsid w:val="00795A00"/>
    <w:rsid w:val="007D1086"/>
    <w:rsid w:val="008107A8"/>
    <w:rsid w:val="00902A8C"/>
    <w:rsid w:val="00A54E5B"/>
    <w:rsid w:val="00D94191"/>
    <w:rsid w:val="00F24098"/>
    <w:rsid w:val="00F800E4"/>
    <w:rsid w:val="00FA7A2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cs="Times New Roman" w:eastAsiaTheme="minorHAnsi" w:hAnsi="Times New Roman"/>
        <w:kern w:val="2"/>
        <w:sz w:val="24"/>
        <w:szCs w:val="24"/>
        <w:lang w:bidi="ar-SA" w:eastAsia="en-US" w:val="en-US"/>
        <w14:ligatures w14:val="standardContextual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107A8"/>
  </w:style>
  <w:style w:styleId="Heading1" w:type="paragraph">
    <w:name w:val="heading 1"/>
    <w:basedOn w:val="Normal"/>
    <w:next w:val="Normal"/>
    <w:link w:val="Heading1Char"/>
    <w:uiPriority w:val="9"/>
    <w:qFormat/>
    <w:rsid w:val="00336EAC"/>
    <w:pPr>
      <w:keepNext/>
      <w:keepLines/>
      <w:spacing w:after="80" w:before="360"/>
      <w:jc w:val="center"/>
      <w:outlineLvl w:val="0"/>
    </w:pPr>
    <w:rPr>
      <w:rFonts w:cstheme="majorBidi" w:eastAsiaTheme="majorEastAsia"/>
      <w:color w:themeColor="text1" w:val="000000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336EAC"/>
    <w:pPr>
      <w:keepNext/>
      <w:keepLines/>
      <w:spacing w:after="80" w:before="160"/>
      <w:jc w:val="center"/>
      <w:outlineLvl w:val="1"/>
    </w:pPr>
    <w:rPr>
      <w:rFonts w:cstheme="majorBidi" w:eastAsiaTheme="majorEastAsia"/>
      <w:color w:themeColor="text1" w:val="000000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107A8"/>
    <w:pPr>
      <w:keepNext/>
      <w:keepLines/>
      <w:spacing w:after="80" w:before="160"/>
      <w:jc w:val="center"/>
      <w:outlineLvl w:val="2"/>
    </w:pPr>
    <w:rPr>
      <w:rFonts w:cstheme="majorBidi" w:eastAsiaTheme="majorEastAsia"/>
      <w:color w:themeColor="text1" w:val="000000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330D61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330D61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330D61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330D61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330D61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330D61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336EAC"/>
    <w:rPr>
      <w:rFonts w:cstheme="majorBidi" w:eastAsiaTheme="majorEastAsia"/>
      <w:color w:themeColor="text1" w:val="000000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336EAC"/>
    <w:rPr>
      <w:rFonts w:cstheme="majorBidi" w:eastAsiaTheme="majorEastAsia"/>
      <w:color w:themeColor="text1" w:val="000000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107A8"/>
    <w:rPr>
      <w:rFonts w:cstheme="majorBidi" w:eastAsiaTheme="majorEastAsia"/>
      <w:color w:themeColor="text1" w:val="000000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330D61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30D61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30D61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30D61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30D61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30D61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336EAC"/>
    <w:pPr>
      <w:spacing w:after="80" w:line="240" w:lineRule="auto"/>
      <w:contextualSpacing/>
      <w:jc w:val="center"/>
    </w:pPr>
    <w:rPr>
      <w:rFonts w:cstheme="majorBidi" w:eastAsiaTheme="majorEastAsia"/>
      <w:spacing w:val="-10"/>
      <w:kern w:val="28"/>
      <w:sz w:val="44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36EAC"/>
    <w:rPr>
      <w:rFonts w:cstheme="majorBidi" w:eastAsiaTheme="majorEastAsia"/>
      <w:spacing w:val="-10"/>
      <w:kern w:val="28"/>
      <w:sz w:val="44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30D61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330D61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330D61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30D6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330D6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330D6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30D6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30D6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330D61"/>
    <w:rPr>
      <w:b/>
      <w:bCs/>
      <w:smallCaps/>
      <w:color w:themeColor="accent1" w:themeShade="BF" w:val="0F4761"/>
      <w:spacing w:val="5"/>
    </w:rPr>
  </w:style>
  <w:style w:styleId="Caption" w:type="paragraph">
    <w:name w:val="caption"/>
    <w:basedOn w:val="Normal"/>
    <w:next w:val="Normal"/>
    <w:uiPriority w:val="35"/>
    <w:unhideWhenUsed/>
    <w:qFormat/>
    <w:rsid w:val="00FA7A2C"/>
    <w:pPr>
      <w:spacing w:after="200" w:line="240" w:lineRule="auto"/>
    </w:pPr>
    <w:rPr>
      <w:iCs/>
      <w:color w:themeColor="text2" w:val="0E2841"/>
      <w:szCs w:val="18"/>
    </w:rPr>
  </w:style>
  <w:style w:customStyle="1" w:styleId="Heading1Landscape" w:type="paragraph">
    <w:name w:val="Heading 1 Landscape"/>
    <w:basedOn w:val="Normal"/>
    <w:link w:val="Heading1LandscapeChar"/>
    <w:qFormat/>
    <w:rsid w:val="00272DAC"/>
    <w:rPr>
      <w:b/>
      <w:sz w:val="28"/>
    </w:rPr>
  </w:style>
  <w:style w:customStyle="1" w:styleId="Heading1LandscapeChar" w:type="character">
    <w:name w:val="Heading 1 Landscape Char"/>
    <w:basedOn w:val="DefaultParagraphFont"/>
    <w:link w:val="Heading1Landscape"/>
    <w:rsid w:val="00272DAC"/>
    <w:rPr>
      <w:b/>
      <w:sz w:val="28"/>
    </w:rPr>
  </w:style>
  <w:style w:customStyle="1" w:styleId="Author" w:type="paragraph">
    <w:name w:val="Author"/>
    <w:basedOn w:val="Normal"/>
    <w:link w:val="AuthorChar"/>
    <w:qFormat/>
    <w:rsid w:val="00902A8C"/>
    <w:pPr>
      <w:jc w:val="center"/>
    </w:pPr>
    <w:rPr>
      <w:sz w:val="28"/>
    </w:rPr>
  </w:style>
  <w:style w:customStyle="1" w:styleId="AuthorChar" w:type="character">
    <w:name w:val="Author Char"/>
    <w:basedOn w:val="DefaultParagraphFont"/>
    <w:link w:val="Author"/>
    <w:rsid w:val="00902A8C"/>
    <w:rPr>
      <w:sz w:val="2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20" Target="https://bragqut.github.io/2016/05/24/samclifford-splines/" TargetMode="External" /><Relationship Type="http://schemas.openxmlformats.org/officeDocument/2006/relationships/hyperlink" Id="rId21" Target="https://github.com/ADFG-DSF/RockfishSportMort/tree/main/mode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ragqut.github.io/2016/05/24/samclifford-splines/" TargetMode="External" /><Relationship Type="http://schemas.openxmlformats.org/officeDocument/2006/relationships/hyperlink" Id="rId21" Target="https://github.com/ADFG-DSF/RockfishSportMort/tree/main/mode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</Words>
  <Characters>23</Characters>
  <Application>Microsoft Office Word</Application>
  <DocSecurity>0</DocSecurity>
  <Lines>1</Lines>
  <Paragraphs>1</Paragraphs>
  <ScaleCrop>false</ScaleCrop>
  <Company>State of Alaska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2025-06-06T00:30:14Z</dcterms:created>
  <dcterms:modified xsi:type="dcterms:W3CDTF">2025-06-06T00:30:14Z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12pt</vt:lpwstr>
  </property>
  <property fmtid="{D5CDD505-2E9C-101B-9397-08002B2CF9AE}" pid="3" name="output">
    <vt:lpwstr/>
  </property>
</Properties>
</file>