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35630" w14:textId="191C2630" w:rsidR="006E187B" w:rsidRDefault="00C135E3">
      <w:pPr>
        <w:rPr>
          <w:b/>
          <w:bCs/>
        </w:rPr>
      </w:pPr>
      <w:r>
        <w:rPr>
          <w:b/>
          <w:bCs/>
        </w:rPr>
        <w:t>SRI Bayes Harvest Notes:</w:t>
      </w:r>
    </w:p>
    <w:p w14:paraId="403E179A" w14:textId="74338AAC" w:rsidR="00C135E3" w:rsidRDefault="00C135E3">
      <w:pPr>
        <w:rPr>
          <w:b/>
          <w:bCs/>
        </w:rPr>
      </w:pPr>
      <w:proofErr w:type="gramStart"/>
      <w:r>
        <w:rPr>
          <w:b/>
          <w:bCs/>
        </w:rPr>
        <w:t>Meet with</w:t>
      </w:r>
      <w:proofErr w:type="gramEnd"/>
      <w:r>
        <w:rPr>
          <w:b/>
          <w:bCs/>
        </w:rPr>
        <w:t xml:space="preserve"> Hamachan and Adam:</w:t>
      </w:r>
    </w:p>
    <w:p w14:paraId="64BE60D5" w14:textId="5568D727" w:rsidR="001C6E92" w:rsidRDefault="001C6E92" w:rsidP="00C135E3">
      <w:pPr>
        <w:pStyle w:val="ListParagraph"/>
        <w:numPr>
          <w:ilvl w:val="0"/>
          <w:numId w:val="1"/>
        </w:numPr>
      </w:pPr>
      <w:r>
        <w:t>Main issues</w:t>
      </w:r>
    </w:p>
    <w:p w14:paraId="5F4E7393" w14:textId="54D26675" w:rsidR="001C6E92" w:rsidRDefault="001C6E92" w:rsidP="001C6E92">
      <w:pPr>
        <w:pStyle w:val="ListParagraph"/>
        <w:numPr>
          <w:ilvl w:val="1"/>
          <w:numId w:val="1"/>
        </w:numPr>
      </w:pPr>
      <w:r>
        <w:t xml:space="preserve">Are LB release data reliable? Big disparity between </w:t>
      </w:r>
      <w:proofErr w:type="spellStart"/>
      <w:r>
        <w:t>lb</w:t>
      </w:r>
      <w:proofErr w:type="spellEnd"/>
      <w:r>
        <w:t xml:space="preserve"> and </w:t>
      </w:r>
      <w:proofErr w:type="spellStart"/>
      <w:r>
        <w:t>swhs</w:t>
      </w:r>
      <w:proofErr w:type="spellEnd"/>
      <w:r>
        <w:t xml:space="preserve"> release data for guided harvests. 3 approaches:</w:t>
      </w:r>
    </w:p>
    <w:p w14:paraId="0291163A" w14:textId="61EC66A9" w:rsidR="001C6E92" w:rsidRDefault="001C6E92" w:rsidP="001C6E92">
      <w:pPr>
        <w:pStyle w:val="ListParagraph"/>
        <w:numPr>
          <w:ilvl w:val="2"/>
          <w:numId w:val="1"/>
        </w:numPr>
      </w:pPr>
      <w:r>
        <w:t xml:space="preserve">Howard </w:t>
      </w:r>
      <w:proofErr w:type="gramStart"/>
      <w:r>
        <w:t>approach;</w:t>
      </w:r>
      <w:proofErr w:type="gramEnd"/>
      <w:r>
        <w:t xml:space="preserve"> all LB releases are true</w:t>
      </w:r>
    </w:p>
    <w:p w14:paraId="297640B3" w14:textId="6EB102BD" w:rsidR="001C6E92" w:rsidRDefault="001C6E92" w:rsidP="001C6E92">
      <w:pPr>
        <w:pStyle w:val="ListParagraph"/>
        <w:numPr>
          <w:ilvl w:val="2"/>
          <w:numId w:val="1"/>
        </w:numPr>
      </w:pPr>
      <w:r>
        <w:t xml:space="preserve">Only YE </w:t>
      </w:r>
      <w:proofErr w:type="spellStart"/>
      <w:r>
        <w:t>lb</w:t>
      </w:r>
      <w:proofErr w:type="spellEnd"/>
      <w:r>
        <w:t xml:space="preserve"> release data is true; </w:t>
      </w:r>
      <w:proofErr w:type="gramStart"/>
      <w:r>
        <w:t>fit</w:t>
      </w:r>
      <w:proofErr w:type="gramEnd"/>
      <w:r>
        <w:t xml:space="preserve"> of this model shows that releases of </w:t>
      </w:r>
      <w:proofErr w:type="spellStart"/>
      <w:r>
        <w:t>pelagics</w:t>
      </w:r>
      <w:proofErr w:type="spellEnd"/>
      <w:r>
        <w:t xml:space="preserve"> are still way under reported</w:t>
      </w:r>
    </w:p>
    <w:p w14:paraId="2DC36F36" w14:textId="17ED619C" w:rsidR="001C6E92" w:rsidRDefault="001C6E92" w:rsidP="001C6E92">
      <w:pPr>
        <w:pStyle w:val="ListParagraph"/>
        <w:numPr>
          <w:ilvl w:val="2"/>
          <w:numId w:val="1"/>
        </w:numPr>
      </w:pPr>
      <w:r>
        <w:t xml:space="preserve">Censor </w:t>
      </w:r>
      <w:proofErr w:type="spellStart"/>
      <w:r>
        <w:t>lb</w:t>
      </w:r>
      <w:proofErr w:type="spellEnd"/>
      <w:r>
        <w:t xml:space="preserve"> release data so that it acts as a lower bound; essentially relies on </w:t>
      </w:r>
      <w:proofErr w:type="spellStart"/>
      <w:r>
        <w:t>swhs</w:t>
      </w:r>
      <w:proofErr w:type="spellEnd"/>
      <w:r>
        <w:t xml:space="preserve"> biased corrected estimates.</w:t>
      </w:r>
    </w:p>
    <w:p w14:paraId="58734C8D" w14:textId="0BEB95BA" w:rsidR="00836E05" w:rsidRDefault="00836E05" w:rsidP="00836E05">
      <w:pPr>
        <w:pStyle w:val="ListParagraph"/>
        <w:numPr>
          <w:ilvl w:val="1"/>
          <w:numId w:val="1"/>
        </w:numPr>
      </w:pPr>
      <w:r>
        <w:t xml:space="preserve">How to deal with closed fishery in Southeast? YE </w:t>
      </w:r>
      <w:proofErr w:type="gramStart"/>
      <w:r>
        <w:t>were</w:t>
      </w:r>
      <w:proofErr w:type="gramEnd"/>
      <w:r>
        <w:t xml:space="preserve"> closed to retention in 2020 so creel data shows proportion of YE is 0. This is fine for the harvest but not so for </w:t>
      </w:r>
      <w:proofErr w:type="gramStart"/>
      <w:r>
        <w:t>releases</w:t>
      </w:r>
      <w:proofErr w:type="gramEnd"/>
      <w:r>
        <w:t xml:space="preserve">. Howard method had been applying long term average of </w:t>
      </w:r>
      <w:proofErr w:type="spellStart"/>
      <w:r>
        <w:t>p_ye</w:t>
      </w:r>
      <w:proofErr w:type="spellEnd"/>
      <w:r>
        <w:t xml:space="preserve"> to generate release estimates in recent years</w:t>
      </w:r>
    </w:p>
    <w:p w14:paraId="728E626B" w14:textId="6C9C453A" w:rsidR="00836E05" w:rsidRDefault="00836E05" w:rsidP="00836E05">
      <w:pPr>
        <w:pStyle w:val="ListParagraph"/>
        <w:numPr>
          <w:ilvl w:val="2"/>
          <w:numId w:val="1"/>
        </w:numPr>
      </w:pPr>
      <w:r>
        <w:t>Turning yelloweye creel data to NA doesn’t work; model treats it as a 0.</w:t>
      </w:r>
    </w:p>
    <w:p w14:paraId="4A5D8F20" w14:textId="4EE54323" w:rsidR="00836E05" w:rsidRDefault="00836E05" w:rsidP="00836E05">
      <w:pPr>
        <w:pStyle w:val="ListParagraph"/>
        <w:numPr>
          <w:ilvl w:val="2"/>
          <w:numId w:val="1"/>
        </w:numPr>
      </w:pPr>
      <w:r>
        <w:t>Turning total RF N</w:t>
      </w:r>
    </w:p>
    <w:p w14:paraId="5394D70C" w14:textId="0554F514" w:rsidR="00836E05" w:rsidRDefault="00836E05" w:rsidP="00836E05">
      <w:pPr>
        <w:pStyle w:val="ListParagraph"/>
        <w:numPr>
          <w:ilvl w:val="2"/>
          <w:numId w:val="1"/>
        </w:numPr>
      </w:pPr>
      <w:r>
        <w:t xml:space="preserve">Separate out ye creel data from pelagic creel? But does this </w:t>
      </w:r>
      <w:proofErr w:type="gramStart"/>
      <w:r>
        <w:t>loose</w:t>
      </w:r>
      <w:proofErr w:type="gramEnd"/>
      <w:r>
        <w:t xml:space="preserve"> the proportional relationship? </w:t>
      </w:r>
    </w:p>
    <w:p w14:paraId="25B9E017" w14:textId="1703E0B5" w:rsidR="002A7106" w:rsidRDefault="002A7106" w:rsidP="00464C47">
      <w:pPr>
        <w:pStyle w:val="ListParagraph"/>
        <w:numPr>
          <w:ilvl w:val="1"/>
          <w:numId w:val="1"/>
        </w:numPr>
      </w:pPr>
      <w:r>
        <w:t xml:space="preserve">C spline only through data years; C estimated from H and pH in </w:t>
      </w:r>
      <w:proofErr w:type="gramStart"/>
      <w:r>
        <w:t>pre Chat</w:t>
      </w:r>
      <w:proofErr w:type="gramEnd"/>
      <w:r>
        <w:t xml:space="preserve"> years.</w:t>
      </w:r>
    </w:p>
    <w:p w14:paraId="5FA6946C" w14:textId="38656AAA" w:rsidR="00464C47" w:rsidRDefault="00464C47" w:rsidP="00464C47">
      <w:pPr>
        <w:pStyle w:val="ListParagraph"/>
        <w:numPr>
          <w:ilvl w:val="1"/>
          <w:numId w:val="1"/>
        </w:numPr>
      </w:pPr>
      <w:r>
        <w:t xml:space="preserve">PWSO is always a bugger… weird data and harvest history. A lot of </w:t>
      </w:r>
      <w:proofErr w:type="spellStart"/>
      <w:r>
        <w:t>swhs</w:t>
      </w:r>
      <w:proofErr w:type="spellEnd"/>
      <w:r>
        <w:t xml:space="preserve"> bias in </w:t>
      </w:r>
      <w:proofErr w:type="spellStart"/>
      <w:r>
        <w:t>pws</w:t>
      </w:r>
      <w:proofErr w:type="spellEnd"/>
      <w:r>
        <w:t xml:space="preserve"> in general. </w:t>
      </w:r>
    </w:p>
    <w:p w14:paraId="76821622" w14:textId="133EA14A" w:rsidR="00C135E3" w:rsidRDefault="00C135E3" w:rsidP="00C135E3">
      <w:pPr>
        <w:pStyle w:val="ListParagraph"/>
        <w:numPr>
          <w:ilvl w:val="0"/>
          <w:numId w:val="1"/>
        </w:numPr>
      </w:pPr>
      <w:r>
        <w:t>Spline parameter convergence. 2 splines; one for H and one for C.</w:t>
      </w:r>
    </w:p>
    <w:p w14:paraId="336CFC9D" w14:textId="72609C33" w:rsidR="00C135E3" w:rsidRDefault="00C135E3" w:rsidP="00C135E3">
      <w:pPr>
        <w:pStyle w:val="ListParagraph"/>
        <w:numPr>
          <w:ilvl w:val="1"/>
          <w:numId w:val="1"/>
        </w:numPr>
      </w:pPr>
      <w:r>
        <w:t>H better than C</w:t>
      </w:r>
    </w:p>
    <w:p w14:paraId="59902B5C" w14:textId="26AD4172" w:rsidR="00656F8A" w:rsidRDefault="00656F8A" w:rsidP="00656F8A">
      <w:pPr>
        <w:pStyle w:val="ListParagraph"/>
        <w:numPr>
          <w:ilvl w:val="0"/>
          <w:numId w:val="1"/>
        </w:numPr>
      </w:pPr>
      <w:proofErr w:type="spellStart"/>
      <w:r>
        <w:t>Tau_beta_black</w:t>
      </w:r>
      <w:proofErr w:type="spellEnd"/>
      <w:r>
        <w:t xml:space="preserve"> has some convergence issues… It </w:t>
      </w:r>
      <w:proofErr w:type="gramStart"/>
      <w:r>
        <w:t>want</w:t>
      </w:r>
      <w:proofErr w:type="gramEnd"/>
      <w:r>
        <w:t xml:space="preserve"> to be very low but has occasional spikes to high values. Truncate? </w:t>
      </w:r>
      <w:r w:rsidR="00D1478B">
        <w:t>Maybe OK in this case?</w:t>
      </w:r>
    </w:p>
    <w:p w14:paraId="07BEDF68" w14:textId="7EF4DCB9" w:rsidR="00C135E3" w:rsidRDefault="00C135E3" w:rsidP="00C135E3">
      <w:pPr>
        <w:pStyle w:val="ListParagraph"/>
        <w:numPr>
          <w:ilvl w:val="0"/>
          <w:numId w:val="1"/>
        </w:numPr>
      </w:pPr>
      <w:r>
        <w:t>Censored models:</w:t>
      </w:r>
    </w:p>
    <w:p w14:paraId="1D553B88" w14:textId="48230292" w:rsidR="00C135E3" w:rsidRDefault="00C135E3" w:rsidP="00C135E3">
      <w:pPr>
        <w:pStyle w:val="ListParagraph"/>
        <w:numPr>
          <w:ilvl w:val="1"/>
          <w:numId w:val="1"/>
        </w:numPr>
      </w:pPr>
      <w:r>
        <w:t xml:space="preserve">Seems to perform better without the bias correction offset for </w:t>
      </w:r>
      <w:proofErr w:type="spellStart"/>
      <w:r>
        <w:t>swhs</w:t>
      </w:r>
      <w:proofErr w:type="spellEnd"/>
      <w:r>
        <w:t xml:space="preserve"> catches</w:t>
      </w:r>
    </w:p>
    <w:p w14:paraId="19029D0B" w14:textId="4A529AA2" w:rsidR="00C135E3" w:rsidRDefault="00C135E3" w:rsidP="00C135E3">
      <w:pPr>
        <w:pStyle w:val="ListParagraph"/>
        <w:numPr>
          <w:ilvl w:val="2"/>
          <w:numId w:val="1"/>
        </w:numPr>
      </w:pPr>
      <w:r>
        <w:t>Better convergence, particularly the spline lambdas</w:t>
      </w:r>
    </w:p>
    <w:p w14:paraId="34DFF9C5" w14:textId="6605B6ED" w:rsidR="00C135E3" w:rsidRDefault="00C135E3" w:rsidP="00C135E3">
      <w:pPr>
        <w:pStyle w:val="ListParagraph"/>
        <w:numPr>
          <w:ilvl w:val="2"/>
          <w:numId w:val="1"/>
        </w:numPr>
      </w:pPr>
      <w:r>
        <w:t>pH has a little harder time without the offset</w:t>
      </w:r>
    </w:p>
    <w:p w14:paraId="4997C7C0" w14:textId="446902A7" w:rsidR="00C135E3" w:rsidRDefault="00464C47" w:rsidP="00464C47">
      <w:pPr>
        <w:pStyle w:val="ListParagraph"/>
        <w:numPr>
          <w:ilvl w:val="0"/>
          <w:numId w:val="1"/>
        </w:numPr>
      </w:pPr>
      <w:proofErr w:type="spellStart"/>
      <w:r>
        <w:t>YE_lb</w:t>
      </w:r>
      <w:proofErr w:type="spellEnd"/>
      <w:r>
        <w:t xml:space="preserve"> model:</w:t>
      </w:r>
      <w:r w:rsidR="00D1478B">
        <w:t xml:space="preserve"> Release data still truncated to not go below </w:t>
      </w:r>
      <w:proofErr w:type="spellStart"/>
      <w:r w:rsidR="00D1478B">
        <w:t>lb</w:t>
      </w:r>
      <w:proofErr w:type="spellEnd"/>
      <w:r w:rsidR="00D1478B">
        <w:t xml:space="preserve"> release data</w:t>
      </w:r>
    </w:p>
    <w:p w14:paraId="68BE41B3" w14:textId="2F29D720" w:rsidR="00464C47" w:rsidRDefault="00464C47" w:rsidP="00464C47">
      <w:pPr>
        <w:pStyle w:val="ListParagraph"/>
        <w:numPr>
          <w:ilvl w:val="1"/>
          <w:numId w:val="1"/>
        </w:numPr>
      </w:pPr>
      <w:r>
        <w:t xml:space="preserve">Offset for catch </w:t>
      </w:r>
      <w:proofErr w:type="spellStart"/>
      <w:r>
        <w:t>swhs</w:t>
      </w:r>
      <w:proofErr w:type="spellEnd"/>
      <w:r>
        <w:t xml:space="preserve"> bias works better in this model</w:t>
      </w:r>
    </w:p>
    <w:p w14:paraId="7FD41503" w14:textId="47A6EF89" w:rsidR="00464C47" w:rsidRDefault="00464C47" w:rsidP="00464C47">
      <w:pPr>
        <w:pStyle w:val="ListParagraph"/>
        <w:numPr>
          <w:ilvl w:val="1"/>
          <w:numId w:val="1"/>
        </w:numPr>
      </w:pPr>
      <w:r>
        <w:t xml:space="preserve">Still shows a lot of unreported releases in </w:t>
      </w:r>
      <w:proofErr w:type="spellStart"/>
      <w:r>
        <w:t>pelagics</w:t>
      </w:r>
      <w:proofErr w:type="spellEnd"/>
      <w:r>
        <w:t xml:space="preserve">, </w:t>
      </w:r>
      <w:proofErr w:type="gramStart"/>
      <w:r>
        <w:t>in particular CSEO</w:t>
      </w:r>
      <w:proofErr w:type="gramEnd"/>
    </w:p>
    <w:p w14:paraId="0B24FD39" w14:textId="1A016796" w:rsidR="00BB652F" w:rsidRDefault="00BB652F" w:rsidP="00464C47">
      <w:pPr>
        <w:pStyle w:val="ListParagraph"/>
        <w:numPr>
          <w:ilvl w:val="1"/>
          <w:numId w:val="1"/>
        </w:numPr>
      </w:pPr>
      <w:r>
        <w:t>Proportion guided estimates start to diverge from the observed, particularly in SSEO</w:t>
      </w:r>
    </w:p>
    <w:p w14:paraId="36C85835" w14:textId="54C6773C" w:rsidR="00181A88" w:rsidRDefault="00181A88" w:rsidP="00181A88">
      <w:pPr>
        <w:pStyle w:val="ListParagraph"/>
        <w:numPr>
          <w:ilvl w:val="0"/>
          <w:numId w:val="1"/>
        </w:numPr>
      </w:pPr>
      <w:proofErr w:type="spellStart"/>
      <w:r>
        <w:t>All_lb</w:t>
      </w:r>
      <w:proofErr w:type="spellEnd"/>
      <w:r>
        <w:t xml:space="preserve"> model:</w:t>
      </w:r>
    </w:p>
    <w:p w14:paraId="103F36C9" w14:textId="14356C8B" w:rsidR="00181A88" w:rsidRDefault="00181A88" w:rsidP="00181A88">
      <w:pPr>
        <w:pStyle w:val="ListParagraph"/>
        <w:numPr>
          <w:ilvl w:val="1"/>
          <w:numId w:val="1"/>
        </w:numPr>
      </w:pPr>
      <w:r>
        <w:t>Converges worse than all other models.</w:t>
      </w:r>
    </w:p>
    <w:p w14:paraId="4B74A3A4" w14:textId="49686C04" w:rsidR="004912E3" w:rsidRDefault="002E0929" w:rsidP="00181A88">
      <w:pPr>
        <w:pStyle w:val="ListParagraph"/>
        <w:numPr>
          <w:ilvl w:val="1"/>
          <w:numId w:val="1"/>
        </w:numPr>
      </w:pPr>
      <w:r>
        <w:t xml:space="preserve">Using all releases winds up in ye </w:t>
      </w:r>
      <w:proofErr w:type="spellStart"/>
      <w:r>
        <w:t>lb</w:t>
      </w:r>
      <w:proofErr w:type="spellEnd"/>
      <w:r>
        <w:t xml:space="preserve"> releases and model </w:t>
      </w:r>
      <w:proofErr w:type="spellStart"/>
      <w:r>
        <w:t>lb</w:t>
      </w:r>
      <w:proofErr w:type="spellEnd"/>
      <w:r>
        <w:t xml:space="preserve"> releases not agreeing; tension between pelagic release data and ye release data</w:t>
      </w:r>
    </w:p>
    <w:p w14:paraId="24151ABF" w14:textId="79C16A50" w:rsidR="00162C73" w:rsidRDefault="00162C73" w:rsidP="00181A88">
      <w:pPr>
        <w:pStyle w:val="ListParagraph"/>
        <w:numPr>
          <w:ilvl w:val="1"/>
          <w:numId w:val="1"/>
        </w:numPr>
      </w:pPr>
      <w:r>
        <w:t xml:space="preserve">Fit of C and H </w:t>
      </w:r>
      <w:proofErr w:type="gramStart"/>
      <w:r>
        <w:t>not</w:t>
      </w:r>
      <w:proofErr w:type="gramEnd"/>
      <w:r>
        <w:t xml:space="preserve"> as good as other models</w:t>
      </w:r>
      <w:r w:rsidR="00960A15">
        <w:t xml:space="preserve">. Residuals of </w:t>
      </w:r>
      <w:proofErr w:type="spellStart"/>
      <w:r w:rsidR="00960A15">
        <w:t>swhs</w:t>
      </w:r>
      <w:proofErr w:type="spellEnd"/>
      <w:r w:rsidR="00960A15">
        <w:t xml:space="preserve"> data </w:t>
      </w:r>
      <w:proofErr w:type="gramStart"/>
      <w:r w:rsidR="00960A15">
        <w:t>shows</w:t>
      </w:r>
      <w:proofErr w:type="gramEnd"/>
      <w:r w:rsidR="00960A15">
        <w:t xml:space="preserve"> some bias</w:t>
      </w:r>
    </w:p>
    <w:p w14:paraId="4EDA1FCA" w14:textId="526384F1" w:rsidR="00B644E2" w:rsidRPr="00C135E3" w:rsidRDefault="00B644E2" w:rsidP="00181A88">
      <w:pPr>
        <w:pStyle w:val="ListParagraph"/>
        <w:numPr>
          <w:ilvl w:val="1"/>
          <w:numId w:val="1"/>
        </w:numPr>
      </w:pPr>
      <w:proofErr w:type="spellStart"/>
      <w:r>
        <w:t>pG</w:t>
      </w:r>
      <w:proofErr w:type="spellEnd"/>
      <w:r>
        <w:t xml:space="preserve"> shows more divergence from observed</w:t>
      </w:r>
    </w:p>
    <w:sectPr w:rsidR="00B644E2" w:rsidRPr="00C1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20EBB"/>
    <w:multiLevelType w:val="hybridMultilevel"/>
    <w:tmpl w:val="CA5C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59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E3"/>
    <w:rsid w:val="0003646B"/>
    <w:rsid w:val="00162C73"/>
    <w:rsid w:val="00181A88"/>
    <w:rsid w:val="001C6E92"/>
    <w:rsid w:val="002A7106"/>
    <w:rsid w:val="002E0929"/>
    <w:rsid w:val="003639A2"/>
    <w:rsid w:val="00464C47"/>
    <w:rsid w:val="004912E3"/>
    <w:rsid w:val="00656F8A"/>
    <w:rsid w:val="006E187B"/>
    <w:rsid w:val="00836E05"/>
    <w:rsid w:val="0088535E"/>
    <w:rsid w:val="008C6C45"/>
    <w:rsid w:val="00925865"/>
    <w:rsid w:val="00960A15"/>
    <w:rsid w:val="00B644E2"/>
    <w:rsid w:val="00BB652F"/>
    <w:rsid w:val="00C135E3"/>
    <w:rsid w:val="00D1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56CC"/>
  <w15:chartTrackingRefBased/>
  <w15:docId w15:val="{76233896-52AC-4317-B4E2-4B35D637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Philip J (DFG)</dc:creator>
  <cp:keywords/>
  <dc:description/>
  <cp:lastModifiedBy>Joy, Philip J (DFG)</cp:lastModifiedBy>
  <cp:revision>14</cp:revision>
  <dcterms:created xsi:type="dcterms:W3CDTF">2024-11-25T16:48:00Z</dcterms:created>
  <dcterms:modified xsi:type="dcterms:W3CDTF">2024-11-26T01:11:00Z</dcterms:modified>
</cp:coreProperties>
</file>