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DBD23D" w14:textId="77777777" w:rsidR="00FF7204" w:rsidRPr="00831EAD" w:rsidRDefault="00A0143A" w:rsidP="00A2534A">
      <w:pPr>
        <w:spacing w:line="360" w:lineRule="auto"/>
        <w:jc w:val="center"/>
        <w:rPr>
          <w:rFonts w:ascii="Times New Roman" w:hAnsi="Times New Roman" w:cs="Times New Roman"/>
          <w:b/>
          <w:bCs/>
          <w:sz w:val="32"/>
          <w:szCs w:val="32"/>
        </w:rPr>
      </w:pPr>
      <w:r w:rsidRPr="00831EAD">
        <w:rPr>
          <w:rFonts w:ascii="Times New Roman" w:hAnsi="Times New Roman" w:cs="Times New Roman"/>
          <w:b/>
          <w:bCs/>
          <w:sz w:val="32"/>
          <w:szCs w:val="32"/>
        </w:rPr>
        <w:t>DATA VISUALISATION PROJECT REPORT</w:t>
      </w:r>
    </w:p>
    <w:p w14:paraId="561D3F75" w14:textId="77777777" w:rsidR="00A0143A" w:rsidRDefault="00A0143A" w:rsidP="00A0143A">
      <w:pPr>
        <w:jc w:val="center"/>
        <w:rPr>
          <w:rFonts w:ascii="Times New Roman" w:hAnsi="Times New Roman" w:cs="Times New Roman"/>
          <w:sz w:val="24"/>
          <w:szCs w:val="24"/>
        </w:rPr>
      </w:pPr>
      <w:r w:rsidRPr="00831EAD">
        <w:rPr>
          <w:rFonts w:ascii="Times New Roman" w:hAnsi="Times New Roman" w:cs="Times New Roman"/>
          <w:sz w:val="24"/>
          <w:szCs w:val="24"/>
        </w:rPr>
        <w:t>(Project Semester August – December 2024)</w:t>
      </w:r>
    </w:p>
    <w:p w14:paraId="48DFF52A" w14:textId="77777777" w:rsidR="00831EAD" w:rsidRDefault="00831EAD" w:rsidP="00A0143A">
      <w:pPr>
        <w:jc w:val="center"/>
        <w:rPr>
          <w:rFonts w:ascii="Times New Roman" w:hAnsi="Times New Roman" w:cs="Times New Roman"/>
          <w:sz w:val="24"/>
          <w:szCs w:val="24"/>
        </w:rPr>
      </w:pPr>
    </w:p>
    <w:p w14:paraId="2A39CAFF" w14:textId="15CA098D" w:rsidR="00693058" w:rsidRDefault="00693058" w:rsidP="00693058">
      <w:pPr>
        <w:pStyle w:val="Heading1"/>
      </w:pPr>
      <w:r>
        <w:t xml:space="preserve">                          </w:t>
      </w:r>
      <w:r w:rsidR="001A347E">
        <w:t>ECOMMERCE SALES DASHBOARD</w:t>
      </w:r>
    </w:p>
    <w:p w14:paraId="15FB419C" w14:textId="77777777" w:rsidR="00693058" w:rsidRDefault="00693058" w:rsidP="00693058">
      <w:pPr>
        <w:pStyle w:val="Heading1"/>
      </w:pPr>
    </w:p>
    <w:p w14:paraId="77F17EA2" w14:textId="062D6152" w:rsidR="00A0143A" w:rsidRPr="00693058" w:rsidRDefault="00831EAD" w:rsidP="00693058">
      <w:pPr>
        <w:pStyle w:val="Heading1"/>
      </w:pPr>
      <w:r w:rsidRPr="00831EAD">
        <w:rPr>
          <w:noProof/>
        </w:rPr>
        <w:drawing>
          <wp:anchor distT="0" distB="0" distL="114300" distR="114300" simplePos="0" relativeHeight="251659264" behindDoc="1" locked="0" layoutInCell="1" allowOverlap="1" wp14:anchorId="14AC4FFC" wp14:editId="508EE0FC">
            <wp:simplePos x="0" y="0"/>
            <wp:positionH relativeFrom="margin">
              <wp:posOffset>1022138</wp:posOffset>
            </wp:positionH>
            <wp:positionV relativeFrom="paragraph">
              <wp:posOffset>13970</wp:posOffset>
            </wp:positionV>
            <wp:extent cx="4518660" cy="2255520"/>
            <wp:effectExtent l="0" t="0" r="0" b="0"/>
            <wp:wrapNone/>
            <wp:docPr id="822968416" name="Picture 1" descr="LPU Logo DesIgn | F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PU Logo DesIgn | Figm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8660" cy="2255520"/>
                    </a:xfrm>
                    <a:prstGeom prst="rect">
                      <a:avLst/>
                    </a:prstGeom>
                    <a:noFill/>
                    <a:ln>
                      <a:noFill/>
                    </a:ln>
                  </pic:spPr>
                </pic:pic>
              </a:graphicData>
            </a:graphic>
          </wp:anchor>
        </w:drawing>
      </w:r>
    </w:p>
    <w:p w14:paraId="0694142D" w14:textId="77777777" w:rsidR="00A0143A" w:rsidRPr="00831EAD" w:rsidRDefault="00A0143A" w:rsidP="00A0143A">
      <w:pPr>
        <w:jc w:val="center"/>
        <w:rPr>
          <w:rFonts w:ascii="Times New Roman" w:hAnsi="Times New Roman" w:cs="Times New Roman"/>
          <w:sz w:val="24"/>
          <w:szCs w:val="24"/>
        </w:rPr>
      </w:pPr>
    </w:p>
    <w:p w14:paraId="79D6B79E" w14:textId="77777777" w:rsidR="00A0143A" w:rsidRPr="00831EAD" w:rsidRDefault="00A0143A" w:rsidP="00A0143A">
      <w:pPr>
        <w:jc w:val="center"/>
        <w:rPr>
          <w:rFonts w:ascii="Times New Roman" w:hAnsi="Times New Roman" w:cs="Times New Roman"/>
          <w:sz w:val="24"/>
          <w:szCs w:val="24"/>
        </w:rPr>
      </w:pPr>
    </w:p>
    <w:p w14:paraId="3D4F2E39" w14:textId="77777777" w:rsidR="00A0143A" w:rsidRPr="00831EAD" w:rsidRDefault="00A0143A" w:rsidP="00A0143A">
      <w:pPr>
        <w:jc w:val="center"/>
        <w:rPr>
          <w:rFonts w:ascii="Times New Roman" w:hAnsi="Times New Roman" w:cs="Times New Roman"/>
          <w:sz w:val="24"/>
          <w:szCs w:val="24"/>
        </w:rPr>
      </w:pPr>
    </w:p>
    <w:p w14:paraId="21AD0412" w14:textId="77777777" w:rsidR="00A0143A" w:rsidRPr="00831EAD" w:rsidRDefault="00A0143A" w:rsidP="00A0143A">
      <w:pPr>
        <w:jc w:val="center"/>
        <w:rPr>
          <w:rFonts w:ascii="Times New Roman" w:hAnsi="Times New Roman" w:cs="Times New Roman"/>
          <w:sz w:val="24"/>
          <w:szCs w:val="24"/>
        </w:rPr>
      </w:pPr>
    </w:p>
    <w:p w14:paraId="0581E555" w14:textId="77777777" w:rsidR="00A0143A" w:rsidRDefault="00A0143A" w:rsidP="00A0143A">
      <w:pPr>
        <w:jc w:val="center"/>
        <w:rPr>
          <w:rFonts w:ascii="Times New Roman" w:hAnsi="Times New Roman" w:cs="Times New Roman"/>
          <w:sz w:val="24"/>
          <w:szCs w:val="24"/>
        </w:rPr>
      </w:pPr>
    </w:p>
    <w:p w14:paraId="5CA99910" w14:textId="77777777" w:rsidR="00831EAD" w:rsidRDefault="00831EAD" w:rsidP="00A0143A">
      <w:pPr>
        <w:jc w:val="center"/>
        <w:rPr>
          <w:rFonts w:ascii="Times New Roman" w:hAnsi="Times New Roman" w:cs="Times New Roman"/>
          <w:sz w:val="24"/>
          <w:szCs w:val="24"/>
        </w:rPr>
      </w:pPr>
    </w:p>
    <w:p w14:paraId="52F98763" w14:textId="77777777" w:rsidR="00831EAD" w:rsidRDefault="00831EAD" w:rsidP="00A0143A">
      <w:pPr>
        <w:jc w:val="center"/>
        <w:rPr>
          <w:rFonts w:ascii="Times New Roman" w:hAnsi="Times New Roman" w:cs="Times New Roman"/>
          <w:sz w:val="24"/>
          <w:szCs w:val="24"/>
        </w:rPr>
      </w:pPr>
    </w:p>
    <w:p w14:paraId="0FF12121" w14:textId="77777777" w:rsidR="00831EAD" w:rsidRPr="00831EAD" w:rsidRDefault="00831EAD" w:rsidP="00831EAD">
      <w:pPr>
        <w:rPr>
          <w:rFonts w:ascii="Times New Roman" w:hAnsi="Times New Roman" w:cs="Times New Roman"/>
          <w:sz w:val="24"/>
          <w:szCs w:val="24"/>
        </w:rPr>
      </w:pPr>
    </w:p>
    <w:p w14:paraId="6347A998" w14:textId="77777777" w:rsidR="00A0143A" w:rsidRPr="00831EAD" w:rsidRDefault="00A0143A" w:rsidP="00A0143A">
      <w:pPr>
        <w:jc w:val="center"/>
        <w:rPr>
          <w:rFonts w:ascii="Times New Roman" w:hAnsi="Times New Roman" w:cs="Times New Roman"/>
          <w:sz w:val="24"/>
          <w:szCs w:val="24"/>
        </w:rPr>
      </w:pPr>
      <w:r w:rsidRPr="00831EAD">
        <w:rPr>
          <w:rFonts w:ascii="Times New Roman" w:hAnsi="Times New Roman" w:cs="Times New Roman"/>
          <w:sz w:val="24"/>
          <w:szCs w:val="24"/>
        </w:rPr>
        <w:t xml:space="preserve">Submitted by </w:t>
      </w:r>
    </w:p>
    <w:p w14:paraId="4F422381" w14:textId="0809F1BF" w:rsidR="00A0143A" w:rsidRPr="00B36A72" w:rsidRDefault="001A347E" w:rsidP="00A0143A">
      <w:pPr>
        <w:jc w:val="center"/>
        <w:rPr>
          <w:rFonts w:ascii="Times New Roman" w:hAnsi="Times New Roman" w:cs="Times New Roman"/>
          <w:b/>
          <w:bCs/>
          <w:sz w:val="24"/>
          <w:szCs w:val="24"/>
        </w:rPr>
      </w:pPr>
      <w:r>
        <w:rPr>
          <w:rFonts w:ascii="Times New Roman" w:hAnsi="Times New Roman" w:cs="Times New Roman"/>
          <w:b/>
          <w:bCs/>
          <w:sz w:val="24"/>
          <w:szCs w:val="24"/>
        </w:rPr>
        <w:t>AMARAGONDA ADHITHYA</w:t>
      </w:r>
    </w:p>
    <w:p w14:paraId="3758EC4C" w14:textId="389BA4E2" w:rsidR="00A0143A" w:rsidRPr="00831EAD" w:rsidRDefault="00A0143A" w:rsidP="00A0143A">
      <w:pPr>
        <w:jc w:val="center"/>
        <w:rPr>
          <w:rFonts w:ascii="Times New Roman" w:hAnsi="Times New Roman" w:cs="Times New Roman"/>
          <w:sz w:val="24"/>
          <w:szCs w:val="24"/>
        </w:rPr>
      </w:pPr>
      <w:r w:rsidRPr="00B36A72">
        <w:rPr>
          <w:rFonts w:ascii="Times New Roman" w:hAnsi="Times New Roman" w:cs="Times New Roman"/>
          <w:b/>
          <w:bCs/>
          <w:sz w:val="24"/>
          <w:szCs w:val="24"/>
        </w:rPr>
        <w:t>REG.NO: 1221</w:t>
      </w:r>
      <w:r w:rsidR="001A347E">
        <w:rPr>
          <w:rFonts w:ascii="Times New Roman" w:hAnsi="Times New Roman" w:cs="Times New Roman"/>
          <w:b/>
          <w:bCs/>
          <w:sz w:val="24"/>
          <w:szCs w:val="24"/>
        </w:rPr>
        <w:t>2304</w:t>
      </w:r>
    </w:p>
    <w:p w14:paraId="696DF0AE" w14:textId="247A7067" w:rsidR="00A0143A" w:rsidRPr="00831EAD" w:rsidRDefault="00A0143A" w:rsidP="00A0143A">
      <w:pPr>
        <w:jc w:val="center"/>
        <w:rPr>
          <w:rFonts w:ascii="Times New Roman" w:hAnsi="Times New Roman" w:cs="Times New Roman"/>
          <w:sz w:val="24"/>
          <w:szCs w:val="24"/>
        </w:rPr>
      </w:pPr>
      <w:r w:rsidRPr="00831EAD">
        <w:rPr>
          <w:rFonts w:ascii="Times New Roman" w:hAnsi="Times New Roman" w:cs="Times New Roman"/>
          <w:sz w:val="24"/>
          <w:szCs w:val="24"/>
        </w:rPr>
        <w:t>Programme and Section:  B. Tech</w:t>
      </w:r>
      <w:r w:rsidR="00831EAD">
        <w:rPr>
          <w:rFonts w:ascii="Times New Roman" w:hAnsi="Times New Roman" w:cs="Times New Roman"/>
          <w:sz w:val="24"/>
          <w:szCs w:val="24"/>
        </w:rPr>
        <w:t xml:space="preserve"> </w:t>
      </w:r>
      <w:r w:rsidRPr="00831EAD">
        <w:rPr>
          <w:rFonts w:ascii="Times New Roman" w:hAnsi="Times New Roman" w:cs="Times New Roman"/>
          <w:sz w:val="24"/>
          <w:szCs w:val="24"/>
        </w:rPr>
        <w:t>(CSE), K22MK</w:t>
      </w:r>
    </w:p>
    <w:p w14:paraId="39B73195" w14:textId="77777777" w:rsidR="00A0143A" w:rsidRPr="00831EAD" w:rsidRDefault="00A0143A" w:rsidP="00A0143A">
      <w:pPr>
        <w:jc w:val="center"/>
        <w:rPr>
          <w:rFonts w:ascii="Times New Roman" w:hAnsi="Times New Roman" w:cs="Times New Roman"/>
          <w:sz w:val="24"/>
          <w:szCs w:val="24"/>
        </w:rPr>
      </w:pPr>
      <w:r w:rsidRPr="00831EAD">
        <w:rPr>
          <w:rFonts w:ascii="Times New Roman" w:hAnsi="Times New Roman" w:cs="Times New Roman"/>
          <w:sz w:val="24"/>
          <w:szCs w:val="24"/>
        </w:rPr>
        <w:t>Course Code: INT233</w:t>
      </w:r>
    </w:p>
    <w:p w14:paraId="43F5E9F6" w14:textId="77777777" w:rsidR="00A0143A" w:rsidRPr="00831EAD" w:rsidRDefault="00A0143A" w:rsidP="00A0143A">
      <w:pPr>
        <w:jc w:val="center"/>
        <w:rPr>
          <w:rFonts w:ascii="Times New Roman" w:hAnsi="Times New Roman" w:cs="Times New Roman"/>
          <w:sz w:val="24"/>
          <w:szCs w:val="24"/>
        </w:rPr>
      </w:pPr>
    </w:p>
    <w:p w14:paraId="4C1D4B1F" w14:textId="77777777" w:rsidR="00A0143A" w:rsidRPr="00831EAD" w:rsidRDefault="00A0143A" w:rsidP="00A0143A">
      <w:pPr>
        <w:jc w:val="center"/>
        <w:rPr>
          <w:rFonts w:ascii="Times New Roman" w:hAnsi="Times New Roman" w:cs="Times New Roman"/>
          <w:b/>
          <w:bCs/>
          <w:sz w:val="24"/>
          <w:szCs w:val="24"/>
        </w:rPr>
      </w:pPr>
      <w:r w:rsidRPr="00831EAD">
        <w:rPr>
          <w:rFonts w:ascii="Times New Roman" w:hAnsi="Times New Roman" w:cs="Times New Roman"/>
          <w:b/>
          <w:bCs/>
          <w:sz w:val="24"/>
          <w:szCs w:val="24"/>
        </w:rPr>
        <w:t>Under the Guidance of</w:t>
      </w:r>
    </w:p>
    <w:p w14:paraId="1AD7CC6A" w14:textId="6B837F15" w:rsidR="00A0143A" w:rsidRPr="00831EAD" w:rsidRDefault="00A0143A" w:rsidP="00A0143A">
      <w:pPr>
        <w:jc w:val="center"/>
        <w:rPr>
          <w:rFonts w:ascii="Times New Roman" w:hAnsi="Times New Roman" w:cs="Times New Roman"/>
          <w:b/>
          <w:bCs/>
          <w:sz w:val="24"/>
          <w:szCs w:val="24"/>
        </w:rPr>
      </w:pPr>
      <w:r w:rsidRPr="00831EAD">
        <w:rPr>
          <w:rFonts w:ascii="Times New Roman" w:hAnsi="Times New Roman" w:cs="Times New Roman"/>
          <w:b/>
          <w:bCs/>
          <w:sz w:val="24"/>
          <w:szCs w:val="24"/>
        </w:rPr>
        <w:t>Aashima: 28968</w:t>
      </w:r>
    </w:p>
    <w:p w14:paraId="63C9C46A" w14:textId="77777777" w:rsidR="00A0143A" w:rsidRPr="00831EAD" w:rsidRDefault="00A0143A" w:rsidP="00A0143A">
      <w:pPr>
        <w:jc w:val="center"/>
        <w:rPr>
          <w:rFonts w:ascii="Times New Roman" w:hAnsi="Times New Roman" w:cs="Times New Roman"/>
          <w:b/>
          <w:bCs/>
          <w:sz w:val="24"/>
          <w:szCs w:val="24"/>
        </w:rPr>
      </w:pPr>
      <w:r w:rsidRPr="00831EAD">
        <w:rPr>
          <w:rFonts w:ascii="Times New Roman" w:hAnsi="Times New Roman" w:cs="Times New Roman"/>
          <w:b/>
          <w:bCs/>
          <w:sz w:val="24"/>
          <w:szCs w:val="24"/>
        </w:rPr>
        <w:t>Discipline of CSE/IT</w:t>
      </w:r>
    </w:p>
    <w:p w14:paraId="4E810267" w14:textId="77777777" w:rsidR="00A0143A" w:rsidRPr="00831EAD" w:rsidRDefault="00A0143A" w:rsidP="00A0143A">
      <w:pPr>
        <w:jc w:val="center"/>
        <w:rPr>
          <w:rFonts w:ascii="Times New Roman" w:hAnsi="Times New Roman" w:cs="Times New Roman"/>
          <w:b/>
          <w:bCs/>
          <w:sz w:val="24"/>
          <w:szCs w:val="24"/>
        </w:rPr>
      </w:pPr>
      <w:r w:rsidRPr="00831EAD">
        <w:rPr>
          <w:rFonts w:ascii="Times New Roman" w:hAnsi="Times New Roman" w:cs="Times New Roman"/>
          <w:b/>
          <w:bCs/>
          <w:sz w:val="24"/>
          <w:szCs w:val="24"/>
        </w:rPr>
        <w:t>Lovely School of Computer Science</w:t>
      </w:r>
    </w:p>
    <w:p w14:paraId="58FECFDA" w14:textId="2C2C0CDB" w:rsidR="00A0143A" w:rsidRDefault="00A0143A" w:rsidP="00831EAD">
      <w:pPr>
        <w:jc w:val="center"/>
        <w:rPr>
          <w:rFonts w:ascii="Times New Roman" w:hAnsi="Times New Roman" w:cs="Times New Roman"/>
          <w:b/>
          <w:bCs/>
          <w:sz w:val="24"/>
          <w:szCs w:val="24"/>
        </w:rPr>
      </w:pPr>
      <w:r w:rsidRPr="00831EAD">
        <w:rPr>
          <w:rFonts w:ascii="Times New Roman" w:hAnsi="Times New Roman" w:cs="Times New Roman"/>
          <w:b/>
          <w:bCs/>
          <w:sz w:val="24"/>
          <w:szCs w:val="24"/>
        </w:rPr>
        <w:t>Lovely Professional University, Phagwara.</w:t>
      </w:r>
    </w:p>
    <w:p w14:paraId="69C8C2C0" w14:textId="77777777" w:rsidR="00831EAD" w:rsidRPr="00831EAD" w:rsidRDefault="00831EAD" w:rsidP="00831EAD">
      <w:pPr>
        <w:jc w:val="center"/>
        <w:rPr>
          <w:rFonts w:ascii="Times New Roman" w:hAnsi="Times New Roman" w:cs="Times New Roman"/>
          <w:b/>
          <w:bCs/>
          <w:sz w:val="24"/>
          <w:szCs w:val="24"/>
        </w:rPr>
      </w:pPr>
    </w:p>
    <w:p w14:paraId="03F89F1B" w14:textId="77777777" w:rsidR="00693058" w:rsidRDefault="00693058" w:rsidP="00A0143A">
      <w:pPr>
        <w:jc w:val="center"/>
        <w:rPr>
          <w:rFonts w:ascii="Times New Roman" w:hAnsi="Times New Roman" w:cs="Times New Roman"/>
          <w:b/>
          <w:sz w:val="24"/>
          <w:szCs w:val="24"/>
          <w:u w:val="single"/>
          <w:lang w:val="en-US"/>
        </w:rPr>
      </w:pPr>
    </w:p>
    <w:p w14:paraId="381F27B4" w14:textId="77777777" w:rsidR="00693058" w:rsidRDefault="00693058" w:rsidP="00A0143A">
      <w:pPr>
        <w:jc w:val="center"/>
        <w:rPr>
          <w:rFonts w:ascii="Times New Roman" w:hAnsi="Times New Roman" w:cs="Times New Roman"/>
          <w:b/>
          <w:sz w:val="24"/>
          <w:szCs w:val="24"/>
          <w:u w:val="single"/>
          <w:lang w:val="en-US"/>
        </w:rPr>
      </w:pPr>
    </w:p>
    <w:p w14:paraId="4278B629" w14:textId="73FC7B9D" w:rsidR="00A0143A" w:rsidRPr="00831EAD" w:rsidRDefault="00A0143A" w:rsidP="00A0143A">
      <w:pPr>
        <w:jc w:val="center"/>
        <w:rPr>
          <w:rFonts w:ascii="Times New Roman" w:hAnsi="Times New Roman" w:cs="Times New Roman"/>
          <w:b/>
          <w:sz w:val="24"/>
          <w:szCs w:val="24"/>
          <w:lang w:val="en-US"/>
        </w:rPr>
      </w:pPr>
      <w:r w:rsidRPr="00831EAD">
        <w:rPr>
          <w:rFonts w:ascii="Times New Roman" w:hAnsi="Times New Roman" w:cs="Times New Roman"/>
          <w:b/>
          <w:sz w:val="24"/>
          <w:szCs w:val="24"/>
          <w:u w:val="single"/>
          <w:lang w:val="en-US"/>
        </w:rPr>
        <w:t>CERTIFICATE</w:t>
      </w:r>
    </w:p>
    <w:p w14:paraId="2BF1262D" w14:textId="77777777" w:rsidR="00A0143A" w:rsidRPr="00831EAD" w:rsidRDefault="00A0143A" w:rsidP="00A0143A">
      <w:pPr>
        <w:jc w:val="center"/>
        <w:rPr>
          <w:rFonts w:ascii="Times New Roman" w:hAnsi="Times New Roman" w:cs="Times New Roman"/>
          <w:b/>
          <w:sz w:val="24"/>
          <w:szCs w:val="24"/>
          <w:lang w:val="en-US"/>
        </w:rPr>
      </w:pPr>
    </w:p>
    <w:p w14:paraId="5D5259AC" w14:textId="750F32BB" w:rsidR="00A0143A" w:rsidRPr="00831EAD" w:rsidRDefault="00A0143A" w:rsidP="00A0143A">
      <w:pPr>
        <w:rPr>
          <w:rFonts w:ascii="Times New Roman" w:hAnsi="Times New Roman" w:cs="Times New Roman"/>
          <w:sz w:val="24"/>
          <w:szCs w:val="24"/>
          <w:lang w:val="en-US"/>
        </w:rPr>
      </w:pPr>
      <w:r w:rsidRPr="00831EAD">
        <w:rPr>
          <w:rFonts w:ascii="Times New Roman" w:hAnsi="Times New Roman" w:cs="Times New Roman"/>
          <w:sz w:val="24"/>
          <w:szCs w:val="24"/>
          <w:lang w:val="en-US"/>
        </w:rPr>
        <w:t>This is to certify that M. Sathwik Reddy bearing Registration no. 12</w:t>
      </w:r>
      <w:r w:rsidR="001A347E">
        <w:rPr>
          <w:rFonts w:ascii="Times New Roman" w:hAnsi="Times New Roman" w:cs="Times New Roman"/>
          <w:sz w:val="24"/>
          <w:szCs w:val="24"/>
          <w:lang w:val="en-US"/>
        </w:rPr>
        <w:t>212304</w:t>
      </w:r>
      <w:r w:rsidRPr="00831EAD">
        <w:rPr>
          <w:rFonts w:ascii="Times New Roman" w:hAnsi="Times New Roman" w:cs="Times New Roman"/>
          <w:sz w:val="24"/>
          <w:szCs w:val="24"/>
          <w:lang w:val="en-US"/>
        </w:rPr>
        <w:t xml:space="preserve"> has completed the INT 233 project titled, </w:t>
      </w:r>
      <w:r w:rsidRPr="00831EAD">
        <w:rPr>
          <w:rFonts w:ascii="Times New Roman" w:hAnsi="Times New Roman" w:cs="Times New Roman"/>
          <w:b/>
          <w:sz w:val="24"/>
          <w:szCs w:val="24"/>
          <w:lang w:val="en-US"/>
        </w:rPr>
        <w:t>“</w:t>
      </w:r>
      <w:r w:rsidR="001A347E">
        <w:rPr>
          <w:rFonts w:ascii="Times New Roman" w:hAnsi="Times New Roman" w:cs="Times New Roman"/>
          <w:b/>
          <w:sz w:val="24"/>
          <w:szCs w:val="24"/>
          <w:lang w:val="en-US"/>
        </w:rPr>
        <w:t>ECOMMERCE SALES DASHBOARD</w:t>
      </w:r>
      <w:r w:rsidRPr="00831EAD">
        <w:rPr>
          <w:rFonts w:ascii="Times New Roman" w:hAnsi="Times New Roman" w:cs="Times New Roman"/>
          <w:b/>
          <w:sz w:val="24"/>
          <w:szCs w:val="24"/>
          <w:lang w:val="en-US"/>
        </w:rPr>
        <w:t xml:space="preserve">” </w:t>
      </w:r>
      <w:r w:rsidRPr="00831EAD">
        <w:rPr>
          <w:rFonts w:ascii="Times New Roman" w:hAnsi="Times New Roman" w:cs="Times New Roman"/>
          <w:sz w:val="24"/>
          <w:szCs w:val="24"/>
          <w:lang w:val="en-US"/>
        </w:rPr>
        <w:t>under my guidance and supervision. To the best of my knowledge, the present work results from his/her original development, effort, and study.</w:t>
      </w:r>
      <w:r w:rsidRPr="00831EAD">
        <w:rPr>
          <w:rFonts w:ascii="Times New Roman" w:hAnsi="Times New Roman" w:cs="Times New Roman"/>
          <w:sz w:val="24"/>
          <w:szCs w:val="24"/>
          <w:lang w:val="en-US"/>
        </w:rPr>
        <w:tab/>
      </w:r>
    </w:p>
    <w:p w14:paraId="3B4706B5" w14:textId="77777777" w:rsidR="00A0143A" w:rsidRPr="00831EAD" w:rsidRDefault="00A0143A" w:rsidP="00A0143A">
      <w:pPr>
        <w:rPr>
          <w:rFonts w:ascii="Times New Roman" w:hAnsi="Times New Roman" w:cs="Times New Roman"/>
          <w:sz w:val="24"/>
          <w:szCs w:val="24"/>
          <w:lang w:val="en-US"/>
        </w:rPr>
      </w:pPr>
    </w:p>
    <w:p w14:paraId="2ED924D2" w14:textId="77777777" w:rsidR="00A0143A" w:rsidRPr="00831EAD" w:rsidRDefault="00A0143A" w:rsidP="00A0143A">
      <w:pPr>
        <w:rPr>
          <w:rFonts w:ascii="Times New Roman" w:hAnsi="Times New Roman" w:cs="Times New Roman"/>
          <w:sz w:val="24"/>
          <w:szCs w:val="24"/>
          <w:lang w:val="en-US"/>
        </w:rPr>
      </w:pPr>
    </w:p>
    <w:p w14:paraId="5B6668AD" w14:textId="77777777" w:rsidR="00A0143A" w:rsidRPr="00831EAD" w:rsidRDefault="00A0143A" w:rsidP="00A0143A">
      <w:pPr>
        <w:rPr>
          <w:rFonts w:ascii="Times New Roman" w:hAnsi="Times New Roman" w:cs="Times New Roman"/>
          <w:sz w:val="24"/>
          <w:szCs w:val="24"/>
          <w:lang w:val="en-US"/>
        </w:rPr>
      </w:pPr>
    </w:p>
    <w:p w14:paraId="02CA8D44" w14:textId="77777777" w:rsidR="00A0143A" w:rsidRPr="00831EAD" w:rsidRDefault="00A0143A" w:rsidP="00A0143A">
      <w:pPr>
        <w:rPr>
          <w:rFonts w:ascii="Times New Roman" w:hAnsi="Times New Roman" w:cs="Times New Roman"/>
          <w:sz w:val="24"/>
          <w:szCs w:val="24"/>
          <w:lang w:val="en-US"/>
        </w:rPr>
      </w:pPr>
    </w:p>
    <w:p w14:paraId="2F9A2A11" w14:textId="77777777" w:rsidR="00A0143A" w:rsidRPr="00831EAD" w:rsidRDefault="00A0143A" w:rsidP="00A0143A">
      <w:pPr>
        <w:rPr>
          <w:rFonts w:ascii="Times New Roman" w:hAnsi="Times New Roman" w:cs="Times New Roman"/>
          <w:sz w:val="24"/>
          <w:szCs w:val="24"/>
          <w:lang w:val="en-US"/>
        </w:rPr>
      </w:pPr>
    </w:p>
    <w:p w14:paraId="484CA924" w14:textId="77777777" w:rsidR="00A0143A" w:rsidRPr="00831EAD" w:rsidRDefault="00A0143A" w:rsidP="00A0143A">
      <w:pPr>
        <w:rPr>
          <w:rFonts w:ascii="Times New Roman" w:hAnsi="Times New Roman" w:cs="Times New Roman"/>
          <w:b/>
          <w:sz w:val="24"/>
          <w:szCs w:val="24"/>
          <w:lang w:val="en-US"/>
        </w:rPr>
      </w:pPr>
      <w:r w:rsidRPr="00831EAD">
        <w:rPr>
          <w:rFonts w:ascii="Times New Roman" w:hAnsi="Times New Roman" w:cs="Times New Roman"/>
          <w:b/>
          <w:sz w:val="24"/>
          <w:szCs w:val="24"/>
          <w:lang w:val="en-US"/>
        </w:rPr>
        <w:t>Aashima (28968)</w:t>
      </w:r>
    </w:p>
    <w:p w14:paraId="4001A830" w14:textId="77777777" w:rsidR="00A0143A" w:rsidRPr="00831EAD" w:rsidRDefault="00A0143A" w:rsidP="00A0143A">
      <w:pPr>
        <w:rPr>
          <w:rFonts w:ascii="Times New Roman" w:hAnsi="Times New Roman" w:cs="Times New Roman"/>
          <w:b/>
          <w:sz w:val="24"/>
          <w:szCs w:val="24"/>
          <w:lang w:val="en-US"/>
        </w:rPr>
      </w:pPr>
      <w:r w:rsidRPr="00831EAD">
        <w:rPr>
          <w:rFonts w:ascii="Times New Roman" w:hAnsi="Times New Roman" w:cs="Times New Roman"/>
          <w:b/>
          <w:sz w:val="24"/>
          <w:szCs w:val="24"/>
          <w:lang w:val="en-US"/>
        </w:rPr>
        <w:t>School of Computer Science</w:t>
      </w:r>
    </w:p>
    <w:p w14:paraId="1A9E18AD" w14:textId="77777777" w:rsidR="00A0143A" w:rsidRPr="00831EAD" w:rsidRDefault="00A0143A" w:rsidP="00A0143A">
      <w:pPr>
        <w:rPr>
          <w:rFonts w:ascii="Times New Roman" w:hAnsi="Times New Roman" w:cs="Times New Roman"/>
          <w:sz w:val="24"/>
          <w:szCs w:val="24"/>
          <w:lang w:val="en-US"/>
        </w:rPr>
      </w:pPr>
      <w:r w:rsidRPr="00831EAD">
        <w:rPr>
          <w:rFonts w:ascii="Times New Roman" w:hAnsi="Times New Roman" w:cs="Times New Roman"/>
          <w:sz w:val="24"/>
          <w:szCs w:val="24"/>
          <w:lang w:val="en-US"/>
        </w:rPr>
        <w:t>Lovely Professional University</w:t>
      </w:r>
    </w:p>
    <w:p w14:paraId="3E255327" w14:textId="77777777" w:rsidR="00A0143A" w:rsidRPr="00831EAD" w:rsidRDefault="00A0143A" w:rsidP="00A0143A">
      <w:pPr>
        <w:rPr>
          <w:rFonts w:ascii="Times New Roman" w:hAnsi="Times New Roman" w:cs="Times New Roman"/>
          <w:sz w:val="24"/>
          <w:szCs w:val="24"/>
          <w:lang w:val="en-US"/>
        </w:rPr>
      </w:pPr>
      <w:r w:rsidRPr="00831EAD">
        <w:rPr>
          <w:rFonts w:ascii="Times New Roman" w:hAnsi="Times New Roman" w:cs="Times New Roman"/>
          <w:sz w:val="24"/>
          <w:szCs w:val="24"/>
          <w:lang w:val="en-US"/>
        </w:rPr>
        <w:t xml:space="preserve">Phagwara, Punjab. </w:t>
      </w:r>
    </w:p>
    <w:p w14:paraId="38F3E2C0" w14:textId="77777777" w:rsidR="00A0143A" w:rsidRPr="00831EAD" w:rsidRDefault="00A0143A" w:rsidP="00A0143A">
      <w:pPr>
        <w:rPr>
          <w:rFonts w:ascii="Times New Roman" w:hAnsi="Times New Roman" w:cs="Times New Roman"/>
          <w:sz w:val="24"/>
          <w:szCs w:val="24"/>
          <w:lang w:val="en-US"/>
        </w:rPr>
      </w:pPr>
    </w:p>
    <w:p w14:paraId="7F4EA295" w14:textId="77777777" w:rsidR="00A0143A" w:rsidRPr="00831EAD" w:rsidRDefault="00A0143A" w:rsidP="00A0143A">
      <w:pPr>
        <w:rPr>
          <w:rFonts w:ascii="Times New Roman" w:hAnsi="Times New Roman" w:cs="Times New Roman"/>
          <w:sz w:val="24"/>
          <w:szCs w:val="24"/>
          <w:lang w:val="en-US"/>
        </w:rPr>
      </w:pPr>
      <w:r w:rsidRPr="00831EAD">
        <w:rPr>
          <w:rFonts w:ascii="Times New Roman" w:hAnsi="Times New Roman" w:cs="Times New Roman"/>
          <w:sz w:val="24"/>
          <w:szCs w:val="24"/>
          <w:lang w:val="en-US"/>
        </w:rPr>
        <w:t>Date: 15 -11- 2024</w:t>
      </w:r>
    </w:p>
    <w:p w14:paraId="06C02F3C" w14:textId="77777777" w:rsidR="00A0143A" w:rsidRPr="00831EAD" w:rsidRDefault="00A0143A" w:rsidP="00A0143A">
      <w:pPr>
        <w:jc w:val="center"/>
        <w:rPr>
          <w:rFonts w:ascii="Times New Roman" w:hAnsi="Times New Roman" w:cs="Times New Roman"/>
          <w:sz w:val="24"/>
          <w:szCs w:val="24"/>
        </w:rPr>
      </w:pPr>
    </w:p>
    <w:p w14:paraId="15E0C314" w14:textId="77777777" w:rsidR="00A0143A" w:rsidRPr="00831EAD" w:rsidRDefault="00A0143A" w:rsidP="00A0143A">
      <w:pPr>
        <w:jc w:val="center"/>
        <w:rPr>
          <w:rFonts w:ascii="Times New Roman" w:hAnsi="Times New Roman" w:cs="Times New Roman"/>
          <w:sz w:val="24"/>
          <w:szCs w:val="24"/>
        </w:rPr>
      </w:pPr>
    </w:p>
    <w:p w14:paraId="6AA8852B" w14:textId="77777777" w:rsidR="00A0143A" w:rsidRPr="00831EAD" w:rsidRDefault="00A0143A" w:rsidP="00A0143A">
      <w:pPr>
        <w:jc w:val="center"/>
        <w:rPr>
          <w:rFonts w:ascii="Times New Roman" w:hAnsi="Times New Roman" w:cs="Times New Roman"/>
          <w:sz w:val="24"/>
          <w:szCs w:val="24"/>
        </w:rPr>
      </w:pPr>
    </w:p>
    <w:p w14:paraId="5E09B795" w14:textId="77777777" w:rsidR="00A0143A" w:rsidRPr="00831EAD" w:rsidRDefault="00A0143A" w:rsidP="00A0143A">
      <w:pPr>
        <w:jc w:val="center"/>
        <w:rPr>
          <w:rFonts w:ascii="Times New Roman" w:hAnsi="Times New Roman" w:cs="Times New Roman"/>
          <w:sz w:val="24"/>
          <w:szCs w:val="24"/>
        </w:rPr>
      </w:pPr>
    </w:p>
    <w:p w14:paraId="35D4BDB9" w14:textId="77777777" w:rsidR="00A0143A" w:rsidRPr="00831EAD" w:rsidRDefault="00A0143A" w:rsidP="00A0143A">
      <w:pPr>
        <w:jc w:val="center"/>
        <w:rPr>
          <w:rFonts w:ascii="Times New Roman" w:hAnsi="Times New Roman" w:cs="Times New Roman"/>
          <w:sz w:val="24"/>
          <w:szCs w:val="24"/>
        </w:rPr>
      </w:pPr>
    </w:p>
    <w:p w14:paraId="3D7F3FF1" w14:textId="77777777" w:rsidR="00A0143A" w:rsidRPr="00831EAD" w:rsidRDefault="00A0143A" w:rsidP="00A0143A">
      <w:pPr>
        <w:jc w:val="center"/>
        <w:rPr>
          <w:rFonts w:ascii="Times New Roman" w:hAnsi="Times New Roman" w:cs="Times New Roman"/>
          <w:sz w:val="24"/>
          <w:szCs w:val="24"/>
        </w:rPr>
      </w:pPr>
    </w:p>
    <w:p w14:paraId="55C4E34E" w14:textId="77777777" w:rsidR="00A0143A" w:rsidRPr="00831EAD" w:rsidRDefault="00A0143A" w:rsidP="00A0143A">
      <w:pPr>
        <w:jc w:val="center"/>
        <w:rPr>
          <w:rFonts w:ascii="Times New Roman" w:hAnsi="Times New Roman" w:cs="Times New Roman"/>
          <w:sz w:val="24"/>
          <w:szCs w:val="24"/>
        </w:rPr>
      </w:pPr>
    </w:p>
    <w:p w14:paraId="7D51109B" w14:textId="77777777" w:rsidR="00A0143A" w:rsidRPr="00831EAD" w:rsidRDefault="00A0143A" w:rsidP="00A0143A">
      <w:pPr>
        <w:jc w:val="center"/>
        <w:rPr>
          <w:rFonts w:ascii="Times New Roman" w:hAnsi="Times New Roman" w:cs="Times New Roman"/>
          <w:sz w:val="24"/>
          <w:szCs w:val="24"/>
        </w:rPr>
      </w:pPr>
    </w:p>
    <w:p w14:paraId="29F71261" w14:textId="77777777" w:rsidR="00A0143A" w:rsidRPr="00831EAD" w:rsidRDefault="00A0143A" w:rsidP="00A0143A">
      <w:pPr>
        <w:jc w:val="center"/>
        <w:rPr>
          <w:rFonts w:ascii="Times New Roman" w:hAnsi="Times New Roman" w:cs="Times New Roman"/>
          <w:sz w:val="24"/>
          <w:szCs w:val="24"/>
        </w:rPr>
      </w:pPr>
    </w:p>
    <w:p w14:paraId="0688E7B0" w14:textId="77777777" w:rsidR="00A0143A" w:rsidRPr="00831EAD" w:rsidRDefault="00A0143A" w:rsidP="00A0143A">
      <w:pPr>
        <w:jc w:val="center"/>
        <w:rPr>
          <w:rFonts w:ascii="Times New Roman" w:hAnsi="Times New Roman" w:cs="Times New Roman"/>
          <w:sz w:val="24"/>
          <w:szCs w:val="24"/>
        </w:rPr>
      </w:pPr>
    </w:p>
    <w:p w14:paraId="4D2CF340" w14:textId="77777777" w:rsidR="00A0143A" w:rsidRPr="00831EAD" w:rsidRDefault="00A0143A" w:rsidP="00A0143A">
      <w:pPr>
        <w:jc w:val="center"/>
        <w:rPr>
          <w:rFonts w:ascii="Times New Roman" w:hAnsi="Times New Roman" w:cs="Times New Roman"/>
          <w:sz w:val="24"/>
          <w:szCs w:val="24"/>
        </w:rPr>
      </w:pPr>
    </w:p>
    <w:p w14:paraId="507CAD73" w14:textId="77777777" w:rsidR="00A0143A" w:rsidRPr="00831EAD" w:rsidRDefault="00A0143A" w:rsidP="00A0143A">
      <w:pPr>
        <w:jc w:val="center"/>
        <w:rPr>
          <w:rFonts w:ascii="Times New Roman" w:hAnsi="Times New Roman" w:cs="Times New Roman"/>
          <w:sz w:val="24"/>
          <w:szCs w:val="24"/>
        </w:rPr>
      </w:pPr>
    </w:p>
    <w:p w14:paraId="5A16EE64" w14:textId="77777777" w:rsidR="00A0143A" w:rsidRPr="00831EAD" w:rsidRDefault="00A0143A" w:rsidP="00A0143A">
      <w:pPr>
        <w:jc w:val="center"/>
        <w:rPr>
          <w:rFonts w:ascii="Times New Roman" w:hAnsi="Times New Roman" w:cs="Times New Roman"/>
          <w:sz w:val="24"/>
          <w:szCs w:val="24"/>
        </w:rPr>
      </w:pPr>
    </w:p>
    <w:p w14:paraId="3CC45575" w14:textId="77777777" w:rsidR="00A0143A" w:rsidRPr="00831EAD" w:rsidRDefault="00A0143A" w:rsidP="00A0143A">
      <w:pPr>
        <w:jc w:val="center"/>
        <w:rPr>
          <w:rFonts w:ascii="Times New Roman" w:hAnsi="Times New Roman" w:cs="Times New Roman"/>
          <w:sz w:val="24"/>
          <w:szCs w:val="24"/>
          <w:lang w:val="en-US"/>
        </w:rPr>
      </w:pPr>
    </w:p>
    <w:p w14:paraId="7AF2AE5F" w14:textId="77777777" w:rsidR="00693058" w:rsidRDefault="00693058" w:rsidP="00A0143A">
      <w:pPr>
        <w:jc w:val="center"/>
        <w:rPr>
          <w:rFonts w:ascii="Times New Roman" w:hAnsi="Times New Roman" w:cs="Times New Roman"/>
          <w:b/>
          <w:sz w:val="24"/>
          <w:szCs w:val="24"/>
          <w:u w:val="single"/>
          <w:lang w:val="en-US"/>
        </w:rPr>
      </w:pPr>
    </w:p>
    <w:p w14:paraId="530F4F41" w14:textId="02DD32CE" w:rsidR="00A0143A" w:rsidRPr="00831EAD" w:rsidRDefault="00A0143A" w:rsidP="00A0143A">
      <w:pPr>
        <w:jc w:val="center"/>
        <w:rPr>
          <w:rFonts w:ascii="Times New Roman" w:hAnsi="Times New Roman" w:cs="Times New Roman"/>
          <w:b/>
          <w:sz w:val="24"/>
          <w:szCs w:val="24"/>
          <w:u w:val="single"/>
          <w:lang w:val="en-US"/>
        </w:rPr>
      </w:pPr>
      <w:r w:rsidRPr="00831EAD">
        <w:rPr>
          <w:rFonts w:ascii="Times New Roman" w:hAnsi="Times New Roman" w:cs="Times New Roman"/>
          <w:b/>
          <w:sz w:val="24"/>
          <w:szCs w:val="24"/>
          <w:u w:val="single"/>
          <w:lang w:val="en-US"/>
        </w:rPr>
        <w:t>DECLARATION</w:t>
      </w:r>
    </w:p>
    <w:p w14:paraId="0D606415" w14:textId="77777777" w:rsidR="00A0143A" w:rsidRPr="00831EAD" w:rsidRDefault="00A0143A" w:rsidP="00A0143A">
      <w:pPr>
        <w:rPr>
          <w:rFonts w:ascii="Times New Roman" w:hAnsi="Times New Roman" w:cs="Times New Roman"/>
          <w:sz w:val="24"/>
          <w:szCs w:val="24"/>
          <w:lang w:val="en-US"/>
        </w:rPr>
      </w:pPr>
    </w:p>
    <w:p w14:paraId="45EC2995" w14:textId="5DC5BFDC" w:rsidR="00A0143A" w:rsidRPr="00831EAD" w:rsidRDefault="00A0143A" w:rsidP="00A0143A">
      <w:pPr>
        <w:rPr>
          <w:rFonts w:ascii="Times New Roman" w:hAnsi="Times New Roman" w:cs="Times New Roman"/>
          <w:sz w:val="24"/>
          <w:szCs w:val="24"/>
          <w:lang w:val="en-US"/>
        </w:rPr>
      </w:pPr>
      <w:r w:rsidRPr="00831EAD">
        <w:rPr>
          <w:rFonts w:ascii="Times New Roman" w:hAnsi="Times New Roman" w:cs="Times New Roman"/>
          <w:sz w:val="24"/>
          <w:szCs w:val="24"/>
          <w:lang w:val="en-US"/>
        </w:rPr>
        <w:t xml:space="preserve">I, </w:t>
      </w:r>
      <w:r w:rsidR="001A347E">
        <w:rPr>
          <w:rFonts w:ascii="Times New Roman" w:hAnsi="Times New Roman" w:cs="Times New Roman"/>
          <w:sz w:val="24"/>
          <w:szCs w:val="24"/>
          <w:lang w:val="en-US"/>
        </w:rPr>
        <w:t>AMARAGONDA ADHITHYA</w:t>
      </w:r>
      <w:r w:rsidRPr="00831EAD">
        <w:rPr>
          <w:rFonts w:ascii="Times New Roman" w:hAnsi="Times New Roman" w:cs="Times New Roman"/>
          <w:sz w:val="24"/>
          <w:szCs w:val="24"/>
          <w:lang w:val="en-US"/>
        </w:rPr>
        <w:t xml:space="preserve">, student of B. Tech under CSE/IT Discipline </w:t>
      </w:r>
      <w:proofErr w:type="gramStart"/>
      <w:r w:rsidRPr="00831EAD">
        <w:rPr>
          <w:rFonts w:ascii="Times New Roman" w:hAnsi="Times New Roman" w:cs="Times New Roman"/>
          <w:sz w:val="24"/>
          <w:szCs w:val="24"/>
          <w:lang w:val="en-US"/>
        </w:rPr>
        <w:t>at,</w:t>
      </w:r>
      <w:proofErr w:type="gramEnd"/>
      <w:r w:rsidRPr="00831EAD">
        <w:rPr>
          <w:rFonts w:ascii="Times New Roman" w:hAnsi="Times New Roman" w:cs="Times New Roman"/>
          <w:sz w:val="24"/>
          <w:szCs w:val="24"/>
          <w:lang w:val="en-US"/>
        </w:rPr>
        <w:t xml:space="preserve"> Lovely Professional University, Punjab, hereby declare that all the information furnished in this project report is based on my own intensive work and is genuine.</w:t>
      </w:r>
    </w:p>
    <w:p w14:paraId="10041C90" w14:textId="77777777" w:rsidR="00A0143A" w:rsidRPr="00831EAD" w:rsidRDefault="00A0143A" w:rsidP="00A0143A">
      <w:pPr>
        <w:rPr>
          <w:rFonts w:ascii="Times New Roman" w:hAnsi="Times New Roman" w:cs="Times New Roman"/>
          <w:sz w:val="24"/>
          <w:szCs w:val="24"/>
          <w:lang w:val="en-US"/>
        </w:rPr>
      </w:pPr>
      <w:r w:rsidRPr="00831EAD">
        <w:rPr>
          <w:rFonts w:ascii="Times New Roman" w:hAnsi="Times New Roman" w:cs="Times New Roman"/>
          <w:sz w:val="24"/>
          <w:szCs w:val="24"/>
          <w:lang w:val="en-US"/>
        </w:rPr>
        <w:t xml:space="preserve"> </w:t>
      </w:r>
      <w:r w:rsidRPr="00831EAD">
        <w:rPr>
          <w:rFonts w:ascii="Times New Roman" w:hAnsi="Times New Roman" w:cs="Times New Roman"/>
          <w:sz w:val="24"/>
          <w:szCs w:val="24"/>
          <w:lang w:val="en-US"/>
        </w:rPr>
        <w:tab/>
        <w:t xml:space="preserve"> </w:t>
      </w:r>
    </w:p>
    <w:p w14:paraId="08C87537" w14:textId="77777777" w:rsidR="00A0143A" w:rsidRPr="00831EAD" w:rsidRDefault="00A0143A" w:rsidP="00A0143A">
      <w:pPr>
        <w:rPr>
          <w:rFonts w:ascii="Times New Roman" w:hAnsi="Times New Roman" w:cs="Times New Roman"/>
          <w:sz w:val="24"/>
          <w:szCs w:val="24"/>
          <w:lang w:val="en-US"/>
        </w:rPr>
      </w:pPr>
    </w:p>
    <w:p w14:paraId="0D457B9A" w14:textId="57CD4EE8" w:rsidR="00A0143A" w:rsidRPr="00831EAD" w:rsidRDefault="00A0143A" w:rsidP="00A0143A">
      <w:pPr>
        <w:rPr>
          <w:rFonts w:ascii="Times New Roman" w:hAnsi="Times New Roman" w:cs="Times New Roman"/>
          <w:sz w:val="24"/>
          <w:szCs w:val="24"/>
          <w:lang w:val="en-US"/>
        </w:rPr>
      </w:pPr>
      <w:r w:rsidRPr="00831EAD">
        <w:rPr>
          <w:rFonts w:ascii="Times New Roman" w:hAnsi="Times New Roman" w:cs="Times New Roman"/>
          <w:sz w:val="24"/>
          <w:szCs w:val="24"/>
          <w:lang w:val="en-US"/>
        </w:rPr>
        <w:t xml:space="preserve">Date: 15- 11- 2024                             </w:t>
      </w:r>
      <w:r w:rsidRPr="00831EAD">
        <w:rPr>
          <w:rFonts w:ascii="Times New Roman" w:hAnsi="Times New Roman" w:cs="Times New Roman"/>
          <w:sz w:val="24"/>
          <w:szCs w:val="24"/>
          <w:lang w:val="en-US"/>
        </w:rPr>
        <w:tab/>
      </w:r>
      <w:r w:rsidRPr="00831EAD">
        <w:rPr>
          <w:rFonts w:ascii="Times New Roman" w:hAnsi="Times New Roman" w:cs="Times New Roman"/>
          <w:sz w:val="24"/>
          <w:szCs w:val="24"/>
          <w:lang w:val="en-US"/>
        </w:rPr>
        <w:tab/>
      </w:r>
      <w:r w:rsidRPr="00831EAD">
        <w:rPr>
          <w:rFonts w:ascii="Times New Roman" w:hAnsi="Times New Roman" w:cs="Times New Roman"/>
          <w:sz w:val="24"/>
          <w:szCs w:val="24"/>
          <w:lang w:val="en-US"/>
        </w:rPr>
        <w:tab/>
      </w:r>
      <w:r w:rsidRPr="00831EAD">
        <w:rPr>
          <w:rFonts w:ascii="Times New Roman" w:hAnsi="Times New Roman" w:cs="Times New Roman"/>
          <w:sz w:val="24"/>
          <w:szCs w:val="24"/>
          <w:lang w:val="en-US"/>
        </w:rPr>
        <w:tab/>
        <w:t xml:space="preserve">Signature: </w:t>
      </w:r>
      <w:r w:rsidR="001A347E">
        <w:rPr>
          <w:rFonts w:ascii="Times New Roman" w:hAnsi="Times New Roman" w:cs="Times New Roman"/>
          <w:sz w:val="24"/>
          <w:szCs w:val="24"/>
          <w:lang w:val="en-US"/>
        </w:rPr>
        <w:t>A.ADHITHYA</w:t>
      </w:r>
      <w:r w:rsidRPr="00831EAD">
        <w:rPr>
          <w:rFonts w:ascii="Times New Roman" w:hAnsi="Times New Roman" w:cs="Times New Roman"/>
          <w:sz w:val="24"/>
          <w:szCs w:val="24"/>
          <w:lang w:val="en-US"/>
        </w:rPr>
        <w:t xml:space="preserve">                                                                        </w:t>
      </w:r>
    </w:p>
    <w:p w14:paraId="3DA37466" w14:textId="5F4481C1" w:rsidR="00A0143A" w:rsidRPr="00831EAD" w:rsidRDefault="00A0143A" w:rsidP="00A0143A">
      <w:pPr>
        <w:rPr>
          <w:rFonts w:ascii="Times New Roman" w:hAnsi="Times New Roman" w:cs="Times New Roman"/>
          <w:sz w:val="24"/>
          <w:szCs w:val="24"/>
          <w:lang w:val="en-US"/>
        </w:rPr>
      </w:pPr>
      <w:r w:rsidRPr="00831EAD">
        <w:rPr>
          <w:rFonts w:ascii="Times New Roman" w:hAnsi="Times New Roman" w:cs="Times New Roman"/>
          <w:sz w:val="24"/>
          <w:szCs w:val="24"/>
          <w:lang w:val="en-US"/>
        </w:rPr>
        <w:t>Registration No. 1221</w:t>
      </w:r>
      <w:r w:rsidR="001A347E">
        <w:rPr>
          <w:rFonts w:ascii="Times New Roman" w:hAnsi="Times New Roman" w:cs="Times New Roman"/>
          <w:sz w:val="24"/>
          <w:szCs w:val="24"/>
          <w:lang w:val="en-US"/>
        </w:rPr>
        <w:t>2304</w:t>
      </w:r>
      <w:r w:rsidRPr="00831EAD">
        <w:rPr>
          <w:rFonts w:ascii="Times New Roman" w:hAnsi="Times New Roman" w:cs="Times New Roman"/>
          <w:sz w:val="24"/>
          <w:szCs w:val="24"/>
          <w:lang w:val="en-US"/>
        </w:rPr>
        <w:t xml:space="preserve">          </w:t>
      </w:r>
      <w:r w:rsidRPr="00831EAD">
        <w:rPr>
          <w:rFonts w:ascii="Times New Roman" w:hAnsi="Times New Roman" w:cs="Times New Roman"/>
          <w:sz w:val="24"/>
          <w:szCs w:val="24"/>
          <w:lang w:val="en-US"/>
        </w:rPr>
        <w:tab/>
      </w:r>
      <w:r w:rsidRPr="00831EAD">
        <w:rPr>
          <w:rFonts w:ascii="Times New Roman" w:hAnsi="Times New Roman" w:cs="Times New Roman"/>
          <w:sz w:val="24"/>
          <w:szCs w:val="24"/>
          <w:lang w:val="en-US"/>
        </w:rPr>
        <w:tab/>
      </w:r>
      <w:r w:rsidRPr="00831EAD">
        <w:rPr>
          <w:rFonts w:ascii="Times New Roman" w:hAnsi="Times New Roman" w:cs="Times New Roman"/>
          <w:sz w:val="24"/>
          <w:szCs w:val="24"/>
          <w:lang w:val="en-US"/>
        </w:rPr>
        <w:tab/>
        <w:t xml:space="preserve">     </w:t>
      </w:r>
      <w:r w:rsidRPr="00831EAD">
        <w:rPr>
          <w:rFonts w:ascii="Times New Roman" w:hAnsi="Times New Roman" w:cs="Times New Roman"/>
          <w:sz w:val="24"/>
          <w:szCs w:val="24"/>
          <w:lang w:val="en-US"/>
        </w:rPr>
        <w:tab/>
      </w:r>
      <w:r w:rsidR="001A347E">
        <w:rPr>
          <w:rFonts w:ascii="Times New Roman" w:hAnsi="Times New Roman" w:cs="Times New Roman"/>
          <w:sz w:val="24"/>
          <w:szCs w:val="24"/>
          <w:lang w:val="en-US"/>
        </w:rPr>
        <w:t>A.ADHITHYA</w:t>
      </w:r>
    </w:p>
    <w:p w14:paraId="42B54266" w14:textId="77777777" w:rsidR="00A0143A" w:rsidRPr="00831EAD" w:rsidRDefault="00A0143A" w:rsidP="00A0143A">
      <w:pPr>
        <w:jc w:val="center"/>
        <w:rPr>
          <w:rFonts w:ascii="Times New Roman" w:hAnsi="Times New Roman" w:cs="Times New Roman"/>
          <w:sz w:val="24"/>
          <w:szCs w:val="24"/>
        </w:rPr>
      </w:pPr>
    </w:p>
    <w:p w14:paraId="3EC118A0" w14:textId="77777777" w:rsidR="000D0717" w:rsidRPr="00831EAD" w:rsidRDefault="000D0717" w:rsidP="00A0143A">
      <w:pPr>
        <w:jc w:val="center"/>
        <w:rPr>
          <w:rFonts w:ascii="Times New Roman" w:hAnsi="Times New Roman" w:cs="Times New Roman"/>
          <w:sz w:val="24"/>
          <w:szCs w:val="24"/>
        </w:rPr>
      </w:pPr>
    </w:p>
    <w:p w14:paraId="10DA763D" w14:textId="77777777" w:rsidR="000D0717" w:rsidRPr="00831EAD" w:rsidRDefault="000D0717" w:rsidP="00A0143A">
      <w:pPr>
        <w:jc w:val="center"/>
        <w:rPr>
          <w:rFonts w:ascii="Times New Roman" w:hAnsi="Times New Roman" w:cs="Times New Roman"/>
          <w:sz w:val="24"/>
          <w:szCs w:val="24"/>
        </w:rPr>
      </w:pPr>
    </w:p>
    <w:p w14:paraId="27F6B9E9" w14:textId="77777777" w:rsidR="000D0717" w:rsidRPr="00831EAD" w:rsidRDefault="000D0717" w:rsidP="00A0143A">
      <w:pPr>
        <w:jc w:val="center"/>
        <w:rPr>
          <w:rFonts w:ascii="Times New Roman" w:hAnsi="Times New Roman" w:cs="Times New Roman"/>
          <w:sz w:val="24"/>
          <w:szCs w:val="24"/>
        </w:rPr>
      </w:pPr>
    </w:p>
    <w:p w14:paraId="3F46D884" w14:textId="77777777" w:rsidR="000D0717" w:rsidRPr="00831EAD" w:rsidRDefault="000D0717" w:rsidP="00A0143A">
      <w:pPr>
        <w:jc w:val="center"/>
        <w:rPr>
          <w:rFonts w:ascii="Times New Roman" w:hAnsi="Times New Roman" w:cs="Times New Roman"/>
          <w:sz w:val="24"/>
          <w:szCs w:val="24"/>
        </w:rPr>
      </w:pPr>
    </w:p>
    <w:p w14:paraId="1BED14A0" w14:textId="77777777" w:rsidR="000D0717" w:rsidRPr="00831EAD" w:rsidRDefault="000D0717" w:rsidP="00A0143A">
      <w:pPr>
        <w:jc w:val="center"/>
        <w:rPr>
          <w:rFonts w:ascii="Times New Roman" w:hAnsi="Times New Roman" w:cs="Times New Roman"/>
          <w:sz w:val="24"/>
          <w:szCs w:val="24"/>
        </w:rPr>
      </w:pPr>
    </w:p>
    <w:p w14:paraId="713CFB57" w14:textId="77777777" w:rsidR="000D0717" w:rsidRPr="00831EAD" w:rsidRDefault="000D0717" w:rsidP="00A0143A">
      <w:pPr>
        <w:jc w:val="center"/>
        <w:rPr>
          <w:rFonts w:ascii="Times New Roman" w:hAnsi="Times New Roman" w:cs="Times New Roman"/>
          <w:sz w:val="24"/>
          <w:szCs w:val="24"/>
        </w:rPr>
      </w:pPr>
    </w:p>
    <w:p w14:paraId="4B8321CE" w14:textId="77777777" w:rsidR="000D0717" w:rsidRPr="00831EAD" w:rsidRDefault="000D0717" w:rsidP="00A0143A">
      <w:pPr>
        <w:jc w:val="center"/>
        <w:rPr>
          <w:rFonts w:ascii="Times New Roman" w:hAnsi="Times New Roman" w:cs="Times New Roman"/>
          <w:sz w:val="24"/>
          <w:szCs w:val="24"/>
        </w:rPr>
      </w:pPr>
    </w:p>
    <w:p w14:paraId="00B4B694" w14:textId="77777777" w:rsidR="000D0717" w:rsidRPr="00831EAD" w:rsidRDefault="000D0717" w:rsidP="00A0143A">
      <w:pPr>
        <w:jc w:val="center"/>
        <w:rPr>
          <w:rFonts w:ascii="Times New Roman" w:hAnsi="Times New Roman" w:cs="Times New Roman"/>
          <w:sz w:val="24"/>
          <w:szCs w:val="24"/>
        </w:rPr>
      </w:pPr>
    </w:p>
    <w:p w14:paraId="2FCCFDF8" w14:textId="77777777" w:rsidR="000D0717" w:rsidRPr="00831EAD" w:rsidRDefault="000D0717" w:rsidP="00A0143A">
      <w:pPr>
        <w:jc w:val="center"/>
        <w:rPr>
          <w:rFonts w:ascii="Times New Roman" w:hAnsi="Times New Roman" w:cs="Times New Roman"/>
          <w:sz w:val="24"/>
          <w:szCs w:val="24"/>
        </w:rPr>
      </w:pPr>
    </w:p>
    <w:p w14:paraId="6637E165" w14:textId="77777777" w:rsidR="000D0717" w:rsidRPr="00831EAD" w:rsidRDefault="000D0717" w:rsidP="00A0143A">
      <w:pPr>
        <w:jc w:val="center"/>
        <w:rPr>
          <w:rFonts w:ascii="Times New Roman" w:hAnsi="Times New Roman" w:cs="Times New Roman"/>
          <w:sz w:val="24"/>
          <w:szCs w:val="24"/>
        </w:rPr>
      </w:pPr>
    </w:p>
    <w:p w14:paraId="08CEBDEB" w14:textId="77777777" w:rsidR="000D0717" w:rsidRPr="00831EAD" w:rsidRDefault="000D0717" w:rsidP="00A0143A">
      <w:pPr>
        <w:jc w:val="center"/>
        <w:rPr>
          <w:rFonts w:ascii="Times New Roman" w:hAnsi="Times New Roman" w:cs="Times New Roman"/>
          <w:sz w:val="24"/>
          <w:szCs w:val="24"/>
        </w:rPr>
      </w:pPr>
    </w:p>
    <w:p w14:paraId="7E589079" w14:textId="77777777" w:rsidR="000D0717" w:rsidRPr="00831EAD" w:rsidRDefault="000D0717" w:rsidP="00A0143A">
      <w:pPr>
        <w:jc w:val="center"/>
        <w:rPr>
          <w:rFonts w:ascii="Times New Roman" w:hAnsi="Times New Roman" w:cs="Times New Roman"/>
          <w:sz w:val="24"/>
          <w:szCs w:val="24"/>
        </w:rPr>
      </w:pPr>
    </w:p>
    <w:p w14:paraId="26AB6353" w14:textId="77777777" w:rsidR="000D0717" w:rsidRPr="00831EAD" w:rsidRDefault="000D0717" w:rsidP="00A0143A">
      <w:pPr>
        <w:jc w:val="center"/>
        <w:rPr>
          <w:rFonts w:ascii="Times New Roman" w:hAnsi="Times New Roman" w:cs="Times New Roman"/>
          <w:sz w:val="24"/>
          <w:szCs w:val="24"/>
        </w:rPr>
      </w:pPr>
    </w:p>
    <w:p w14:paraId="180E3A40" w14:textId="77777777" w:rsidR="000D0717" w:rsidRPr="00831EAD" w:rsidRDefault="000D0717" w:rsidP="00A0143A">
      <w:pPr>
        <w:jc w:val="center"/>
        <w:rPr>
          <w:rFonts w:ascii="Times New Roman" w:hAnsi="Times New Roman" w:cs="Times New Roman"/>
          <w:sz w:val="24"/>
          <w:szCs w:val="24"/>
        </w:rPr>
      </w:pPr>
    </w:p>
    <w:p w14:paraId="74DD6D95" w14:textId="77777777" w:rsidR="000D0717" w:rsidRDefault="000D0717" w:rsidP="00A0143A">
      <w:pPr>
        <w:jc w:val="center"/>
        <w:rPr>
          <w:rFonts w:ascii="Times New Roman" w:hAnsi="Times New Roman" w:cs="Times New Roman"/>
          <w:sz w:val="24"/>
          <w:szCs w:val="24"/>
        </w:rPr>
      </w:pPr>
    </w:p>
    <w:p w14:paraId="2A7A4028" w14:textId="77777777" w:rsidR="00831EAD" w:rsidRDefault="00831EAD" w:rsidP="00A0143A">
      <w:pPr>
        <w:jc w:val="center"/>
        <w:rPr>
          <w:rFonts w:ascii="Times New Roman" w:hAnsi="Times New Roman" w:cs="Times New Roman"/>
          <w:sz w:val="24"/>
          <w:szCs w:val="24"/>
        </w:rPr>
      </w:pPr>
    </w:p>
    <w:p w14:paraId="153D68D9" w14:textId="77777777" w:rsidR="00831EAD" w:rsidRDefault="00831EAD" w:rsidP="00A0143A">
      <w:pPr>
        <w:jc w:val="center"/>
        <w:rPr>
          <w:rFonts w:ascii="Times New Roman" w:hAnsi="Times New Roman" w:cs="Times New Roman"/>
          <w:sz w:val="24"/>
          <w:szCs w:val="24"/>
        </w:rPr>
      </w:pPr>
    </w:p>
    <w:p w14:paraId="41C0BE63" w14:textId="77777777" w:rsidR="000D0717" w:rsidRPr="00831EAD" w:rsidRDefault="000D0717" w:rsidP="00A0143A">
      <w:pPr>
        <w:jc w:val="center"/>
        <w:rPr>
          <w:rFonts w:ascii="Times New Roman" w:hAnsi="Times New Roman" w:cs="Times New Roman"/>
          <w:sz w:val="24"/>
          <w:szCs w:val="24"/>
        </w:rPr>
      </w:pPr>
    </w:p>
    <w:p w14:paraId="1A54B8CE" w14:textId="77777777" w:rsidR="000D0717" w:rsidRPr="00831EAD" w:rsidRDefault="000D0717" w:rsidP="00A0143A">
      <w:pPr>
        <w:jc w:val="center"/>
        <w:rPr>
          <w:rFonts w:ascii="Times New Roman" w:hAnsi="Times New Roman" w:cs="Times New Roman"/>
          <w:sz w:val="24"/>
          <w:szCs w:val="24"/>
        </w:rPr>
      </w:pPr>
    </w:p>
    <w:p w14:paraId="3F426C56" w14:textId="77777777" w:rsidR="000D0717" w:rsidRPr="002820A6" w:rsidRDefault="000D0717" w:rsidP="00A0143A">
      <w:pPr>
        <w:jc w:val="center"/>
        <w:rPr>
          <w:rFonts w:ascii="Times New Roman" w:hAnsi="Times New Roman" w:cs="Times New Roman"/>
          <w:b/>
          <w:bCs/>
          <w:sz w:val="32"/>
          <w:szCs w:val="32"/>
        </w:rPr>
      </w:pPr>
      <w:r w:rsidRPr="002820A6">
        <w:rPr>
          <w:rFonts w:ascii="Times New Roman" w:hAnsi="Times New Roman" w:cs="Times New Roman"/>
          <w:b/>
          <w:bCs/>
          <w:sz w:val="32"/>
          <w:szCs w:val="32"/>
        </w:rPr>
        <w:t>TABLE OF CONTENTS</w:t>
      </w:r>
    </w:p>
    <w:tbl>
      <w:tblPr>
        <w:tblStyle w:val="TableGrid"/>
        <w:tblpPr w:leftFromText="180" w:rightFromText="180" w:horzAnchor="margin" w:tblpY="707"/>
        <w:tblW w:w="0" w:type="auto"/>
        <w:tblLook w:val="04A0" w:firstRow="1" w:lastRow="0" w:firstColumn="1" w:lastColumn="0" w:noHBand="0" w:noVBand="1"/>
      </w:tblPr>
      <w:tblGrid>
        <w:gridCol w:w="1271"/>
        <w:gridCol w:w="9001"/>
      </w:tblGrid>
      <w:tr w:rsidR="00831EAD" w14:paraId="7AE852C3" w14:textId="77777777" w:rsidTr="002820A6">
        <w:trPr>
          <w:trHeight w:val="416"/>
        </w:trPr>
        <w:tc>
          <w:tcPr>
            <w:tcW w:w="1271" w:type="dxa"/>
          </w:tcPr>
          <w:p w14:paraId="28EE7456" w14:textId="4D5A8E85" w:rsidR="00831EAD" w:rsidRPr="002820A6" w:rsidRDefault="00831EAD" w:rsidP="002820A6">
            <w:pPr>
              <w:jc w:val="center"/>
              <w:rPr>
                <w:rFonts w:ascii="Times New Roman" w:hAnsi="Times New Roman" w:cs="Times New Roman"/>
                <w:b/>
                <w:bCs/>
                <w:sz w:val="24"/>
                <w:szCs w:val="24"/>
              </w:rPr>
            </w:pPr>
            <w:r w:rsidRPr="002820A6">
              <w:rPr>
                <w:rFonts w:ascii="Times New Roman" w:hAnsi="Times New Roman" w:cs="Times New Roman"/>
                <w:b/>
                <w:bCs/>
                <w:sz w:val="24"/>
                <w:szCs w:val="24"/>
              </w:rPr>
              <w:t>1</w:t>
            </w:r>
          </w:p>
        </w:tc>
        <w:tc>
          <w:tcPr>
            <w:tcW w:w="9001" w:type="dxa"/>
          </w:tcPr>
          <w:p w14:paraId="5EF1BCE4" w14:textId="533D5177" w:rsidR="00831EAD" w:rsidRPr="002820A6" w:rsidRDefault="00831EAD" w:rsidP="002820A6">
            <w:pPr>
              <w:rPr>
                <w:rFonts w:ascii="Times New Roman" w:hAnsi="Times New Roman" w:cs="Times New Roman"/>
                <w:sz w:val="24"/>
                <w:szCs w:val="24"/>
              </w:rPr>
            </w:pPr>
            <w:r w:rsidRPr="002820A6">
              <w:rPr>
                <w:rFonts w:ascii="Times New Roman" w:hAnsi="Times New Roman" w:cs="Times New Roman"/>
                <w:sz w:val="24"/>
                <w:szCs w:val="24"/>
              </w:rPr>
              <w:t>INTRODUCTION</w:t>
            </w:r>
          </w:p>
        </w:tc>
      </w:tr>
      <w:tr w:rsidR="00831EAD" w14:paraId="190BEC5D" w14:textId="77777777" w:rsidTr="002820A6">
        <w:trPr>
          <w:trHeight w:val="414"/>
        </w:trPr>
        <w:tc>
          <w:tcPr>
            <w:tcW w:w="1271" w:type="dxa"/>
          </w:tcPr>
          <w:p w14:paraId="3DBBFE2C" w14:textId="1DFCCAEC" w:rsidR="00831EAD" w:rsidRPr="002820A6" w:rsidRDefault="00831EAD" w:rsidP="002820A6">
            <w:pPr>
              <w:jc w:val="center"/>
              <w:rPr>
                <w:rFonts w:ascii="Times New Roman" w:hAnsi="Times New Roman" w:cs="Times New Roman"/>
                <w:b/>
                <w:bCs/>
                <w:sz w:val="24"/>
                <w:szCs w:val="24"/>
              </w:rPr>
            </w:pPr>
            <w:r w:rsidRPr="002820A6">
              <w:rPr>
                <w:rFonts w:ascii="Times New Roman" w:hAnsi="Times New Roman" w:cs="Times New Roman"/>
                <w:b/>
                <w:bCs/>
                <w:sz w:val="24"/>
                <w:szCs w:val="24"/>
              </w:rPr>
              <w:t>2</w:t>
            </w:r>
          </w:p>
        </w:tc>
        <w:tc>
          <w:tcPr>
            <w:tcW w:w="9001" w:type="dxa"/>
          </w:tcPr>
          <w:p w14:paraId="7012B739" w14:textId="706A2254" w:rsidR="00831EAD" w:rsidRPr="002820A6" w:rsidRDefault="00831EAD" w:rsidP="002820A6">
            <w:pPr>
              <w:rPr>
                <w:rFonts w:ascii="Times New Roman" w:hAnsi="Times New Roman" w:cs="Times New Roman"/>
                <w:sz w:val="24"/>
                <w:szCs w:val="24"/>
              </w:rPr>
            </w:pPr>
            <w:r w:rsidRPr="002820A6">
              <w:rPr>
                <w:rFonts w:ascii="Times New Roman" w:hAnsi="Times New Roman" w:cs="Times New Roman"/>
                <w:sz w:val="24"/>
                <w:szCs w:val="24"/>
              </w:rPr>
              <w:t>OBJECTIVES OF THE DASHBOARD</w:t>
            </w:r>
          </w:p>
        </w:tc>
      </w:tr>
      <w:tr w:rsidR="00831EAD" w14:paraId="7AF85FEF" w14:textId="77777777" w:rsidTr="002820A6">
        <w:trPr>
          <w:trHeight w:val="420"/>
        </w:trPr>
        <w:tc>
          <w:tcPr>
            <w:tcW w:w="1271" w:type="dxa"/>
          </w:tcPr>
          <w:p w14:paraId="79775990" w14:textId="06018858" w:rsidR="00831EAD" w:rsidRPr="002820A6" w:rsidRDefault="00831EAD" w:rsidP="002820A6">
            <w:pPr>
              <w:jc w:val="center"/>
              <w:rPr>
                <w:rFonts w:ascii="Times New Roman" w:hAnsi="Times New Roman" w:cs="Times New Roman"/>
                <w:b/>
                <w:bCs/>
                <w:sz w:val="24"/>
                <w:szCs w:val="24"/>
              </w:rPr>
            </w:pPr>
            <w:r w:rsidRPr="002820A6">
              <w:rPr>
                <w:rFonts w:ascii="Times New Roman" w:hAnsi="Times New Roman" w:cs="Times New Roman"/>
                <w:b/>
                <w:bCs/>
                <w:sz w:val="24"/>
                <w:szCs w:val="24"/>
              </w:rPr>
              <w:t>3</w:t>
            </w:r>
          </w:p>
        </w:tc>
        <w:tc>
          <w:tcPr>
            <w:tcW w:w="9001" w:type="dxa"/>
          </w:tcPr>
          <w:p w14:paraId="72B3E8D6" w14:textId="52533C53" w:rsidR="00831EAD" w:rsidRPr="002820A6" w:rsidRDefault="00831EAD" w:rsidP="002820A6">
            <w:pPr>
              <w:rPr>
                <w:rFonts w:ascii="Times New Roman" w:hAnsi="Times New Roman" w:cs="Times New Roman"/>
                <w:sz w:val="24"/>
                <w:szCs w:val="24"/>
              </w:rPr>
            </w:pPr>
            <w:r w:rsidRPr="002820A6">
              <w:rPr>
                <w:rFonts w:ascii="Times New Roman" w:hAnsi="Times New Roman" w:cs="Times New Roman"/>
                <w:sz w:val="24"/>
                <w:szCs w:val="24"/>
              </w:rPr>
              <w:t>DATA SOURCE</w:t>
            </w:r>
          </w:p>
        </w:tc>
      </w:tr>
      <w:tr w:rsidR="00831EAD" w14:paraId="33E4674F" w14:textId="77777777" w:rsidTr="002820A6">
        <w:trPr>
          <w:trHeight w:val="412"/>
        </w:trPr>
        <w:tc>
          <w:tcPr>
            <w:tcW w:w="1271" w:type="dxa"/>
          </w:tcPr>
          <w:p w14:paraId="25856051" w14:textId="03D84BD3" w:rsidR="00831EAD" w:rsidRPr="002820A6" w:rsidRDefault="00831EAD" w:rsidP="002820A6">
            <w:pPr>
              <w:jc w:val="center"/>
              <w:rPr>
                <w:rFonts w:ascii="Times New Roman" w:hAnsi="Times New Roman" w:cs="Times New Roman"/>
                <w:b/>
                <w:bCs/>
                <w:sz w:val="24"/>
                <w:szCs w:val="24"/>
              </w:rPr>
            </w:pPr>
            <w:r w:rsidRPr="002820A6">
              <w:rPr>
                <w:rFonts w:ascii="Times New Roman" w:hAnsi="Times New Roman" w:cs="Times New Roman"/>
                <w:b/>
                <w:bCs/>
                <w:sz w:val="24"/>
                <w:szCs w:val="24"/>
              </w:rPr>
              <w:t>4</w:t>
            </w:r>
          </w:p>
        </w:tc>
        <w:tc>
          <w:tcPr>
            <w:tcW w:w="9001" w:type="dxa"/>
          </w:tcPr>
          <w:p w14:paraId="08CCCD16" w14:textId="738953CF" w:rsidR="00831EAD" w:rsidRPr="002820A6" w:rsidRDefault="00831EAD" w:rsidP="002820A6">
            <w:pPr>
              <w:rPr>
                <w:rFonts w:ascii="Times New Roman" w:hAnsi="Times New Roman" w:cs="Times New Roman"/>
                <w:sz w:val="24"/>
                <w:szCs w:val="24"/>
              </w:rPr>
            </w:pPr>
            <w:r w:rsidRPr="002820A6">
              <w:rPr>
                <w:rFonts w:ascii="Times New Roman" w:hAnsi="Times New Roman" w:cs="Times New Roman"/>
                <w:sz w:val="24"/>
                <w:szCs w:val="24"/>
              </w:rPr>
              <w:t>DASHBOARD DESIGN AND FEATURES</w:t>
            </w:r>
          </w:p>
        </w:tc>
      </w:tr>
      <w:tr w:rsidR="00831EAD" w14:paraId="4F659782" w14:textId="77777777" w:rsidTr="002820A6">
        <w:trPr>
          <w:trHeight w:val="418"/>
        </w:trPr>
        <w:tc>
          <w:tcPr>
            <w:tcW w:w="1271" w:type="dxa"/>
          </w:tcPr>
          <w:p w14:paraId="5C5C22E1" w14:textId="1BE18571" w:rsidR="00831EAD" w:rsidRPr="002820A6" w:rsidRDefault="00831EAD" w:rsidP="002820A6">
            <w:pPr>
              <w:jc w:val="center"/>
              <w:rPr>
                <w:rFonts w:ascii="Times New Roman" w:hAnsi="Times New Roman" w:cs="Times New Roman"/>
                <w:b/>
                <w:bCs/>
                <w:sz w:val="24"/>
                <w:szCs w:val="24"/>
              </w:rPr>
            </w:pPr>
            <w:r w:rsidRPr="002820A6">
              <w:rPr>
                <w:rFonts w:ascii="Times New Roman" w:hAnsi="Times New Roman" w:cs="Times New Roman"/>
                <w:b/>
                <w:bCs/>
                <w:sz w:val="24"/>
                <w:szCs w:val="24"/>
              </w:rPr>
              <w:t>5</w:t>
            </w:r>
          </w:p>
        </w:tc>
        <w:tc>
          <w:tcPr>
            <w:tcW w:w="9001" w:type="dxa"/>
          </w:tcPr>
          <w:p w14:paraId="55B30221" w14:textId="24790194" w:rsidR="00831EAD" w:rsidRPr="002820A6" w:rsidRDefault="002820A6" w:rsidP="002820A6">
            <w:pPr>
              <w:rPr>
                <w:rFonts w:ascii="Times New Roman" w:hAnsi="Times New Roman" w:cs="Times New Roman"/>
                <w:sz w:val="24"/>
                <w:szCs w:val="24"/>
              </w:rPr>
            </w:pPr>
            <w:r w:rsidRPr="002820A6">
              <w:rPr>
                <w:rFonts w:ascii="Times New Roman" w:hAnsi="Times New Roman" w:cs="Times New Roman"/>
                <w:sz w:val="24"/>
                <w:szCs w:val="24"/>
              </w:rPr>
              <w:t>TRENDS AND PATTERNS OBSERVED</w:t>
            </w:r>
          </w:p>
        </w:tc>
      </w:tr>
      <w:tr w:rsidR="00831EAD" w14:paraId="7BCC6897" w14:textId="77777777" w:rsidTr="002820A6">
        <w:trPr>
          <w:trHeight w:val="409"/>
        </w:trPr>
        <w:tc>
          <w:tcPr>
            <w:tcW w:w="1271" w:type="dxa"/>
          </w:tcPr>
          <w:p w14:paraId="0772492C" w14:textId="35C904D6" w:rsidR="00831EAD" w:rsidRPr="002820A6" w:rsidRDefault="00831EAD" w:rsidP="002820A6">
            <w:pPr>
              <w:jc w:val="center"/>
              <w:rPr>
                <w:rFonts w:ascii="Times New Roman" w:hAnsi="Times New Roman" w:cs="Times New Roman"/>
                <w:b/>
                <w:bCs/>
                <w:sz w:val="24"/>
                <w:szCs w:val="24"/>
              </w:rPr>
            </w:pPr>
            <w:r w:rsidRPr="002820A6">
              <w:rPr>
                <w:rFonts w:ascii="Times New Roman" w:hAnsi="Times New Roman" w:cs="Times New Roman"/>
                <w:b/>
                <w:bCs/>
                <w:sz w:val="24"/>
                <w:szCs w:val="24"/>
              </w:rPr>
              <w:t>6</w:t>
            </w:r>
          </w:p>
        </w:tc>
        <w:tc>
          <w:tcPr>
            <w:tcW w:w="9001" w:type="dxa"/>
          </w:tcPr>
          <w:p w14:paraId="466DC286" w14:textId="6CB9CB74" w:rsidR="00831EAD" w:rsidRPr="002820A6" w:rsidRDefault="002820A6" w:rsidP="002820A6">
            <w:pPr>
              <w:rPr>
                <w:rFonts w:ascii="Times New Roman" w:hAnsi="Times New Roman" w:cs="Times New Roman"/>
                <w:sz w:val="24"/>
                <w:szCs w:val="24"/>
              </w:rPr>
            </w:pPr>
            <w:r w:rsidRPr="002820A6">
              <w:rPr>
                <w:rFonts w:ascii="Times New Roman" w:hAnsi="Times New Roman" w:cs="Times New Roman"/>
                <w:sz w:val="24"/>
                <w:szCs w:val="24"/>
              </w:rPr>
              <w:t>FUTURE SCOPE OF THIS PROJECT</w:t>
            </w:r>
          </w:p>
        </w:tc>
      </w:tr>
      <w:tr w:rsidR="00831EAD" w14:paraId="57C15E58" w14:textId="77777777" w:rsidTr="002820A6">
        <w:trPr>
          <w:trHeight w:val="415"/>
        </w:trPr>
        <w:tc>
          <w:tcPr>
            <w:tcW w:w="1271" w:type="dxa"/>
          </w:tcPr>
          <w:p w14:paraId="6BD567DB" w14:textId="7BCB55D6" w:rsidR="00831EAD" w:rsidRPr="002820A6" w:rsidRDefault="00831EAD" w:rsidP="002820A6">
            <w:pPr>
              <w:jc w:val="center"/>
              <w:rPr>
                <w:rFonts w:ascii="Times New Roman" w:hAnsi="Times New Roman" w:cs="Times New Roman"/>
                <w:b/>
                <w:bCs/>
                <w:sz w:val="24"/>
                <w:szCs w:val="24"/>
              </w:rPr>
            </w:pPr>
            <w:r w:rsidRPr="002820A6">
              <w:rPr>
                <w:rFonts w:ascii="Times New Roman" w:hAnsi="Times New Roman" w:cs="Times New Roman"/>
                <w:b/>
                <w:bCs/>
                <w:sz w:val="24"/>
                <w:szCs w:val="24"/>
              </w:rPr>
              <w:t>7</w:t>
            </w:r>
          </w:p>
        </w:tc>
        <w:tc>
          <w:tcPr>
            <w:tcW w:w="9001" w:type="dxa"/>
          </w:tcPr>
          <w:p w14:paraId="74FE3843" w14:textId="027FAB54" w:rsidR="00831EAD" w:rsidRPr="002820A6" w:rsidRDefault="002820A6" w:rsidP="002820A6">
            <w:pPr>
              <w:rPr>
                <w:rFonts w:ascii="Times New Roman" w:hAnsi="Times New Roman" w:cs="Times New Roman"/>
                <w:sz w:val="24"/>
                <w:szCs w:val="24"/>
              </w:rPr>
            </w:pPr>
            <w:r w:rsidRPr="002820A6">
              <w:rPr>
                <w:rFonts w:ascii="Times New Roman" w:hAnsi="Times New Roman" w:cs="Times New Roman"/>
                <w:sz w:val="24"/>
                <w:szCs w:val="24"/>
              </w:rPr>
              <w:t>CONCLUSION</w:t>
            </w:r>
          </w:p>
        </w:tc>
      </w:tr>
      <w:tr w:rsidR="00831EAD" w14:paraId="14169EDB" w14:textId="77777777" w:rsidTr="002820A6">
        <w:trPr>
          <w:trHeight w:val="421"/>
        </w:trPr>
        <w:tc>
          <w:tcPr>
            <w:tcW w:w="1271" w:type="dxa"/>
          </w:tcPr>
          <w:p w14:paraId="304D477D" w14:textId="42A8F99D" w:rsidR="00831EAD" w:rsidRPr="002820A6" w:rsidRDefault="00831EAD" w:rsidP="002820A6">
            <w:pPr>
              <w:jc w:val="center"/>
              <w:rPr>
                <w:rFonts w:ascii="Times New Roman" w:hAnsi="Times New Roman" w:cs="Times New Roman"/>
                <w:b/>
                <w:bCs/>
                <w:sz w:val="24"/>
                <w:szCs w:val="24"/>
              </w:rPr>
            </w:pPr>
            <w:r w:rsidRPr="002820A6">
              <w:rPr>
                <w:rFonts w:ascii="Times New Roman" w:hAnsi="Times New Roman" w:cs="Times New Roman"/>
                <w:b/>
                <w:bCs/>
                <w:sz w:val="24"/>
                <w:szCs w:val="24"/>
              </w:rPr>
              <w:t>8</w:t>
            </w:r>
          </w:p>
        </w:tc>
        <w:tc>
          <w:tcPr>
            <w:tcW w:w="9001" w:type="dxa"/>
          </w:tcPr>
          <w:p w14:paraId="1FBC4102" w14:textId="6360CAA2" w:rsidR="00831EAD" w:rsidRPr="002820A6" w:rsidRDefault="002820A6" w:rsidP="002820A6">
            <w:pPr>
              <w:rPr>
                <w:rFonts w:ascii="Times New Roman" w:hAnsi="Times New Roman" w:cs="Times New Roman"/>
                <w:sz w:val="24"/>
                <w:szCs w:val="24"/>
              </w:rPr>
            </w:pPr>
            <w:r w:rsidRPr="002820A6">
              <w:rPr>
                <w:rFonts w:ascii="Times New Roman" w:hAnsi="Times New Roman" w:cs="Times New Roman"/>
                <w:sz w:val="24"/>
                <w:szCs w:val="24"/>
              </w:rPr>
              <w:t>REFERENCE</w:t>
            </w:r>
          </w:p>
        </w:tc>
      </w:tr>
    </w:tbl>
    <w:p w14:paraId="58B834D8" w14:textId="77777777" w:rsidR="00831EAD" w:rsidRPr="00831EAD" w:rsidRDefault="00831EAD" w:rsidP="00A0143A">
      <w:pPr>
        <w:jc w:val="center"/>
        <w:rPr>
          <w:rFonts w:ascii="Times New Roman" w:hAnsi="Times New Roman" w:cs="Times New Roman"/>
          <w:sz w:val="24"/>
          <w:szCs w:val="24"/>
        </w:rPr>
      </w:pPr>
    </w:p>
    <w:p w14:paraId="7242ED3D" w14:textId="77777777" w:rsidR="000D0717" w:rsidRPr="00831EAD" w:rsidRDefault="000D0717" w:rsidP="00A0143A">
      <w:pPr>
        <w:jc w:val="center"/>
        <w:rPr>
          <w:rFonts w:ascii="Times New Roman" w:hAnsi="Times New Roman" w:cs="Times New Roman"/>
          <w:sz w:val="24"/>
          <w:szCs w:val="24"/>
        </w:rPr>
      </w:pPr>
    </w:p>
    <w:p w14:paraId="0C9440BD" w14:textId="77777777" w:rsidR="000D0717" w:rsidRPr="00831EAD" w:rsidRDefault="000D0717" w:rsidP="00A0143A">
      <w:pPr>
        <w:jc w:val="center"/>
        <w:rPr>
          <w:rFonts w:ascii="Times New Roman" w:hAnsi="Times New Roman" w:cs="Times New Roman"/>
          <w:sz w:val="24"/>
          <w:szCs w:val="24"/>
        </w:rPr>
      </w:pPr>
    </w:p>
    <w:p w14:paraId="2E8444A4" w14:textId="77777777" w:rsidR="000D0717" w:rsidRPr="00831EAD" w:rsidRDefault="000D0717" w:rsidP="00A0143A">
      <w:pPr>
        <w:jc w:val="center"/>
        <w:rPr>
          <w:rFonts w:ascii="Times New Roman" w:hAnsi="Times New Roman" w:cs="Times New Roman"/>
          <w:sz w:val="24"/>
          <w:szCs w:val="24"/>
        </w:rPr>
      </w:pPr>
    </w:p>
    <w:p w14:paraId="234A00FA" w14:textId="77777777" w:rsidR="000D0717" w:rsidRPr="00831EAD" w:rsidRDefault="000D0717" w:rsidP="00A0143A">
      <w:pPr>
        <w:jc w:val="center"/>
        <w:rPr>
          <w:rFonts w:ascii="Times New Roman" w:hAnsi="Times New Roman" w:cs="Times New Roman"/>
          <w:sz w:val="24"/>
          <w:szCs w:val="24"/>
        </w:rPr>
      </w:pPr>
    </w:p>
    <w:p w14:paraId="69142F8A" w14:textId="77777777" w:rsidR="000D0717" w:rsidRPr="00831EAD" w:rsidRDefault="000D0717" w:rsidP="00A0143A">
      <w:pPr>
        <w:jc w:val="center"/>
        <w:rPr>
          <w:rFonts w:ascii="Times New Roman" w:hAnsi="Times New Roman" w:cs="Times New Roman"/>
          <w:sz w:val="24"/>
          <w:szCs w:val="24"/>
        </w:rPr>
      </w:pPr>
    </w:p>
    <w:p w14:paraId="4670AE3A" w14:textId="77777777" w:rsidR="000D0717" w:rsidRPr="00831EAD" w:rsidRDefault="000D0717" w:rsidP="00A0143A">
      <w:pPr>
        <w:jc w:val="center"/>
        <w:rPr>
          <w:rFonts w:ascii="Times New Roman" w:hAnsi="Times New Roman" w:cs="Times New Roman"/>
          <w:sz w:val="24"/>
          <w:szCs w:val="24"/>
        </w:rPr>
      </w:pPr>
    </w:p>
    <w:p w14:paraId="6BD8D2E4" w14:textId="77777777" w:rsidR="000D0717" w:rsidRPr="00831EAD" w:rsidRDefault="000D0717" w:rsidP="00A0143A">
      <w:pPr>
        <w:jc w:val="center"/>
        <w:rPr>
          <w:rFonts w:ascii="Times New Roman" w:hAnsi="Times New Roman" w:cs="Times New Roman"/>
          <w:sz w:val="24"/>
          <w:szCs w:val="24"/>
        </w:rPr>
      </w:pPr>
    </w:p>
    <w:p w14:paraId="781F5D46" w14:textId="77777777" w:rsidR="000D0717" w:rsidRPr="00831EAD" w:rsidRDefault="000D0717" w:rsidP="00A0143A">
      <w:pPr>
        <w:jc w:val="center"/>
        <w:rPr>
          <w:rFonts w:ascii="Times New Roman" w:hAnsi="Times New Roman" w:cs="Times New Roman"/>
          <w:sz w:val="24"/>
          <w:szCs w:val="24"/>
        </w:rPr>
      </w:pPr>
    </w:p>
    <w:p w14:paraId="664A4EB9" w14:textId="77777777" w:rsidR="000D0717" w:rsidRPr="00831EAD" w:rsidRDefault="000D0717" w:rsidP="00A0143A">
      <w:pPr>
        <w:jc w:val="center"/>
        <w:rPr>
          <w:rFonts w:ascii="Times New Roman" w:hAnsi="Times New Roman" w:cs="Times New Roman"/>
          <w:sz w:val="24"/>
          <w:szCs w:val="24"/>
        </w:rPr>
      </w:pPr>
    </w:p>
    <w:p w14:paraId="4BBAF8A1" w14:textId="77777777" w:rsidR="000D0717" w:rsidRPr="00831EAD" w:rsidRDefault="000D0717" w:rsidP="00A0143A">
      <w:pPr>
        <w:jc w:val="center"/>
        <w:rPr>
          <w:rFonts w:ascii="Times New Roman" w:hAnsi="Times New Roman" w:cs="Times New Roman"/>
          <w:sz w:val="24"/>
          <w:szCs w:val="24"/>
        </w:rPr>
      </w:pPr>
    </w:p>
    <w:p w14:paraId="5EE12821" w14:textId="77777777" w:rsidR="000D0717" w:rsidRPr="00831EAD" w:rsidRDefault="000D0717" w:rsidP="00A0143A">
      <w:pPr>
        <w:jc w:val="center"/>
        <w:rPr>
          <w:rFonts w:ascii="Times New Roman" w:hAnsi="Times New Roman" w:cs="Times New Roman"/>
          <w:sz w:val="24"/>
          <w:szCs w:val="24"/>
        </w:rPr>
      </w:pPr>
    </w:p>
    <w:p w14:paraId="7ECD6C8D" w14:textId="77777777" w:rsidR="000D0717" w:rsidRPr="00831EAD" w:rsidRDefault="000D0717" w:rsidP="00A0143A">
      <w:pPr>
        <w:jc w:val="center"/>
        <w:rPr>
          <w:rFonts w:ascii="Times New Roman" w:hAnsi="Times New Roman" w:cs="Times New Roman"/>
          <w:sz w:val="24"/>
          <w:szCs w:val="24"/>
        </w:rPr>
      </w:pPr>
    </w:p>
    <w:p w14:paraId="29CA5303" w14:textId="77777777" w:rsidR="000D0717" w:rsidRPr="00831EAD" w:rsidRDefault="000D0717" w:rsidP="00A0143A">
      <w:pPr>
        <w:jc w:val="center"/>
        <w:rPr>
          <w:rFonts w:ascii="Times New Roman" w:hAnsi="Times New Roman" w:cs="Times New Roman"/>
          <w:sz w:val="24"/>
          <w:szCs w:val="24"/>
        </w:rPr>
      </w:pPr>
    </w:p>
    <w:p w14:paraId="51DF623F" w14:textId="77777777" w:rsidR="000D0717" w:rsidRPr="00831EAD" w:rsidRDefault="000D0717" w:rsidP="00A0143A">
      <w:pPr>
        <w:jc w:val="center"/>
        <w:rPr>
          <w:rFonts w:ascii="Times New Roman" w:hAnsi="Times New Roman" w:cs="Times New Roman"/>
          <w:sz w:val="24"/>
          <w:szCs w:val="24"/>
        </w:rPr>
      </w:pPr>
    </w:p>
    <w:p w14:paraId="01C8E1A8" w14:textId="77777777" w:rsidR="000D0717" w:rsidRPr="00831EAD" w:rsidRDefault="000D0717" w:rsidP="00A0143A">
      <w:pPr>
        <w:jc w:val="center"/>
        <w:rPr>
          <w:rFonts w:ascii="Times New Roman" w:hAnsi="Times New Roman" w:cs="Times New Roman"/>
          <w:sz w:val="24"/>
          <w:szCs w:val="24"/>
        </w:rPr>
      </w:pPr>
    </w:p>
    <w:p w14:paraId="1285AA8C" w14:textId="77777777" w:rsidR="000D0717" w:rsidRPr="00831EAD" w:rsidRDefault="000D0717" w:rsidP="00A0143A">
      <w:pPr>
        <w:jc w:val="center"/>
        <w:rPr>
          <w:rFonts w:ascii="Times New Roman" w:hAnsi="Times New Roman" w:cs="Times New Roman"/>
          <w:sz w:val="24"/>
          <w:szCs w:val="24"/>
        </w:rPr>
      </w:pPr>
    </w:p>
    <w:p w14:paraId="19715E3D" w14:textId="77777777" w:rsidR="000D0717" w:rsidRDefault="000D0717" w:rsidP="002820A6">
      <w:pPr>
        <w:rPr>
          <w:rFonts w:ascii="Times New Roman" w:hAnsi="Times New Roman" w:cs="Times New Roman"/>
          <w:sz w:val="24"/>
          <w:szCs w:val="24"/>
        </w:rPr>
      </w:pPr>
    </w:p>
    <w:p w14:paraId="428D38B7" w14:textId="77777777" w:rsidR="002820A6" w:rsidRPr="00831EAD" w:rsidRDefault="002820A6" w:rsidP="002820A6">
      <w:pPr>
        <w:rPr>
          <w:rFonts w:ascii="Times New Roman" w:hAnsi="Times New Roman" w:cs="Times New Roman"/>
          <w:sz w:val="24"/>
          <w:szCs w:val="24"/>
        </w:rPr>
      </w:pPr>
    </w:p>
    <w:p w14:paraId="2D38F82B" w14:textId="77777777" w:rsidR="000D0717" w:rsidRPr="00831EAD" w:rsidRDefault="000D0717" w:rsidP="00A0143A">
      <w:pPr>
        <w:jc w:val="center"/>
        <w:rPr>
          <w:rFonts w:ascii="Times New Roman" w:hAnsi="Times New Roman" w:cs="Times New Roman"/>
          <w:sz w:val="24"/>
          <w:szCs w:val="24"/>
        </w:rPr>
      </w:pPr>
    </w:p>
    <w:p w14:paraId="7D955153" w14:textId="77777777" w:rsidR="000D0717" w:rsidRPr="00B36A72" w:rsidRDefault="000D0717" w:rsidP="000D0717">
      <w:pPr>
        <w:pStyle w:val="ListParagraph"/>
        <w:numPr>
          <w:ilvl w:val="0"/>
          <w:numId w:val="1"/>
        </w:numPr>
        <w:rPr>
          <w:rFonts w:ascii="Times New Roman" w:hAnsi="Times New Roman" w:cs="Times New Roman"/>
          <w:b/>
          <w:bCs/>
          <w:sz w:val="28"/>
          <w:szCs w:val="28"/>
        </w:rPr>
      </w:pPr>
      <w:r w:rsidRPr="00B36A72">
        <w:rPr>
          <w:rFonts w:ascii="Times New Roman" w:hAnsi="Times New Roman" w:cs="Times New Roman"/>
          <w:b/>
          <w:bCs/>
          <w:sz w:val="28"/>
          <w:szCs w:val="28"/>
        </w:rPr>
        <w:t>INTRODUCTION</w:t>
      </w:r>
    </w:p>
    <w:p w14:paraId="2C92A026" w14:textId="77777777" w:rsidR="001A347E" w:rsidRPr="001A347E" w:rsidRDefault="001A347E" w:rsidP="001A347E">
      <w:pPr>
        <w:pStyle w:val="ListParagraph"/>
      </w:pPr>
      <w:r>
        <w:rPr>
          <w:rFonts w:ascii="Times New Roman" w:hAnsi="Times New Roman" w:cs="Times New Roman"/>
          <w:sz w:val="24"/>
          <w:szCs w:val="24"/>
        </w:rPr>
        <w:t xml:space="preserve"> </w:t>
      </w:r>
      <w:r w:rsidRPr="001A347E">
        <w:t xml:space="preserve">This project presents a comprehensive dashboard for </w:t>
      </w:r>
      <w:proofErr w:type="spellStart"/>
      <w:r w:rsidRPr="001A347E">
        <w:t>analyzing</w:t>
      </w:r>
      <w:proofErr w:type="spellEnd"/>
      <w:r w:rsidRPr="001A347E">
        <w:t xml:space="preserve"> eCommerce sales trends, customer demographics, and product performance, leveraging Tableau for data visualization. eCommerce businesses require efficient tools to </w:t>
      </w:r>
      <w:proofErr w:type="spellStart"/>
      <w:r w:rsidRPr="001A347E">
        <w:t>analyze</w:t>
      </w:r>
      <w:proofErr w:type="spellEnd"/>
      <w:r w:rsidRPr="001A347E">
        <w:t xml:space="preserve"> sales data, customer </w:t>
      </w:r>
      <w:proofErr w:type="spellStart"/>
      <w:r w:rsidRPr="001A347E">
        <w:t>behavior</w:t>
      </w:r>
      <w:proofErr w:type="spellEnd"/>
      <w:r w:rsidRPr="001A347E">
        <w:t>, and market trends to optimize operations, enhance customer satisfaction, and drive revenue growth.</w:t>
      </w:r>
    </w:p>
    <w:p w14:paraId="10169013" w14:textId="77777777" w:rsidR="001A347E" w:rsidRPr="001A347E" w:rsidRDefault="001A347E" w:rsidP="001A347E">
      <w:pPr>
        <w:pStyle w:val="ListParagraph"/>
        <w:rPr>
          <w:rFonts w:ascii="Times New Roman" w:hAnsi="Times New Roman" w:cs="Times New Roman"/>
          <w:sz w:val="24"/>
          <w:szCs w:val="24"/>
        </w:rPr>
      </w:pPr>
      <w:r w:rsidRPr="001A347E">
        <w:rPr>
          <w:rFonts w:ascii="Times New Roman" w:hAnsi="Times New Roman" w:cs="Times New Roman"/>
          <w:sz w:val="24"/>
          <w:szCs w:val="24"/>
        </w:rPr>
        <w:t xml:space="preserve">The primary objective of this dashboard is to provide an interactive and visually intuitive way to explore various eCommerce metrics, including sales revenue, customer demographics, product categories, order trends, and regional performance. The insights generated can aid in understanding customer preferences, identifying high-performing products, and uncovering areas for improvement in sales strategies. Additionally, the dashboard allows stakeholders to </w:t>
      </w:r>
      <w:proofErr w:type="spellStart"/>
      <w:r w:rsidRPr="001A347E">
        <w:rPr>
          <w:rFonts w:ascii="Times New Roman" w:hAnsi="Times New Roman" w:cs="Times New Roman"/>
          <w:sz w:val="24"/>
          <w:szCs w:val="24"/>
        </w:rPr>
        <w:t>analyze</w:t>
      </w:r>
      <w:proofErr w:type="spellEnd"/>
      <w:r w:rsidRPr="001A347E">
        <w:rPr>
          <w:rFonts w:ascii="Times New Roman" w:hAnsi="Times New Roman" w:cs="Times New Roman"/>
          <w:sz w:val="24"/>
          <w:szCs w:val="24"/>
        </w:rPr>
        <w:t xml:space="preserve"> seasonal trends, explore customer purchasing patterns, and make data-driven decisions to boost profitability and market competitiveness.</w:t>
      </w:r>
    </w:p>
    <w:p w14:paraId="4CA1DA34" w14:textId="77777777" w:rsidR="001A347E" w:rsidRPr="001A347E" w:rsidRDefault="001A347E" w:rsidP="001A347E">
      <w:pPr>
        <w:pStyle w:val="ListParagraph"/>
        <w:rPr>
          <w:rFonts w:ascii="Times New Roman" w:hAnsi="Times New Roman" w:cs="Times New Roman"/>
          <w:sz w:val="24"/>
          <w:szCs w:val="24"/>
        </w:rPr>
      </w:pPr>
      <w:r w:rsidRPr="001A347E">
        <w:rPr>
          <w:rFonts w:ascii="Times New Roman" w:hAnsi="Times New Roman" w:cs="Times New Roman"/>
          <w:sz w:val="24"/>
          <w:szCs w:val="24"/>
        </w:rPr>
        <w:t>This report details the data sources, methods of visualization, and key findings drawn from the dashboard, offering a structured analysis of eCommerce sales data to enhance strategic planning and operational efficiency.</w:t>
      </w:r>
    </w:p>
    <w:p w14:paraId="380364E3" w14:textId="783CEAA8" w:rsidR="000D0717" w:rsidRPr="00831EAD" w:rsidRDefault="000D0717" w:rsidP="000D0717">
      <w:pPr>
        <w:pStyle w:val="ListParagraph"/>
        <w:rPr>
          <w:rFonts w:ascii="Times New Roman" w:hAnsi="Times New Roman" w:cs="Times New Roman"/>
          <w:sz w:val="24"/>
          <w:szCs w:val="24"/>
        </w:rPr>
      </w:pPr>
    </w:p>
    <w:p w14:paraId="754231A0" w14:textId="77777777" w:rsidR="000D0717" w:rsidRPr="00831EAD" w:rsidRDefault="000D0717" w:rsidP="000D0717">
      <w:pPr>
        <w:pStyle w:val="ListParagraph"/>
        <w:rPr>
          <w:rFonts w:ascii="Times New Roman" w:hAnsi="Times New Roman" w:cs="Times New Roman"/>
          <w:sz w:val="24"/>
          <w:szCs w:val="24"/>
        </w:rPr>
      </w:pPr>
    </w:p>
    <w:p w14:paraId="0776CD2D" w14:textId="77777777" w:rsidR="001F1EAA" w:rsidRPr="00B36A72" w:rsidRDefault="001F1EAA" w:rsidP="001F1EAA">
      <w:pPr>
        <w:pStyle w:val="ListParagraph"/>
        <w:numPr>
          <w:ilvl w:val="0"/>
          <w:numId w:val="1"/>
        </w:numPr>
        <w:rPr>
          <w:rFonts w:ascii="Times New Roman" w:hAnsi="Times New Roman" w:cs="Times New Roman"/>
          <w:b/>
          <w:bCs/>
          <w:sz w:val="28"/>
          <w:szCs w:val="28"/>
        </w:rPr>
      </w:pPr>
      <w:r w:rsidRPr="00B36A72">
        <w:rPr>
          <w:rFonts w:ascii="Times New Roman" w:hAnsi="Times New Roman" w:cs="Times New Roman"/>
          <w:b/>
          <w:bCs/>
          <w:sz w:val="28"/>
          <w:szCs w:val="28"/>
        </w:rPr>
        <w:t>OBJECTIVES OF THE DASHBOARD</w:t>
      </w:r>
    </w:p>
    <w:p w14:paraId="6FB173CE" w14:textId="77777777" w:rsidR="00B2610E" w:rsidRPr="00831EAD" w:rsidRDefault="00B2610E" w:rsidP="001F1EAA">
      <w:pPr>
        <w:pStyle w:val="ListParagraph"/>
        <w:rPr>
          <w:rFonts w:ascii="Times New Roman" w:hAnsi="Times New Roman" w:cs="Times New Roman"/>
          <w:b/>
          <w:bCs/>
          <w:sz w:val="24"/>
          <w:szCs w:val="24"/>
        </w:rPr>
      </w:pPr>
    </w:p>
    <w:p w14:paraId="35B60AD7" w14:textId="24A77095" w:rsidR="00B2610E" w:rsidRDefault="00B2610E" w:rsidP="00B2610E">
      <w:pPr>
        <w:pStyle w:val="ListParagraph"/>
        <w:rPr>
          <w:rFonts w:ascii="Times New Roman" w:hAnsi="Times New Roman" w:cs="Times New Roman"/>
          <w:sz w:val="24"/>
          <w:szCs w:val="24"/>
        </w:rPr>
      </w:pPr>
      <w:r w:rsidRPr="00B2610E">
        <w:rPr>
          <w:rFonts w:ascii="Times New Roman" w:hAnsi="Times New Roman" w:cs="Times New Roman"/>
          <w:sz w:val="24"/>
          <w:szCs w:val="24"/>
        </w:rPr>
        <w:t>The objective of this project is to develop a comprehensive Tableau dashboard to provide key insights into the</w:t>
      </w:r>
      <w:r w:rsidR="001A347E">
        <w:rPr>
          <w:rFonts w:ascii="Times New Roman" w:hAnsi="Times New Roman" w:cs="Times New Roman"/>
          <w:sz w:val="24"/>
          <w:szCs w:val="24"/>
        </w:rPr>
        <w:t xml:space="preserve"> ECOMMERCE SALES </w:t>
      </w:r>
      <w:r w:rsidRPr="00B2610E">
        <w:rPr>
          <w:rFonts w:ascii="Times New Roman" w:hAnsi="Times New Roman" w:cs="Times New Roman"/>
          <w:sz w:val="24"/>
          <w:szCs w:val="24"/>
        </w:rPr>
        <w:t>workforce, enabling data-driven decision-making and strategic planning. This dashboard focuses on delivering clear, interactive visualizations and analytics related to employee demographics, performance, and organizational trends. Specifically, the goals are as follows:</w:t>
      </w:r>
    </w:p>
    <w:p w14:paraId="0B9ABA8D" w14:textId="77777777" w:rsidR="00413838" w:rsidRPr="00B2610E" w:rsidRDefault="00413838" w:rsidP="00B2610E">
      <w:pPr>
        <w:pStyle w:val="ListParagraph"/>
        <w:rPr>
          <w:rFonts w:ascii="Times New Roman" w:hAnsi="Times New Roman" w:cs="Times New Roman"/>
          <w:sz w:val="24"/>
          <w:szCs w:val="24"/>
        </w:rPr>
      </w:pPr>
    </w:p>
    <w:p w14:paraId="23CAA5C9" w14:textId="77777777" w:rsidR="00B2610E" w:rsidRPr="00B2610E" w:rsidRDefault="00B2610E" w:rsidP="00B36A72">
      <w:pPr>
        <w:pStyle w:val="ListParagraph"/>
        <w:numPr>
          <w:ilvl w:val="0"/>
          <w:numId w:val="10"/>
        </w:numPr>
        <w:rPr>
          <w:rFonts w:ascii="Times New Roman" w:hAnsi="Times New Roman" w:cs="Times New Roman"/>
          <w:b/>
          <w:bCs/>
          <w:sz w:val="24"/>
          <w:szCs w:val="24"/>
        </w:rPr>
      </w:pPr>
      <w:r w:rsidRPr="00B2610E">
        <w:rPr>
          <w:rFonts w:ascii="Times New Roman" w:hAnsi="Times New Roman" w:cs="Times New Roman"/>
          <w:b/>
          <w:bCs/>
          <w:sz w:val="24"/>
          <w:szCs w:val="24"/>
        </w:rPr>
        <w:t>Gender Diversity Analysis</w:t>
      </w:r>
    </w:p>
    <w:p w14:paraId="3046D508" w14:textId="77777777" w:rsidR="00B2610E" w:rsidRPr="00B2610E" w:rsidRDefault="00B2610E" w:rsidP="00B36A72">
      <w:pPr>
        <w:pStyle w:val="ListParagraph"/>
        <w:numPr>
          <w:ilvl w:val="1"/>
          <w:numId w:val="10"/>
        </w:numPr>
        <w:rPr>
          <w:rFonts w:ascii="Times New Roman" w:hAnsi="Times New Roman" w:cs="Times New Roman"/>
          <w:sz w:val="24"/>
          <w:szCs w:val="24"/>
        </w:rPr>
      </w:pPr>
      <w:r w:rsidRPr="00B2610E">
        <w:rPr>
          <w:rFonts w:ascii="Times New Roman" w:hAnsi="Times New Roman" w:cs="Times New Roman"/>
          <w:sz w:val="24"/>
          <w:szCs w:val="24"/>
        </w:rPr>
        <w:t>To assess and visualize the gender ratio across the organization, promoting diversity and inclusion initiatives.</w:t>
      </w:r>
    </w:p>
    <w:p w14:paraId="2867528C" w14:textId="77777777" w:rsidR="00B2610E" w:rsidRPr="00B2610E" w:rsidRDefault="00B2610E" w:rsidP="00B36A72">
      <w:pPr>
        <w:pStyle w:val="ListParagraph"/>
        <w:numPr>
          <w:ilvl w:val="0"/>
          <w:numId w:val="10"/>
        </w:numPr>
        <w:rPr>
          <w:rFonts w:ascii="Times New Roman" w:hAnsi="Times New Roman" w:cs="Times New Roman"/>
          <w:b/>
          <w:bCs/>
          <w:sz w:val="24"/>
          <w:szCs w:val="24"/>
        </w:rPr>
      </w:pPr>
      <w:r w:rsidRPr="00B2610E">
        <w:rPr>
          <w:rFonts w:ascii="Times New Roman" w:hAnsi="Times New Roman" w:cs="Times New Roman"/>
          <w:b/>
          <w:bCs/>
          <w:sz w:val="24"/>
          <w:szCs w:val="24"/>
        </w:rPr>
        <w:t>Workforce Size Monitoring</w:t>
      </w:r>
    </w:p>
    <w:p w14:paraId="1ED69902" w14:textId="77777777" w:rsidR="00B2610E" w:rsidRPr="00B2610E" w:rsidRDefault="00B2610E" w:rsidP="00B36A72">
      <w:pPr>
        <w:pStyle w:val="ListParagraph"/>
        <w:numPr>
          <w:ilvl w:val="1"/>
          <w:numId w:val="10"/>
        </w:numPr>
        <w:rPr>
          <w:rFonts w:ascii="Times New Roman" w:hAnsi="Times New Roman" w:cs="Times New Roman"/>
          <w:sz w:val="24"/>
          <w:szCs w:val="24"/>
        </w:rPr>
      </w:pPr>
      <w:r w:rsidRPr="00B2610E">
        <w:rPr>
          <w:rFonts w:ascii="Times New Roman" w:hAnsi="Times New Roman" w:cs="Times New Roman"/>
          <w:sz w:val="24"/>
          <w:szCs w:val="24"/>
        </w:rPr>
        <w:t>To track the total number of employees, providing a clear snapshot of workforce size and its evolution over time.</w:t>
      </w:r>
    </w:p>
    <w:p w14:paraId="29B89488" w14:textId="77777777" w:rsidR="00B2610E" w:rsidRPr="00B2610E" w:rsidRDefault="00B2610E" w:rsidP="00B36A72">
      <w:pPr>
        <w:pStyle w:val="ListParagraph"/>
        <w:numPr>
          <w:ilvl w:val="0"/>
          <w:numId w:val="10"/>
        </w:numPr>
        <w:rPr>
          <w:rFonts w:ascii="Times New Roman" w:hAnsi="Times New Roman" w:cs="Times New Roman"/>
          <w:b/>
          <w:bCs/>
          <w:sz w:val="24"/>
          <w:szCs w:val="24"/>
        </w:rPr>
      </w:pPr>
      <w:r w:rsidRPr="00B2610E">
        <w:rPr>
          <w:rFonts w:ascii="Times New Roman" w:hAnsi="Times New Roman" w:cs="Times New Roman"/>
          <w:b/>
          <w:bCs/>
          <w:sz w:val="24"/>
          <w:szCs w:val="24"/>
        </w:rPr>
        <w:t>Demographic Insights by Department</w:t>
      </w:r>
    </w:p>
    <w:p w14:paraId="2926DEBA" w14:textId="7700F6D8" w:rsidR="00B2610E" w:rsidRPr="00B2610E" w:rsidRDefault="00B2610E" w:rsidP="00B36A72">
      <w:pPr>
        <w:pStyle w:val="ListParagraph"/>
        <w:numPr>
          <w:ilvl w:val="1"/>
          <w:numId w:val="10"/>
        </w:numPr>
        <w:rPr>
          <w:rFonts w:ascii="Times New Roman" w:hAnsi="Times New Roman" w:cs="Times New Roman"/>
          <w:sz w:val="24"/>
          <w:szCs w:val="24"/>
        </w:rPr>
      </w:pPr>
      <w:r w:rsidRPr="00B2610E">
        <w:rPr>
          <w:rFonts w:ascii="Times New Roman" w:hAnsi="Times New Roman" w:cs="Times New Roman"/>
          <w:sz w:val="24"/>
          <w:szCs w:val="24"/>
        </w:rPr>
        <w:t>To analy</w:t>
      </w:r>
      <w:r w:rsidR="00383F5B">
        <w:rPr>
          <w:rFonts w:ascii="Times New Roman" w:hAnsi="Times New Roman" w:cs="Times New Roman"/>
          <w:sz w:val="24"/>
          <w:szCs w:val="24"/>
        </w:rPr>
        <w:t>s</w:t>
      </w:r>
      <w:r w:rsidRPr="00B2610E">
        <w:rPr>
          <w:rFonts w:ascii="Times New Roman" w:hAnsi="Times New Roman" w:cs="Times New Roman"/>
          <w:sz w:val="24"/>
          <w:szCs w:val="24"/>
        </w:rPr>
        <w:t>e the average age of employees within each department, identifying potential generational gaps and informing succession planning.</w:t>
      </w:r>
    </w:p>
    <w:p w14:paraId="533B5DAF" w14:textId="77777777" w:rsidR="00B2610E" w:rsidRPr="00B2610E" w:rsidRDefault="00B2610E" w:rsidP="00B36A72">
      <w:pPr>
        <w:pStyle w:val="ListParagraph"/>
        <w:numPr>
          <w:ilvl w:val="0"/>
          <w:numId w:val="10"/>
        </w:numPr>
        <w:rPr>
          <w:rFonts w:ascii="Times New Roman" w:hAnsi="Times New Roman" w:cs="Times New Roman"/>
          <w:b/>
          <w:bCs/>
          <w:sz w:val="24"/>
          <w:szCs w:val="24"/>
        </w:rPr>
      </w:pPr>
      <w:r w:rsidRPr="00B2610E">
        <w:rPr>
          <w:rFonts w:ascii="Times New Roman" w:hAnsi="Times New Roman" w:cs="Times New Roman"/>
          <w:b/>
          <w:bCs/>
          <w:sz w:val="24"/>
          <w:szCs w:val="24"/>
        </w:rPr>
        <w:t>Compensation Benchmarking</w:t>
      </w:r>
    </w:p>
    <w:p w14:paraId="2785F3CB" w14:textId="77777777" w:rsidR="00B2610E" w:rsidRPr="00B2610E" w:rsidRDefault="00B2610E" w:rsidP="00B36A72">
      <w:pPr>
        <w:pStyle w:val="ListParagraph"/>
        <w:numPr>
          <w:ilvl w:val="1"/>
          <w:numId w:val="10"/>
        </w:numPr>
        <w:rPr>
          <w:rFonts w:ascii="Times New Roman" w:hAnsi="Times New Roman" w:cs="Times New Roman"/>
          <w:sz w:val="24"/>
          <w:szCs w:val="24"/>
        </w:rPr>
      </w:pPr>
      <w:r w:rsidRPr="00B2610E">
        <w:rPr>
          <w:rFonts w:ascii="Times New Roman" w:hAnsi="Times New Roman" w:cs="Times New Roman"/>
          <w:sz w:val="24"/>
          <w:szCs w:val="24"/>
        </w:rPr>
        <w:t>To display average monthly salaries by department, enabling comparisons that highlight potential disparities and help ensure equitable compensation.</w:t>
      </w:r>
    </w:p>
    <w:p w14:paraId="58E677D4" w14:textId="77777777" w:rsidR="00B2610E" w:rsidRPr="00B2610E" w:rsidRDefault="00B2610E" w:rsidP="00B36A72">
      <w:pPr>
        <w:pStyle w:val="ListParagraph"/>
        <w:numPr>
          <w:ilvl w:val="0"/>
          <w:numId w:val="10"/>
        </w:numPr>
        <w:rPr>
          <w:rFonts w:ascii="Times New Roman" w:hAnsi="Times New Roman" w:cs="Times New Roman"/>
          <w:b/>
          <w:bCs/>
          <w:sz w:val="24"/>
          <w:szCs w:val="24"/>
        </w:rPr>
      </w:pPr>
      <w:r w:rsidRPr="00B2610E">
        <w:rPr>
          <w:rFonts w:ascii="Times New Roman" w:hAnsi="Times New Roman" w:cs="Times New Roman"/>
          <w:b/>
          <w:bCs/>
          <w:sz w:val="24"/>
          <w:szCs w:val="24"/>
        </w:rPr>
        <w:t>Marital Status Demographics</w:t>
      </w:r>
    </w:p>
    <w:p w14:paraId="1C8FEBFD" w14:textId="77777777" w:rsidR="00B2610E" w:rsidRPr="00B2610E" w:rsidRDefault="00B2610E" w:rsidP="00B36A72">
      <w:pPr>
        <w:pStyle w:val="ListParagraph"/>
        <w:numPr>
          <w:ilvl w:val="1"/>
          <w:numId w:val="10"/>
        </w:numPr>
        <w:rPr>
          <w:rFonts w:ascii="Times New Roman" w:hAnsi="Times New Roman" w:cs="Times New Roman"/>
          <w:sz w:val="24"/>
          <w:szCs w:val="24"/>
        </w:rPr>
      </w:pPr>
      <w:r w:rsidRPr="00B2610E">
        <w:rPr>
          <w:rFonts w:ascii="Times New Roman" w:hAnsi="Times New Roman" w:cs="Times New Roman"/>
          <w:sz w:val="24"/>
          <w:szCs w:val="24"/>
        </w:rPr>
        <w:t>To explore marital status data of employees, offering insights into employee needs and potential customization of benefits.</w:t>
      </w:r>
    </w:p>
    <w:p w14:paraId="585D18EF" w14:textId="77777777" w:rsidR="00B2610E" w:rsidRPr="00B2610E" w:rsidRDefault="00B2610E" w:rsidP="00B36A72">
      <w:pPr>
        <w:pStyle w:val="ListParagraph"/>
        <w:numPr>
          <w:ilvl w:val="0"/>
          <w:numId w:val="10"/>
        </w:numPr>
        <w:rPr>
          <w:rFonts w:ascii="Times New Roman" w:hAnsi="Times New Roman" w:cs="Times New Roman"/>
          <w:b/>
          <w:bCs/>
          <w:sz w:val="24"/>
          <w:szCs w:val="24"/>
        </w:rPr>
      </w:pPr>
      <w:r w:rsidRPr="00B2610E">
        <w:rPr>
          <w:rFonts w:ascii="Times New Roman" w:hAnsi="Times New Roman" w:cs="Times New Roman"/>
          <w:b/>
          <w:bCs/>
          <w:sz w:val="24"/>
          <w:szCs w:val="24"/>
        </w:rPr>
        <w:t>Career Path Analysis</w:t>
      </w:r>
    </w:p>
    <w:p w14:paraId="0692625E" w14:textId="76A50EE5" w:rsidR="00B2610E" w:rsidRPr="00B2610E" w:rsidRDefault="00B2610E" w:rsidP="00B36A72">
      <w:pPr>
        <w:pStyle w:val="ListParagraph"/>
        <w:numPr>
          <w:ilvl w:val="1"/>
          <w:numId w:val="10"/>
        </w:numPr>
        <w:rPr>
          <w:rFonts w:ascii="Times New Roman" w:hAnsi="Times New Roman" w:cs="Times New Roman"/>
          <w:sz w:val="24"/>
          <w:szCs w:val="24"/>
        </w:rPr>
      </w:pPr>
      <w:r w:rsidRPr="00B2610E">
        <w:rPr>
          <w:rFonts w:ascii="Times New Roman" w:hAnsi="Times New Roman" w:cs="Times New Roman"/>
          <w:sz w:val="24"/>
          <w:szCs w:val="24"/>
        </w:rPr>
        <w:lastRenderedPageBreak/>
        <w:t>To analy</w:t>
      </w:r>
      <w:r w:rsidR="00383F5B">
        <w:rPr>
          <w:rFonts w:ascii="Times New Roman" w:hAnsi="Times New Roman" w:cs="Times New Roman"/>
          <w:sz w:val="24"/>
          <w:szCs w:val="24"/>
        </w:rPr>
        <w:t>s</w:t>
      </w:r>
      <w:r w:rsidRPr="00B2610E">
        <w:rPr>
          <w:rFonts w:ascii="Times New Roman" w:hAnsi="Times New Roman" w:cs="Times New Roman"/>
          <w:sz w:val="24"/>
          <w:szCs w:val="24"/>
        </w:rPr>
        <w:t>e the number of companies employees have worked for prior to joining, providing context on experience levels and potential implications for retention and engagement.</w:t>
      </w:r>
    </w:p>
    <w:p w14:paraId="612B766C" w14:textId="77777777" w:rsidR="00413838" w:rsidRDefault="00413838" w:rsidP="00413838">
      <w:pPr>
        <w:pStyle w:val="ListParagraph"/>
        <w:rPr>
          <w:rFonts w:ascii="Times New Roman" w:hAnsi="Times New Roman" w:cs="Times New Roman"/>
          <w:b/>
          <w:bCs/>
          <w:sz w:val="24"/>
          <w:szCs w:val="24"/>
        </w:rPr>
      </w:pPr>
    </w:p>
    <w:p w14:paraId="6DCCB951" w14:textId="77777777" w:rsidR="00413838" w:rsidRPr="00413838" w:rsidRDefault="00413838" w:rsidP="00413838">
      <w:pPr>
        <w:pStyle w:val="ListParagraph"/>
        <w:rPr>
          <w:rFonts w:ascii="Times New Roman" w:hAnsi="Times New Roman" w:cs="Times New Roman"/>
          <w:b/>
          <w:bCs/>
          <w:sz w:val="24"/>
          <w:szCs w:val="24"/>
        </w:rPr>
      </w:pPr>
    </w:p>
    <w:p w14:paraId="38D465F3" w14:textId="2CC01D29" w:rsidR="00B2610E" w:rsidRPr="00B2610E" w:rsidRDefault="00B2610E" w:rsidP="00B36A72">
      <w:pPr>
        <w:pStyle w:val="ListParagraph"/>
        <w:numPr>
          <w:ilvl w:val="0"/>
          <w:numId w:val="10"/>
        </w:numPr>
        <w:rPr>
          <w:rFonts w:ascii="Times New Roman" w:hAnsi="Times New Roman" w:cs="Times New Roman"/>
          <w:b/>
          <w:bCs/>
          <w:sz w:val="24"/>
          <w:szCs w:val="24"/>
        </w:rPr>
      </w:pPr>
      <w:r w:rsidRPr="00B2610E">
        <w:rPr>
          <w:rFonts w:ascii="Times New Roman" w:hAnsi="Times New Roman" w:cs="Times New Roman"/>
          <w:b/>
          <w:bCs/>
          <w:sz w:val="24"/>
          <w:szCs w:val="24"/>
        </w:rPr>
        <w:t>Educational Background Assessment</w:t>
      </w:r>
    </w:p>
    <w:p w14:paraId="7F0D76E5" w14:textId="248C1070" w:rsidR="00B2610E" w:rsidRPr="00831EAD" w:rsidRDefault="00B2610E" w:rsidP="00B36A72">
      <w:pPr>
        <w:pStyle w:val="ListParagraph"/>
        <w:numPr>
          <w:ilvl w:val="1"/>
          <w:numId w:val="10"/>
        </w:numPr>
        <w:rPr>
          <w:rFonts w:ascii="Times New Roman" w:hAnsi="Times New Roman" w:cs="Times New Roman"/>
          <w:sz w:val="24"/>
          <w:szCs w:val="24"/>
        </w:rPr>
      </w:pPr>
      <w:r w:rsidRPr="00B2610E">
        <w:rPr>
          <w:rFonts w:ascii="Times New Roman" w:hAnsi="Times New Roman" w:cs="Times New Roman"/>
          <w:sz w:val="24"/>
          <w:szCs w:val="24"/>
        </w:rPr>
        <w:t>To visualize the distribution of employees by education field, identifying key areas of expertise and supporting workforce development initiatives.</w:t>
      </w:r>
    </w:p>
    <w:p w14:paraId="61527DE6" w14:textId="177602CD" w:rsidR="00B2610E" w:rsidRPr="00831EAD" w:rsidRDefault="00B2610E" w:rsidP="00B2610E">
      <w:pPr>
        <w:pStyle w:val="ListParagraph"/>
        <w:ind w:left="1440"/>
        <w:rPr>
          <w:rFonts w:ascii="Times New Roman" w:hAnsi="Times New Roman" w:cs="Times New Roman"/>
          <w:sz w:val="24"/>
          <w:szCs w:val="24"/>
        </w:rPr>
      </w:pPr>
    </w:p>
    <w:p w14:paraId="7C5DBBB3" w14:textId="05B4AAEA" w:rsidR="001F1EAA" w:rsidRPr="00831EAD" w:rsidRDefault="001F1EAA" w:rsidP="001F1EAA">
      <w:pPr>
        <w:pStyle w:val="ListParagraph"/>
        <w:rPr>
          <w:rFonts w:ascii="Times New Roman" w:hAnsi="Times New Roman" w:cs="Times New Roman"/>
          <w:sz w:val="24"/>
          <w:szCs w:val="24"/>
        </w:rPr>
      </w:pPr>
      <w:r w:rsidRPr="00831EAD">
        <w:rPr>
          <w:rFonts w:ascii="Times New Roman" w:hAnsi="Times New Roman" w:cs="Times New Roman"/>
          <w:sz w:val="24"/>
          <w:szCs w:val="24"/>
        </w:rPr>
        <w:t>By meeting these objectives, this dashboard aims to provide HR professionals and stakeholders with actionable insights to support strategic decisions in areas such as diversity, compensation, workforce distribution, and recruitment planning.</w:t>
      </w:r>
    </w:p>
    <w:p w14:paraId="32F6BA97" w14:textId="77777777" w:rsidR="001F1EAA" w:rsidRPr="00831EAD" w:rsidRDefault="001F1EAA" w:rsidP="001F1EAA">
      <w:pPr>
        <w:pStyle w:val="ListParagraph"/>
        <w:rPr>
          <w:rFonts w:ascii="Times New Roman" w:hAnsi="Times New Roman" w:cs="Times New Roman"/>
          <w:sz w:val="24"/>
          <w:szCs w:val="24"/>
        </w:rPr>
      </w:pPr>
    </w:p>
    <w:p w14:paraId="3E60F05F" w14:textId="77777777" w:rsidR="001F1EAA" w:rsidRPr="00B36A72" w:rsidRDefault="001F1EAA" w:rsidP="001F1EAA">
      <w:pPr>
        <w:pStyle w:val="ListParagraph"/>
        <w:numPr>
          <w:ilvl w:val="0"/>
          <w:numId w:val="1"/>
        </w:numPr>
        <w:rPr>
          <w:rFonts w:ascii="Times New Roman" w:hAnsi="Times New Roman" w:cs="Times New Roman"/>
          <w:b/>
          <w:bCs/>
          <w:sz w:val="28"/>
          <w:szCs w:val="28"/>
        </w:rPr>
      </w:pPr>
      <w:r w:rsidRPr="00B36A72">
        <w:rPr>
          <w:rFonts w:ascii="Times New Roman" w:hAnsi="Times New Roman" w:cs="Times New Roman"/>
          <w:b/>
          <w:bCs/>
          <w:sz w:val="28"/>
          <w:szCs w:val="28"/>
        </w:rPr>
        <w:t>DATA SOURCE</w:t>
      </w:r>
    </w:p>
    <w:p w14:paraId="27F24B39" w14:textId="77777777" w:rsidR="001F1EAA" w:rsidRPr="00831EAD" w:rsidRDefault="001F1EAA" w:rsidP="001F1EAA">
      <w:pPr>
        <w:pStyle w:val="ListParagraph"/>
        <w:rPr>
          <w:rFonts w:ascii="Times New Roman" w:hAnsi="Times New Roman" w:cs="Times New Roman"/>
          <w:sz w:val="24"/>
          <w:szCs w:val="24"/>
        </w:rPr>
      </w:pPr>
    </w:p>
    <w:p w14:paraId="153C93F7" w14:textId="29986CD5" w:rsidR="001F1EAA" w:rsidRPr="00831EAD" w:rsidRDefault="001F1EAA" w:rsidP="001F1EAA">
      <w:pPr>
        <w:pStyle w:val="ListParagraph"/>
        <w:rPr>
          <w:rFonts w:ascii="Times New Roman" w:hAnsi="Times New Roman" w:cs="Times New Roman"/>
          <w:sz w:val="24"/>
          <w:szCs w:val="24"/>
        </w:rPr>
      </w:pPr>
      <w:r w:rsidRPr="00831EAD">
        <w:rPr>
          <w:rFonts w:ascii="Times New Roman" w:hAnsi="Times New Roman" w:cs="Times New Roman"/>
          <w:sz w:val="24"/>
          <w:szCs w:val="24"/>
        </w:rPr>
        <w:t xml:space="preserve">The dataset used for this project originates from </w:t>
      </w:r>
      <w:r w:rsidR="001A347E">
        <w:rPr>
          <w:rFonts w:ascii="Times New Roman" w:hAnsi="Times New Roman" w:cs="Times New Roman"/>
          <w:sz w:val="24"/>
          <w:szCs w:val="24"/>
        </w:rPr>
        <w:t>KAGGLE FOR ECOMMERCE DASHBOARD</w:t>
      </w:r>
      <w:r w:rsidRPr="00831EAD">
        <w:rPr>
          <w:rFonts w:ascii="Times New Roman" w:hAnsi="Times New Roman" w:cs="Times New Roman"/>
          <w:sz w:val="24"/>
          <w:szCs w:val="24"/>
        </w:rPr>
        <w:t>, providing detailed information on various employee demographics and job-related attributes. This data was obtained through Kaggle, a popular platform for datasets and data science resources. The IBM dataset on Kaggle includes information on employee gender, marital status, job roles, average monthly income, education fields, and other relevant variables, which serve as the foundation for the insights and visualizations in this dashboard.</w:t>
      </w:r>
    </w:p>
    <w:p w14:paraId="778CEF55" w14:textId="77777777" w:rsidR="00B2610E" w:rsidRPr="00831EAD" w:rsidRDefault="00B2610E" w:rsidP="001F1EAA">
      <w:pPr>
        <w:pStyle w:val="ListParagraph"/>
        <w:rPr>
          <w:rFonts w:ascii="Times New Roman" w:hAnsi="Times New Roman" w:cs="Times New Roman"/>
          <w:sz w:val="24"/>
          <w:szCs w:val="24"/>
        </w:rPr>
      </w:pPr>
    </w:p>
    <w:p w14:paraId="4E61CCD9" w14:textId="2CF084BB" w:rsidR="004316C5" w:rsidRPr="00B36A72" w:rsidRDefault="004316C5" w:rsidP="004316C5">
      <w:pPr>
        <w:pStyle w:val="ListParagraph"/>
        <w:numPr>
          <w:ilvl w:val="0"/>
          <w:numId w:val="1"/>
        </w:numPr>
        <w:rPr>
          <w:rFonts w:ascii="Times New Roman" w:hAnsi="Times New Roman" w:cs="Times New Roman"/>
          <w:b/>
          <w:bCs/>
          <w:sz w:val="28"/>
          <w:szCs w:val="28"/>
        </w:rPr>
      </w:pPr>
      <w:r w:rsidRPr="00B36A72">
        <w:rPr>
          <w:rFonts w:ascii="Times New Roman" w:hAnsi="Times New Roman" w:cs="Times New Roman"/>
          <w:b/>
          <w:bCs/>
          <w:sz w:val="28"/>
          <w:szCs w:val="28"/>
        </w:rPr>
        <w:t>DASHBOARD DESIGN AND FEATURES</w:t>
      </w:r>
    </w:p>
    <w:p w14:paraId="5D69A721" w14:textId="77777777" w:rsidR="004316C5" w:rsidRPr="00831EAD" w:rsidRDefault="004316C5" w:rsidP="004316C5">
      <w:pPr>
        <w:pStyle w:val="ListParagraph"/>
        <w:rPr>
          <w:rFonts w:ascii="Times New Roman" w:hAnsi="Times New Roman" w:cs="Times New Roman"/>
          <w:sz w:val="24"/>
          <w:szCs w:val="24"/>
        </w:rPr>
      </w:pPr>
    </w:p>
    <w:p w14:paraId="4AAA6D08" w14:textId="66D7FA16" w:rsidR="009A00AE" w:rsidRPr="009A00AE" w:rsidRDefault="009A00AE" w:rsidP="009A00AE">
      <w:pPr>
        <w:pStyle w:val="ListParagraph"/>
        <w:rPr>
          <w:rFonts w:ascii="Times New Roman" w:hAnsi="Times New Roman" w:cs="Times New Roman"/>
          <w:sz w:val="24"/>
          <w:szCs w:val="24"/>
        </w:rPr>
      </w:pPr>
      <w:r w:rsidRPr="009A00AE">
        <w:rPr>
          <w:rFonts w:ascii="Times New Roman" w:hAnsi="Times New Roman" w:cs="Times New Roman"/>
          <w:sz w:val="24"/>
          <w:szCs w:val="24"/>
        </w:rPr>
        <w:t xml:space="preserve">The IBM Employees Dashboard is designed to provide an intuitive and engaging user experience while maximizing the use of visual space within a </w:t>
      </w:r>
      <w:r w:rsidRPr="009A00AE">
        <w:rPr>
          <w:rFonts w:ascii="Times New Roman" w:hAnsi="Times New Roman" w:cs="Times New Roman"/>
          <w:b/>
          <w:bCs/>
          <w:sz w:val="24"/>
          <w:szCs w:val="24"/>
        </w:rPr>
        <w:t xml:space="preserve">1700 x </w:t>
      </w:r>
      <w:r w:rsidR="00383F5B">
        <w:rPr>
          <w:rFonts w:ascii="Times New Roman" w:hAnsi="Times New Roman" w:cs="Times New Roman"/>
          <w:b/>
          <w:bCs/>
          <w:sz w:val="24"/>
          <w:szCs w:val="24"/>
        </w:rPr>
        <w:t>900-pixel</w:t>
      </w:r>
      <w:r w:rsidRPr="009A00AE">
        <w:rPr>
          <w:rFonts w:ascii="Times New Roman" w:hAnsi="Times New Roman" w:cs="Times New Roman"/>
          <w:sz w:val="24"/>
          <w:szCs w:val="24"/>
        </w:rPr>
        <w:t xml:space="preserve"> layout. This design ensures accessibility across multiple screen sizes and offers a comprehensive view of employee data and metrics. Key features and design elements include:</w:t>
      </w:r>
    </w:p>
    <w:p w14:paraId="0725AF44" w14:textId="77777777" w:rsidR="009A00AE" w:rsidRPr="009A00AE" w:rsidRDefault="009A00AE" w:rsidP="009A00AE">
      <w:pPr>
        <w:pStyle w:val="ListParagraph"/>
        <w:numPr>
          <w:ilvl w:val="0"/>
          <w:numId w:val="5"/>
        </w:numPr>
        <w:rPr>
          <w:rFonts w:ascii="Times New Roman" w:hAnsi="Times New Roman" w:cs="Times New Roman"/>
          <w:sz w:val="24"/>
          <w:szCs w:val="24"/>
        </w:rPr>
      </w:pPr>
      <w:r w:rsidRPr="009A00AE">
        <w:rPr>
          <w:rFonts w:ascii="Times New Roman" w:hAnsi="Times New Roman" w:cs="Times New Roman"/>
          <w:b/>
          <w:bCs/>
          <w:sz w:val="24"/>
          <w:szCs w:val="24"/>
        </w:rPr>
        <w:t>Responsive Layout:</w:t>
      </w:r>
      <w:r w:rsidRPr="009A00AE">
        <w:rPr>
          <w:rFonts w:ascii="Times New Roman" w:hAnsi="Times New Roman" w:cs="Times New Roman"/>
          <w:sz w:val="24"/>
          <w:szCs w:val="24"/>
        </w:rPr>
        <w:t xml:space="preserve"> The dashboard is optimized to display critical metrics and visualizations without clutter, ensuring a balanced presentation of content across the available space.</w:t>
      </w:r>
    </w:p>
    <w:p w14:paraId="4BC171A2" w14:textId="77777777" w:rsidR="009A00AE" w:rsidRPr="009A00AE" w:rsidRDefault="009A00AE" w:rsidP="009A00AE">
      <w:pPr>
        <w:pStyle w:val="ListParagraph"/>
        <w:numPr>
          <w:ilvl w:val="0"/>
          <w:numId w:val="5"/>
        </w:numPr>
        <w:rPr>
          <w:rFonts w:ascii="Times New Roman" w:hAnsi="Times New Roman" w:cs="Times New Roman"/>
          <w:sz w:val="24"/>
          <w:szCs w:val="24"/>
        </w:rPr>
      </w:pPr>
      <w:r w:rsidRPr="009A00AE">
        <w:rPr>
          <w:rFonts w:ascii="Times New Roman" w:hAnsi="Times New Roman" w:cs="Times New Roman"/>
          <w:b/>
          <w:bCs/>
          <w:sz w:val="24"/>
          <w:szCs w:val="24"/>
        </w:rPr>
        <w:t>Navigation Pane:</w:t>
      </w:r>
      <w:r w:rsidRPr="009A00AE">
        <w:rPr>
          <w:rFonts w:ascii="Times New Roman" w:hAnsi="Times New Roman" w:cs="Times New Roman"/>
          <w:sz w:val="24"/>
          <w:szCs w:val="24"/>
        </w:rPr>
        <w:t xml:space="preserve"> An easy-to-use sidebar or top navigation bar allows users to quickly access different sections of the dashboard, such as demographics, compensation, attrition, and performance metrics.</w:t>
      </w:r>
    </w:p>
    <w:p w14:paraId="57313AF4" w14:textId="77777777" w:rsidR="009A00AE" w:rsidRPr="009A00AE" w:rsidRDefault="009A00AE" w:rsidP="009A00AE">
      <w:pPr>
        <w:pStyle w:val="ListParagraph"/>
        <w:numPr>
          <w:ilvl w:val="0"/>
          <w:numId w:val="5"/>
        </w:numPr>
        <w:rPr>
          <w:rFonts w:ascii="Times New Roman" w:hAnsi="Times New Roman" w:cs="Times New Roman"/>
          <w:sz w:val="24"/>
          <w:szCs w:val="24"/>
        </w:rPr>
      </w:pPr>
      <w:r w:rsidRPr="009A00AE">
        <w:rPr>
          <w:rFonts w:ascii="Times New Roman" w:hAnsi="Times New Roman" w:cs="Times New Roman"/>
          <w:b/>
          <w:bCs/>
          <w:sz w:val="24"/>
          <w:szCs w:val="24"/>
        </w:rPr>
        <w:t>Interactive Filters and Drill-Down Options:</w:t>
      </w:r>
      <w:r w:rsidRPr="009A00AE">
        <w:rPr>
          <w:rFonts w:ascii="Times New Roman" w:hAnsi="Times New Roman" w:cs="Times New Roman"/>
          <w:sz w:val="24"/>
          <w:szCs w:val="24"/>
        </w:rPr>
        <w:t xml:space="preserve"> Users can apply filters for department, role, gender, age group, etc., to customize the data views and gain deeper insights.</w:t>
      </w:r>
    </w:p>
    <w:p w14:paraId="16AF7A16" w14:textId="77777777" w:rsidR="009A00AE" w:rsidRPr="009A00AE" w:rsidRDefault="009A00AE" w:rsidP="009A00AE">
      <w:pPr>
        <w:pStyle w:val="ListParagraph"/>
        <w:numPr>
          <w:ilvl w:val="0"/>
          <w:numId w:val="5"/>
        </w:numPr>
        <w:rPr>
          <w:rFonts w:ascii="Times New Roman" w:hAnsi="Times New Roman" w:cs="Times New Roman"/>
          <w:sz w:val="24"/>
          <w:szCs w:val="24"/>
        </w:rPr>
      </w:pPr>
      <w:r w:rsidRPr="009A00AE">
        <w:rPr>
          <w:rFonts w:ascii="Times New Roman" w:hAnsi="Times New Roman" w:cs="Times New Roman"/>
          <w:b/>
          <w:bCs/>
          <w:sz w:val="24"/>
          <w:szCs w:val="24"/>
        </w:rPr>
        <w:t>Key Metric Cards:</w:t>
      </w:r>
      <w:r w:rsidRPr="009A00AE">
        <w:rPr>
          <w:rFonts w:ascii="Times New Roman" w:hAnsi="Times New Roman" w:cs="Times New Roman"/>
          <w:sz w:val="24"/>
          <w:szCs w:val="24"/>
        </w:rPr>
        <w:t xml:space="preserve"> Prominently placed at the top of the dashboard, key metric cards provide an at-a-glance summary of core metrics such as total employees, average age by department, gender ratio, and average monthly salary.</w:t>
      </w:r>
    </w:p>
    <w:p w14:paraId="64EB507E" w14:textId="77777777" w:rsidR="009A00AE" w:rsidRPr="009A00AE" w:rsidRDefault="009A00AE" w:rsidP="009A00AE">
      <w:pPr>
        <w:pStyle w:val="ListParagraph"/>
        <w:numPr>
          <w:ilvl w:val="0"/>
          <w:numId w:val="5"/>
        </w:numPr>
        <w:rPr>
          <w:rFonts w:ascii="Times New Roman" w:hAnsi="Times New Roman" w:cs="Times New Roman"/>
          <w:sz w:val="24"/>
          <w:szCs w:val="24"/>
        </w:rPr>
      </w:pPr>
      <w:r w:rsidRPr="009A00AE">
        <w:rPr>
          <w:rFonts w:ascii="Times New Roman" w:hAnsi="Times New Roman" w:cs="Times New Roman"/>
          <w:b/>
          <w:bCs/>
          <w:sz w:val="24"/>
          <w:szCs w:val="24"/>
        </w:rPr>
        <w:t>Demographic Charts and Graphs:</w:t>
      </w:r>
      <w:r w:rsidRPr="009A00AE">
        <w:rPr>
          <w:rFonts w:ascii="Times New Roman" w:hAnsi="Times New Roman" w:cs="Times New Roman"/>
          <w:sz w:val="24"/>
          <w:szCs w:val="24"/>
        </w:rPr>
        <w:t xml:space="preserve"> Pie charts, bar graphs, and heatmaps are used to visualize gender diversity, marital status, and education field distributions effectively.</w:t>
      </w:r>
    </w:p>
    <w:p w14:paraId="327BDBF3" w14:textId="77777777" w:rsidR="009A00AE" w:rsidRPr="009A00AE" w:rsidRDefault="009A00AE" w:rsidP="009A00AE">
      <w:pPr>
        <w:pStyle w:val="ListParagraph"/>
        <w:numPr>
          <w:ilvl w:val="0"/>
          <w:numId w:val="5"/>
        </w:numPr>
        <w:rPr>
          <w:rFonts w:ascii="Times New Roman" w:hAnsi="Times New Roman" w:cs="Times New Roman"/>
          <w:sz w:val="24"/>
          <w:szCs w:val="24"/>
        </w:rPr>
      </w:pPr>
      <w:r w:rsidRPr="009A00AE">
        <w:rPr>
          <w:rFonts w:ascii="Times New Roman" w:hAnsi="Times New Roman" w:cs="Times New Roman"/>
          <w:b/>
          <w:bCs/>
          <w:sz w:val="24"/>
          <w:szCs w:val="24"/>
        </w:rPr>
        <w:t>Trend and Comparative Analysis Sections:</w:t>
      </w:r>
      <w:r w:rsidRPr="009A00AE">
        <w:rPr>
          <w:rFonts w:ascii="Times New Roman" w:hAnsi="Times New Roman" w:cs="Times New Roman"/>
          <w:sz w:val="24"/>
          <w:szCs w:val="24"/>
        </w:rPr>
        <w:t xml:space="preserve"> Line graphs and comparison charts are employed to display trends in employee metrics over time, facilitating a deeper understanding of workforce changes.</w:t>
      </w:r>
    </w:p>
    <w:p w14:paraId="54B1BB83" w14:textId="77777777" w:rsidR="009A00AE" w:rsidRPr="009A00AE" w:rsidRDefault="009A00AE" w:rsidP="009A00AE">
      <w:pPr>
        <w:pStyle w:val="ListParagraph"/>
        <w:numPr>
          <w:ilvl w:val="0"/>
          <w:numId w:val="5"/>
        </w:numPr>
        <w:rPr>
          <w:rFonts w:ascii="Times New Roman" w:hAnsi="Times New Roman" w:cs="Times New Roman"/>
          <w:sz w:val="24"/>
          <w:szCs w:val="24"/>
        </w:rPr>
      </w:pPr>
      <w:r w:rsidRPr="009A00AE">
        <w:rPr>
          <w:rFonts w:ascii="Times New Roman" w:hAnsi="Times New Roman" w:cs="Times New Roman"/>
          <w:b/>
          <w:bCs/>
          <w:sz w:val="24"/>
          <w:szCs w:val="24"/>
        </w:rPr>
        <w:lastRenderedPageBreak/>
        <w:t>Customizable Tooltips and Annotations:</w:t>
      </w:r>
      <w:r w:rsidRPr="009A00AE">
        <w:rPr>
          <w:rFonts w:ascii="Times New Roman" w:hAnsi="Times New Roman" w:cs="Times New Roman"/>
          <w:sz w:val="24"/>
          <w:szCs w:val="24"/>
        </w:rPr>
        <w:t xml:space="preserve"> Each visualization includes tooltips that provide detailed data when hovering over elements, enhancing user interaction and data exploration capabilities.</w:t>
      </w:r>
    </w:p>
    <w:p w14:paraId="4173804F" w14:textId="2A41485F" w:rsidR="009A00AE" w:rsidRPr="009A00AE" w:rsidRDefault="009A00AE" w:rsidP="009A00AE">
      <w:pPr>
        <w:pStyle w:val="ListParagraph"/>
        <w:numPr>
          <w:ilvl w:val="0"/>
          <w:numId w:val="5"/>
        </w:numPr>
        <w:rPr>
          <w:rFonts w:ascii="Times New Roman" w:hAnsi="Times New Roman" w:cs="Times New Roman"/>
          <w:sz w:val="24"/>
          <w:szCs w:val="24"/>
        </w:rPr>
      </w:pPr>
      <w:r w:rsidRPr="009A00AE">
        <w:rPr>
          <w:rFonts w:ascii="Times New Roman" w:hAnsi="Times New Roman" w:cs="Times New Roman"/>
          <w:b/>
          <w:bCs/>
          <w:sz w:val="24"/>
          <w:szCs w:val="24"/>
        </w:rPr>
        <w:t>Color-Coded Visuals:</w:t>
      </w:r>
      <w:r w:rsidRPr="009A00AE">
        <w:rPr>
          <w:rFonts w:ascii="Times New Roman" w:hAnsi="Times New Roman" w:cs="Times New Roman"/>
          <w:sz w:val="24"/>
          <w:szCs w:val="24"/>
        </w:rPr>
        <w:t xml:space="preserve"> A consistent and thoughtful colo</w:t>
      </w:r>
      <w:r w:rsidR="00383F5B">
        <w:rPr>
          <w:rFonts w:ascii="Times New Roman" w:hAnsi="Times New Roman" w:cs="Times New Roman"/>
          <w:sz w:val="24"/>
          <w:szCs w:val="24"/>
        </w:rPr>
        <w:t>u</w:t>
      </w:r>
      <w:r w:rsidRPr="009A00AE">
        <w:rPr>
          <w:rFonts w:ascii="Times New Roman" w:hAnsi="Times New Roman" w:cs="Times New Roman"/>
          <w:sz w:val="24"/>
          <w:szCs w:val="24"/>
        </w:rPr>
        <w:t>r scheme is applied to differentiate departments, highlight trends, and emphasize key insights, making the data easier to interpret.</w:t>
      </w:r>
    </w:p>
    <w:p w14:paraId="070E29E0" w14:textId="0BD08BB9" w:rsidR="009A00AE" w:rsidRPr="00831EAD" w:rsidRDefault="009A00AE" w:rsidP="009A00AE">
      <w:pPr>
        <w:pStyle w:val="ListParagraph"/>
        <w:rPr>
          <w:rFonts w:ascii="Times New Roman" w:hAnsi="Times New Roman" w:cs="Times New Roman"/>
          <w:sz w:val="24"/>
          <w:szCs w:val="24"/>
        </w:rPr>
      </w:pPr>
      <w:r w:rsidRPr="009A00AE">
        <w:rPr>
          <w:rFonts w:ascii="Times New Roman" w:hAnsi="Times New Roman" w:cs="Times New Roman"/>
          <w:sz w:val="24"/>
          <w:szCs w:val="24"/>
        </w:rPr>
        <w:t>This design approach ensures that users can interactively explore and analy</w:t>
      </w:r>
      <w:r w:rsidR="00383F5B">
        <w:rPr>
          <w:rFonts w:ascii="Times New Roman" w:hAnsi="Times New Roman" w:cs="Times New Roman"/>
          <w:sz w:val="24"/>
          <w:szCs w:val="24"/>
        </w:rPr>
        <w:t>s</w:t>
      </w:r>
      <w:r w:rsidRPr="009A00AE">
        <w:rPr>
          <w:rFonts w:ascii="Times New Roman" w:hAnsi="Times New Roman" w:cs="Times New Roman"/>
          <w:sz w:val="24"/>
          <w:szCs w:val="24"/>
        </w:rPr>
        <w:t>e key employee data, empowering stakeholders with actionable insights to make informed decisions about workforce management and strategy.</w:t>
      </w:r>
    </w:p>
    <w:p w14:paraId="2C0029D0" w14:textId="77777777" w:rsidR="004506C4" w:rsidRPr="00831EAD" w:rsidRDefault="004506C4" w:rsidP="009A00AE">
      <w:pPr>
        <w:pStyle w:val="ListParagraph"/>
        <w:rPr>
          <w:rFonts w:ascii="Times New Roman" w:hAnsi="Times New Roman" w:cs="Times New Roman"/>
          <w:sz w:val="24"/>
          <w:szCs w:val="24"/>
        </w:rPr>
      </w:pPr>
    </w:p>
    <w:p w14:paraId="3DC98FFC" w14:textId="420813FE" w:rsidR="004D17BA" w:rsidRPr="002820A6" w:rsidRDefault="004D17BA" w:rsidP="009A00AE">
      <w:pPr>
        <w:pStyle w:val="ListParagraph"/>
        <w:rPr>
          <w:rFonts w:ascii="Times New Roman" w:hAnsi="Times New Roman" w:cs="Times New Roman"/>
          <w:b/>
          <w:bCs/>
          <w:sz w:val="24"/>
          <w:szCs w:val="24"/>
        </w:rPr>
      </w:pPr>
      <w:r w:rsidRPr="002820A6">
        <w:rPr>
          <w:rFonts w:ascii="Times New Roman" w:hAnsi="Times New Roman" w:cs="Times New Roman"/>
          <w:b/>
          <w:bCs/>
          <w:sz w:val="24"/>
          <w:szCs w:val="24"/>
        </w:rPr>
        <w:t>DASHBOA</w:t>
      </w:r>
      <w:r w:rsidR="004506C4" w:rsidRPr="002820A6">
        <w:rPr>
          <w:rFonts w:ascii="Times New Roman" w:hAnsi="Times New Roman" w:cs="Times New Roman"/>
          <w:b/>
          <w:bCs/>
          <w:sz w:val="24"/>
          <w:szCs w:val="24"/>
        </w:rPr>
        <w:t>R</w:t>
      </w:r>
      <w:r w:rsidRPr="002820A6">
        <w:rPr>
          <w:rFonts w:ascii="Times New Roman" w:hAnsi="Times New Roman" w:cs="Times New Roman"/>
          <w:b/>
          <w:bCs/>
          <w:sz w:val="24"/>
          <w:szCs w:val="24"/>
        </w:rPr>
        <w:t>D DESIGN</w:t>
      </w:r>
    </w:p>
    <w:p w14:paraId="2C0D0CFF" w14:textId="6BD8FC32" w:rsidR="004506C4" w:rsidRPr="00831EAD" w:rsidRDefault="004506C4" w:rsidP="009A00AE">
      <w:pPr>
        <w:pStyle w:val="ListParagraph"/>
        <w:rPr>
          <w:rFonts w:ascii="Times New Roman" w:hAnsi="Times New Roman" w:cs="Times New Roman"/>
          <w:sz w:val="24"/>
          <w:szCs w:val="24"/>
        </w:rPr>
      </w:pPr>
    </w:p>
    <w:p w14:paraId="3C462015" w14:textId="4B31F081" w:rsidR="004506C4" w:rsidRPr="00831EAD" w:rsidRDefault="004506C4" w:rsidP="009A00AE">
      <w:pPr>
        <w:pStyle w:val="ListParagraph"/>
        <w:rPr>
          <w:rFonts w:ascii="Times New Roman" w:hAnsi="Times New Roman" w:cs="Times New Roman"/>
          <w:sz w:val="24"/>
          <w:szCs w:val="24"/>
        </w:rPr>
      </w:pPr>
    </w:p>
    <w:p w14:paraId="534F52A5" w14:textId="0D71EE5B" w:rsidR="004D17BA" w:rsidRPr="00831EAD" w:rsidRDefault="001A347E" w:rsidP="009A00AE">
      <w:pPr>
        <w:pStyle w:val="ListParagraph"/>
        <w:rPr>
          <w:rFonts w:ascii="Times New Roman" w:hAnsi="Times New Roman" w:cs="Times New Roman"/>
          <w:sz w:val="24"/>
          <w:szCs w:val="24"/>
        </w:rPr>
      </w:pPr>
      <w:r w:rsidRPr="001A347E">
        <w:rPr>
          <w:rFonts w:ascii="Times New Roman" w:hAnsi="Times New Roman" w:cs="Times New Roman"/>
          <w:noProof/>
          <w:sz w:val="24"/>
          <w:szCs w:val="24"/>
        </w:rPr>
        <w:drawing>
          <wp:anchor distT="0" distB="0" distL="114300" distR="114300" simplePos="0" relativeHeight="251660288" behindDoc="1" locked="0" layoutInCell="1" allowOverlap="1" wp14:anchorId="09C6168C" wp14:editId="405A27C4">
            <wp:simplePos x="0" y="0"/>
            <wp:positionH relativeFrom="column">
              <wp:posOffset>455930</wp:posOffset>
            </wp:positionH>
            <wp:positionV relativeFrom="paragraph">
              <wp:posOffset>-1270</wp:posOffset>
            </wp:positionV>
            <wp:extent cx="6529070" cy="3467100"/>
            <wp:effectExtent l="0" t="0" r="5080" b="0"/>
            <wp:wrapSquare wrapText="bothSides"/>
            <wp:docPr id="1361093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29070" cy="3467100"/>
                    </a:xfrm>
                    <a:prstGeom prst="rect">
                      <a:avLst/>
                    </a:prstGeom>
                    <a:noFill/>
                    <a:ln>
                      <a:noFill/>
                    </a:ln>
                  </pic:spPr>
                </pic:pic>
              </a:graphicData>
            </a:graphic>
          </wp:anchor>
        </w:drawing>
      </w:r>
    </w:p>
    <w:p w14:paraId="325D945D" w14:textId="77777777" w:rsidR="004D17BA" w:rsidRPr="00831EAD" w:rsidRDefault="004D17BA" w:rsidP="009A00AE">
      <w:pPr>
        <w:pStyle w:val="ListParagraph"/>
        <w:rPr>
          <w:rFonts w:ascii="Times New Roman" w:hAnsi="Times New Roman" w:cs="Times New Roman"/>
          <w:sz w:val="24"/>
          <w:szCs w:val="24"/>
        </w:rPr>
      </w:pPr>
    </w:p>
    <w:p w14:paraId="448F171B" w14:textId="77777777" w:rsidR="009A00AE" w:rsidRPr="00831EAD" w:rsidRDefault="009A00AE" w:rsidP="009A00AE">
      <w:pPr>
        <w:pStyle w:val="ListParagraph"/>
        <w:rPr>
          <w:rFonts w:ascii="Times New Roman" w:hAnsi="Times New Roman" w:cs="Times New Roman"/>
          <w:sz w:val="24"/>
          <w:szCs w:val="24"/>
        </w:rPr>
      </w:pPr>
    </w:p>
    <w:p w14:paraId="2171C6A4" w14:textId="77777777" w:rsidR="004506C4" w:rsidRPr="00831EAD" w:rsidRDefault="004506C4" w:rsidP="009A00AE">
      <w:pPr>
        <w:pStyle w:val="ListParagraph"/>
        <w:rPr>
          <w:rFonts w:ascii="Times New Roman" w:hAnsi="Times New Roman" w:cs="Times New Roman"/>
          <w:sz w:val="24"/>
          <w:szCs w:val="24"/>
        </w:rPr>
      </w:pPr>
    </w:p>
    <w:p w14:paraId="7E7A8B2A" w14:textId="77777777" w:rsidR="004506C4" w:rsidRPr="00831EAD" w:rsidRDefault="004506C4" w:rsidP="009A00AE">
      <w:pPr>
        <w:pStyle w:val="ListParagraph"/>
        <w:rPr>
          <w:rFonts w:ascii="Times New Roman" w:hAnsi="Times New Roman" w:cs="Times New Roman"/>
          <w:sz w:val="24"/>
          <w:szCs w:val="24"/>
        </w:rPr>
      </w:pPr>
    </w:p>
    <w:p w14:paraId="49A0280C" w14:textId="77777777" w:rsidR="004506C4" w:rsidRPr="00831EAD" w:rsidRDefault="004506C4" w:rsidP="009A00AE">
      <w:pPr>
        <w:pStyle w:val="ListParagraph"/>
        <w:rPr>
          <w:rFonts w:ascii="Times New Roman" w:hAnsi="Times New Roman" w:cs="Times New Roman"/>
          <w:sz w:val="24"/>
          <w:szCs w:val="24"/>
        </w:rPr>
      </w:pPr>
    </w:p>
    <w:p w14:paraId="7E7DA147" w14:textId="77777777" w:rsidR="004506C4" w:rsidRPr="00831EAD" w:rsidRDefault="004506C4" w:rsidP="009A00AE">
      <w:pPr>
        <w:pStyle w:val="ListParagraph"/>
        <w:rPr>
          <w:rFonts w:ascii="Times New Roman" w:hAnsi="Times New Roman" w:cs="Times New Roman"/>
          <w:sz w:val="24"/>
          <w:szCs w:val="24"/>
        </w:rPr>
      </w:pPr>
    </w:p>
    <w:p w14:paraId="2198E9B3" w14:textId="77777777" w:rsidR="004506C4" w:rsidRPr="00831EAD" w:rsidRDefault="004506C4" w:rsidP="009A00AE">
      <w:pPr>
        <w:pStyle w:val="ListParagraph"/>
        <w:rPr>
          <w:rFonts w:ascii="Times New Roman" w:hAnsi="Times New Roman" w:cs="Times New Roman"/>
          <w:sz w:val="24"/>
          <w:szCs w:val="24"/>
        </w:rPr>
      </w:pPr>
    </w:p>
    <w:p w14:paraId="72376840" w14:textId="77777777" w:rsidR="004506C4" w:rsidRPr="00831EAD" w:rsidRDefault="004506C4" w:rsidP="009A00AE">
      <w:pPr>
        <w:pStyle w:val="ListParagraph"/>
        <w:rPr>
          <w:rFonts w:ascii="Times New Roman" w:hAnsi="Times New Roman" w:cs="Times New Roman"/>
          <w:sz w:val="24"/>
          <w:szCs w:val="24"/>
        </w:rPr>
      </w:pPr>
    </w:p>
    <w:p w14:paraId="75AD5FF0" w14:textId="77777777" w:rsidR="004506C4" w:rsidRPr="00831EAD" w:rsidRDefault="004506C4" w:rsidP="009A00AE">
      <w:pPr>
        <w:pStyle w:val="ListParagraph"/>
        <w:rPr>
          <w:rFonts w:ascii="Times New Roman" w:hAnsi="Times New Roman" w:cs="Times New Roman"/>
          <w:sz w:val="24"/>
          <w:szCs w:val="24"/>
        </w:rPr>
      </w:pPr>
    </w:p>
    <w:p w14:paraId="02FAE0E0" w14:textId="77777777" w:rsidR="004506C4" w:rsidRPr="00831EAD" w:rsidRDefault="004506C4" w:rsidP="009A00AE">
      <w:pPr>
        <w:pStyle w:val="ListParagraph"/>
        <w:rPr>
          <w:rFonts w:ascii="Times New Roman" w:hAnsi="Times New Roman" w:cs="Times New Roman"/>
          <w:sz w:val="24"/>
          <w:szCs w:val="24"/>
        </w:rPr>
      </w:pPr>
    </w:p>
    <w:p w14:paraId="04B9500A" w14:textId="77777777" w:rsidR="004506C4" w:rsidRPr="00831EAD" w:rsidRDefault="004506C4" w:rsidP="009A00AE">
      <w:pPr>
        <w:pStyle w:val="ListParagraph"/>
        <w:rPr>
          <w:rFonts w:ascii="Times New Roman" w:hAnsi="Times New Roman" w:cs="Times New Roman"/>
          <w:sz w:val="24"/>
          <w:szCs w:val="24"/>
        </w:rPr>
      </w:pPr>
    </w:p>
    <w:p w14:paraId="4318BB4A" w14:textId="4B1C912B" w:rsidR="004506C4" w:rsidRPr="00831EAD" w:rsidRDefault="004506C4" w:rsidP="009A00AE">
      <w:pPr>
        <w:pStyle w:val="ListParagraph"/>
        <w:rPr>
          <w:rFonts w:ascii="Times New Roman" w:hAnsi="Times New Roman" w:cs="Times New Roman"/>
          <w:sz w:val="24"/>
          <w:szCs w:val="24"/>
        </w:rPr>
      </w:pPr>
    </w:p>
    <w:p w14:paraId="74ACDC9E" w14:textId="691DAD25" w:rsidR="004506C4" w:rsidRPr="00831EAD" w:rsidRDefault="004506C4" w:rsidP="009A00AE">
      <w:pPr>
        <w:pStyle w:val="ListParagraph"/>
        <w:rPr>
          <w:rFonts w:ascii="Times New Roman" w:hAnsi="Times New Roman" w:cs="Times New Roman"/>
          <w:sz w:val="24"/>
          <w:szCs w:val="24"/>
        </w:rPr>
      </w:pPr>
    </w:p>
    <w:p w14:paraId="48A26B2C" w14:textId="658AB0ED" w:rsidR="004506C4" w:rsidRPr="00831EAD" w:rsidRDefault="004506C4" w:rsidP="009A00AE">
      <w:pPr>
        <w:pStyle w:val="ListParagraph"/>
        <w:rPr>
          <w:rFonts w:ascii="Times New Roman" w:hAnsi="Times New Roman" w:cs="Times New Roman"/>
          <w:sz w:val="24"/>
          <w:szCs w:val="24"/>
        </w:rPr>
      </w:pPr>
    </w:p>
    <w:p w14:paraId="1B228DD5" w14:textId="30517315" w:rsidR="004506C4" w:rsidRPr="00831EAD" w:rsidRDefault="004506C4" w:rsidP="009A00AE">
      <w:pPr>
        <w:pStyle w:val="ListParagraph"/>
        <w:rPr>
          <w:rFonts w:ascii="Times New Roman" w:hAnsi="Times New Roman" w:cs="Times New Roman"/>
          <w:sz w:val="24"/>
          <w:szCs w:val="24"/>
        </w:rPr>
      </w:pPr>
    </w:p>
    <w:p w14:paraId="60EE71A1" w14:textId="77777777" w:rsidR="00E46F6F" w:rsidRPr="00831EAD" w:rsidRDefault="00E46F6F" w:rsidP="009A00AE">
      <w:pPr>
        <w:pStyle w:val="ListParagraph"/>
        <w:rPr>
          <w:rFonts w:ascii="Times New Roman" w:hAnsi="Times New Roman" w:cs="Times New Roman"/>
          <w:sz w:val="24"/>
          <w:szCs w:val="24"/>
        </w:rPr>
      </w:pPr>
    </w:p>
    <w:p w14:paraId="70B3B500" w14:textId="77777777" w:rsidR="002820A6" w:rsidRDefault="002820A6" w:rsidP="009A00AE">
      <w:pPr>
        <w:pStyle w:val="ListParagraph"/>
        <w:rPr>
          <w:rFonts w:ascii="Times New Roman" w:hAnsi="Times New Roman" w:cs="Times New Roman"/>
          <w:b/>
          <w:bCs/>
          <w:sz w:val="24"/>
          <w:szCs w:val="24"/>
        </w:rPr>
      </w:pPr>
    </w:p>
    <w:p w14:paraId="75378C33" w14:textId="53388224" w:rsidR="00E46F6F" w:rsidRDefault="00E46F6F" w:rsidP="002820A6">
      <w:pPr>
        <w:pStyle w:val="ListParagraph"/>
        <w:rPr>
          <w:rFonts w:ascii="Times New Roman" w:hAnsi="Times New Roman" w:cs="Times New Roman"/>
          <w:b/>
          <w:bCs/>
          <w:sz w:val="24"/>
          <w:szCs w:val="24"/>
        </w:rPr>
      </w:pPr>
      <w:r w:rsidRPr="002820A6">
        <w:rPr>
          <w:rFonts w:ascii="Times New Roman" w:hAnsi="Times New Roman" w:cs="Times New Roman"/>
          <w:b/>
          <w:bCs/>
          <w:sz w:val="24"/>
          <w:szCs w:val="24"/>
        </w:rPr>
        <w:t>OBJECTIVES VISUALISATION</w:t>
      </w:r>
    </w:p>
    <w:p w14:paraId="6B88D603" w14:textId="77777777" w:rsidR="001A347E" w:rsidRDefault="001A347E" w:rsidP="002820A6">
      <w:pPr>
        <w:pStyle w:val="ListParagraph"/>
        <w:rPr>
          <w:rFonts w:ascii="Times New Roman" w:hAnsi="Times New Roman" w:cs="Times New Roman"/>
          <w:b/>
          <w:bCs/>
          <w:sz w:val="24"/>
          <w:szCs w:val="24"/>
        </w:rPr>
      </w:pPr>
    </w:p>
    <w:p w14:paraId="1C876B0F" w14:textId="488216F3" w:rsidR="001A347E" w:rsidRDefault="00693058" w:rsidP="002820A6">
      <w:pPr>
        <w:pStyle w:val="ListParagraph"/>
        <w:rPr>
          <w:rFonts w:ascii="Times New Roman" w:hAnsi="Times New Roman" w:cs="Times New Roman"/>
          <w:b/>
          <w:bCs/>
          <w:sz w:val="24"/>
          <w:szCs w:val="24"/>
        </w:rPr>
      </w:pPr>
      <w:r w:rsidRPr="00693058">
        <w:rPr>
          <w:rFonts w:ascii="Times New Roman" w:hAnsi="Times New Roman" w:cs="Times New Roman"/>
          <w:b/>
          <w:bCs/>
          <w:noProof/>
          <w:sz w:val="24"/>
          <w:szCs w:val="24"/>
        </w:rPr>
        <w:drawing>
          <wp:inline distT="0" distB="0" distL="0" distR="0" wp14:anchorId="6F3E78F2" wp14:editId="70B69D63">
            <wp:extent cx="6529070" cy="3271520"/>
            <wp:effectExtent l="0" t="0" r="5080" b="5080"/>
            <wp:docPr id="703502580" name="Picture 18" descr="A graph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502580" name="Picture 18" descr="A graph on a white background&#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29070" cy="3271520"/>
                    </a:xfrm>
                    <a:prstGeom prst="rect">
                      <a:avLst/>
                    </a:prstGeom>
                    <a:noFill/>
                    <a:ln>
                      <a:noFill/>
                    </a:ln>
                  </pic:spPr>
                </pic:pic>
              </a:graphicData>
            </a:graphic>
          </wp:inline>
        </w:drawing>
      </w:r>
    </w:p>
    <w:p w14:paraId="344B364F" w14:textId="77777777" w:rsidR="002820A6" w:rsidRPr="002820A6" w:rsidRDefault="002820A6" w:rsidP="002820A6">
      <w:pPr>
        <w:pStyle w:val="ListParagraph"/>
        <w:rPr>
          <w:rFonts w:ascii="Times New Roman" w:hAnsi="Times New Roman" w:cs="Times New Roman"/>
          <w:b/>
          <w:bCs/>
          <w:sz w:val="24"/>
          <w:szCs w:val="24"/>
        </w:rPr>
      </w:pPr>
    </w:p>
    <w:p w14:paraId="7F4FEAD1" w14:textId="55E46824" w:rsidR="00E46F6F" w:rsidRPr="00831EAD" w:rsidRDefault="00E46F6F" w:rsidP="009A00AE">
      <w:pPr>
        <w:pStyle w:val="ListParagraph"/>
        <w:rPr>
          <w:rFonts w:ascii="Times New Roman" w:hAnsi="Times New Roman" w:cs="Times New Roman"/>
          <w:sz w:val="24"/>
          <w:szCs w:val="24"/>
        </w:rPr>
      </w:pPr>
    </w:p>
    <w:p w14:paraId="1A3FC315" w14:textId="14D615D9" w:rsidR="00E46F6F" w:rsidRPr="00831EAD" w:rsidRDefault="00E46F6F" w:rsidP="009A00AE">
      <w:pPr>
        <w:pStyle w:val="ListParagraph"/>
        <w:rPr>
          <w:rFonts w:ascii="Times New Roman" w:hAnsi="Times New Roman" w:cs="Times New Roman"/>
          <w:sz w:val="24"/>
          <w:szCs w:val="24"/>
        </w:rPr>
      </w:pPr>
    </w:p>
    <w:p w14:paraId="77CD596F" w14:textId="70D8F12E" w:rsidR="00E46F6F" w:rsidRDefault="00E46F6F" w:rsidP="009A00AE">
      <w:pPr>
        <w:pStyle w:val="ListParagraph"/>
        <w:rPr>
          <w:rFonts w:ascii="Times New Roman" w:hAnsi="Times New Roman" w:cs="Times New Roman"/>
          <w:sz w:val="24"/>
          <w:szCs w:val="24"/>
        </w:rPr>
      </w:pPr>
    </w:p>
    <w:p w14:paraId="1C3D365B" w14:textId="77777777" w:rsidR="00693058" w:rsidRDefault="00693058" w:rsidP="009A00AE">
      <w:pPr>
        <w:pStyle w:val="ListParagraph"/>
        <w:rPr>
          <w:rFonts w:ascii="Times New Roman" w:hAnsi="Times New Roman" w:cs="Times New Roman"/>
          <w:sz w:val="24"/>
          <w:szCs w:val="24"/>
        </w:rPr>
      </w:pPr>
    </w:p>
    <w:p w14:paraId="0F3A1630" w14:textId="77777777" w:rsidR="00693058" w:rsidRDefault="00693058" w:rsidP="009A00AE">
      <w:pPr>
        <w:pStyle w:val="ListParagraph"/>
        <w:rPr>
          <w:rFonts w:ascii="Times New Roman" w:hAnsi="Times New Roman" w:cs="Times New Roman"/>
          <w:sz w:val="24"/>
          <w:szCs w:val="24"/>
        </w:rPr>
      </w:pPr>
    </w:p>
    <w:p w14:paraId="24C7CBF1" w14:textId="242C61BC" w:rsidR="00693058" w:rsidRPr="00831EAD" w:rsidRDefault="00693058" w:rsidP="009A00AE">
      <w:pPr>
        <w:pStyle w:val="ListParagraph"/>
        <w:rPr>
          <w:rFonts w:ascii="Times New Roman" w:hAnsi="Times New Roman" w:cs="Times New Roman"/>
          <w:sz w:val="24"/>
          <w:szCs w:val="24"/>
        </w:rPr>
      </w:pPr>
      <w:r w:rsidRPr="00693058">
        <w:rPr>
          <w:rFonts w:ascii="Times New Roman" w:hAnsi="Times New Roman" w:cs="Times New Roman"/>
          <w:noProof/>
          <w:sz w:val="24"/>
          <w:szCs w:val="24"/>
        </w:rPr>
        <w:lastRenderedPageBreak/>
        <w:drawing>
          <wp:inline distT="0" distB="0" distL="0" distR="0" wp14:anchorId="495808AD" wp14:editId="3B98D1D5">
            <wp:extent cx="6529070" cy="3301365"/>
            <wp:effectExtent l="0" t="0" r="5080" b="0"/>
            <wp:docPr id="728651960" name="Picture 19"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651960" name="Picture 19" descr="A graph with red line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29070" cy="3301365"/>
                    </a:xfrm>
                    <a:prstGeom prst="rect">
                      <a:avLst/>
                    </a:prstGeom>
                    <a:noFill/>
                    <a:ln>
                      <a:noFill/>
                    </a:ln>
                  </pic:spPr>
                </pic:pic>
              </a:graphicData>
            </a:graphic>
          </wp:inline>
        </w:drawing>
      </w:r>
    </w:p>
    <w:p w14:paraId="0F4D1369" w14:textId="3817CD36" w:rsidR="00E46F6F" w:rsidRPr="00831EAD" w:rsidRDefault="00E46F6F" w:rsidP="009A00AE">
      <w:pPr>
        <w:pStyle w:val="ListParagraph"/>
        <w:rPr>
          <w:rFonts w:ascii="Times New Roman" w:hAnsi="Times New Roman" w:cs="Times New Roman"/>
          <w:sz w:val="24"/>
          <w:szCs w:val="24"/>
        </w:rPr>
      </w:pPr>
    </w:p>
    <w:p w14:paraId="20AB74B8" w14:textId="65867484" w:rsidR="004506C4" w:rsidRPr="00831EAD" w:rsidRDefault="004506C4" w:rsidP="009A00AE">
      <w:pPr>
        <w:pStyle w:val="ListParagraph"/>
        <w:rPr>
          <w:rFonts w:ascii="Times New Roman" w:hAnsi="Times New Roman" w:cs="Times New Roman"/>
          <w:sz w:val="24"/>
          <w:szCs w:val="24"/>
        </w:rPr>
      </w:pPr>
    </w:p>
    <w:p w14:paraId="5E33B512" w14:textId="0CD7A1E8" w:rsidR="000E6EF0" w:rsidRPr="00831EAD" w:rsidRDefault="000E6EF0" w:rsidP="009A00AE">
      <w:pPr>
        <w:pStyle w:val="ListParagraph"/>
        <w:rPr>
          <w:rFonts w:ascii="Times New Roman" w:hAnsi="Times New Roman" w:cs="Times New Roman"/>
          <w:sz w:val="24"/>
          <w:szCs w:val="24"/>
        </w:rPr>
      </w:pPr>
    </w:p>
    <w:p w14:paraId="56E9ADE8" w14:textId="6BEFA821" w:rsidR="00E46F6F" w:rsidRPr="00831EAD" w:rsidRDefault="00E46F6F" w:rsidP="009A00AE">
      <w:pPr>
        <w:pStyle w:val="ListParagraph"/>
        <w:rPr>
          <w:rFonts w:ascii="Times New Roman" w:hAnsi="Times New Roman" w:cs="Times New Roman"/>
          <w:sz w:val="24"/>
          <w:szCs w:val="24"/>
        </w:rPr>
      </w:pPr>
    </w:p>
    <w:p w14:paraId="65876974" w14:textId="3C4C4DCA" w:rsidR="00E46F6F" w:rsidRPr="00831EAD" w:rsidRDefault="00E46F6F" w:rsidP="009A00AE">
      <w:pPr>
        <w:pStyle w:val="ListParagraph"/>
        <w:rPr>
          <w:rFonts w:ascii="Times New Roman" w:hAnsi="Times New Roman" w:cs="Times New Roman"/>
          <w:sz w:val="24"/>
          <w:szCs w:val="24"/>
        </w:rPr>
      </w:pPr>
    </w:p>
    <w:p w14:paraId="7ADFD6AB" w14:textId="77777777" w:rsidR="00E46F6F" w:rsidRPr="00831EAD" w:rsidRDefault="00E46F6F" w:rsidP="009A00AE">
      <w:pPr>
        <w:pStyle w:val="ListParagraph"/>
        <w:rPr>
          <w:rFonts w:ascii="Times New Roman" w:hAnsi="Times New Roman" w:cs="Times New Roman"/>
          <w:sz w:val="24"/>
          <w:szCs w:val="24"/>
        </w:rPr>
      </w:pPr>
    </w:p>
    <w:p w14:paraId="180BCE6C" w14:textId="66844E75" w:rsidR="00E46F6F" w:rsidRPr="00831EAD" w:rsidRDefault="00E46F6F" w:rsidP="009A00AE">
      <w:pPr>
        <w:pStyle w:val="ListParagraph"/>
        <w:rPr>
          <w:rFonts w:ascii="Times New Roman" w:hAnsi="Times New Roman" w:cs="Times New Roman"/>
          <w:sz w:val="24"/>
          <w:szCs w:val="24"/>
        </w:rPr>
      </w:pPr>
    </w:p>
    <w:p w14:paraId="0B3ED0C1" w14:textId="0674F568" w:rsidR="00E46F6F" w:rsidRPr="00831EAD" w:rsidRDefault="00E46F6F" w:rsidP="009A00AE">
      <w:pPr>
        <w:pStyle w:val="ListParagraph"/>
        <w:rPr>
          <w:rFonts w:ascii="Times New Roman" w:hAnsi="Times New Roman" w:cs="Times New Roman"/>
          <w:sz w:val="24"/>
          <w:szCs w:val="24"/>
        </w:rPr>
      </w:pPr>
    </w:p>
    <w:p w14:paraId="0BEE37D3" w14:textId="7827390A" w:rsidR="00E46F6F" w:rsidRPr="00831EAD" w:rsidRDefault="00693058" w:rsidP="009A00AE">
      <w:pPr>
        <w:pStyle w:val="ListParagraph"/>
        <w:rPr>
          <w:rFonts w:ascii="Times New Roman" w:hAnsi="Times New Roman" w:cs="Times New Roman"/>
          <w:sz w:val="24"/>
          <w:szCs w:val="24"/>
        </w:rPr>
      </w:pPr>
      <w:r w:rsidRPr="00693058">
        <w:rPr>
          <w:rFonts w:ascii="Times New Roman" w:hAnsi="Times New Roman" w:cs="Times New Roman"/>
          <w:noProof/>
          <w:sz w:val="24"/>
          <w:szCs w:val="24"/>
        </w:rPr>
        <w:drawing>
          <wp:inline distT="0" distB="0" distL="0" distR="0" wp14:anchorId="4B5FA556" wp14:editId="388F1446">
            <wp:extent cx="6529070" cy="3375025"/>
            <wp:effectExtent l="0" t="0" r="5080" b="0"/>
            <wp:docPr id="1623700601" name="Picture 20" descr="A graph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700601" name="Picture 20" descr="A graph with numbers and text&#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29070" cy="3375025"/>
                    </a:xfrm>
                    <a:prstGeom prst="rect">
                      <a:avLst/>
                    </a:prstGeom>
                    <a:noFill/>
                    <a:ln>
                      <a:noFill/>
                    </a:ln>
                  </pic:spPr>
                </pic:pic>
              </a:graphicData>
            </a:graphic>
          </wp:inline>
        </w:drawing>
      </w:r>
    </w:p>
    <w:p w14:paraId="51B1570B" w14:textId="79238E0A" w:rsidR="00E46F6F" w:rsidRPr="00831EAD" w:rsidRDefault="00E46F6F" w:rsidP="009A00AE">
      <w:pPr>
        <w:pStyle w:val="ListParagraph"/>
        <w:rPr>
          <w:rFonts w:ascii="Times New Roman" w:hAnsi="Times New Roman" w:cs="Times New Roman"/>
          <w:sz w:val="24"/>
          <w:szCs w:val="24"/>
        </w:rPr>
      </w:pPr>
    </w:p>
    <w:p w14:paraId="10339BE2" w14:textId="77777777" w:rsidR="00E46F6F" w:rsidRPr="00831EAD" w:rsidRDefault="00E46F6F" w:rsidP="009A00AE">
      <w:pPr>
        <w:pStyle w:val="ListParagraph"/>
        <w:rPr>
          <w:rFonts w:ascii="Times New Roman" w:hAnsi="Times New Roman" w:cs="Times New Roman"/>
          <w:sz w:val="24"/>
          <w:szCs w:val="24"/>
        </w:rPr>
      </w:pPr>
    </w:p>
    <w:p w14:paraId="5D9847A4" w14:textId="77777777" w:rsidR="00E46F6F" w:rsidRPr="00831EAD" w:rsidRDefault="00E46F6F" w:rsidP="009A00AE">
      <w:pPr>
        <w:pStyle w:val="ListParagraph"/>
        <w:rPr>
          <w:rFonts w:ascii="Times New Roman" w:hAnsi="Times New Roman" w:cs="Times New Roman"/>
          <w:sz w:val="24"/>
          <w:szCs w:val="24"/>
        </w:rPr>
      </w:pPr>
    </w:p>
    <w:p w14:paraId="6925E3CC" w14:textId="5D6CB7C4" w:rsidR="00E46F6F" w:rsidRPr="00831EAD" w:rsidRDefault="00E46F6F" w:rsidP="009A00AE">
      <w:pPr>
        <w:pStyle w:val="ListParagraph"/>
        <w:rPr>
          <w:rFonts w:ascii="Times New Roman" w:hAnsi="Times New Roman" w:cs="Times New Roman"/>
          <w:sz w:val="24"/>
          <w:szCs w:val="24"/>
        </w:rPr>
      </w:pPr>
    </w:p>
    <w:p w14:paraId="5473A4CE" w14:textId="19E5C425" w:rsidR="00E46F6F" w:rsidRPr="00831EAD" w:rsidRDefault="00693058" w:rsidP="009A00AE">
      <w:pPr>
        <w:pStyle w:val="ListParagraph"/>
        <w:rPr>
          <w:rFonts w:ascii="Times New Roman" w:hAnsi="Times New Roman" w:cs="Times New Roman"/>
          <w:sz w:val="24"/>
          <w:szCs w:val="24"/>
        </w:rPr>
      </w:pPr>
      <w:r w:rsidRPr="00693058">
        <w:rPr>
          <w:rFonts w:ascii="Times New Roman" w:hAnsi="Times New Roman" w:cs="Times New Roman"/>
          <w:noProof/>
          <w:sz w:val="24"/>
          <w:szCs w:val="24"/>
        </w:rPr>
        <w:drawing>
          <wp:inline distT="0" distB="0" distL="0" distR="0" wp14:anchorId="6B045AD4" wp14:editId="14988E53">
            <wp:extent cx="6529070" cy="3267075"/>
            <wp:effectExtent l="0" t="0" r="5080" b="9525"/>
            <wp:docPr id="624888854" name="Picture 2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888854" name="Picture 21"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29070" cy="3267075"/>
                    </a:xfrm>
                    <a:prstGeom prst="rect">
                      <a:avLst/>
                    </a:prstGeom>
                    <a:noFill/>
                    <a:ln>
                      <a:noFill/>
                    </a:ln>
                  </pic:spPr>
                </pic:pic>
              </a:graphicData>
            </a:graphic>
          </wp:inline>
        </w:drawing>
      </w:r>
    </w:p>
    <w:p w14:paraId="03354F25" w14:textId="367C20C5" w:rsidR="00E46F6F" w:rsidRPr="00831EAD" w:rsidRDefault="00E46F6F" w:rsidP="009A00AE">
      <w:pPr>
        <w:pStyle w:val="ListParagraph"/>
        <w:rPr>
          <w:rFonts w:ascii="Times New Roman" w:hAnsi="Times New Roman" w:cs="Times New Roman"/>
          <w:sz w:val="24"/>
          <w:szCs w:val="24"/>
        </w:rPr>
      </w:pPr>
    </w:p>
    <w:p w14:paraId="748C3490" w14:textId="1E44AADA" w:rsidR="00E46F6F" w:rsidRPr="00831EAD" w:rsidRDefault="00E46F6F" w:rsidP="009A00AE">
      <w:pPr>
        <w:pStyle w:val="ListParagraph"/>
        <w:rPr>
          <w:rFonts w:ascii="Times New Roman" w:hAnsi="Times New Roman" w:cs="Times New Roman"/>
          <w:sz w:val="24"/>
          <w:szCs w:val="24"/>
        </w:rPr>
      </w:pPr>
    </w:p>
    <w:p w14:paraId="68C815A2" w14:textId="6BAB05D6" w:rsidR="00E46F6F" w:rsidRPr="00831EAD" w:rsidRDefault="00E46F6F" w:rsidP="009A00AE">
      <w:pPr>
        <w:pStyle w:val="ListParagraph"/>
        <w:rPr>
          <w:rFonts w:ascii="Times New Roman" w:hAnsi="Times New Roman" w:cs="Times New Roman"/>
          <w:sz w:val="24"/>
          <w:szCs w:val="24"/>
        </w:rPr>
      </w:pPr>
    </w:p>
    <w:p w14:paraId="23D1FFE5" w14:textId="023C38F7" w:rsidR="00E46F6F" w:rsidRPr="00831EAD" w:rsidRDefault="00E46F6F" w:rsidP="009A00AE">
      <w:pPr>
        <w:pStyle w:val="ListParagraph"/>
        <w:rPr>
          <w:rFonts w:ascii="Times New Roman" w:hAnsi="Times New Roman" w:cs="Times New Roman"/>
          <w:sz w:val="24"/>
          <w:szCs w:val="24"/>
        </w:rPr>
      </w:pPr>
    </w:p>
    <w:p w14:paraId="62B75D1B" w14:textId="4DC1916A" w:rsidR="00E46F6F" w:rsidRPr="00831EAD" w:rsidRDefault="00E46F6F" w:rsidP="009A00AE">
      <w:pPr>
        <w:pStyle w:val="ListParagraph"/>
        <w:rPr>
          <w:rFonts w:ascii="Times New Roman" w:hAnsi="Times New Roman" w:cs="Times New Roman"/>
          <w:sz w:val="24"/>
          <w:szCs w:val="24"/>
        </w:rPr>
      </w:pPr>
    </w:p>
    <w:p w14:paraId="3AC1DB9E" w14:textId="432D8474" w:rsidR="00E46F6F" w:rsidRPr="00831EAD" w:rsidRDefault="00E46F6F" w:rsidP="009A00AE">
      <w:pPr>
        <w:pStyle w:val="ListParagraph"/>
        <w:rPr>
          <w:rFonts w:ascii="Times New Roman" w:hAnsi="Times New Roman" w:cs="Times New Roman"/>
          <w:sz w:val="24"/>
          <w:szCs w:val="24"/>
        </w:rPr>
      </w:pPr>
    </w:p>
    <w:p w14:paraId="0A1ACA65" w14:textId="37675AE6" w:rsidR="00E46F6F" w:rsidRPr="00831EAD" w:rsidRDefault="00E46F6F" w:rsidP="009A00AE">
      <w:pPr>
        <w:pStyle w:val="ListParagraph"/>
        <w:rPr>
          <w:rFonts w:ascii="Times New Roman" w:hAnsi="Times New Roman" w:cs="Times New Roman"/>
          <w:sz w:val="24"/>
          <w:szCs w:val="24"/>
        </w:rPr>
      </w:pPr>
    </w:p>
    <w:p w14:paraId="02F63199" w14:textId="527BB03E" w:rsidR="00E46F6F" w:rsidRPr="00831EAD" w:rsidRDefault="00693058" w:rsidP="009A00AE">
      <w:pPr>
        <w:pStyle w:val="ListParagraph"/>
        <w:rPr>
          <w:rFonts w:ascii="Times New Roman" w:hAnsi="Times New Roman" w:cs="Times New Roman"/>
          <w:sz w:val="24"/>
          <w:szCs w:val="24"/>
        </w:rPr>
      </w:pPr>
      <w:r w:rsidRPr="00693058">
        <w:rPr>
          <w:rFonts w:ascii="Times New Roman" w:hAnsi="Times New Roman" w:cs="Times New Roman"/>
          <w:noProof/>
          <w:sz w:val="24"/>
          <w:szCs w:val="24"/>
        </w:rPr>
        <w:lastRenderedPageBreak/>
        <w:drawing>
          <wp:inline distT="0" distB="0" distL="0" distR="0" wp14:anchorId="0DB30FBC" wp14:editId="45637BFE">
            <wp:extent cx="6529070" cy="3347720"/>
            <wp:effectExtent l="0" t="0" r="5080" b="5080"/>
            <wp:docPr id="2036215710" name="Picture 2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215710" name="Picture 22" descr="A screenshot of a graph&#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29070" cy="3347720"/>
                    </a:xfrm>
                    <a:prstGeom prst="rect">
                      <a:avLst/>
                    </a:prstGeom>
                    <a:noFill/>
                    <a:ln>
                      <a:noFill/>
                    </a:ln>
                  </pic:spPr>
                </pic:pic>
              </a:graphicData>
            </a:graphic>
          </wp:inline>
        </w:drawing>
      </w:r>
    </w:p>
    <w:p w14:paraId="64FB6BA6" w14:textId="128B8BDE" w:rsidR="00E46F6F" w:rsidRPr="00831EAD" w:rsidRDefault="00E46F6F" w:rsidP="009A00AE">
      <w:pPr>
        <w:pStyle w:val="ListParagraph"/>
        <w:rPr>
          <w:rFonts w:ascii="Times New Roman" w:hAnsi="Times New Roman" w:cs="Times New Roman"/>
          <w:sz w:val="24"/>
          <w:szCs w:val="24"/>
        </w:rPr>
      </w:pPr>
    </w:p>
    <w:p w14:paraId="4FC89B18" w14:textId="4C82DAFF" w:rsidR="00E46F6F" w:rsidRPr="00831EAD" w:rsidRDefault="00E46F6F" w:rsidP="009A00AE">
      <w:pPr>
        <w:pStyle w:val="ListParagraph"/>
        <w:rPr>
          <w:rFonts w:ascii="Times New Roman" w:hAnsi="Times New Roman" w:cs="Times New Roman"/>
          <w:sz w:val="24"/>
          <w:szCs w:val="24"/>
        </w:rPr>
      </w:pPr>
    </w:p>
    <w:p w14:paraId="4434E56A" w14:textId="5577CD77" w:rsidR="00E46F6F" w:rsidRPr="00831EAD" w:rsidRDefault="00E46F6F" w:rsidP="009A00AE">
      <w:pPr>
        <w:pStyle w:val="ListParagraph"/>
        <w:rPr>
          <w:rFonts w:ascii="Times New Roman" w:hAnsi="Times New Roman" w:cs="Times New Roman"/>
          <w:sz w:val="24"/>
          <w:szCs w:val="24"/>
        </w:rPr>
      </w:pPr>
    </w:p>
    <w:p w14:paraId="2FBA6D9B" w14:textId="709E558C" w:rsidR="00E46F6F" w:rsidRPr="00831EAD" w:rsidRDefault="00E46F6F" w:rsidP="009A00AE">
      <w:pPr>
        <w:pStyle w:val="ListParagraph"/>
        <w:rPr>
          <w:rFonts w:ascii="Times New Roman" w:hAnsi="Times New Roman" w:cs="Times New Roman"/>
          <w:sz w:val="24"/>
          <w:szCs w:val="24"/>
        </w:rPr>
      </w:pPr>
    </w:p>
    <w:p w14:paraId="404664C1" w14:textId="3CF9B693" w:rsidR="00E46F6F" w:rsidRPr="00831EAD" w:rsidRDefault="00E46F6F" w:rsidP="009A00AE">
      <w:pPr>
        <w:pStyle w:val="ListParagraph"/>
        <w:rPr>
          <w:rFonts w:ascii="Times New Roman" w:hAnsi="Times New Roman" w:cs="Times New Roman"/>
          <w:sz w:val="24"/>
          <w:szCs w:val="24"/>
        </w:rPr>
      </w:pPr>
    </w:p>
    <w:p w14:paraId="36EB405E" w14:textId="27BA0AD4" w:rsidR="00E46F6F" w:rsidRPr="00831EAD" w:rsidRDefault="00E46F6F" w:rsidP="009A00AE">
      <w:pPr>
        <w:pStyle w:val="ListParagraph"/>
        <w:rPr>
          <w:rFonts w:ascii="Times New Roman" w:hAnsi="Times New Roman" w:cs="Times New Roman"/>
          <w:sz w:val="24"/>
          <w:szCs w:val="24"/>
        </w:rPr>
      </w:pPr>
    </w:p>
    <w:p w14:paraId="7D966F2B" w14:textId="3E3ADF7D" w:rsidR="00E46F6F" w:rsidRPr="00831EAD" w:rsidRDefault="00E46F6F" w:rsidP="009A00AE">
      <w:pPr>
        <w:pStyle w:val="ListParagraph"/>
        <w:rPr>
          <w:rFonts w:ascii="Times New Roman" w:hAnsi="Times New Roman" w:cs="Times New Roman"/>
          <w:sz w:val="24"/>
          <w:szCs w:val="24"/>
        </w:rPr>
      </w:pPr>
    </w:p>
    <w:p w14:paraId="506EA043" w14:textId="228F3709" w:rsidR="00E46F6F" w:rsidRPr="00831EAD" w:rsidRDefault="00E46F6F" w:rsidP="009A00AE">
      <w:pPr>
        <w:pStyle w:val="ListParagraph"/>
        <w:rPr>
          <w:rFonts w:ascii="Times New Roman" w:hAnsi="Times New Roman" w:cs="Times New Roman"/>
          <w:sz w:val="24"/>
          <w:szCs w:val="24"/>
        </w:rPr>
      </w:pPr>
    </w:p>
    <w:p w14:paraId="09AE5C1B" w14:textId="61183DF6" w:rsidR="00E46F6F" w:rsidRPr="00831EAD" w:rsidRDefault="00E46F6F" w:rsidP="009A00AE">
      <w:pPr>
        <w:pStyle w:val="ListParagraph"/>
        <w:rPr>
          <w:rFonts w:ascii="Times New Roman" w:hAnsi="Times New Roman" w:cs="Times New Roman"/>
          <w:sz w:val="24"/>
          <w:szCs w:val="24"/>
        </w:rPr>
      </w:pPr>
    </w:p>
    <w:p w14:paraId="62A754B8" w14:textId="6305E437" w:rsidR="00E46F6F" w:rsidRPr="00831EAD" w:rsidRDefault="00E46F6F" w:rsidP="009A00AE">
      <w:pPr>
        <w:pStyle w:val="ListParagraph"/>
        <w:rPr>
          <w:rFonts w:ascii="Times New Roman" w:hAnsi="Times New Roman" w:cs="Times New Roman"/>
          <w:sz w:val="24"/>
          <w:szCs w:val="24"/>
        </w:rPr>
      </w:pPr>
    </w:p>
    <w:p w14:paraId="2476D8E0" w14:textId="0490FA0F" w:rsidR="00E46F6F" w:rsidRPr="00831EAD" w:rsidRDefault="00E46F6F" w:rsidP="009A00AE">
      <w:pPr>
        <w:pStyle w:val="ListParagraph"/>
        <w:rPr>
          <w:rFonts w:ascii="Times New Roman" w:hAnsi="Times New Roman" w:cs="Times New Roman"/>
          <w:sz w:val="24"/>
          <w:szCs w:val="24"/>
        </w:rPr>
      </w:pPr>
    </w:p>
    <w:p w14:paraId="617F75FC" w14:textId="26BB585C" w:rsidR="00E46F6F" w:rsidRPr="00831EAD" w:rsidRDefault="00E46F6F" w:rsidP="009A00AE">
      <w:pPr>
        <w:pStyle w:val="ListParagraph"/>
        <w:rPr>
          <w:rFonts w:ascii="Times New Roman" w:hAnsi="Times New Roman" w:cs="Times New Roman"/>
          <w:sz w:val="24"/>
          <w:szCs w:val="24"/>
        </w:rPr>
      </w:pPr>
    </w:p>
    <w:p w14:paraId="7300F976" w14:textId="19805F26" w:rsidR="00E46F6F" w:rsidRPr="00831EAD" w:rsidRDefault="00693058" w:rsidP="009A00AE">
      <w:pPr>
        <w:pStyle w:val="ListParagraph"/>
        <w:rPr>
          <w:rFonts w:ascii="Times New Roman" w:hAnsi="Times New Roman" w:cs="Times New Roman"/>
          <w:sz w:val="24"/>
          <w:szCs w:val="24"/>
        </w:rPr>
      </w:pPr>
      <w:r w:rsidRPr="00693058">
        <w:rPr>
          <w:rFonts w:ascii="Times New Roman" w:hAnsi="Times New Roman" w:cs="Times New Roman"/>
          <w:noProof/>
          <w:sz w:val="24"/>
          <w:szCs w:val="24"/>
        </w:rPr>
        <w:lastRenderedPageBreak/>
        <w:drawing>
          <wp:inline distT="0" distB="0" distL="0" distR="0" wp14:anchorId="10FE2FCE" wp14:editId="296FE9A7">
            <wp:extent cx="6529070" cy="3281045"/>
            <wp:effectExtent l="0" t="0" r="5080" b="0"/>
            <wp:docPr id="799541645" name="Picture 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541645" name="Picture 23"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29070" cy="3281045"/>
                    </a:xfrm>
                    <a:prstGeom prst="rect">
                      <a:avLst/>
                    </a:prstGeom>
                    <a:noFill/>
                    <a:ln>
                      <a:noFill/>
                    </a:ln>
                  </pic:spPr>
                </pic:pic>
              </a:graphicData>
            </a:graphic>
          </wp:inline>
        </w:drawing>
      </w:r>
    </w:p>
    <w:p w14:paraId="4960CAFB" w14:textId="38EBE54D" w:rsidR="00E46F6F" w:rsidRPr="00831EAD" w:rsidRDefault="00E46F6F" w:rsidP="009A00AE">
      <w:pPr>
        <w:pStyle w:val="ListParagraph"/>
        <w:rPr>
          <w:rFonts w:ascii="Times New Roman" w:hAnsi="Times New Roman" w:cs="Times New Roman"/>
          <w:sz w:val="24"/>
          <w:szCs w:val="24"/>
        </w:rPr>
      </w:pPr>
    </w:p>
    <w:p w14:paraId="43C89A5C" w14:textId="5301EA6D" w:rsidR="00E46F6F" w:rsidRPr="00831EAD" w:rsidRDefault="00E46F6F" w:rsidP="009A00AE">
      <w:pPr>
        <w:pStyle w:val="ListParagraph"/>
        <w:rPr>
          <w:rFonts w:ascii="Times New Roman" w:hAnsi="Times New Roman" w:cs="Times New Roman"/>
          <w:sz w:val="24"/>
          <w:szCs w:val="24"/>
        </w:rPr>
      </w:pPr>
    </w:p>
    <w:p w14:paraId="1E03F5B7" w14:textId="4A476831" w:rsidR="00E46F6F" w:rsidRPr="00831EAD" w:rsidRDefault="00E46F6F" w:rsidP="009A00AE">
      <w:pPr>
        <w:pStyle w:val="ListParagraph"/>
        <w:rPr>
          <w:rFonts w:ascii="Times New Roman" w:hAnsi="Times New Roman" w:cs="Times New Roman"/>
          <w:sz w:val="24"/>
          <w:szCs w:val="24"/>
        </w:rPr>
      </w:pPr>
    </w:p>
    <w:p w14:paraId="3843BE2F" w14:textId="77777777" w:rsidR="00E46F6F" w:rsidRPr="00831EAD" w:rsidRDefault="00E46F6F" w:rsidP="009A00AE">
      <w:pPr>
        <w:pStyle w:val="ListParagraph"/>
        <w:rPr>
          <w:rFonts w:ascii="Times New Roman" w:hAnsi="Times New Roman" w:cs="Times New Roman"/>
          <w:sz w:val="24"/>
          <w:szCs w:val="24"/>
        </w:rPr>
      </w:pPr>
    </w:p>
    <w:p w14:paraId="57506956" w14:textId="574E8F84" w:rsidR="00E46F6F" w:rsidRPr="00831EAD" w:rsidRDefault="00E46F6F" w:rsidP="009A00AE">
      <w:pPr>
        <w:pStyle w:val="ListParagraph"/>
        <w:rPr>
          <w:rFonts w:ascii="Times New Roman" w:hAnsi="Times New Roman" w:cs="Times New Roman"/>
          <w:sz w:val="24"/>
          <w:szCs w:val="24"/>
        </w:rPr>
      </w:pPr>
    </w:p>
    <w:p w14:paraId="074A5AE0" w14:textId="7EC03378" w:rsidR="00E46F6F" w:rsidRPr="00831EAD" w:rsidRDefault="00E46F6F" w:rsidP="009A00AE">
      <w:pPr>
        <w:pStyle w:val="ListParagraph"/>
        <w:rPr>
          <w:rFonts w:ascii="Times New Roman" w:hAnsi="Times New Roman" w:cs="Times New Roman"/>
          <w:sz w:val="24"/>
          <w:szCs w:val="24"/>
        </w:rPr>
      </w:pPr>
    </w:p>
    <w:p w14:paraId="1C8ADF02" w14:textId="698FFE73" w:rsidR="00E46F6F" w:rsidRPr="00831EAD" w:rsidRDefault="00E46F6F" w:rsidP="009A00AE">
      <w:pPr>
        <w:pStyle w:val="ListParagraph"/>
        <w:rPr>
          <w:rFonts w:ascii="Times New Roman" w:hAnsi="Times New Roman" w:cs="Times New Roman"/>
          <w:sz w:val="24"/>
          <w:szCs w:val="24"/>
        </w:rPr>
      </w:pPr>
    </w:p>
    <w:p w14:paraId="2FEC575F" w14:textId="77777777" w:rsidR="00E46F6F" w:rsidRPr="00831EAD" w:rsidRDefault="00E46F6F" w:rsidP="009A00AE">
      <w:pPr>
        <w:pStyle w:val="ListParagraph"/>
        <w:rPr>
          <w:rFonts w:ascii="Times New Roman" w:hAnsi="Times New Roman" w:cs="Times New Roman"/>
          <w:sz w:val="24"/>
          <w:szCs w:val="24"/>
        </w:rPr>
      </w:pPr>
    </w:p>
    <w:p w14:paraId="7C8837D1" w14:textId="285D2319" w:rsidR="00E46F6F" w:rsidRPr="00831EAD" w:rsidRDefault="00E46F6F" w:rsidP="009A00AE">
      <w:pPr>
        <w:pStyle w:val="ListParagraph"/>
        <w:rPr>
          <w:rFonts w:ascii="Times New Roman" w:hAnsi="Times New Roman" w:cs="Times New Roman"/>
          <w:sz w:val="24"/>
          <w:szCs w:val="24"/>
        </w:rPr>
      </w:pPr>
    </w:p>
    <w:p w14:paraId="6CB815D2" w14:textId="33D020AE" w:rsidR="00E46F6F" w:rsidRPr="00831EAD" w:rsidRDefault="00E46F6F" w:rsidP="009A00AE">
      <w:pPr>
        <w:pStyle w:val="ListParagraph"/>
        <w:rPr>
          <w:rFonts w:ascii="Times New Roman" w:hAnsi="Times New Roman" w:cs="Times New Roman"/>
          <w:sz w:val="24"/>
          <w:szCs w:val="24"/>
        </w:rPr>
      </w:pPr>
    </w:p>
    <w:p w14:paraId="032F27CD" w14:textId="098F0778" w:rsidR="00E46F6F" w:rsidRPr="00831EAD" w:rsidRDefault="00E46F6F" w:rsidP="009A00AE">
      <w:pPr>
        <w:pStyle w:val="ListParagraph"/>
        <w:rPr>
          <w:rFonts w:ascii="Times New Roman" w:hAnsi="Times New Roman" w:cs="Times New Roman"/>
          <w:sz w:val="24"/>
          <w:szCs w:val="24"/>
        </w:rPr>
      </w:pPr>
    </w:p>
    <w:p w14:paraId="57449BF2" w14:textId="6BD72155" w:rsidR="00E46F6F" w:rsidRPr="00831EAD" w:rsidRDefault="00E46F6F" w:rsidP="009A00AE">
      <w:pPr>
        <w:pStyle w:val="ListParagraph"/>
        <w:rPr>
          <w:rFonts w:ascii="Times New Roman" w:hAnsi="Times New Roman" w:cs="Times New Roman"/>
          <w:sz w:val="24"/>
          <w:szCs w:val="24"/>
        </w:rPr>
      </w:pPr>
    </w:p>
    <w:p w14:paraId="1A702DB0" w14:textId="630460E6" w:rsidR="00E46F6F" w:rsidRPr="00831EAD" w:rsidRDefault="00E46F6F" w:rsidP="009A00AE">
      <w:pPr>
        <w:pStyle w:val="ListParagraph"/>
        <w:rPr>
          <w:rFonts w:ascii="Times New Roman" w:hAnsi="Times New Roman" w:cs="Times New Roman"/>
          <w:sz w:val="24"/>
          <w:szCs w:val="24"/>
        </w:rPr>
      </w:pPr>
    </w:p>
    <w:p w14:paraId="6D7DD862" w14:textId="5CC87501" w:rsidR="00E46F6F" w:rsidRPr="00831EAD" w:rsidRDefault="00E46F6F" w:rsidP="009A00AE">
      <w:pPr>
        <w:pStyle w:val="ListParagraph"/>
        <w:rPr>
          <w:rFonts w:ascii="Times New Roman" w:hAnsi="Times New Roman" w:cs="Times New Roman"/>
          <w:sz w:val="24"/>
          <w:szCs w:val="24"/>
        </w:rPr>
      </w:pPr>
    </w:p>
    <w:p w14:paraId="1402CF0F" w14:textId="548B9270" w:rsidR="00E46F6F" w:rsidRPr="00831EAD" w:rsidRDefault="00E46F6F" w:rsidP="009A00AE">
      <w:pPr>
        <w:pStyle w:val="ListParagraph"/>
        <w:rPr>
          <w:rFonts w:ascii="Times New Roman" w:hAnsi="Times New Roman" w:cs="Times New Roman"/>
          <w:sz w:val="24"/>
          <w:szCs w:val="24"/>
        </w:rPr>
      </w:pPr>
    </w:p>
    <w:p w14:paraId="6121ABD0" w14:textId="77777777" w:rsidR="00E46F6F" w:rsidRPr="00831EAD" w:rsidRDefault="00E46F6F" w:rsidP="009A00AE">
      <w:pPr>
        <w:pStyle w:val="ListParagraph"/>
        <w:rPr>
          <w:rFonts w:ascii="Times New Roman" w:hAnsi="Times New Roman" w:cs="Times New Roman"/>
          <w:sz w:val="24"/>
          <w:szCs w:val="24"/>
        </w:rPr>
      </w:pPr>
    </w:p>
    <w:p w14:paraId="378BE952" w14:textId="44EF0264" w:rsidR="00E46F6F" w:rsidRPr="00831EAD" w:rsidRDefault="00E46F6F" w:rsidP="009A00AE">
      <w:pPr>
        <w:pStyle w:val="ListParagraph"/>
        <w:rPr>
          <w:rFonts w:ascii="Times New Roman" w:hAnsi="Times New Roman" w:cs="Times New Roman"/>
          <w:sz w:val="24"/>
          <w:szCs w:val="24"/>
        </w:rPr>
      </w:pPr>
    </w:p>
    <w:p w14:paraId="6E90EC10" w14:textId="314F8D3B" w:rsidR="00E46F6F" w:rsidRPr="00831EAD" w:rsidRDefault="00E46F6F" w:rsidP="009A00AE">
      <w:pPr>
        <w:pStyle w:val="ListParagraph"/>
        <w:rPr>
          <w:rFonts w:ascii="Times New Roman" w:hAnsi="Times New Roman" w:cs="Times New Roman"/>
          <w:sz w:val="24"/>
          <w:szCs w:val="24"/>
        </w:rPr>
      </w:pPr>
    </w:p>
    <w:p w14:paraId="16AA1500" w14:textId="1E3A98FC" w:rsidR="00E46F6F" w:rsidRPr="00831EAD" w:rsidRDefault="00E46F6F" w:rsidP="009A00AE">
      <w:pPr>
        <w:pStyle w:val="ListParagraph"/>
        <w:rPr>
          <w:rFonts w:ascii="Times New Roman" w:hAnsi="Times New Roman" w:cs="Times New Roman"/>
          <w:sz w:val="24"/>
          <w:szCs w:val="24"/>
        </w:rPr>
      </w:pPr>
    </w:p>
    <w:p w14:paraId="594B3EA3" w14:textId="7AB25390" w:rsidR="00E46F6F" w:rsidRPr="00831EAD" w:rsidRDefault="00E46F6F" w:rsidP="009A00AE">
      <w:pPr>
        <w:pStyle w:val="ListParagraph"/>
        <w:rPr>
          <w:rFonts w:ascii="Times New Roman" w:hAnsi="Times New Roman" w:cs="Times New Roman"/>
          <w:sz w:val="24"/>
          <w:szCs w:val="24"/>
        </w:rPr>
      </w:pPr>
    </w:p>
    <w:p w14:paraId="6E02A0F7" w14:textId="0EA9E0B9" w:rsidR="00E46F6F" w:rsidRPr="00831EAD" w:rsidRDefault="00E46F6F" w:rsidP="009A00AE">
      <w:pPr>
        <w:pStyle w:val="ListParagraph"/>
        <w:rPr>
          <w:rFonts w:ascii="Times New Roman" w:hAnsi="Times New Roman" w:cs="Times New Roman"/>
          <w:sz w:val="24"/>
          <w:szCs w:val="24"/>
        </w:rPr>
      </w:pPr>
    </w:p>
    <w:p w14:paraId="19847392" w14:textId="09D679CB" w:rsidR="00E46F6F" w:rsidRPr="00831EAD" w:rsidRDefault="00E46F6F" w:rsidP="009A00AE">
      <w:pPr>
        <w:pStyle w:val="ListParagraph"/>
        <w:rPr>
          <w:rFonts w:ascii="Times New Roman" w:hAnsi="Times New Roman" w:cs="Times New Roman"/>
          <w:sz w:val="24"/>
          <w:szCs w:val="24"/>
        </w:rPr>
      </w:pPr>
    </w:p>
    <w:p w14:paraId="394E1473" w14:textId="0C7796B3" w:rsidR="00E46F6F" w:rsidRPr="00831EAD" w:rsidRDefault="00E46F6F" w:rsidP="009A00AE">
      <w:pPr>
        <w:pStyle w:val="ListParagraph"/>
        <w:rPr>
          <w:rFonts w:ascii="Times New Roman" w:hAnsi="Times New Roman" w:cs="Times New Roman"/>
          <w:sz w:val="24"/>
          <w:szCs w:val="24"/>
        </w:rPr>
      </w:pPr>
    </w:p>
    <w:p w14:paraId="7C9504CE" w14:textId="0B8B2EAB" w:rsidR="00E46F6F" w:rsidRPr="00831EAD" w:rsidRDefault="00E46F6F" w:rsidP="009A00AE">
      <w:pPr>
        <w:pStyle w:val="ListParagraph"/>
        <w:rPr>
          <w:rFonts w:ascii="Times New Roman" w:hAnsi="Times New Roman" w:cs="Times New Roman"/>
          <w:sz w:val="24"/>
          <w:szCs w:val="24"/>
        </w:rPr>
      </w:pPr>
    </w:p>
    <w:p w14:paraId="4FD863B0" w14:textId="13CD1FBF" w:rsidR="00E46F6F" w:rsidRPr="00831EAD" w:rsidRDefault="00E46F6F" w:rsidP="009A00AE">
      <w:pPr>
        <w:pStyle w:val="ListParagraph"/>
        <w:rPr>
          <w:rFonts w:ascii="Times New Roman" w:hAnsi="Times New Roman" w:cs="Times New Roman"/>
          <w:sz w:val="24"/>
          <w:szCs w:val="24"/>
        </w:rPr>
      </w:pPr>
    </w:p>
    <w:p w14:paraId="19C61501" w14:textId="75E507E6" w:rsidR="00E46F6F" w:rsidRPr="00831EAD" w:rsidRDefault="00E46F6F" w:rsidP="009A00AE">
      <w:pPr>
        <w:pStyle w:val="ListParagraph"/>
        <w:rPr>
          <w:rFonts w:ascii="Times New Roman" w:hAnsi="Times New Roman" w:cs="Times New Roman"/>
          <w:sz w:val="24"/>
          <w:szCs w:val="24"/>
        </w:rPr>
      </w:pPr>
    </w:p>
    <w:p w14:paraId="7B3525DD" w14:textId="77777777" w:rsidR="00E46F6F" w:rsidRPr="00831EAD" w:rsidRDefault="00E46F6F" w:rsidP="009A00AE">
      <w:pPr>
        <w:pStyle w:val="ListParagraph"/>
        <w:rPr>
          <w:rFonts w:ascii="Times New Roman" w:hAnsi="Times New Roman" w:cs="Times New Roman"/>
          <w:sz w:val="24"/>
          <w:szCs w:val="24"/>
        </w:rPr>
      </w:pPr>
    </w:p>
    <w:p w14:paraId="63BC2A0F" w14:textId="6A301704" w:rsidR="00E46F6F" w:rsidRPr="00831EAD" w:rsidRDefault="00E46F6F" w:rsidP="009A00AE">
      <w:pPr>
        <w:pStyle w:val="ListParagraph"/>
        <w:rPr>
          <w:rFonts w:ascii="Times New Roman" w:hAnsi="Times New Roman" w:cs="Times New Roman"/>
          <w:sz w:val="24"/>
          <w:szCs w:val="24"/>
        </w:rPr>
      </w:pPr>
    </w:p>
    <w:p w14:paraId="3CE3993D" w14:textId="01851998" w:rsidR="00E46F6F" w:rsidRPr="00831EAD" w:rsidRDefault="00E46F6F" w:rsidP="009A00AE">
      <w:pPr>
        <w:pStyle w:val="ListParagraph"/>
        <w:rPr>
          <w:rFonts w:ascii="Times New Roman" w:hAnsi="Times New Roman" w:cs="Times New Roman"/>
          <w:sz w:val="24"/>
          <w:szCs w:val="24"/>
        </w:rPr>
      </w:pPr>
    </w:p>
    <w:p w14:paraId="30B821EB" w14:textId="036A5D60" w:rsidR="00E46F6F" w:rsidRPr="00831EAD" w:rsidRDefault="00693058" w:rsidP="009A00AE">
      <w:pPr>
        <w:pStyle w:val="ListParagraph"/>
        <w:rPr>
          <w:rFonts w:ascii="Times New Roman" w:hAnsi="Times New Roman" w:cs="Times New Roman"/>
          <w:sz w:val="24"/>
          <w:szCs w:val="24"/>
        </w:rPr>
      </w:pPr>
      <w:r w:rsidRPr="00693058">
        <w:rPr>
          <w:rFonts w:ascii="Times New Roman" w:hAnsi="Times New Roman" w:cs="Times New Roman"/>
          <w:noProof/>
          <w:sz w:val="24"/>
          <w:szCs w:val="24"/>
        </w:rPr>
        <w:drawing>
          <wp:inline distT="0" distB="0" distL="0" distR="0" wp14:anchorId="039034A7" wp14:editId="2651C143">
            <wp:extent cx="6529070" cy="3289300"/>
            <wp:effectExtent l="0" t="0" r="5080" b="6350"/>
            <wp:docPr id="1907668568" name="Picture 2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668568" name="Picture 24" descr="A screenshot of a computer scree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29070" cy="3289300"/>
                    </a:xfrm>
                    <a:prstGeom prst="rect">
                      <a:avLst/>
                    </a:prstGeom>
                    <a:noFill/>
                    <a:ln>
                      <a:noFill/>
                    </a:ln>
                  </pic:spPr>
                </pic:pic>
              </a:graphicData>
            </a:graphic>
          </wp:inline>
        </w:drawing>
      </w:r>
    </w:p>
    <w:p w14:paraId="616803F6" w14:textId="4EBC2508" w:rsidR="00E46F6F" w:rsidRPr="00831EAD" w:rsidRDefault="00E46F6F" w:rsidP="009A00AE">
      <w:pPr>
        <w:pStyle w:val="ListParagraph"/>
        <w:rPr>
          <w:rFonts w:ascii="Times New Roman" w:hAnsi="Times New Roman" w:cs="Times New Roman"/>
          <w:sz w:val="24"/>
          <w:szCs w:val="24"/>
        </w:rPr>
      </w:pPr>
    </w:p>
    <w:p w14:paraId="616B9F30" w14:textId="77777777" w:rsidR="00E46F6F" w:rsidRPr="00831EAD" w:rsidRDefault="00E46F6F" w:rsidP="009A00AE">
      <w:pPr>
        <w:pStyle w:val="ListParagraph"/>
        <w:rPr>
          <w:rFonts w:ascii="Times New Roman" w:hAnsi="Times New Roman" w:cs="Times New Roman"/>
          <w:sz w:val="24"/>
          <w:szCs w:val="24"/>
        </w:rPr>
      </w:pPr>
    </w:p>
    <w:p w14:paraId="016AE2DC" w14:textId="77777777" w:rsidR="00E46F6F" w:rsidRPr="00831EAD" w:rsidRDefault="00E46F6F" w:rsidP="009A00AE">
      <w:pPr>
        <w:pStyle w:val="ListParagraph"/>
        <w:rPr>
          <w:rFonts w:ascii="Times New Roman" w:hAnsi="Times New Roman" w:cs="Times New Roman"/>
          <w:sz w:val="24"/>
          <w:szCs w:val="24"/>
        </w:rPr>
      </w:pPr>
    </w:p>
    <w:p w14:paraId="67561AA8" w14:textId="77777777" w:rsidR="00E46F6F" w:rsidRPr="00831EAD" w:rsidRDefault="00E46F6F" w:rsidP="009A00AE">
      <w:pPr>
        <w:pStyle w:val="ListParagraph"/>
        <w:rPr>
          <w:rFonts w:ascii="Times New Roman" w:hAnsi="Times New Roman" w:cs="Times New Roman"/>
          <w:sz w:val="24"/>
          <w:szCs w:val="24"/>
        </w:rPr>
      </w:pPr>
    </w:p>
    <w:p w14:paraId="374FCD71" w14:textId="77777777" w:rsidR="00E46F6F" w:rsidRPr="00831EAD" w:rsidRDefault="00E46F6F" w:rsidP="009A00AE">
      <w:pPr>
        <w:pStyle w:val="ListParagraph"/>
        <w:rPr>
          <w:rFonts w:ascii="Times New Roman" w:hAnsi="Times New Roman" w:cs="Times New Roman"/>
          <w:sz w:val="24"/>
          <w:szCs w:val="24"/>
        </w:rPr>
      </w:pPr>
    </w:p>
    <w:p w14:paraId="2B8F1B0E" w14:textId="77777777" w:rsidR="00E46F6F" w:rsidRPr="00831EAD" w:rsidRDefault="00E46F6F" w:rsidP="009A00AE">
      <w:pPr>
        <w:pStyle w:val="ListParagraph"/>
        <w:rPr>
          <w:rFonts w:ascii="Times New Roman" w:hAnsi="Times New Roman" w:cs="Times New Roman"/>
          <w:sz w:val="24"/>
          <w:szCs w:val="24"/>
        </w:rPr>
      </w:pPr>
    </w:p>
    <w:p w14:paraId="22ADE29F" w14:textId="77777777" w:rsidR="00E46F6F" w:rsidRPr="00831EAD" w:rsidRDefault="00E46F6F" w:rsidP="009A00AE">
      <w:pPr>
        <w:pStyle w:val="ListParagraph"/>
        <w:rPr>
          <w:rFonts w:ascii="Times New Roman" w:hAnsi="Times New Roman" w:cs="Times New Roman"/>
          <w:sz w:val="24"/>
          <w:szCs w:val="24"/>
        </w:rPr>
      </w:pPr>
    </w:p>
    <w:p w14:paraId="1FFE4235" w14:textId="77777777" w:rsidR="00E46F6F" w:rsidRPr="00831EAD" w:rsidRDefault="00E46F6F" w:rsidP="009A00AE">
      <w:pPr>
        <w:pStyle w:val="ListParagraph"/>
        <w:rPr>
          <w:rFonts w:ascii="Times New Roman" w:hAnsi="Times New Roman" w:cs="Times New Roman"/>
          <w:sz w:val="24"/>
          <w:szCs w:val="24"/>
        </w:rPr>
      </w:pPr>
    </w:p>
    <w:p w14:paraId="18CBD609" w14:textId="77777777" w:rsidR="00E46F6F" w:rsidRPr="00831EAD" w:rsidRDefault="00E46F6F" w:rsidP="009A00AE">
      <w:pPr>
        <w:pStyle w:val="ListParagraph"/>
        <w:rPr>
          <w:rFonts w:ascii="Times New Roman" w:hAnsi="Times New Roman" w:cs="Times New Roman"/>
          <w:sz w:val="24"/>
          <w:szCs w:val="24"/>
        </w:rPr>
      </w:pPr>
    </w:p>
    <w:p w14:paraId="24C14B4D" w14:textId="60B6C186" w:rsidR="00E46F6F" w:rsidRPr="00831EAD" w:rsidRDefault="00E46F6F" w:rsidP="009A00AE">
      <w:pPr>
        <w:pStyle w:val="ListParagraph"/>
        <w:rPr>
          <w:rFonts w:ascii="Times New Roman" w:hAnsi="Times New Roman" w:cs="Times New Roman"/>
          <w:sz w:val="24"/>
          <w:szCs w:val="24"/>
        </w:rPr>
      </w:pPr>
    </w:p>
    <w:p w14:paraId="143C3580" w14:textId="1D6CD875" w:rsidR="00E46F6F" w:rsidRPr="00831EAD" w:rsidRDefault="00E46F6F" w:rsidP="009A00AE">
      <w:pPr>
        <w:pStyle w:val="ListParagraph"/>
        <w:rPr>
          <w:rFonts w:ascii="Times New Roman" w:hAnsi="Times New Roman" w:cs="Times New Roman"/>
          <w:sz w:val="24"/>
          <w:szCs w:val="24"/>
        </w:rPr>
      </w:pPr>
    </w:p>
    <w:p w14:paraId="134B9A38" w14:textId="0F679C49" w:rsidR="00E46F6F" w:rsidRPr="00831EAD" w:rsidRDefault="00E46F6F" w:rsidP="009A00AE">
      <w:pPr>
        <w:pStyle w:val="ListParagraph"/>
        <w:rPr>
          <w:rFonts w:ascii="Times New Roman" w:hAnsi="Times New Roman" w:cs="Times New Roman"/>
          <w:sz w:val="24"/>
          <w:szCs w:val="24"/>
        </w:rPr>
      </w:pPr>
    </w:p>
    <w:p w14:paraId="70F44775" w14:textId="30CBB4F4" w:rsidR="00E46F6F" w:rsidRPr="00831EAD" w:rsidRDefault="00E46F6F" w:rsidP="009A00AE">
      <w:pPr>
        <w:pStyle w:val="ListParagraph"/>
        <w:rPr>
          <w:rFonts w:ascii="Times New Roman" w:hAnsi="Times New Roman" w:cs="Times New Roman"/>
          <w:sz w:val="24"/>
          <w:szCs w:val="24"/>
        </w:rPr>
      </w:pPr>
    </w:p>
    <w:p w14:paraId="7D41A889" w14:textId="77777777" w:rsidR="00E46F6F" w:rsidRPr="00831EAD" w:rsidRDefault="00E46F6F" w:rsidP="009A00AE">
      <w:pPr>
        <w:pStyle w:val="ListParagraph"/>
        <w:rPr>
          <w:rFonts w:ascii="Times New Roman" w:hAnsi="Times New Roman" w:cs="Times New Roman"/>
          <w:sz w:val="24"/>
          <w:szCs w:val="24"/>
        </w:rPr>
      </w:pPr>
    </w:p>
    <w:p w14:paraId="1710D709" w14:textId="3938CED1" w:rsidR="00E46F6F" w:rsidRPr="00831EAD" w:rsidRDefault="00E46F6F" w:rsidP="009A00AE">
      <w:pPr>
        <w:pStyle w:val="ListParagraph"/>
        <w:rPr>
          <w:rFonts w:ascii="Times New Roman" w:hAnsi="Times New Roman" w:cs="Times New Roman"/>
          <w:sz w:val="24"/>
          <w:szCs w:val="24"/>
        </w:rPr>
      </w:pPr>
    </w:p>
    <w:p w14:paraId="7B3BA252" w14:textId="5241769A" w:rsidR="00E46F6F" w:rsidRPr="00831EAD" w:rsidRDefault="00E46F6F" w:rsidP="009A00AE">
      <w:pPr>
        <w:pStyle w:val="ListParagraph"/>
        <w:rPr>
          <w:rFonts w:ascii="Times New Roman" w:hAnsi="Times New Roman" w:cs="Times New Roman"/>
          <w:sz w:val="24"/>
          <w:szCs w:val="24"/>
        </w:rPr>
      </w:pPr>
    </w:p>
    <w:p w14:paraId="586B72A0" w14:textId="758A0C24" w:rsidR="00E46F6F" w:rsidRPr="00831EAD" w:rsidRDefault="00E46F6F" w:rsidP="009A00AE">
      <w:pPr>
        <w:pStyle w:val="ListParagraph"/>
        <w:rPr>
          <w:rFonts w:ascii="Times New Roman" w:hAnsi="Times New Roman" w:cs="Times New Roman"/>
          <w:sz w:val="24"/>
          <w:szCs w:val="24"/>
        </w:rPr>
      </w:pPr>
    </w:p>
    <w:p w14:paraId="3EF1C14E" w14:textId="62A408EE" w:rsidR="00E46F6F" w:rsidRPr="00831EAD" w:rsidRDefault="00E46F6F" w:rsidP="009A00AE">
      <w:pPr>
        <w:pStyle w:val="ListParagraph"/>
        <w:rPr>
          <w:rFonts w:ascii="Times New Roman" w:hAnsi="Times New Roman" w:cs="Times New Roman"/>
          <w:sz w:val="24"/>
          <w:szCs w:val="24"/>
        </w:rPr>
      </w:pPr>
    </w:p>
    <w:p w14:paraId="7CBBE70B" w14:textId="77777777" w:rsidR="00E46F6F" w:rsidRPr="00831EAD" w:rsidRDefault="00E46F6F" w:rsidP="009A00AE">
      <w:pPr>
        <w:pStyle w:val="ListParagraph"/>
        <w:rPr>
          <w:rFonts w:ascii="Times New Roman" w:hAnsi="Times New Roman" w:cs="Times New Roman"/>
          <w:sz w:val="24"/>
          <w:szCs w:val="24"/>
        </w:rPr>
      </w:pPr>
    </w:p>
    <w:p w14:paraId="1DFE84A0" w14:textId="77777777" w:rsidR="00E46F6F" w:rsidRPr="00831EAD" w:rsidRDefault="00E46F6F" w:rsidP="009A00AE">
      <w:pPr>
        <w:pStyle w:val="ListParagraph"/>
        <w:rPr>
          <w:rFonts w:ascii="Times New Roman" w:hAnsi="Times New Roman" w:cs="Times New Roman"/>
          <w:sz w:val="24"/>
          <w:szCs w:val="24"/>
        </w:rPr>
      </w:pPr>
    </w:p>
    <w:p w14:paraId="5A68775D" w14:textId="77777777" w:rsidR="00E46F6F" w:rsidRPr="00831EAD" w:rsidRDefault="00E46F6F" w:rsidP="009A00AE">
      <w:pPr>
        <w:pStyle w:val="ListParagraph"/>
        <w:rPr>
          <w:rFonts w:ascii="Times New Roman" w:hAnsi="Times New Roman" w:cs="Times New Roman"/>
          <w:sz w:val="24"/>
          <w:szCs w:val="24"/>
        </w:rPr>
      </w:pPr>
    </w:p>
    <w:p w14:paraId="5647F53F" w14:textId="77777777" w:rsidR="00E46F6F" w:rsidRPr="00831EAD" w:rsidRDefault="00E46F6F" w:rsidP="009A00AE">
      <w:pPr>
        <w:pStyle w:val="ListParagraph"/>
        <w:rPr>
          <w:rFonts w:ascii="Times New Roman" w:hAnsi="Times New Roman" w:cs="Times New Roman"/>
          <w:sz w:val="24"/>
          <w:szCs w:val="24"/>
        </w:rPr>
      </w:pPr>
    </w:p>
    <w:p w14:paraId="6E58454E" w14:textId="77777777" w:rsidR="00E46F6F" w:rsidRPr="00831EAD" w:rsidRDefault="00E46F6F" w:rsidP="009A00AE">
      <w:pPr>
        <w:pStyle w:val="ListParagraph"/>
        <w:rPr>
          <w:rFonts w:ascii="Times New Roman" w:hAnsi="Times New Roman" w:cs="Times New Roman"/>
          <w:sz w:val="24"/>
          <w:szCs w:val="24"/>
        </w:rPr>
      </w:pPr>
    </w:p>
    <w:p w14:paraId="629609A0" w14:textId="77777777" w:rsidR="00E46F6F" w:rsidRPr="00831EAD" w:rsidRDefault="00E46F6F" w:rsidP="009A00AE">
      <w:pPr>
        <w:pStyle w:val="ListParagraph"/>
        <w:rPr>
          <w:rFonts w:ascii="Times New Roman" w:hAnsi="Times New Roman" w:cs="Times New Roman"/>
          <w:sz w:val="24"/>
          <w:szCs w:val="24"/>
        </w:rPr>
      </w:pPr>
    </w:p>
    <w:p w14:paraId="5447D707" w14:textId="77777777" w:rsidR="00E46F6F" w:rsidRPr="00831EAD" w:rsidRDefault="00E46F6F" w:rsidP="009A00AE">
      <w:pPr>
        <w:pStyle w:val="ListParagraph"/>
        <w:rPr>
          <w:rFonts w:ascii="Times New Roman" w:hAnsi="Times New Roman" w:cs="Times New Roman"/>
          <w:sz w:val="24"/>
          <w:szCs w:val="24"/>
        </w:rPr>
      </w:pPr>
    </w:p>
    <w:p w14:paraId="20C1E381" w14:textId="533C1D91" w:rsidR="00E46F6F" w:rsidRPr="00831EAD" w:rsidRDefault="00E46F6F" w:rsidP="009A00AE">
      <w:pPr>
        <w:pStyle w:val="ListParagraph"/>
        <w:rPr>
          <w:rFonts w:ascii="Times New Roman" w:hAnsi="Times New Roman" w:cs="Times New Roman"/>
          <w:sz w:val="24"/>
          <w:szCs w:val="24"/>
        </w:rPr>
      </w:pPr>
    </w:p>
    <w:p w14:paraId="7511AC7C" w14:textId="77777777" w:rsidR="00E46F6F" w:rsidRPr="00831EAD" w:rsidRDefault="00E46F6F" w:rsidP="009A00AE">
      <w:pPr>
        <w:pStyle w:val="ListParagraph"/>
        <w:rPr>
          <w:rFonts w:ascii="Times New Roman" w:hAnsi="Times New Roman" w:cs="Times New Roman"/>
          <w:sz w:val="24"/>
          <w:szCs w:val="24"/>
        </w:rPr>
      </w:pPr>
    </w:p>
    <w:p w14:paraId="629A3D37" w14:textId="69BBBC7F" w:rsidR="006A6E14" w:rsidRPr="00693058" w:rsidRDefault="00693058" w:rsidP="00693058">
      <w:pPr>
        <w:rPr>
          <w:rFonts w:ascii="Times New Roman" w:hAnsi="Times New Roman" w:cs="Times New Roman"/>
          <w:b/>
          <w:bCs/>
          <w:sz w:val="28"/>
          <w:szCs w:val="28"/>
        </w:rPr>
      </w:pPr>
      <w:r>
        <w:rPr>
          <w:rFonts w:ascii="Times New Roman" w:hAnsi="Times New Roman" w:cs="Times New Roman"/>
          <w:b/>
          <w:bCs/>
          <w:sz w:val="28"/>
          <w:szCs w:val="28"/>
        </w:rPr>
        <w:t xml:space="preserve">     5.</w:t>
      </w:r>
      <w:r w:rsidR="00E143AE" w:rsidRPr="00693058">
        <w:rPr>
          <w:rFonts w:ascii="Times New Roman" w:hAnsi="Times New Roman" w:cs="Times New Roman"/>
          <w:b/>
          <w:bCs/>
          <w:sz w:val="28"/>
          <w:szCs w:val="28"/>
        </w:rPr>
        <w:t xml:space="preserve">TRENDS AND PATTERNS </w:t>
      </w:r>
      <w:r w:rsidR="006A6E14" w:rsidRPr="00693058">
        <w:rPr>
          <w:rFonts w:ascii="Times New Roman" w:hAnsi="Times New Roman" w:cs="Times New Roman"/>
          <w:b/>
          <w:bCs/>
          <w:sz w:val="28"/>
          <w:szCs w:val="28"/>
        </w:rPr>
        <w:t>OBSERVED</w:t>
      </w:r>
    </w:p>
    <w:p w14:paraId="6912538E" w14:textId="77777777" w:rsidR="00E46F6F" w:rsidRPr="00831EAD" w:rsidRDefault="00E46F6F" w:rsidP="006A6E14">
      <w:pPr>
        <w:pStyle w:val="ListParagraph"/>
        <w:rPr>
          <w:rFonts w:ascii="Times New Roman" w:hAnsi="Times New Roman" w:cs="Times New Roman"/>
          <w:sz w:val="24"/>
          <w:szCs w:val="24"/>
        </w:rPr>
      </w:pPr>
    </w:p>
    <w:p w14:paraId="54BF0B35" w14:textId="6B06AC92" w:rsidR="006A6E14" w:rsidRPr="006A6E14" w:rsidRDefault="006A6E14" w:rsidP="006A6E14">
      <w:pPr>
        <w:pStyle w:val="ListParagraph"/>
        <w:rPr>
          <w:rFonts w:ascii="Times New Roman" w:hAnsi="Times New Roman" w:cs="Times New Roman"/>
          <w:sz w:val="24"/>
          <w:szCs w:val="24"/>
        </w:rPr>
      </w:pPr>
      <w:r w:rsidRPr="006A6E14">
        <w:rPr>
          <w:rFonts w:ascii="Times New Roman" w:hAnsi="Times New Roman" w:cs="Times New Roman"/>
          <w:sz w:val="24"/>
          <w:szCs w:val="24"/>
        </w:rPr>
        <w:t>In this section, we explore key trends and patterns in the IBM employee data that reveal important insights about workforce dynamics, organizational performance, and potential areas for improvement. By analy</w:t>
      </w:r>
      <w:r w:rsidR="00383F5B">
        <w:rPr>
          <w:rFonts w:ascii="Times New Roman" w:hAnsi="Times New Roman" w:cs="Times New Roman"/>
          <w:sz w:val="24"/>
          <w:szCs w:val="24"/>
        </w:rPr>
        <w:t>s</w:t>
      </w:r>
      <w:r w:rsidRPr="006A6E14">
        <w:rPr>
          <w:rFonts w:ascii="Times New Roman" w:hAnsi="Times New Roman" w:cs="Times New Roman"/>
          <w:sz w:val="24"/>
          <w:szCs w:val="24"/>
        </w:rPr>
        <w:t>ing these trends, we can uncover significant shifts in the workforce and identify actionable opportunities for strategic planning.</w:t>
      </w:r>
    </w:p>
    <w:p w14:paraId="401DDDF3" w14:textId="77777777" w:rsidR="006A6E14" w:rsidRPr="006A6E14" w:rsidRDefault="006A6E14" w:rsidP="006A6E14">
      <w:pPr>
        <w:pStyle w:val="ListParagraph"/>
        <w:numPr>
          <w:ilvl w:val="0"/>
          <w:numId w:val="6"/>
        </w:numPr>
        <w:rPr>
          <w:rFonts w:ascii="Times New Roman" w:hAnsi="Times New Roman" w:cs="Times New Roman"/>
          <w:sz w:val="24"/>
          <w:szCs w:val="24"/>
        </w:rPr>
      </w:pPr>
      <w:r w:rsidRPr="006A6E14">
        <w:rPr>
          <w:rFonts w:ascii="Times New Roman" w:hAnsi="Times New Roman" w:cs="Times New Roman"/>
          <w:b/>
          <w:bCs/>
          <w:sz w:val="24"/>
          <w:szCs w:val="24"/>
        </w:rPr>
        <w:t>Employee Attrition and Retention Trends:</w:t>
      </w:r>
      <w:r w:rsidRPr="006A6E14">
        <w:rPr>
          <w:rFonts w:ascii="Times New Roman" w:hAnsi="Times New Roman" w:cs="Times New Roman"/>
          <w:sz w:val="24"/>
          <w:szCs w:val="24"/>
        </w:rPr>
        <w:t xml:space="preserve"> We observe fluctuations in employee turnover rates over time, identifying periods of increased attrition. This could highlight the impact of internal factors such as changes in leadership, organizational restructuring, or external market conditions. Identifying these trends helps pinpoint retention challenges and suggests areas for improvement in employee engagement and satisfaction.</w:t>
      </w:r>
    </w:p>
    <w:p w14:paraId="54D88A1E" w14:textId="77777777" w:rsidR="006A6E14" w:rsidRPr="006A6E14" w:rsidRDefault="006A6E14" w:rsidP="006A6E14">
      <w:pPr>
        <w:pStyle w:val="ListParagraph"/>
        <w:numPr>
          <w:ilvl w:val="0"/>
          <w:numId w:val="6"/>
        </w:numPr>
        <w:rPr>
          <w:rFonts w:ascii="Times New Roman" w:hAnsi="Times New Roman" w:cs="Times New Roman"/>
          <w:sz w:val="24"/>
          <w:szCs w:val="24"/>
        </w:rPr>
      </w:pPr>
      <w:r w:rsidRPr="006A6E14">
        <w:rPr>
          <w:rFonts w:ascii="Times New Roman" w:hAnsi="Times New Roman" w:cs="Times New Roman"/>
          <w:b/>
          <w:bCs/>
          <w:sz w:val="24"/>
          <w:szCs w:val="24"/>
        </w:rPr>
        <w:t>Gender Diversity Evolution:</w:t>
      </w:r>
      <w:r w:rsidRPr="006A6E14">
        <w:rPr>
          <w:rFonts w:ascii="Times New Roman" w:hAnsi="Times New Roman" w:cs="Times New Roman"/>
          <w:sz w:val="24"/>
          <w:szCs w:val="24"/>
        </w:rPr>
        <w:t xml:space="preserve"> Gender distribution trends over time provide valuable insights into the company’s progress in fostering a diverse workforce. Analyzing patterns in the gender ratio across different departments and roles can show if diversity goals are being met and where there may be gaps, helping inform diversity and inclusion initiatives.</w:t>
      </w:r>
    </w:p>
    <w:p w14:paraId="12378EBF" w14:textId="77777777" w:rsidR="006A6E14" w:rsidRPr="006A6E14" w:rsidRDefault="006A6E14" w:rsidP="006A6E14">
      <w:pPr>
        <w:pStyle w:val="ListParagraph"/>
        <w:numPr>
          <w:ilvl w:val="0"/>
          <w:numId w:val="6"/>
        </w:numPr>
        <w:rPr>
          <w:rFonts w:ascii="Times New Roman" w:hAnsi="Times New Roman" w:cs="Times New Roman"/>
          <w:sz w:val="24"/>
          <w:szCs w:val="24"/>
        </w:rPr>
      </w:pPr>
      <w:r w:rsidRPr="006A6E14">
        <w:rPr>
          <w:rFonts w:ascii="Times New Roman" w:hAnsi="Times New Roman" w:cs="Times New Roman"/>
          <w:b/>
          <w:bCs/>
          <w:sz w:val="24"/>
          <w:szCs w:val="24"/>
        </w:rPr>
        <w:t>Age Distribution by Department:</w:t>
      </w:r>
      <w:r w:rsidRPr="006A6E14">
        <w:rPr>
          <w:rFonts w:ascii="Times New Roman" w:hAnsi="Times New Roman" w:cs="Times New Roman"/>
          <w:sz w:val="24"/>
          <w:szCs w:val="24"/>
        </w:rPr>
        <w:t xml:space="preserve"> Patterns in the average age of employees across various departments can reveal generational trends within the workforce. For example, younger employees may dominate certain departments, indicating a need for mentorship and succession planning, while older employees may represent critical institutional knowledge.</w:t>
      </w:r>
    </w:p>
    <w:p w14:paraId="786BF3CD" w14:textId="77777777" w:rsidR="006A6E14" w:rsidRPr="006A6E14" w:rsidRDefault="006A6E14" w:rsidP="006A6E14">
      <w:pPr>
        <w:pStyle w:val="ListParagraph"/>
        <w:numPr>
          <w:ilvl w:val="0"/>
          <w:numId w:val="6"/>
        </w:numPr>
        <w:rPr>
          <w:rFonts w:ascii="Times New Roman" w:hAnsi="Times New Roman" w:cs="Times New Roman"/>
          <w:sz w:val="24"/>
          <w:szCs w:val="24"/>
        </w:rPr>
      </w:pPr>
      <w:r w:rsidRPr="006A6E14">
        <w:rPr>
          <w:rFonts w:ascii="Times New Roman" w:hAnsi="Times New Roman" w:cs="Times New Roman"/>
          <w:b/>
          <w:bCs/>
          <w:sz w:val="24"/>
          <w:szCs w:val="24"/>
        </w:rPr>
        <w:t>Compensation Trends and Pay Equity:</w:t>
      </w:r>
      <w:r w:rsidRPr="006A6E14">
        <w:rPr>
          <w:rFonts w:ascii="Times New Roman" w:hAnsi="Times New Roman" w:cs="Times New Roman"/>
          <w:sz w:val="24"/>
          <w:szCs w:val="24"/>
        </w:rPr>
        <w:t xml:space="preserve"> The average monthly salary trend by department highlights areas where compensation may be competitive or lagging. Identifying patterns in pay over time can help assess the effectiveness of salary reviews, identify departments facing salary disparities, and support fair pay practices.</w:t>
      </w:r>
    </w:p>
    <w:p w14:paraId="6074E513" w14:textId="77777777" w:rsidR="006A6E14" w:rsidRPr="006A6E14" w:rsidRDefault="006A6E14" w:rsidP="006A6E14">
      <w:pPr>
        <w:pStyle w:val="ListParagraph"/>
        <w:numPr>
          <w:ilvl w:val="0"/>
          <w:numId w:val="6"/>
        </w:numPr>
        <w:rPr>
          <w:rFonts w:ascii="Times New Roman" w:hAnsi="Times New Roman" w:cs="Times New Roman"/>
          <w:sz w:val="24"/>
          <w:szCs w:val="24"/>
        </w:rPr>
      </w:pPr>
      <w:r w:rsidRPr="006A6E14">
        <w:rPr>
          <w:rFonts w:ascii="Times New Roman" w:hAnsi="Times New Roman" w:cs="Times New Roman"/>
          <w:b/>
          <w:bCs/>
          <w:sz w:val="24"/>
          <w:szCs w:val="24"/>
        </w:rPr>
        <w:t>Employee Experience and Career Paths:</w:t>
      </w:r>
      <w:r w:rsidRPr="006A6E14">
        <w:rPr>
          <w:rFonts w:ascii="Times New Roman" w:hAnsi="Times New Roman" w:cs="Times New Roman"/>
          <w:sz w:val="24"/>
          <w:szCs w:val="24"/>
        </w:rPr>
        <w:t xml:space="preserve"> Trends in the number of companies employees have worked for prior to joining IBM can provide insights into the level of experience entering the company. For example, if most employees have worked for multiple companies, it may indicate that the company is attracting seasoned professionals or that the employee base is highly mobile.</w:t>
      </w:r>
    </w:p>
    <w:p w14:paraId="7F84EF6D" w14:textId="6CEDEA71" w:rsidR="006A6E14" w:rsidRPr="006A6E14" w:rsidRDefault="006A6E14" w:rsidP="006A6E14">
      <w:pPr>
        <w:pStyle w:val="ListParagraph"/>
        <w:numPr>
          <w:ilvl w:val="0"/>
          <w:numId w:val="6"/>
        </w:numPr>
        <w:rPr>
          <w:rFonts w:ascii="Times New Roman" w:hAnsi="Times New Roman" w:cs="Times New Roman"/>
          <w:sz w:val="24"/>
          <w:szCs w:val="24"/>
        </w:rPr>
      </w:pPr>
      <w:r w:rsidRPr="006A6E14">
        <w:rPr>
          <w:rFonts w:ascii="Times New Roman" w:hAnsi="Times New Roman" w:cs="Times New Roman"/>
          <w:b/>
          <w:bCs/>
          <w:sz w:val="24"/>
          <w:szCs w:val="24"/>
        </w:rPr>
        <w:t>Education Field and Skillset Trends:</w:t>
      </w:r>
      <w:r w:rsidRPr="006A6E14">
        <w:rPr>
          <w:rFonts w:ascii="Times New Roman" w:hAnsi="Times New Roman" w:cs="Times New Roman"/>
          <w:sz w:val="24"/>
          <w:szCs w:val="24"/>
        </w:rPr>
        <w:t xml:space="preserve"> By analy</w:t>
      </w:r>
      <w:r w:rsidR="00383F5B">
        <w:rPr>
          <w:rFonts w:ascii="Times New Roman" w:hAnsi="Times New Roman" w:cs="Times New Roman"/>
          <w:sz w:val="24"/>
          <w:szCs w:val="24"/>
        </w:rPr>
        <w:t>s</w:t>
      </w:r>
      <w:r w:rsidRPr="006A6E14">
        <w:rPr>
          <w:rFonts w:ascii="Times New Roman" w:hAnsi="Times New Roman" w:cs="Times New Roman"/>
          <w:sz w:val="24"/>
          <w:szCs w:val="24"/>
        </w:rPr>
        <w:t>ing the total number of employees within each educational field, we can identify trends in the educational background of the workforce. This can help the company assess the alignment between employees' skills and the company’s evolving needs, informing future hiring strategies.</w:t>
      </w:r>
    </w:p>
    <w:p w14:paraId="29E22D86" w14:textId="77777777" w:rsidR="006A6E14" w:rsidRPr="006A6E14" w:rsidRDefault="006A6E14" w:rsidP="006A6E14">
      <w:pPr>
        <w:pStyle w:val="ListParagraph"/>
        <w:numPr>
          <w:ilvl w:val="0"/>
          <w:numId w:val="6"/>
        </w:numPr>
        <w:rPr>
          <w:rFonts w:ascii="Times New Roman" w:hAnsi="Times New Roman" w:cs="Times New Roman"/>
          <w:sz w:val="24"/>
          <w:szCs w:val="24"/>
        </w:rPr>
      </w:pPr>
      <w:r w:rsidRPr="006A6E14">
        <w:rPr>
          <w:rFonts w:ascii="Times New Roman" w:hAnsi="Times New Roman" w:cs="Times New Roman"/>
          <w:b/>
          <w:bCs/>
          <w:sz w:val="24"/>
          <w:szCs w:val="24"/>
        </w:rPr>
        <w:t>Marital Status Patterns and Workforce Needs:</w:t>
      </w:r>
      <w:r w:rsidRPr="006A6E14">
        <w:rPr>
          <w:rFonts w:ascii="Times New Roman" w:hAnsi="Times New Roman" w:cs="Times New Roman"/>
          <w:sz w:val="24"/>
          <w:szCs w:val="24"/>
        </w:rPr>
        <w:t xml:space="preserve"> Understanding the distribution of marital status within the workforce can uncover trends related to employee needs, benefits preferences, and work-life balance. For instance, employees with families might require more flexible work arrangements, which could influence retention and job satisfaction.</w:t>
      </w:r>
    </w:p>
    <w:p w14:paraId="625C7333" w14:textId="25F13F8A" w:rsidR="006A6E14" w:rsidRPr="00831EAD" w:rsidRDefault="006A6E14" w:rsidP="006A6E14">
      <w:pPr>
        <w:pStyle w:val="ListParagraph"/>
        <w:numPr>
          <w:ilvl w:val="0"/>
          <w:numId w:val="6"/>
        </w:numPr>
        <w:rPr>
          <w:rFonts w:ascii="Times New Roman" w:hAnsi="Times New Roman" w:cs="Times New Roman"/>
          <w:sz w:val="24"/>
          <w:szCs w:val="24"/>
        </w:rPr>
      </w:pPr>
      <w:r w:rsidRPr="006A6E14">
        <w:rPr>
          <w:rFonts w:ascii="Times New Roman" w:hAnsi="Times New Roman" w:cs="Times New Roman"/>
          <w:b/>
          <w:bCs/>
          <w:sz w:val="24"/>
          <w:szCs w:val="24"/>
        </w:rPr>
        <w:t>Performance Trends by Department:</w:t>
      </w:r>
      <w:r w:rsidRPr="006A6E14">
        <w:rPr>
          <w:rFonts w:ascii="Times New Roman" w:hAnsi="Times New Roman" w:cs="Times New Roman"/>
          <w:sz w:val="24"/>
          <w:szCs w:val="24"/>
        </w:rPr>
        <w:t xml:space="preserve"> By analy</w:t>
      </w:r>
      <w:r w:rsidR="00383F5B">
        <w:rPr>
          <w:rFonts w:ascii="Times New Roman" w:hAnsi="Times New Roman" w:cs="Times New Roman"/>
          <w:sz w:val="24"/>
          <w:szCs w:val="24"/>
        </w:rPr>
        <w:t>s</w:t>
      </w:r>
      <w:r w:rsidRPr="006A6E14">
        <w:rPr>
          <w:rFonts w:ascii="Times New Roman" w:hAnsi="Times New Roman" w:cs="Times New Roman"/>
          <w:sz w:val="24"/>
          <w:szCs w:val="24"/>
        </w:rPr>
        <w:t>ing performance metrics across departments, we can identify patterns of high or low performance. This data can be used to optimize team structure, resource allocation, and identify areas for professional development or improvement.</w:t>
      </w:r>
    </w:p>
    <w:p w14:paraId="5DD35D6E" w14:textId="77777777" w:rsidR="006A6E14" w:rsidRPr="00831EAD" w:rsidRDefault="006A6E14" w:rsidP="00982B38">
      <w:pPr>
        <w:rPr>
          <w:rFonts w:ascii="Times New Roman" w:hAnsi="Times New Roman" w:cs="Times New Roman"/>
          <w:sz w:val="24"/>
          <w:szCs w:val="24"/>
        </w:rPr>
      </w:pPr>
    </w:p>
    <w:p w14:paraId="54493CE6" w14:textId="77777777" w:rsidR="00693058" w:rsidRDefault="00693058" w:rsidP="00693058">
      <w:pPr>
        <w:ind w:left="360"/>
        <w:rPr>
          <w:rFonts w:ascii="Times New Roman" w:hAnsi="Times New Roman" w:cs="Times New Roman"/>
          <w:b/>
          <w:bCs/>
          <w:sz w:val="28"/>
          <w:szCs w:val="28"/>
        </w:rPr>
      </w:pPr>
      <w:r>
        <w:rPr>
          <w:rFonts w:ascii="Times New Roman" w:hAnsi="Times New Roman" w:cs="Times New Roman"/>
          <w:b/>
          <w:bCs/>
          <w:sz w:val="28"/>
          <w:szCs w:val="28"/>
        </w:rPr>
        <w:t xml:space="preserve">        </w:t>
      </w:r>
    </w:p>
    <w:p w14:paraId="0DC745BE" w14:textId="060FC6FE" w:rsidR="00982B38" w:rsidRPr="00693058" w:rsidRDefault="00693058" w:rsidP="00693058">
      <w:pPr>
        <w:ind w:left="360"/>
        <w:rPr>
          <w:rFonts w:ascii="Times New Roman" w:hAnsi="Times New Roman" w:cs="Times New Roman"/>
          <w:b/>
          <w:bCs/>
          <w:sz w:val="28"/>
          <w:szCs w:val="28"/>
        </w:rPr>
      </w:pPr>
      <w:r>
        <w:rPr>
          <w:rFonts w:ascii="Times New Roman" w:hAnsi="Times New Roman" w:cs="Times New Roman"/>
          <w:b/>
          <w:bCs/>
          <w:sz w:val="28"/>
          <w:szCs w:val="28"/>
        </w:rPr>
        <w:lastRenderedPageBreak/>
        <w:t>5.</w:t>
      </w:r>
      <w:r w:rsidR="003F5235" w:rsidRPr="00693058">
        <w:rPr>
          <w:rFonts w:ascii="Times New Roman" w:hAnsi="Times New Roman" w:cs="Times New Roman"/>
          <w:b/>
          <w:bCs/>
          <w:sz w:val="28"/>
          <w:szCs w:val="28"/>
        </w:rPr>
        <w:t>FUTURE SCOPE OF THIS PROJECT</w:t>
      </w:r>
    </w:p>
    <w:p w14:paraId="17CA2092" w14:textId="77777777" w:rsidR="00A3307B" w:rsidRPr="00831EAD" w:rsidRDefault="00A3307B" w:rsidP="00A3307B">
      <w:pPr>
        <w:pStyle w:val="ListParagraph"/>
        <w:rPr>
          <w:rFonts w:ascii="Times New Roman" w:hAnsi="Times New Roman" w:cs="Times New Roman"/>
          <w:sz w:val="24"/>
          <w:szCs w:val="24"/>
        </w:rPr>
      </w:pPr>
    </w:p>
    <w:p w14:paraId="1B7BFA48" w14:textId="01D36A5C" w:rsidR="00A3307B" w:rsidRPr="00A3307B" w:rsidRDefault="00A3307B" w:rsidP="00A3307B">
      <w:pPr>
        <w:pStyle w:val="ListParagraph"/>
        <w:rPr>
          <w:rFonts w:ascii="Times New Roman" w:hAnsi="Times New Roman" w:cs="Times New Roman"/>
          <w:sz w:val="24"/>
          <w:szCs w:val="24"/>
        </w:rPr>
      </w:pPr>
      <w:r w:rsidRPr="00A3307B">
        <w:rPr>
          <w:rFonts w:ascii="Times New Roman" w:hAnsi="Times New Roman" w:cs="Times New Roman"/>
          <w:sz w:val="24"/>
          <w:szCs w:val="24"/>
        </w:rPr>
        <w:t xml:space="preserve">The </w:t>
      </w:r>
      <w:r w:rsidR="001A347E">
        <w:rPr>
          <w:rFonts w:ascii="Times New Roman" w:hAnsi="Times New Roman" w:cs="Times New Roman"/>
          <w:b/>
          <w:bCs/>
          <w:sz w:val="24"/>
          <w:szCs w:val="24"/>
        </w:rPr>
        <w:t xml:space="preserve">ECOMMERCE SALES </w:t>
      </w:r>
      <w:proofErr w:type="gramStart"/>
      <w:r w:rsidR="001A347E">
        <w:rPr>
          <w:rFonts w:ascii="Times New Roman" w:hAnsi="Times New Roman" w:cs="Times New Roman"/>
          <w:b/>
          <w:bCs/>
          <w:sz w:val="24"/>
          <w:szCs w:val="24"/>
        </w:rPr>
        <w:t xml:space="preserve">DASHBOARD </w:t>
      </w:r>
      <w:r w:rsidRPr="00A3307B">
        <w:rPr>
          <w:rFonts w:ascii="Times New Roman" w:hAnsi="Times New Roman" w:cs="Times New Roman"/>
          <w:sz w:val="24"/>
          <w:szCs w:val="24"/>
        </w:rPr>
        <w:t xml:space="preserve"> project</w:t>
      </w:r>
      <w:proofErr w:type="gramEnd"/>
      <w:r w:rsidRPr="00A3307B">
        <w:rPr>
          <w:rFonts w:ascii="Times New Roman" w:hAnsi="Times New Roman" w:cs="Times New Roman"/>
          <w:sz w:val="24"/>
          <w:szCs w:val="24"/>
        </w:rPr>
        <w:t xml:space="preserve"> provides valuable insights into workforce dynamics, but there are several opportunities for further enhancement and expansion. As organizational needs evolve and new technologies emerge, the following areas represent potential directions for extending the dashboard’s capabilities:</w:t>
      </w:r>
    </w:p>
    <w:p w14:paraId="7E3D4BBB" w14:textId="77777777" w:rsidR="00A3307B" w:rsidRPr="00A3307B" w:rsidRDefault="00A3307B" w:rsidP="00413838">
      <w:pPr>
        <w:pStyle w:val="ListParagraph"/>
        <w:numPr>
          <w:ilvl w:val="0"/>
          <w:numId w:val="11"/>
        </w:numPr>
        <w:rPr>
          <w:rFonts w:ascii="Times New Roman" w:hAnsi="Times New Roman" w:cs="Times New Roman"/>
          <w:sz w:val="24"/>
          <w:szCs w:val="24"/>
        </w:rPr>
      </w:pPr>
      <w:r w:rsidRPr="00A3307B">
        <w:rPr>
          <w:rFonts w:ascii="Times New Roman" w:hAnsi="Times New Roman" w:cs="Times New Roman"/>
          <w:b/>
          <w:bCs/>
          <w:sz w:val="24"/>
          <w:szCs w:val="24"/>
        </w:rPr>
        <w:t>Advanced Predictive Analytics:</w:t>
      </w:r>
    </w:p>
    <w:p w14:paraId="108F5240" w14:textId="77777777" w:rsidR="00A3307B" w:rsidRPr="00A3307B" w:rsidRDefault="00A3307B" w:rsidP="00413838">
      <w:pPr>
        <w:pStyle w:val="ListParagraph"/>
        <w:numPr>
          <w:ilvl w:val="1"/>
          <w:numId w:val="11"/>
        </w:numPr>
        <w:rPr>
          <w:rFonts w:ascii="Times New Roman" w:hAnsi="Times New Roman" w:cs="Times New Roman"/>
          <w:sz w:val="24"/>
          <w:szCs w:val="24"/>
        </w:rPr>
      </w:pPr>
      <w:r w:rsidRPr="00A3307B">
        <w:rPr>
          <w:rFonts w:ascii="Times New Roman" w:hAnsi="Times New Roman" w:cs="Times New Roman"/>
          <w:sz w:val="24"/>
          <w:szCs w:val="24"/>
        </w:rPr>
        <w:t xml:space="preserve">Future iterations could incorporate </w:t>
      </w:r>
      <w:r w:rsidRPr="00A3307B">
        <w:rPr>
          <w:rFonts w:ascii="Times New Roman" w:hAnsi="Times New Roman" w:cs="Times New Roman"/>
          <w:b/>
          <w:bCs/>
          <w:sz w:val="24"/>
          <w:szCs w:val="24"/>
        </w:rPr>
        <w:t>predictive models</w:t>
      </w:r>
      <w:r w:rsidRPr="00A3307B">
        <w:rPr>
          <w:rFonts w:ascii="Times New Roman" w:hAnsi="Times New Roman" w:cs="Times New Roman"/>
          <w:sz w:val="24"/>
          <w:szCs w:val="24"/>
        </w:rPr>
        <w:t xml:space="preserve"> to forecast key employee metrics, such as attrition, performance trends, and career progression. Machine learning algorithms could be employed to identify patterns in historical data, helping the organization proactively address retention challenges and talent management.</w:t>
      </w:r>
    </w:p>
    <w:p w14:paraId="65532AE7" w14:textId="77777777" w:rsidR="00A3307B" w:rsidRPr="00A3307B" w:rsidRDefault="00A3307B" w:rsidP="00413838">
      <w:pPr>
        <w:pStyle w:val="ListParagraph"/>
        <w:numPr>
          <w:ilvl w:val="0"/>
          <w:numId w:val="11"/>
        </w:numPr>
        <w:rPr>
          <w:rFonts w:ascii="Times New Roman" w:hAnsi="Times New Roman" w:cs="Times New Roman"/>
          <w:sz w:val="24"/>
          <w:szCs w:val="24"/>
        </w:rPr>
      </w:pPr>
      <w:r w:rsidRPr="00A3307B">
        <w:rPr>
          <w:rFonts w:ascii="Times New Roman" w:hAnsi="Times New Roman" w:cs="Times New Roman"/>
          <w:b/>
          <w:bCs/>
          <w:sz w:val="24"/>
          <w:szCs w:val="24"/>
        </w:rPr>
        <w:t>Employee Engagement Insights:</w:t>
      </w:r>
    </w:p>
    <w:p w14:paraId="42A1CEF6" w14:textId="77777777" w:rsidR="00A3307B" w:rsidRPr="00A3307B" w:rsidRDefault="00A3307B" w:rsidP="00413838">
      <w:pPr>
        <w:pStyle w:val="ListParagraph"/>
        <w:numPr>
          <w:ilvl w:val="1"/>
          <w:numId w:val="11"/>
        </w:numPr>
        <w:rPr>
          <w:rFonts w:ascii="Times New Roman" w:hAnsi="Times New Roman" w:cs="Times New Roman"/>
          <w:sz w:val="24"/>
          <w:szCs w:val="24"/>
        </w:rPr>
      </w:pPr>
      <w:r w:rsidRPr="00A3307B">
        <w:rPr>
          <w:rFonts w:ascii="Times New Roman" w:hAnsi="Times New Roman" w:cs="Times New Roman"/>
          <w:sz w:val="24"/>
          <w:szCs w:val="24"/>
        </w:rPr>
        <w:t xml:space="preserve">Adding features that analyze </w:t>
      </w:r>
      <w:r w:rsidRPr="00A3307B">
        <w:rPr>
          <w:rFonts w:ascii="Times New Roman" w:hAnsi="Times New Roman" w:cs="Times New Roman"/>
          <w:b/>
          <w:bCs/>
          <w:sz w:val="24"/>
          <w:szCs w:val="24"/>
        </w:rPr>
        <w:t>employee engagement data</w:t>
      </w:r>
      <w:r w:rsidRPr="00A3307B">
        <w:rPr>
          <w:rFonts w:ascii="Times New Roman" w:hAnsi="Times New Roman" w:cs="Times New Roman"/>
          <w:sz w:val="24"/>
          <w:szCs w:val="24"/>
        </w:rPr>
        <w:t xml:space="preserve"> (e.g., survey results, feedback) could provide deeper insights into factors influencing job satisfaction, productivity, and morale. Interactive visualizations could explore correlations between engagement scores and performance, attrition, or departmental success.</w:t>
      </w:r>
    </w:p>
    <w:p w14:paraId="548D948C" w14:textId="77777777" w:rsidR="00A3307B" w:rsidRPr="00A3307B" w:rsidRDefault="00A3307B" w:rsidP="00413838">
      <w:pPr>
        <w:pStyle w:val="ListParagraph"/>
        <w:numPr>
          <w:ilvl w:val="0"/>
          <w:numId w:val="11"/>
        </w:numPr>
        <w:rPr>
          <w:rFonts w:ascii="Times New Roman" w:hAnsi="Times New Roman" w:cs="Times New Roman"/>
          <w:sz w:val="24"/>
          <w:szCs w:val="24"/>
        </w:rPr>
      </w:pPr>
      <w:r w:rsidRPr="00A3307B">
        <w:rPr>
          <w:rFonts w:ascii="Times New Roman" w:hAnsi="Times New Roman" w:cs="Times New Roman"/>
          <w:b/>
          <w:bCs/>
          <w:sz w:val="24"/>
          <w:szCs w:val="24"/>
        </w:rPr>
        <w:t>Real-Time Data Integration:</w:t>
      </w:r>
    </w:p>
    <w:p w14:paraId="35281982" w14:textId="77BC78AE" w:rsidR="00A3307B" w:rsidRPr="00831EAD" w:rsidRDefault="00A3307B" w:rsidP="00413838">
      <w:pPr>
        <w:pStyle w:val="ListParagraph"/>
        <w:numPr>
          <w:ilvl w:val="1"/>
          <w:numId w:val="11"/>
        </w:numPr>
        <w:rPr>
          <w:rFonts w:ascii="Times New Roman" w:hAnsi="Times New Roman" w:cs="Times New Roman"/>
          <w:sz w:val="24"/>
          <w:szCs w:val="24"/>
        </w:rPr>
      </w:pPr>
      <w:r w:rsidRPr="00A3307B">
        <w:rPr>
          <w:rFonts w:ascii="Times New Roman" w:hAnsi="Times New Roman" w:cs="Times New Roman"/>
          <w:sz w:val="24"/>
          <w:szCs w:val="24"/>
        </w:rPr>
        <w:t xml:space="preserve">Integrating </w:t>
      </w:r>
      <w:r w:rsidRPr="00A3307B">
        <w:rPr>
          <w:rFonts w:ascii="Times New Roman" w:hAnsi="Times New Roman" w:cs="Times New Roman"/>
          <w:b/>
          <w:bCs/>
          <w:sz w:val="24"/>
          <w:szCs w:val="24"/>
        </w:rPr>
        <w:t>real-time data</w:t>
      </w:r>
      <w:r w:rsidRPr="00A3307B">
        <w:rPr>
          <w:rFonts w:ascii="Times New Roman" w:hAnsi="Times New Roman" w:cs="Times New Roman"/>
          <w:sz w:val="24"/>
          <w:szCs w:val="24"/>
        </w:rPr>
        <w:t xml:space="preserve"> feeds into the dashboard could enhance its usefulness by reflecting the most up-to-date employee information. This would help HR teams quickly respond to emerging trends, such as spikes in attrition or shifts in compensation requirements.</w:t>
      </w:r>
    </w:p>
    <w:p w14:paraId="5E675C21" w14:textId="77777777" w:rsidR="00A3307B" w:rsidRPr="00A3307B" w:rsidRDefault="00A3307B" w:rsidP="00413838">
      <w:pPr>
        <w:pStyle w:val="ListParagraph"/>
        <w:numPr>
          <w:ilvl w:val="0"/>
          <w:numId w:val="11"/>
        </w:numPr>
        <w:rPr>
          <w:rFonts w:ascii="Times New Roman" w:hAnsi="Times New Roman" w:cs="Times New Roman"/>
          <w:sz w:val="24"/>
          <w:szCs w:val="24"/>
        </w:rPr>
      </w:pPr>
      <w:r w:rsidRPr="00A3307B">
        <w:rPr>
          <w:rFonts w:ascii="Times New Roman" w:hAnsi="Times New Roman" w:cs="Times New Roman"/>
          <w:b/>
          <w:bCs/>
          <w:sz w:val="24"/>
          <w:szCs w:val="24"/>
        </w:rPr>
        <w:t>Customizable Dashboards for Different Stakeholders:</w:t>
      </w:r>
    </w:p>
    <w:p w14:paraId="3E4637E7" w14:textId="77777777" w:rsidR="00A3307B" w:rsidRPr="00A3307B" w:rsidRDefault="00A3307B" w:rsidP="00413838">
      <w:pPr>
        <w:pStyle w:val="ListParagraph"/>
        <w:numPr>
          <w:ilvl w:val="1"/>
          <w:numId w:val="11"/>
        </w:numPr>
        <w:rPr>
          <w:rFonts w:ascii="Times New Roman" w:hAnsi="Times New Roman" w:cs="Times New Roman"/>
          <w:sz w:val="24"/>
          <w:szCs w:val="24"/>
        </w:rPr>
      </w:pPr>
      <w:r w:rsidRPr="00A3307B">
        <w:rPr>
          <w:rFonts w:ascii="Times New Roman" w:hAnsi="Times New Roman" w:cs="Times New Roman"/>
          <w:sz w:val="24"/>
          <w:szCs w:val="24"/>
        </w:rPr>
        <w:t xml:space="preserve">The ability to </w:t>
      </w:r>
      <w:r w:rsidRPr="00A3307B">
        <w:rPr>
          <w:rFonts w:ascii="Times New Roman" w:hAnsi="Times New Roman" w:cs="Times New Roman"/>
          <w:b/>
          <w:bCs/>
          <w:sz w:val="24"/>
          <w:szCs w:val="24"/>
        </w:rPr>
        <w:t>customize dashboards</w:t>
      </w:r>
      <w:r w:rsidRPr="00A3307B">
        <w:rPr>
          <w:rFonts w:ascii="Times New Roman" w:hAnsi="Times New Roman" w:cs="Times New Roman"/>
          <w:sz w:val="24"/>
          <w:szCs w:val="24"/>
        </w:rPr>
        <w:t xml:space="preserve"> for different user groups (e.g., HR, department heads, senior leadership) could be explored. Each group could have tailored views and metrics relevant to their needs, such as detailed compensation breakdowns for finance or employee engagement data for HR.</w:t>
      </w:r>
    </w:p>
    <w:p w14:paraId="49FCF1B9" w14:textId="77777777" w:rsidR="00A3307B" w:rsidRPr="00A3307B" w:rsidRDefault="00A3307B" w:rsidP="00413838">
      <w:pPr>
        <w:pStyle w:val="ListParagraph"/>
        <w:numPr>
          <w:ilvl w:val="0"/>
          <w:numId w:val="11"/>
        </w:numPr>
        <w:rPr>
          <w:rFonts w:ascii="Times New Roman" w:hAnsi="Times New Roman" w:cs="Times New Roman"/>
          <w:sz w:val="24"/>
          <w:szCs w:val="24"/>
        </w:rPr>
      </w:pPr>
      <w:r w:rsidRPr="00A3307B">
        <w:rPr>
          <w:rFonts w:ascii="Times New Roman" w:hAnsi="Times New Roman" w:cs="Times New Roman"/>
          <w:b/>
          <w:bCs/>
          <w:sz w:val="24"/>
          <w:szCs w:val="24"/>
        </w:rPr>
        <w:t>Employee Career Development Insights:</w:t>
      </w:r>
    </w:p>
    <w:p w14:paraId="07D21EDA" w14:textId="53D6CC7A" w:rsidR="00A3307B" w:rsidRPr="00A3307B" w:rsidRDefault="00A3307B" w:rsidP="00413838">
      <w:pPr>
        <w:pStyle w:val="ListParagraph"/>
        <w:numPr>
          <w:ilvl w:val="1"/>
          <w:numId w:val="11"/>
        </w:numPr>
        <w:rPr>
          <w:rFonts w:ascii="Times New Roman" w:hAnsi="Times New Roman" w:cs="Times New Roman"/>
          <w:sz w:val="24"/>
          <w:szCs w:val="24"/>
        </w:rPr>
      </w:pPr>
      <w:r w:rsidRPr="00A3307B">
        <w:rPr>
          <w:rFonts w:ascii="Times New Roman" w:hAnsi="Times New Roman" w:cs="Times New Roman"/>
          <w:sz w:val="24"/>
          <w:szCs w:val="24"/>
        </w:rPr>
        <w:t>Adding features that analy</w:t>
      </w:r>
      <w:r w:rsidR="00383F5B">
        <w:rPr>
          <w:rFonts w:ascii="Times New Roman" w:hAnsi="Times New Roman" w:cs="Times New Roman"/>
          <w:sz w:val="24"/>
          <w:szCs w:val="24"/>
        </w:rPr>
        <w:t>s</w:t>
      </w:r>
      <w:r w:rsidRPr="00A3307B">
        <w:rPr>
          <w:rFonts w:ascii="Times New Roman" w:hAnsi="Times New Roman" w:cs="Times New Roman"/>
          <w:sz w:val="24"/>
          <w:szCs w:val="24"/>
        </w:rPr>
        <w:t xml:space="preserve">e </w:t>
      </w:r>
      <w:r w:rsidRPr="00A3307B">
        <w:rPr>
          <w:rFonts w:ascii="Times New Roman" w:hAnsi="Times New Roman" w:cs="Times New Roman"/>
          <w:b/>
          <w:bCs/>
          <w:sz w:val="24"/>
          <w:szCs w:val="24"/>
        </w:rPr>
        <w:t>career development paths</w:t>
      </w:r>
      <w:r w:rsidRPr="00A3307B">
        <w:rPr>
          <w:rFonts w:ascii="Times New Roman" w:hAnsi="Times New Roman" w:cs="Times New Roman"/>
          <w:sz w:val="24"/>
          <w:szCs w:val="24"/>
        </w:rPr>
        <w:t>, such as internal promotions, lateral moves, and skill development, could help IBM identify top talent and support succession planning efforts.</w:t>
      </w:r>
    </w:p>
    <w:p w14:paraId="5755FCA3" w14:textId="721BCEFB" w:rsidR="00862239" w:rsidRPr="00831EAD" w:rsidRDefault="00A3307B" w:rsidP="0011711C">
      <w:pPr>
        <w:pStyle w:val="ListParagraph"/>
        <w:rPr>
          <w:rFonts w:ascii="Times New Roman" w:hAnsi="Times New Roman" w:cs="Times New Roman"/>
          <w:sz w:val="24"/>
          <w:szCs w:val="24"/>
        </w:rPr>
      </w:pPr>
      <w:r w:rsidRPr="00A3307B">
        <w:rPr>
          <w:rFonts w:ascii="Times New Roman" w:hAnsi="Times New Roman" w:cs="Times New Roman"/>
          <w:sz w:val="24"/>
          <w:szCs w:val="24"/>
        </w:rPr>
        <w:t>By expanding the scope of the IBM Employee Dashboard in these areas, the platform can become a more powerful tool for strategic workforce planning, employee engagement, and organizational development, allowing IBM to continue attracting, developing, and retaining top talent in an increasingly competitive environment.</w:t>
      </w:r>
    </w:p>
    <w:p w14:paraId="50CE6DAD" w14:textId="77777777" w:rsidR="0011711C" w:rsidRPr="00831EAD" w:rsidRDefault="0011711C" w:rsidP="0011711C">
      <w:pPr>
        <w:pStyle w:val="ListParagraph"/>
        <w:rPr>
          <w:rFonts w:ascii="Times New Roman" w:hAnsi="Times New Roman" w:cs="Times New Roman"/>
          <w:sz w:val="24"/>
          <w:szCs w:val="24"/>
        </w:rPr>
      </w:pPr>
    </w:p>
    <w:p w14:paraId="66F6C00B" w14:textId="4FDA7F4E" w:rsidR="0011711C" w:rsidRPr="00B36A72" w:rsidRDefault="00E01C6D" w:rsidP="0011711C">
      <w:pPr>
        <w:pStyle w:val="ListParagraph"/>
        <w:numPr>
          <w:ilvl w:val="0"/>
          <w:numId w:val="1"/>
        </w:numPr>
        <w:rPr>
          <w:rFonts w:ascii="Times New Roman" w:hAnsi="Times New Roman" w:cs="Times New Roman"/>
          <w:b/>
          <w:bCs/>
          <w:sz w:val="28"/>
          <w:szCs w:val="28"/>
        </w:rPr>
      </w:pPr>
      <w:r w:rsidRPr="00B36A72">
        <w:rPr>
          <w:rFonts w:ascii="Times New Roman" w:hAnsi="Times New Roman" w:cs="Times New Roman"/>
          <w:b/>
          <w:bCs/>
          <w:sz w:val="28"/>
          <w:szCs w:val="28"/>
        </w:rPr>
        <w:t>CONCLUSION</w:t>
      </w:r>
    </w:p>
    <w:p w14:paraId="5B2944C0" w14:textId="77777777" w:rsidR="0011711C" w:rsidRPr="00831EAD" w:rsidRDefault="0011711C" w:rsidP="0011711C">
      <w:pPr>
        <w:pStyle w:val="ListParagraph"/>
        <w:rPr>
          <w:rFonts w:ascii="Times New Roman" w:hAnsi="Times New Roman" w:cs="Times New Roman"/>
          <w:sz w:val="24"/>
          <w:szCs w:val="24"/>
        </w:rPr>
      </w:pPr>
    </w:p>
    <w:p w14:paraId="3B2ED848" w14:textId="2C821CED" w:rsidR="0011711C" w:rsidRPr="0011711C" w:rsidRDefault="001A347E" w:rsidP="0011711C">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1A347E">
        <w:rPr>
          <w:rFonts w:ascii="Times New Roman" w:hAnsi="Times New Roman" w:cs="Times New Roman"/>
          <w:sz w:val="24"/>
          <w:szCs w:val="24"/>
        </w:rPr>
        <w:t>This report details the data sources, methods of visualization, and key findings drawn from the dashboard, offering a structured analysis of eCommerce sales data to enhance strategic planning and operational efficiency. The insights provided empower businesses to make data-driven decisions, improve customer engagement, and optimize sales performance in a competitive marketplace.</w:t>
      </w:r>
    </w:p>
    <w:p w14:paraId="70031C2B" w14:textId="77777777" w:rsidR="0011711C" w:rsidRPr="00831EAD" w:rsidRDefault="0011711C" w:rsidP="0011711C">
      <w:pPr>
        <w:pStyle w:val="ListParagraph"/>
        <w:rPr>
          <w:rFonts w:ascii="Times New Roman" w:hAnsi="Times New Roman" w:cs="Times New Roman"/>
          <w:sz w:val="24"/>
          <w:szCs w:val="24"/>
        </w:rPr>
      </w:pPr>
    </w:p>
    <w:p w14:paraId="26C9E890" w14:textId="08054EFE" w:rsidR="0011711C" w:rsidRPr="00B36A72" w:rsidRDefault="00E01C6D" w:rsidP="0011711C">
      <w:pPr>
        <w:pStyle w:val="ListParagraph"/>
        <w:numPr>
          <w:ilvl w:val="0"/>
          <w:numId w:val="1"/>
        </w:numPr>
        <w:rPr>
          <w:rFonts w:ascii="Times New Roman" w:hAnsi="Times New Roman" w:cs="Times New Roman"/>
          <w:b/>
          <w:bCs/>
          <w:sz w:val="28"/>
          <w:szCs w:val="28"/>
          <w:u w:val="single"/>
        </w:rPr>
      </w:pPr>
      <w:r w:rsidRPr="00B36A72">
        <w:rPr>
          <w:rFonts w:ascii="Times New Roman" w:hAnsi="Times New Roman" w:cs="Times New Roman"/>
          <w:b/>
          <w:bCs/>
          <w:sz w:val="28"/>
          <w:szCs w:val="28"/>
          <w:u w:val="single"/>
        </w:rPr>
        <w:lastRenderedPageBreak/>
        <w:t>REFERENCE</w:t>
      </w:r>
      <w:r w:rsidR="0011711C" w:rsidRPr="00B36A72">
        <w:rPr>
          <w:rFonts w:ascii="Times New Roman" w:hAnsi="Times New Roman" w:cs="Times New Roman"/>
          <w:b/>
          <w:bCs/>
          <w:sz w:val="28"/>
          <w:szCs w:val="28"/>
          <w:u w:val="single"/>
        </w:rPr>
        <w:t>S</w:t>
      </w:r>
    </w:p>
    <w:p w14:paraId="6BC029C7" w14:textId="77777777" w:rsidR="0011711C" w:rsidRPr="00831EAD" w:rsidRDefault="0011711C" w:rsidP="0011711C">
      <w:pPr>
        <w:pStyle w:val="ListParagraph"/>
        <w:rPr>
          <w:rFonts w:ascii="Times New Roman" w:hAnsi="Times New Roman" w:cs="Times New Roman"/>
          <w:sz w:val="24"/>
          <w:szCs w:val="24"/>
        </w:rPr>
      </w:pPr>
    </w:p>
    <w:p w14:paraId="1C3F1F16" w14:textId="275E8F53" w:rsidR="007A262F" w:rsidRPr="007A262F" w:rsidRDefault="001A347E" w:rsidP="007A262F">
      <w:pPr>
        <w:pStyle w:val="ListParagraph"/>
        <w:rPr>
          <w:rFonts w:ascii="Times New Roman" w:hAnsi="Times New Roman" w:cs="Times New Roman"/>
          <w:sz w:val="24"/>
          <w:szCs w:val="24"/>
        </w:rPr>
      </w:pPr>
      <w:r>
        <w:rPr>
          <w:rFonts w:ascii="Times New Roman" w:hAnsi="Times New Roman" w:cs="Times New Roman"/>
          <w:b/>
          <w:bCs/>
          <w:sz w:val="24"/>
          <w:szCs w:val="24"/>
        </w:rPr>
        <w:t>ECOMMERCE SALES DASHBOARD</w:t>
      </w:r>
    </w:p>
    <w:p w14:paraId="3C98519B" w14:textId="77777777" w:rsidR="007A262F" w:rsidRPr="007A262F" w:rsidRDefault="007A262F" w:rsidP="007A262F">
      <w:pPr>
        <w:pStyle w:val="ListParagraph"/>
        <w:numPr>
          <w:ilvl w:val="0"/>
          <w:numId w:val="8"/>
        </w:numPr>
        <w:rPr>
          <w:rFonts w:ascii="Times New Roman" w:hAnsi="Times New Roman" w:cs="Times New Roman"/>
          <w:sz w:val="24"/>
          <w:szCs w:val="24"/>
        </w:rPr>
      </w:pPr>
      <w:r w:rsidRPr="007A262F">
        <w:rPr>
          <w:rFonts w:ascii="Times New Roman" w:hAnsi="Times New Roman" w:cs="Times New Roman"/>
          <w:sz w:val="24"/>
          <w:szCs w:val="24"/>
        </w:rPr>
        <w:t xml:space="preserve">A popular dataset on Kaggle that contains information on employee attrition, demographics, performance, and </w:t>
      </w:r>
      <w:proofErr w:type="gramStart"/>
      <w:r w:rsidRPr="007A262F">
        <w:rPr>
          <w:rFonts w:ascii="Times New Roman" w:hAnsi="Times New Roman" w:cs="Times New Roman"/>
          <w:sz w:val="24"/>
          <w:szCs w:val="24"/>
        </w:rPr>
        <w:t>more—ideal</w:t>
      </w:r>
      <w:proofErr w:type="gramEnd"/>
      <w:r w:rsidRPr="007A262F">
        <w:rPr>
          <w:rFonts w:ascii="Times New Roman" w:hAnsi="Times New Roman" w:cs="Times New Roman"/>
          <w:sz w:val="24"/>
          <w:szCs w:val="24"/>
        </w:rPr>
        <w:t xml:space="preserve"> for your dashboard project on IBM employees.</w:t>
      </w:r>
    </w:p>
    <w:p w14:paraId="6D92F4A4" w14:textId="68F99E11" w:rsidR="004459FA" w:rsidRPr="004459FA" w:rsidRDefault="001A347E" w:rsidP="004459FA">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4C621A79" w14:textId="71AD2CCE" w:rsidR="00B36A72" w:rsidRPr="00B36A72" w:rsidRDefault="001A347E" w:rsidP="00B36A72">
      <w:pPr>
        <w:ind w:left="360"/>
        <w:rPr>
          <w:rFonts w:ascii="Times New Roman" w:hAnsi="Times New Roman" w:cs="Times New Roman"/>
          <w:sz w:val="24"/>
          <w:szCs w:val="24"/>
        </w:rPr>
      </w:pPr>
      <w:r>
        <w:rPr>
          <w:rFonts w:ascii="Times New Roman" w:hAnsi="Times New Roman" w:cs="Times New Roman"/>
          <w:sz w:val="24"/>
          <w:szCs w:val="24"/>
        </w:rPr>
        <w:t xml:space="preserve"> </w:t>
      </w:r>
    </w:p>
    <w:sectPr w:rsidR="00B36A72" w:rsidRPr="00B36A72" w:rsidSect="000B1EED">
      <w:pgSz w:w="11906" w:h="16838" w:code="9"/>
      <w:pgMar w:top="1077" w:right="812" w:bottom="2438" w:left="812"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F2229"/>
    <w:multiLevelType w:val="multilevel"/>
    <w:tmpl w:val="54162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E1005D"/>
    <w:multiLevelType w:val="multilevel"/>
    <w:tmpl w:val="2A86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8F48B5"/>
    <w:multiLevelType w:val="multilevel"/>
    <w:tmpl w:val="06EE4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890D57"/>
    <w:multiLevelType w:val="hybridMultilevel"/>
    <w:tmpl w:val="989401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B36F7C"/>
    <w:multiLevelType w:val="hybridMultilevel"/>
    <w:tmpl w:val="698805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FAF3F81"/>
    <w:multiLevelType w:val="multilevel"/>
    <w:tmpl w:val="DE726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FF7024"/>
    <w:multiLevelType w:val="multilevel"/>
    <w:tmpl w:val="C7C8D4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67273E"/>
    <w:multiLevelType w:val="multilevel"/>
    <w:tmpl w:val="5B543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064401"/>
    <w:multiLevelType w:val="hybridMultilevel"/>
    <w:tmpl w:val="15A0FC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7AB7DB9"/>
    <w:multiLevelType w:val="multilevel"/>
    <w:tmpl w:val="17569B0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362B68"/>
    <w:multiLevelType w:val="multilevel"/>
    <w:tmpl w:val="FE8CF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0327229">
    <w:abstractNumId w:val="3"/>
  </w:num>
  <w:num w:numId="2" w16cid:durableId="1279603366">
    <w:abstractNumId w:val="7"/>
  </w:num>
  <w:num w:numId="3" w16cid:durableId="1855070156">
    <w:abstractNumId w:val="9"/>
  </w:num>
  <w:num w:numId="4" w16cid:durableId="1968923940">
    <w:abstractNumId w:val="6"/>
  </w:num>
  <w:num w:numId="5" w16cid:durableId="1664432112">
    <w:abstractNumId w:val="0"/>
  </w:num>
  <w:num w:numId="6" w16cid:durableId="1424108685">
    <w:abstractNumId w:val="2"/>
  </w:num>
  <w:num w:numId="7" w16cid:durableId="608585946">
    <w:abstractNumId w:val="10"/>
  </w:num>
  <w:num w:numId="8" w16cid:durableId="56172643">
    <w:abstractNumId w:val="5"/>
  </w:num>
  <w:num w:numId="9" w16cid:durableId="116485359">
    <w:abstractNumId w:val="1"/>
  </w:num>
  <w:num w:numId="10" w16cid:durableId="707340512">
    <w:abstractNumId w:val="8"/>
  </w:num>
  <w:num w:numId="11" w16cid:durableId="3290658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43A"/>
    <w:rsid w:val="000B1EED"/>
    <w:rsid w:val="000C5FCA"/>
    <w:rsid w:val="000D0717"/>
    <w:rsid w:val="000E6EF0"/>
    <w:rsid w:val="0011711C"/>
    <w:rsid w:val="001A347E"/>
    <w:rsid w:val="001F1EAA"/>
    <w:rsid w:val="002820A6"/>
    <w:rsid w:val="00330DB4"/>
    <w:rsid w:val="00383F5B"/>
    <w:rsid w:val="003F5235"/>
    <w:rsid w:val="00413838"/>
    <w:rsid w:val="004316C5"/>
    <w:rsid w:val="004459FA"/>
    <w:rsid w:val="004506C4"/>
    <w:rsid w:val="004D17BA"/>
    <w:rsid w:val="004F3E6F"/>
    <w:rsid w:val="005440A7"/>
    <w:rsid w:val="005A0614"/>
    <w:rsid w:val="00693058"/>
    <w:rsid w:val="006A6E14"/>
    <w:rsid w:val="00722D16"/>
    <w:rsid w:val="007A262F"/>
    <w:rsid w:val="00831EAD"/>
    <w:rsid w:val="00862239"/>
    <w:rsid w:val="00982B38"/>
    <w:rsid w:val="009A00AE"/>
    <w:rsid w:val="00A0143A"/>
    <w:rsid w:val="00A2534A"/>
    <w:rsid w:val="00A3307B"/>
    <w:rsid w:val="00AB7470"/>
    <w:rsid w:val="00B14453"/>
    <w:rsid w:val="00B2610E"/>
    <w:rsid w:val="00B33D18"/>
    <w:rsid w:val="00B36A72"/>
    <w:rsid w:val="00CC297D"/>
    <w:rsid w:val="00E01C6D"/>
    <w:rsid w:val="00E143AE"/>
    <w:rsid w:val="00E46F6F"/>
    <w:rsid w:val="00FE49A2"/>
    <w:rsid w:val="00FF72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1DD85F"/>
  <w15:chartTrackingRefBased/>
  <w15:docId w15:val="{41639BA5-7DAB-4E6D-9F41-DBB67D704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30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717"/>
    <w:pPr>
      <w:ind w:left="720"/>
      <w:contextualSpacing/>
    </w:pPr>
  </w:style>
  <w:style w:type="character" w:styleId="Hyperlink">
    <w:name w:val="Hyperlink"/>
    <w:basedOn w:val="DefaultParagraphFont"/>
    <w:uiPriority w:val="99"/>
    <w:unhideWhenUsed/>
    <w:rsid w:val="004459FA"/>
    <w:rPr>
      <w:color w:val="0563C1" w:themeColor="hyperlink"/>
      <w:u w:val="single"/>
    </w:rPr>
  </w:style>
  <w:style w:type="character" w:styleId="UnresolvedMention">
    <w:name w:val="Unresolved Mention"/>
    <w:basedOn w:val="DefaultParagraphFont"/>
    <w:uiPriority w:val="99"/>
    <w:semiHidden/>
    <w:unhideWhenUsed/>
    <w:rsid w:val="004459FA"/>
    <w:rPr>
      <w:color w:val="605E5C"/>
      <w:shd w:val="clear" w:color="auto" w:fill="E1DFDD"/>
    </w:rPr>
  </w:style>
  <w:style w:type="table" w:styleId="TableGrid">
    <w:name w:val="Table Grid"/>
    <w:basedOn w:val="TableNormal"/>
    <w:uiPriority w:val="39"/>
    <w:rsid w:val="00831E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A347E"/>
    <w:rPr>
      <w:rFonts w:ascii="Times New Roman" w:hAnsi="Times New Roman" w:cs="Times New Roman"/>
      <w:sz w:val="24"/>
      <w:szCs w:val="24"/>
    </w:rPr>
  </w:style>
  <w:style w:type="character" w:customStyle="1" w:styleId="Heading1Char">
    <w:name w:val="Heading 1 Char"/>
    <w:basedOn w:val="DefaultParagraphFont"/>
    <w:link w:val="Heading1"/>
    <w:uiPriority w:val="9"/>
    <w:rsid w:val="0069305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952714">
      <w:bodyDiv w:val="1"/>
      <w:marLeft w:val="0"/>
      <w:marRight w:val="0"/>
      <w:marTop w:val="0"/>
      <w:marBottom w:val="0"/>
      <w:divBdr>
        <w:top w:val="none" w:sz="0" w:space="0" w:color="auto"/>
        <w:left w:val="none" w:sz="0" w:space="0" w:color="auto"/>
        <w:bottom w:val="none" w:sz="0" w:space="0" w:color="auto"/>
        <w:right w:val="none" w:sz="0" w:space="0" w:color="auto"/>
      </w:divBdr>
    </w:div>
    <w:div w:id="312880753">
      <w:bodyDiv w:val="1"/>
      <w:marLeft w:val="0"/>
      <w:marRight w:val="0"/>
      <w:marTop w:val="0"/>
      <w:marBottom w:val="0"/>
      <w:divBdr>
        <w:top w:val="none" w:sz="0" w:space="0" w:color="auto"/>
        <w:left w:val="none" w:sz="0" w:space="0" w:color="auto"/>
        <w:bottom w:val="none" w:sz="0" w:space="0" w:color="auto"/>
        <w:right w:val="none" w:sz="0" w:space="0" w:color="auto"/>
      </w:divBdr>
    </w:div>
    <w:div w:id="488786241">
      <w:bodyDiv w:val="1"/>
      <w:marLeft w:val="0"/>
      <w:marRight w:val="0"/>
      <w:marTop w:val="0"/>
      <w:marBottom w:val="0"/>
      <w:divBdr>
        <w:top w:val="none" w:sz="0" w:space="0" w:color="auto"/>
        <w:left w:val="none" w:sz="0" w:space="0" w:color="auto"/>
        <w:bottom w:val="none" w:sz="0" w:space="0" w:color="auto"/>
        <w:right w:val="none" w:sz="0" w:space="0" w:color="auto"/>
      </w:divBdr>
    </w:div>
    <w:div w:id="497769716">
      <w:bodyDiv w:val="1"/>
      <w:marLeft w:val="0"/>
      <w:marRight w:val="0"/>
      <w:marTop w:val="0"/>
      <w:marBottom w:val="0"/>
      <w:divBdr>
        <w:top w:val="none" w:sz="0" w:space="0" w:color="auto"/>
        <w:left w:val="none" w:sz="0" w:space="0" w:color="auto"/>
        <w:bottom w:val="none" w:sz="0" w:space="0" w:color="auto"/>
        <w:right w:val="none" w:sz="0" w:space="0" w:color="auto"/>
      </w:divBdr>
    </w:div>
    <w:div w:id="672415210">
      <w:bodyDiv w:val="1"/>
      <w:marLeft w:val="0"/>
      <w:marRight w:val="0"/>
      <w:marTop w:val="0"/>
      <w:marBottom w:val="0"/>
      <w:divBdr>
        <w:top w:val="none" w:sz="0" w:space="0" w:color="auto"/>
        <w:left w:val="none" w:sz="0" w:space="0" w:color="auto"/>
        <w:bottom w:val="none" w:sz="0" w:space="0" w:color="auto"/>
        <w:right w:val="none" w:sz="0" w:space="0" w:color="auto"/>
      </w:divBdr>
    </w:div>
    <w:div w:id="674576496">
      <w:bodyDiv w:val="1"/>
      <w:marLeft w:val="0"/>
      <w:marRight w:val="0"/>
      <w:marTop w:val="0"/>
      <w:marBottom w:val="0"/>
      <w:divBdr>
        <w:top w:val="none" w:sz="0" w:space="0" w:color="auto"/>
        <w:left w:val="none" w:sz="0" w:space="0" w:color="auto"/>
        <w:bottom w:val="none" w:sz="0" w:space="0" w:color="auto"/>
        <w:right w:val="none" w:sz="0" w:space="0" w:color="auto"/>
      </w:divBdr>
    </w:div>
    <w:div w:id="753235925">
      <w:bodyDiv w:val="1"/>
      <w:marLeft w:val="0"/>
      <w:marRight w:val="0"/>
      <w:marTop w:val="0"/>
      <w:marBottom w:val="0"/>
      <w:divBdr>
        <w:top w:val="none" w:sz="0" w:space="0" w:color="auto"/>
        <w:left w:val="none" w:sz="0" w:space="0" w:color="auto"/>
        <w:bottom w:val="none" w:sz="0" w:space="0" w:color="auto"/>
        <w:right w:val="none" w:sz="0" w:space="0" w:color="auto"/>
      </w:divBdr>
    </w:div>
    <w:div w:id="777023348">
      <w:bodyDiv w:val="1"/>
      <w:marLeft w:val="0"/>
      <w:marRight w:val="0"/>
      <w:marTop w:val="0"/>
      <w:marBottom w:val="0"/>
      <w:divBdr>
        <w:top w:val="none" w:sz="0" w:space="0" w:color="auto"/>
        <w:left w:val="none" w:sz="0" w:space="0" w:color="auto"/>
        <w:bottom w:val="none" w:sz="0" w:space="0" w:color="auto"/>
        <w:right w:val="none" w:sz="0" w:space="0" w:color="auto"/>
      </w:divBdr>
    </w:div>
    <w:div w:id="921647241">
      <w:bodyDiv w:val="1"/>
      <w:marLeft w:val="0"/>
      <w:marRight w:val="0"/>
      <w:marTop w:val="0"/>
      <w:marBottom w:val="0"/>
      <w:divBdr>
        <w:top w:val="none" w:sz="0" w:space="0" w:color="auto"/>
        <w:left w:val="none" w:sz="0" w:space="0" w:color="auto"/>
        <w:bottom w:val="none" w:sz="0" w:space="0" w:color="auto"/>
        <w:right w:val="none" w:sz="0" w:space="0" w:color="auto"/>
      </w:divBdr>
    </w:div>
    <w:div w:id="1051154606">
      <w:bodyDiv w:val="1"/>
      <w:marLeft w:val="0"/>
      <w:marRight w:val="0"/>
      <w:marTop w:val="0"/>
      <w:marBottom w:val="0"/>
      <w:divBdr>
        <w:top w:val="none" w:sz="0" w:space="0" w:color="auto"/>
        <w:left w:val="none" w:sz="0" w:space="0" w:color="auto"/>
        <w:bottom w:val="none" w:sz="0" w:space="0" w:color="auto"/>
        <w:right w:val="none" w:sz="0" w:space="0" w:color="auto"/>
      </w:divBdr>
    </w:div>
    <w:div w:id="1066151612">
      <w:bodyDiv w:val="1"/>
      <w:marLeft w:val="0"/>
      <w:marRight w:val="0"/>
      <w:marTop w:val="0"/>
      <w:marBottom w:val="0"/>
      <w:divBdr>
        <w:top w:val="none" w:sz="0" w:space="0" w:color="auto"/>
        <w:left w:val="none" w:sz="0" w:space="0" w:color="auto"/>
        <w:bottom w:val="none" w:sz="0" w:space="0" w:color="auto"/>
        <w:right w:val="none" w:sz="0" w:space="0" w:color="auto"/>
      </w:divBdr>
    </w:div>
    <w:div w:id="1089085176">
      <w:bodyDiv w:val="1"/>
      <w:marLeft w:val="0"/>
      <w:marRight w:val="0"/>
      <w:marTop w:val="0"/>
      <w:marBottom w:val="0"/>
      <w:divBdr>
        <w:top w:val="none" w:sz="0" w:space="0" w:color="auto"/>
        <w:left w:val="none" w:sz="0" w:space="0" w:color="auto"/>
        <w:bottom w:val="none" w:sz="0" w:space="0" w:color="auto"/>
        <w:right w:val="none" w:sz="0" w:space="0" w:color="auto"/>
      </w:divBdr>
    </w:div>
    <w:div w:id="1096633481">
      <w:bodyDiv w:val="1"/>
      <w:marLeft w:val="0"/>
      <w:marRight w:val="0"/>
      <w:marTop w:val="0"/>
      <w:marBottom w:val="0"/>
      <w:divBdr>
        <w:top w:val="none" w:sz="0" w:space="0" w:color="auto"/>
        <w:left w:val="none" w:sz="0" w:space="0" w:color="auto"/>
        <w:bottom w:val="none" w:sz="0" w:space="0" w:color="auto"/>
        <w:right w:val="none" w:sz="0" w:space="0" w:color="auto"/>
      </w:divBdr>
    </w:div>
    <w:div w:id="1101225257">
      <w:bodyDiv w:val="1"/>
      <w:marLeft w:val="0"/>
      <w:marRight w:val="0"/>
      <w:marTop w:val="0"/>
      <w:marBottom w:val="0"/>
      <w:divBdr>
        <w:top w:val="none" w:sz="0" w:space="0" w:color="auto"/>
        <w:left w:val="none" w:sz="0" w:space="0" w:color="auto"/>
        <w:bottom w:val="none" w:sz="0" w:space="0" w:color="auto"/>
        <w:right w:val="none" w:sz="0" w:space="0" w:color="auto"/>
      </w:divBdr>
    </w:div>
    <w:div w:id="1122728991">
      <w:bodyDiv w:val="1"/>
      <w:marLeft w:val="0"/>
      <w:marRight w:val="0"/>
      <w:marTop w:val="0"/>
      <w:marBottom w:val="0"/>
      <w:divBdr>
        <w:top w:val="none" w:sz="0" w:space="0" w:color="auto"/>
        <w:left w:val="none" w:sz="0" w:space="0" w:color="auto"/>
        <w:bottom w:val="none" w:sz="0" w:space="0" w:color="auto"/>
        <w:right w:val="none" w:sz="0" w:space="0" w:color="auto"/>
      </w:divBdr>
    </w:div>
    <w:div w:id="1238787887">
      <w:bodyDiv w:val="1"/>
      <w:marLeft w:val="0"/>
      <w:marRight w:val="0"/>
      <w:marTop w:val="0"/>
      <w:marBottom w:val="0"/>
      <w:divBdr>
        <w:top w:val="none" w:sz="0" w:space="0" w:color="auto"/>
        <w:left w:val="none" w:sz="0" w:space="0" w:color="auto"/>
        <w:bottom w:val="none" w:sz="0" w:space="0" w:color="auto"/>
        <w:right w:val="none" w:sz="0" w:space="0" w:color="auto"/>
      </w:divBdr>
    </w:div>
    <w:div w:id="1247955032">
      <w:bodyDiv w:val="1"/>
      <w:marLeft w:val="0"/>
      <w:marRight w:val="0"/>
      <w:marTop w:val="0"/>
      <w:marBottom w:val="0"/>
      <w:divBdr>
        <w:top w:val="none" w:sz="0" w:space="0" w:color="auto"/>
        <w:left w:val="none" w:sz="0" w:space="0" w:color="auto"/>
        <w:bottom w:val="none" w:sz="0" w:space="0" w:color="auto"/>
        <w:right w:val="none" w:sz="0" w:space="0" w:color="auto"/>
      </w:divBdr>
    </w:div>
    <w:div w:id="1275478178">
      <w:bodyDiv w:val="1"/>
      <w:marLeft w:val="0"/>
      <w:marRight w:val="0"/>
      <w:marTop w:val="0"/>
      <w:marBottom w:val="0"/>
      <w:divBdr>
        <w:top w:val="none" w:sz="0" w:space="0" w:color="auto"/>
        <w:left w:val="none" w:sz="0" w:space="0" w:color="auto"/>
        <w:bottom w:val="none" w:sz="0" w:space="0" w:color="auto"/>
        <w:right w:val="none" w:sz="0" w:space="0" w:color="auto"/>
      </w:divBdr>
    </w:div>
    <w:div w:id="1394544470">
      <w:bodyDiv w:val="1"/>
      <w:marLeft w:val="0"/>
      <w:marRight w:val="0"/>
      <w:marTop w:val="0"/>
      <w:marBottom w:val="0"/>
      <w:divBdr>
        <w:top w:val="none" w:sz="0" w:space="0" w:color="auto"/>
        <w:left w:val="none" w:sz="0" w:space="0" w:color="auto"/>
        <w:bottom w:val="none" w:sz="0" w:space="0" w:color="auto"/>
        <w:right w:val="none" w:sz="0" w:space="0" w:color="auto"/>
      </w:divBdr>
    </w:div>
    <w:div w:id="1482650193">
      <w:bodyDiv w:val="1"/>
      <w:marLeft w:val="0"/>
      <w:marRight w:val="0"/>
      <w:marTop w:val="0"/>
      <w:marBottom w:val="0"/>
      <w:divBdr>
        <w:top w:val="none" w:sz="0" w:space="0" w:color="auto"/>
        <w:left w:val="none" w:sz="0" w:space="0" w:color="auto"/>
        <w:bottom w:val="none" w:sz="0" w:space="0" w:color="auto"/>
        <w:right w:val="none" w:sz="0" w:space="0" w:color="auto"/>
      </w:divBdr>
    </w:div>
    <w:div w:id="1717002299">
      <w:bodyDiv w:val="1"/>
      <w:marLeft w:val="0"/>
      <w:marRight w:val="0"/>
      <w:marTop w:val="0"/>
      <w:marBottom w:val="0"/>
      <w:divBdr>
        <w:top w:val="none" w:sz="0" w:space="0" w:color="auto"/>
        <w:left w:val="none" w:sz="0" w:space="0" w:color="auto"/>
        <w:bottom w:val="none" w:sz="0" w:space="0" w:color="auto"/>
        <w:right w:val="none" w:sz="0" w:space="0" w:color="auto"/>
      </w:divBdr>
    </w:div>
    <w:div w:id="187295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16</Pages>
  <Words>1997</Words>
  <Characters>11385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Sathwik Reddy</dc:creator>
  <cp:keywords/>
  <dc:description/>
  <cp:lastModifiedBy>Amaragonda Adhithya</cp:lastModifiedBy>
  <cp:revision>2</cp:revision>
  <dcterms:created xsi:type="dcterms:W3CDTF">2024-11-15T18:43:00Z</dcterms:created>
  <dcterms:modified xsi:type="dcterms:W3CDTF">2024-11-15T18:43:00Z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1e28c961-1a7b-405e-ab13-8848e6e9bcc7</vt:lpwstr>
  </property>
</Properties>
</file>