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45BE" w14:textId="77F40553" w:rsidR="00D7522C" w:rsidRPr="001B25DF" w:rsidRDefault="00043C5C" w:rsidP="001B25DF">
      <w:pPr>
        <w:pStyle w:val="papertitle"/>
        <w:spacing w:before="100" w:beforeAutospacing="1" w:after="100" w:afterAutospacing="1"/>
      </w:pPr>
      <w:r w:rsidRPr="00043C5C">
        <w:t xml:space="preserve">Zero Knowledge Proof for Online Auctions </w:t>
      </w:r>
    </w:p>
    <w:p w14:paraId="4B860EB3" w14:textId="77777777" w:rsidR="00D7522C" w:rsidRPr="001B25DF" w:rsidRDefault="001B25DF" w:rsidP="00CA4392">
      <w:pPr>
        <w:pStyle w:val="Author"/>
        <w:spacing w:before="100" w:beforeAutospacing="1" w:after="100" w:afterAutospacing="1" w:line="120" w:lineRule="auto"/>
        <w:rPr>
          <w:sz w:val="18"/>
          <w:szCs w:val="18"/>
        </w:rPr>
      </w:pPr>
      <w:r w:rsidRPr="001B25DF">
        <w:rPr>
          <w:sz w:val="18"/>
          <w:szCs w:val="18"/>
        </w:rPr>
        <w:t>(Rajashree S, Assistant Professor in Department of Computer Science Engineering, PES University Bengaluru)</w:t>
      </w:r>
    </w:p>
    <w:p w14:paraId="0622C821" w14:textId="77777777" w:rsidR="001B25DF" w:rsidRDefault="001B25DF" w:rsidP="00CA4392">
      <w:pPr>
        <w:pStyle w:val="Author"/>
        <w:spacing w:before="100" w:beforeAutospacing="1" w:after="100" w:afterAutospacing="1" w:line="120" w:lineRule="auto"/>
        <w:rPr>
          <w:sz w:val="16"/>
          <w:szCs w:val="16"/>
        </w:rPr>
      </w:pPr>
    </w:p>
    <w:p w14:paraId="68B84D4F" w14:textId="161D8923" w:rsidR="001B25DF" w:rsidRPr="00CA4392" w:rsidRDefault="001B25DF" w:rsidP="00CA4392">
      <w:pPr>
        <w:pStyle w:val="Author"/>
        <w:spacing w:before="100" w:beforeAutospacing="1" w:after="100" w:afterAutospacing="1" w:line="120" w:lineRule="auto"/>
        <w:rPr>
          <w:sz w:val="16"/>
          <w:szCs w:val="16"/>
        </w:rPr>
        <w:sectPr w:rsidR="001B25DF" w:rsidRPr="00CA4392" w:rsidSect="003B4E04">
          <w:footerReference w:type="first" r:id="rId8"/>
          <w:pgSz w:w="11906" w:h="16838" w:code="9"/>
          <w:pgMar w:top="540" w:right="893" w:bottom="1440" w:left="893" w:header="720" w:footer="720" w:gutter="0"/>
          <w:cols w:space="720"/>
          <w:titlePg/>
          <w:docGrid w:linePitch="360"/>
        </w:sectPr>
      </w:pPr>
    </w:p>
    <w:p w14:paraId="5DE01599" w14:textId="3DE5EA38" w:rsidR="001B25DF" w:rsidRDefault="001B25DF" w:rsidP="001B25DF">
      <w:pPr>
        <w:pStyle w:val="Author"/>
        <w:spacing w:before="100" w:beforeAutospacing="1"/>
        <w:ind w:left="-284" w:right="-509"/>
        <w:rPr>
          <w:sz w:val="18"/>
          <w:szCs w:val="18"/>
        </w:rPr>
      </w:pPr>
      <w:r>
        <w:rPr>
          <w:sz w:val="18"/>
          <w:szCs w:val="18"/>
        </w:rPr>
        <w:t>Aditya Muraleedharan Nair</w:t>
      </w:r>
      <w:r w:rsidR="001A3B3D" w:rsidRPr="00F847A6">
        <w:rPr>
          <w:sz w:val="18"/>
          <w:szCs w:val="18"/>
        </w:rPr>
        <w:t xml:space="preserve"> </w:t>
      </w:r>
      <w:r w:rsidR="001A3B3D" w:rsidRPr="00F847A6">
        <w:rPr>
          <w:sz w:val="18"/>
          <w:szCs w:val="18"/>
        </w:rPr>
        <w:br/>
      </w:r>
      <w:r w:rsidR="00B05D17">
        <w:rPr>
          <w:sz w:val="18"/>
          <w:szCs w:val="18"/>
        </w:rPr>
        <w:t>Department</w:t>
      </w:r>
      <w:r w:rsidR="00F711E9">
        <w:rPr>
          <w:sz w:val="18"/>
          <w:szCs w:val="18"/>
        </w:rPr>
        <w:t xml:space="preserve"> of CSE</w:t>
      </w:r>
      <w:r w:rsidR="00D72D06" w:rsidRPr="00F847A6">
        <w:rPr>
          <w:sz w:val="18"/>
          <w:szCs w:val="18"/>
        </w:rPr>
        <w:br/>
      </w:r>
      <w:r>
        <w:rPr>
          <w:sz w:val="18"/>
          <w:szCs w:val="18"/>
        </w:rPr>
        <w:t>PES University</w:t>
      </w:r>
      <w:r w:rsidR="009303D9" w:rsidRPr="00F847A6">
        <w:rPr>
          <w:i/>
          <w:sz w:val="18"/>
          <w:szCs w:val="18"/>
        </w:rPr>
        <w:t xml:space="preserve"> </w:t>
      </w:r>
      <w:r w:rsidR="007B6DDA">
        <w:rPr>
          <w:i/>
          <w:sz w:val="18"/>
          <w:szCs w:val="18"/>
        </w:rPr>
        <w:br/>
      </w:r>
      <w:r w:rsidRPr="001B25DF">
        <w:rPr>
          <w:sz w:val="18"/>
          <w:szCs w:val="18"/>
        </w:rPr>
        <w:t>Bengaluru</w:t>
      </w:r>
      <w:r>
        <w:rPr>
          <w:sz w:val="18"/>
          <w:szCs w:val="18"/>
        </w:rPr>
        <w:t xml:space="preserve"> 560085, India</w:t>
      </w:r>
      <w:r w:rsidR="001A3B3D" w:rsidRPr="00F847A6">
        <w:rPr>
          <w:sz w:val="18"/>
          <w:szCs w:val="18"/>
        </w:rPr>
        <w:br/>
      </w:r>
      <w:r>
        <w:rPr>
          <w:sz w:val="18"/>
          <w:szCs w:val="18"/>
        </w:rPr>
        <w:t>Email id : adikc.pes@gmail.com</w:t>
      </w:r>
      <w:r w:rsidR="00BD670B">
        <w:rPr>
          <w:sz w:val="18"/>
          <w:szCs w:val="18"/>
        </w:rPr>
        <w:br w:type="column"/>
      </w:r>
      <w:r>
        <w:rPr>
          <w:sz w:val="18"/>
          <w:szCs w:val="18"/>
        </w:rPr>
        <w:t xml:space="preserve"> </w:t>
      </w:r>
    </w:p>
    <w:p w14:paraId="78A98651" w14:textId="5DAEDE5D" w:rsidR="001A3B3D" w:rsidRPr="00F847A6" w:rsidRDefault="00BD670B" w:rsidP="00B05D17">
      <w:pPr>
        <w:pStyle w:val="Author"/>
        <w:tabs>
          <w:tab w:val="left" w:pos="1134"/>
        </w:tabs>
        <w:spacing w:before="100" w:beforeAutospacing="1"/>
        <w:ind w:left="-426" w:right="-226"/>
        <w:rPr>
          <w:sz w:val="18"/>
          <w:szCs w:val="18"/>
        </w:rPr>
      </w:pPr>
      <w:r>
        <w:rPr>
          <w:sz w:val="18"/>
          <w:szCs w:val="18"/>
        </w:rPr>
        <w:br w:type="column"/>
      </w:r>
      <w:r w:rsidR="001B25DF">
        <w:rPr>
          <w:sz w:val="18"/>
          <w:szCs w:val="18"/>
        </w:rPr>
        <w:t>Nisha Nemasing Rathod</w:t>
      </w:r>
      <w:r w:rsidR="001B25DF" w:rsidRPr="00F847A6">
        <w:rPr>
          <w:sz w:val="18"/>
          <w:szCs w:val="18"/>
        </w:rPr>
        <w:t xml:space="preserve"> </w:t>
      </w:r>
      <w:r w:rsidR="001B25DF" w:rsidRPr="00F847A6">
        <w:rPr>
          <w:sz w:val="18"/>
          <w:szCs w:val="18"/>
        </w:rPr>
        <w:br/>
      </w:r>
      <w:r w:rsidR="00B05D17">
        <w:rPr>
          <w:sz w:val="18"/>
          <w:szCs w:val="18"/>
        </w:rPr>
        <w:t>Department</w:t>
      </w:r>
      <w:r w:rsidR="00F711E9">
        <w:rPr>
          <w:sz w:val="18"/>
          <w:szCs w:val="18"/>
        </w:rPr>
        <w:t xml:space="preserve"> of CSE</w:t>
      </w:r>
      <w:r w:rsidR="001B25DF" w:rsidRPr="00F847A6">
        <w:rPr>
          <w:sz w:val="18"/>
          <w:szCs w:val="18"/>
        </w:rPr>
        <w:br/>
      </w:r>
      <w:r w:rsidR="001B25DF">
        <w:rPr>
          <w:sz w:val="18"/>
          <w:szCs w:val="18"/>
        </w:rPr>
        <w:t>PES University</w:t>
      </w:r>
      <w:r w:rsidR="001B25DF" w:rsidRPr="00F847A6">
        <w:rPr>
          <w:i/>
          <w:sz w:val="18"/>
          <w:szCs w:val="18"/>
        </w:rPr>
        <w:t xml:space="preserve"> </w:t>
      </w:r>
      <w:r w:rsidR="001B25DF">
        <w:rPr>
          <w:i/>
          <w:sz w:val="18"/>
          <w:szCs w:val="18"/>
        </w:rPr>
        <w:br/>
      </w:r>
      <w:r w:rsidR="001B25DF" w:rsidRPr="001B25DF">
        <w:rPr>
          <w:sz w:val="18"/>
          <w:szCs w:val="18"/>
        </w:rPr>
        <w:t>Bengaluru</w:t>
      </w:r>
      <w:r w:rsidR="001B25DF">
        <w:rPr>
          <w:sz w:val="18"/>
          <w:szCs w:val="18"/>
        </w:rPr>
        <w:t xml:space="preserve"> 560085, India</w:t>
      </w:r>
      <w:r w:rsidR="001B25DF" w:rsidRPr="00F847A6">
        <w:rPr>
          <w:sz w:val="18"/>
          <w:szCs w:val="18"/>
        </w:rPr>
        <w:br/>
      </w:r>
      <w:r w:rsidR="001B25DF">
        <w:rPr>
          <w:sz w:val="18"/>
          <w:szCs w:val="18"/>
        </w:rPr>
        <w:t>Email id : rathodnisha6688@gmail.com</w:t>
      </w:r>
    </w:p>
    <w:p w14:paraId="0AFA1C6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820AFA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DD5142" w14:textId="43FB2964" w:rsidR="00CB41D2" w:rsidRPr="00E96D02" w:rsidRDefault="009303D9" w:rsidP="00CB41D2">
      <w:pPr>
        <w:tabs>
          <w:tab w:val="left" w:pos="540"/>
        </w:tabs>
        <w:jc w:val="both"/>
        <w:rPr>
          <w:b/>
          <w:bCs/>
          <w:sz w:val="18"/>
          <w:szCs w:val="18"/>
        </w:rPr>
      </w:pPr>
      <w:r w:rsidRPr="00E96D02">
        <w:rPr>
          <w:b/>
          <w:bCs/>
          <w:i/>
          <w:iCs/>
          <w:sz w:val="18"/>
          <w:szCs w:val="18"/>
        </w:rPr>
        <w:t>Abstract</w:t>
      </w:r>
      <w:r w:rsidRPr="00E96D02">
        <w:rPr>
          <w:b/>
          <w:bCs/>
          <w:sz w:val="18"/>
          <w:szCs w:val="18"/>
        </w:rPr>
        <w:t>—</w:t>
      </w:r>
      <w:r w:rsidR="00CB41D2" w:rsidRPr="00E96D02">
        <w:rPr>
          <w:b/>
          <w:bCs/>
          <w:i/>
          <w:iCs/>
          <w:sz w:val="18"/>
          <w:szCs w:val="18"/>
        </w:rPr>
        <w:t xml:space="preserve"> </w:t>
      </w:r>
      <w:r w:rsidR="00CB41D2" w:rsidRPr="00E96D02">
        <w:rPr>
          <w:b/>
          <w:bCs/>
          <w:sz w:val="18"/>
          <w:szCs w:val="18"/>
        </w:rPr>
        <w:t xml:space="preserve">Cryptography is a field of security which deals with the encryption of data in order to ensure Confidentiality, Integrity and Availability (CIA) triad. Authentication and non-repudiation are other factors which are also essential for data security. </w:t>
      </w:r>
    </w:p>
    <w:p w14:paraId="3F831F47" w14:textId="77777777" w:rsidR="00CB41D2" w:rsidRPr="00E96D02" w:rsidRDefault="00CB41D2" w:rsidP="00CB41D2">
      <w:pPr>
        <w:tabs>
          <w:tab w:val="left" w:pos="540"/>
        </w:tabs>
        <w:jc w:val="both"/>
        <w:rPr>
          <w:b/>
          <w:bCs/>
          <w:sz w:val="18"/>
          <w:szCs w:val="18"/>
        </w:rPr>
      </w:pPr>
    </w:p>
    <w:p w14:paraId="2453B984" w14:textId="77777777" w:rsidR="00CB41D2" w:rsidRPr="00E96D02" w:rsidRDefault="00CB41D2" w:rsidP="00CB41D2">
      <w:pPr>
        <w:tabs>
          <w:tab w:val="left" w:pos="540"/>
        </w:tabs>
        <w:jc w:val="both"/>
        <w:rPr>
          <w:b/>
          <w:bCs/>
          <w:sz w:val="18"/>
          <w:szCs w:val="18"/>
        </w:rPr>
      </w:pPr>
      <w:r w:rsidRPr="00E96D02">
        <w:rPr>
          <w:b/>
          <w:bCs/>
          <w:sz w:val="18"/>
          <w:szCs w:val="18"/>
        </w:rPr>
        <w:t>In order for the data to be securely transmitted strong cryptographic algorithms such as RSA, DSA, Diffie-Hellman etc. are used. Modern cryptographic mechanisms allow us to achieve the security, privacy</w:t>
      </w:r>
      <w:r w:rsidRPr="00E96D02">
        <w:rPr>
          <w:b/>
          <w:bCs/>
          <w:sz w:val="18"/>
          <w:szCs w:val="18"/>
        </w:rPr>
        <w:softHyphen/>
        <w:t xml:space="preserve"> and confidentiality aspects of online auctions. One such cryptographic mechanism is called Zero Knowledge Proof.</w:t>
      </w:r>
    </w:p>
    <w:p w14:paraId="3B00C4CF" w14:textId="77777777" w:rsidR="00CB41D2" w:rsidRPr="00E96D02" w:rsidRDefault="00CB41D2" w:rsidP="00CB41D2">
      <w:pPr>
        <w:tabs>
          <w:tab w:val="left" w:pos="540"/>
        </w:tabs>
        <w:jc w:val="both"/>
        <w:rPr>
          <w:b/>
          <w:bCs/>
          <w:sz w:val="18"/>
          <w:szCs w:val="18"/>
        </w:rPr>
      </w:pPr>
    </w:p>
    <w:p w14:paraId="278B1A75" w14:textId="77777777" w:rsidR="00CB41D2" w:rsidRPr="00E96D02" w:rsidRDefault="00CB41D2" w:rsidP="00CB41D2">
      <w:pPr>
        <w:tabs>
          <w:tab w:val="left" w:pos="540"/>
        </w:tabs>
        <w:jc w:val="both"/>
        <w:rPr>
          <w:b/>
          <w:bCs/>
          <w:sz w:val="18"/>
          <w:szCs w:val="18"/>
        </w:rPr>
      </w:pPr>
      <w:r w:rsidRPr="00E96D02">
        <w:rPr>
          <w:b/>
          <w:bCs/>
          <w:sz w:val="18"/>
          <w:szCs w:val="18"/>
        </w:rPr>
        <w:t xml:space="preserve">Zero Knowledge Proof is a special algorithm which ensures the data integrity by letting the truth be known to the verifier (receiver) without the prover (sender) revealing all the confidential information. Our project aims at utilizing this mechanism in order to ensure transparency and privacy in data transmission. </w:t>
      </w:r>
    </w:p>
    <w:p w14:paraId="1E82CB81" w14:textId="77777777" w:rsidR="00CB41D2" w:rsidRPr="00E96D02" w:rsidRDefault="00CB41D2" w:rsidP="00CB41D2">
      <w:pPr>
        <w:tabs>
          <w:tab w:val="left" w:pos="540"/>
        </w:tabs>
        <w:jc w:val="both"/>
        <w:rPr>
          <w:b/>
          <w:bCs/>
          <w:sz w:val="18"/>
          <w:szCs w:val="18"/>
        </w:rPr>
      </w:pPr>
    </w:p>
    <w:p w14:paraId="1CCDBE27" w14:textId="77777777" w:rsidR="00373F07" w:rsidRPr="00E96D02" w:rsidRDefault="00CB41D2" w:rsidP="00373F07">
      <w:pPr>
        <w:tabs>
          <w:tab w:val="left" w:pos="540"/>
        </w:tabs>
        <w:jc w:val="both"/>
        <w:rPr>
          <w:b/>
          <w:bCs/>
          <w:sz w:val="18"/>
          <w:szCs w:val="18"/>
        </w:rPr>
      </w:pPr>
      <w:r w:rsidRPr="00E96D02">
        <w:rPr>
          <w:b/>
          <w:bCs/>
          <w:sz w:val="18"/>
          <w:szCs w:val="18"/>
        </w:rPr>
        <w:t>In an online auction, multiple buyers</w:t>
      </w:r>
      <w:r w:rsidR="00373F07" w:rsidRPr="00E96D02">
        <w:rPr>
          <w:b/>
          <w:bCs/>
          <w:sz w:val="18"/>
          <w:szCs w:val="18"/>
        </w:rPr>
        <w:t xml:space="preserve"> and sellers</w:t>
      </w:r>
      <w:r w:rsidRPr="00E96D02">
        <w:rPr>
          <w:b/>
          <w:bCs/>
          <w:sz w:val="18"/>
          <w:szCs w:val="18"/>
        </w:rPr>
        <w:t xml:space="preserve"> from across the world participate in the bidding process via the internet. However, the security feature is at risk if each of these buyers</w:t>
      </w:r>
      <w:r w:rsidR="00373F07" w:rsidRPr="00E96D02">
        <w:rPr>
          <w:b/>
          <w:bCs/>
          <w:sz w:val="18"/>
          <w:szCs w:val="18"/>
        </w:rPr>
        <w:t xml:space="preserve"> and sellers</w:t>
      </w:r>
      <w:r w:rsidRPr="00E96D02">
        <w:rPr>
          <w:b/>
          <w:bCs/>
          <w:sz w:val="18"/>
          <w:szCs w:val="18"/>
        </w:rPr>
        <w:t xml:space="preserve"> are not carefully monitored. Therefore, Zero Knowledge Proof (ZKP) Protocol provides a solution by</w:t>
      </w:r>
      <w:r w:rsidR="00373F07" w:rsidRPr="00E96D02">
        <w:rPr>
          <w:b/>
          <w:bCs/>
          <w:sz w:val="24"/>
          <w:szCs w:val="24"/>
        </w:rPr>
        <w:t xml:space="preserve"> </w:t>
      </w:r>
      <w:r w:rsidR="00373F07" w:rsidRPr="00E96D02">
        <w:rPr>
          <w:b/>
          <w:bCs/>
          <w:sz w:val="18"/>
          <w:szCs w:val="18"/>
        </w:rPr>
        <w:t>using entity authentication and anonymity to ensure that the users participate in the bidding process without revealing their profile information.</w:t>
      </w:r>
    </w:p>
    <w:p w14:paraId="795975D2" w14:textId="77777777" w:rsidR="00373F07" w:rsidRDefault="00373F07" w:rsidP="00373F07">
      <w:pPr>
        <w:tabs>
          <w:tab w:val="left" w:pos="540"/>
        </w:tabs>
        <w:jc w:val="both"/>
        <w:rPr>
          <w:sz w:val="18"/>
          <w:szCs w:val="18"/>
        </w:rPr>
      </w:pPr>
    </w:p>
    <w:p w14:paraId="739A9A22" w14:textId="68742168" w:rsidR="002F2A5B" w:rsidRPr="00EF0CBD" w:rsidRDefault="00EF0CBD" w:rsidP="002F2A5B">
      <w:pPr>
        <w:tabs>
          <w:tab w:val="left" w:pos="540"/>
        </w:tabs>
        <w:jc w:val="both"/>
        <w:rPr>
          <w:i/>
          <w:iCs/>
          <w:sz w:val="18"/>
          <w:szCs w:val="18"/>
        </w:rPr>
      </w:pPr>
      <w:r w:rsidRPr="000D3270">
        <w:rPr>
          <w:b/>
          <w:bCs/>
          <w:i/>
          <w:iCs/>
          <w:sz w:val="18"/>
          <w:szCs w:val="18"/>
        </w:rPr>
        <w:t>Keywords—</w:t>
      </w:r>
      <w:r w:rsidR="002F2A5B" w:rsidRPr="00EF0CBD">
        <w:rPr>
          <w:i/>
          <w:iCs/>
          <w:sz w:val="18"/>
          <w:szCs w:val="18"/>
        </w:rPr>
        <w:t>Zero Knowledge Proof (ZKP), Simple Certificate Enrollment Protocol (SCEP), Secure Hashing Algorithm (SHA).</w:t>
      </w:r>
    </w:p>
    <w:p w14:paraId="6AB38570" w14:textId="77777777" w:rsidR="002F2A5B" w:rsidRPr="009D1752" w:rsidRDefault="002F2A5B" w:rsidP="003E1E87">
      <w:pPr>
        <w:tabs>
          <w:tab w:val="left" w:pos="540"/>
        </w:tabs>
        <w:rPr>
          <w:sz w:val="16"/>
          <w:szCs w:val="16"/>
        </w:rPr>
      </w:pPr>
    </w:p>
    <w:p w14:paraId="66EF0492" w14:textId="01E8B86A" w:rsidR="009D1752" w:rsidRPr="00AA3962" w:rsidRDefault="00AA3962" w:rsidP="00AA3962">
      <w:pPr>
        <w:pStyle w:val="Heading1"/>
        <w:numPr>
          <w:ilvl w:val="0"/>
          <w:numId w:val="26"/>
        </w:numPr>
        <w:tabs>
          <w:tab w:val="num" w:pos="576"/>
        </w:tabs>
        <w:ind w:left="0" w:firstLine="0"/>
        <w:rPr>
          <w:b/>
          <w:bCs/>
          <w:sz w:val="18"/>
          <w:szCs w:val="18"/>
        </w:rPr>
      </w:pPr>
      <w:bookmarkStart w:id="0" w:name="Introduction"/>
      <w:r>
        <w:rPr>
          <w:b/>
          <w:bCs/>
          <w:sz w:val="18"/>
          <w:szCs w:val="18"/>
        </w:rPr>
        <w:t xml:space="preserve">    </w:t>
      </w:r>
      <w:r w:rsidR="00E96D02" w:rsidRPr="00AA3962">
        <w:rPr>
          <w:b/>
          <w:bCs/>
          <w:sz w:val="18"/>
          <w:szCs w:val="18"/>
        </w:rPr>
        <w:t>INTRODUCTION</w:t>
      </w:r>
      <w:bookmarkEnd w:id="0"/>
    </w:p>
    <w:p w14:paraId="283FF8A9" w14:textId="69BCE0C7" w:rsidR="009D1752" w:rsidRPr="009D1752" w:rsidRDefault="009D1752" w:rsidP="009E0EFD">
      <w:pPr>
        <w:pStyle w:val="BodyText"/>
        <w:ind w:firstLine="0"/>
        <w:rPr>
          <w:sz w:val="18"/>
          <w:szCs w:val="18"/>
        </w:rPr>
      </w:pPr>
      <w:r w:rsidRPr="009D1752">
        <w:rPr>
          <w:sz w:val="18"/>
          <w:szCs w:val="18"/>
        </w:rPr>
        <w:t>Modern technologies are reshaping the world by promoting less human dependency and efficiency in terms of reduced manual work flow. However, these modern technologies challenge the three important facets of data i.e. confidentiality, integrity and security.</w:t>
      </w:r>
    </w:p>
    <w:p w14:paraId="1511F515" w14:textId="6838E9D4" w:rsidR="009D1752" w:rsidRPr="009D1752" w:rsidRDefault="009D1752" w:rsidP="00D60B18">
      <w:pPr>
        <w:pStyle w:val="BodyText"/>
        <w:ind w:firstLine="0"/>
        <w:rPr>
          <w:sz w:val="18"/>
          <w:szCs w:val="18"/>
        </w:rPr>
      </w:pPr>
      <w:r w:rsidRPr="009D1752">
        <w:rPr>
          <w:sz w:val="18"/>
          <w:szCs w:val="18"/>
        </w:rPr>
        <w:t>Traditional auctions which take place around the world involves the auctioneers and bidders to be present</w:t>
      </w:r>
      <w:r w:rsidRPr="009D1752">
        <w:rPr>
          <w:sz w:val="18"/>
          <w:szCs w:val="18"/>
          <w:lang w:val="en-IN"/>
        </w:rPr>
        <w:t xml:space="preserve"> </w:t>
      </w:r>
      <w:r w:rsidRPr="009D1752">
        <w:rPr>
          <w:sz w:val="18"/>
          <w:szCs w:val="18"/>
        </w:rPr>
        <w:t>at a physical place. However, with the digitization aspect put in place online auctions are also becoming</w:t>
      </w:r>
      <w:r w:rsidRPr="009D1752">
        <w:rPr>
          <w:sz w:val="18"/>
          <w:szCs w:val="18"/>
          <w:lang w:val="en-IN"/>
        </w:rPr>
        <w:t xml:space="preserve"> </w:t>
      </w:r>
      <w:r w:rsidRPr="009D1752">
        <w:rPr>
          <w:sz w:val="18"/>
          <w:szCs w:val="18"/>
        </w:rPr>
        <w:t xml:space="preserve">prominent. The concept of security, privacy and confidentiality is very essential in this domain. </w:t>
      </w:r>
    </w:p>
    <w:p w14:paraId="117C23B8" w14:textId="6AB0EB6E" w:rsidR="009D1752" w:rsidRPr="009D1752" w:rsidRDefault="009D1752" w:rsidP="00D60B18">
      <w:pPr>
        <w:pStyle w:val="BodyText"/>
        <w:ind w:firstLine="0"/>
        <w:rPr>
          <w:sz w:val="18"/>
          <w:szCs w:val="18"/>
        </w:rPr>
      </w:pPr>
      <w:r w:rsidRPr="009D1752">
        <w:rPr>
          <w:sz w:val="18"/>
          <w:szCs w:val="18"/>
        </w:rPr>
        <w:t>Modern cryptographic mechanisms allow us to achieve the security, privacy and confidentiality aspects</w:t>
      </w:r>
      <w:r w:rsidRPr="009D1752">
        <w:rPr>
          <w:sz w:val="18"/>
          <w:szCs w:val="18"/>
          <w:lang w:val="en-IN"/>
        </w:rPr>
        <w:t xml:space="preserve"> </w:t>
      </w:r>
      <w:r w:rsidRPr="009D1752">
        <w:rPr>
          <w:sz w:val="18"/>
          <w:szCs w:val="18"/>
        </w:rPr>
        <w:t>of online auctions. One such cryptographic mechanism is called Zero Knowledge Proof. Zero Knowledge</w:t>
      </w:r>
      <w:r w:rsidRPr="009D1752">
        <w:rPr>
          <w:sz w:val="18"/>
          <w:szCs w:val="18"/>
          <w:lang w:val="en-IN"/>
        </w:rPr>
        <w:t xml:space="preserve"> </w:t>
      </w:r>
      <w:r w:rsidRPr="009D1752">
        <w:rPr>
          <w:sz w:val="18"/>
          <w:szCs w:val="18"/>
        </w:rPr>
        <w:t>Proof (ZKP) is a special algorithm which ensures the data integrity by letting the truth be known to the</w:t>
      </w:r>
      <w:r w:rsidRPr="009D1752">
        <w:rPr>
          <w:sz w:val="18"/>
          <w:szCs w:val="18"/>
          <w:lang w:val="en-IN"/>
        </w:rPr>
        <w:t xml:space="preserve"> </w:t>
      </w:r>
      <w:r w:rsidRPr="009D1752">
        <w:rPr>
          <w:sz w:val="18"/>
          <w:szCs w:val="18"/>
        </w:rPr>
        <w:t>verifier (receiver) without the prover (sender) revealing all the confidential information.</w:t>
      </w:r>
    </w:p>
    <w:p w14:paraId="6F89EEAD" w14:textId="77777777" w:rsidR="009D1752" w:rsidRPr="009D1752" w:rsidRDefault="009D1752" w:rsidP="00D60B18">
      <w:pPr>
        <w:pStyle w:val="BodyText"/>
        <w:ind w:firstLine="0"/>
        <w:rPr>
          <w:sz w:val="18"/>
          <w:szCs w:val="18"/>
        </w:rPr>
      </w:pPr>
      <w:r w:rsidRPr="009D1752">
        <w:rPr>
          <w:sz w:val="18"/>
          <w:szCs w:val="18"/>
        </w:rPr>
        <w:t>The project design and implementation are inspired from eBay website. The project will focus on secure online bidding in terms of ensuring two primary factors i.e., entity authentication and anonymity. Entity authentication is the process of ensuring the identity of the two parties i.e., verifier and claimant in protocol participation. User anonymity is a feature in which the users participating in the bidding process are anonymous i.e., their profile information is hidden.</w:t>
      </w:r>
    </w:p>
    <w:p w14:paraId="562741F5" w14:textId="77777777" w:rsidR="009D1752" w:rsidRPr="009D1752" w:rsidRDefault="009D1752" w:rsidP="009D1752">
      <w:pPr>
        <w:pStyle w:val="BodyText"/>
        <w:ind w:firstLine="0"/>
        <w:rPr>
          <w:sz w:val="18"/>
          <w:szCs w:val="18"/>
        </w:rPr>
      </w:pPr>
      <w:r w:rsidRPr="009D1752">
        <w:rPr>
          <w:sz w:val="18"/>
          <w:szCs w:val="18"/>
        </w:rPr>
        <w:t>This study is motivated by the need to:</w:t>
      </w:r>
    </w:p>
    <w:p w14:paraId="106F6F4A" w14:textId="77777777" w:rsidR="009D1752" w:rsidRPr="009D1752" w:rsidRDefault="009D1752" w:rsidP="009D1752">
      <w:pPr>
        <w:pStyle w:val="BodyText"/>
        <w:numPr>
          <w:ilvl w:val="0"/>
          <w:numId w:val="25"/>
        </w:numPr>
        <w:tabs>
          <w:tab w:val="clear" w:pos="288"/>
        </w:tabs>
        <w:ind w:left="284" w:hanging="284"/>
        <w:rPr>
          <w:sz w:val="18"/>
          <w:szCs w:val="18"/>
        </w:rPr>
      </w:pPr>
      <w:r w:rsidRPr="009D1752">
        <w:rPr>
          <w:sz w:val="18"/>
          <w:szCs w:val="18"/>
        </w:rPr>
        <w:t xml:space="preserve">Implement ZKP Protocol which will ensure a fair and privacy-preserving e-auction between both the participants i.e. buyers and sellers. </w:t>
      </w:r>
    </w:p>
    <w:p w14:paraId="645384E5" w14:textId="1B5113C0" w:rsidR="009D1752" w:rsidRPr="009D1752" w:rsidRDefault="009D1752" w:rsidP="009D1752">
      <w:pPr>
        <w:pStyle w:val="BodyText"/>
        <w:numPr>
          <w:ilvl w:val="0"/>
          <w:numId w:val="25"/>
        </w:numPr>
        <w:tabs>
          <w:tab w:val="clear" w:pos="288"/>
        </w:tabs>
        <w:ind w:left="284" w:hanging="284"/>
        <w:rPr>
          <w:sz w:val="18"/>
          <w:szCs w:val="18"/>
        </w:rPr>
      </w:pPr>
      <w:r w:rsidRPr="009D1752">
        <w:rPr>
          <w:sz w:val="18"/>
          <w:szCs w:val="18"/>
        </w:rPr>
        <w:t>Authenticate bidders and sellers against malicious and unauthorized adversaries.</w:t>
      </w:r>
    </w:p>
    <w:p w14:paraId="4DB218E2" w14:textId="54D8CED9" w:rsidR="0077681C" w:rsidRPr="0077681C" w:rsidRDefault="0077681C" w:rsidP="0077681C">
      <w:pPr>
        <w:pStyle w:val="Heading1"/>
        <w:numPr>
          <w:ilvl w:val="0"/>
          <w:numId w:val="26"/>
        </w:numPr>
        <w:tabs>
          <w:tab w:val="num" w:pos="576"/>
        </w:tabs>
        <w:ind w:left="0" w:firstLine="0"/>
        <w:rPr>
          <w:b/>
          <w:bCs/>
          <w:sz w:val="18"/>
          <w:szCs w:val="18"/>
        </w:rPr>
      </w:pPr>
      <w:r>
        <w:rPr>
          <w:b/>
          <w:bCs/>
          <w:sz w:val="18"/>
          <w:szCs w:val="18"/>
        </w:rPr>
        <w:t xml:space="preserve">   </w:t>
      </w:r>
      <w:r w:rsidR="001E0B09">
        <w:rPr>
          <w:b/>
          <w:bCs/>
          <w:sz w:val="18"/>
          <w:szCs w:val="18"/>
        </w:rPr>
        <w:t>PROBLEM STATEMENT</w:t>
      </w:r>
    </w:p>
    <w:p w14:paraId="018EE88C" w14:textId="77777777" w:rsidR="0077681C" w:rsidRDefault="0077681C" w:rsidP="009E0EFD">
      <w:pPr>
        <w:pStyle w:val="BodyText"/>
        <w:ind w:firstLine="0"/>
        <w:rPr>
          <w:sz w:val="18"/>
          <w:szCs w:val="18"/>
        </w:rPr>
      </w:pPr>
      <w:r w:rsidRPr="0077681C">
        <w:rPr>
          <w:sz w:val="18"/>
          <w:szCs w:val="18"/>
        </w:rPr>
        <w:t>Our project aims at utilizing Zero-Knowledge Proof mechanism in order to ensure transparency and privacy during data transmission. The purpose of our project is authenticating bidders and sellers of auctions against unauthorized/malicious adversaries.</w:t>
      </w:r>
    </w:p>
    <w:p w14:paraId="5C54B507" w14:textId="1F9A67DA" w:rsidR="0077681C" w:rsidRPr="0077681C" w:rsidRDefault="0077681C" w:rsidP="009E0EFD">
      <w:pPr>
        <w:pStyle w:val="BodyText"/>
        <w:ind w:firstLine="0"/>
        <w:rPr>
          <w:sz w:val="18"/>
          <w:szCs w:val="18"/>
        </w:rPr>
      </w:pPr>
      <w:r w:rsidRPr="0077681C">
        <w:rPr>
          <w:sz w:val="18"/>
          <w:szCs w:val="18"/>
        </w:rPr>
        <w:t>The scope of the project is to create a secure online auction platform by implementing the ZKP protocol using Simple Certificate Enrollment Protocol (SCEP) curve.</w:t>
      </w:r>
    </w:p>
    <w:p w14:paraId="1AF949A0" w14:textId="1DA529F7" w:rsidR="001E0B09" w:rsidRDefault="001E0B09" w:rsidP="001E0B09">
      <w:pPr>
        <w:pStyle w:val="Heading1"/>
        <w:numPr>
          <w:ilvl w:val="0"/>
          <w:numId w:val="26"/>
        </w:numPr>
        <w:tabs>
          <w:tab w:val="num" w:pos="576"/>
        </w:tabs>
        <w:ind w:left="0" w:firstLine="0"/>
        <w:rPr>
          <w:b/>
          <w:bCs/>
          <w:sz w:val="18"/>
          <w:szCs w:val="18"/>
        </w:rPr>
      </w:pPr>
      <w:r>
        <w:rPr>
          <w:b/>
          <w:bCs/>
          <w:sz w:val="18"/>
          <w:szCs w:val="18"/>
        </w:rPr>
        <w:t xml:space="preserve">   LITERATURE SURVEY</w:t>
      </w:r>
    </w:p>
    <w:p w14:paraId="6447A678" w14:textId="12CCF370" w:rsidR="00BE406B" w:rsidRDefault="00BE406B" w:rsidP="00BE406B">
      <w:pPr>
        <w:pStyle w:val="ListParagraph"/>
        <w:numPr>
          <w:ilvl w:val="0"/>
          <w:numId w:val="28"/>
        </w:numPr>
        <w:ind w:left="284" w:hanging="284"/>
        <w:jc w:val="left"/>
        <w:rPr>
          <w:sz w:val="18"/>
          <w:szCs w:val="18"/>
        </w:rPr>
      </w:pPr>
      <w:r w:rsidRPr="00BE406B">
        <w:rPr>
          <w:sz w:val="18"/>
          <w:szCs w:val="18"/>
        </w:rPr>
        <w:t>An Efficient Protocol for Secure Two-Party Computation in the Presence of Malicious Adversaries</w:t>
      </w:r>
    </w:p>
    <w:p w14:paraId="5BA3CB1B" w14:textId="35B3A639" w:rsidR="00BE406B" w:rsidRDefault="00BE406B" w:rsidP="00BE406B">
      <w:pPr>
        <w:pStyle w:val="ListParagraph"/>
        <w:ind w:left="284"/>
        <w:jc w:val="left"/>
        <w:rPr>
          <w:sz w:val="18"/>
          <w:szCs w:val="18"/>
        </w:rPr>
      </w:pPr>
    </w:p>
    <w:p w14:paraId="5B2CD1E0" w14:textId="085A6FA0" w:rsidR="00BE406B" w:rsidRPr="00AF5599" w:rsidRDefault="00BE406B" w:rsidP="009E0EFD">
      <w:pPr>
        <w:pStyle w:val="BodyText"/>
        <w:ind w:left="284" w:firstLine="0"/>
        <w:rPr>
          <w:sz w:val="18"/>
          <w:szCs w:val="18"/>
        </w:rPr>
      </w:pPr>
      <w:r w:rsidRPr="00BE406B">
        <w:rPr>
          <w:sz w:val="18"/>
          <w:szCs w:val="18"/>
        </w:rPr>
        <w:t>They show an efficient secure two-party protocol, based on Yao’s construction, which provides security against malicious adversaries.</w:t>
      </w:r>
    </w:p>
    <w:p w14:paraId="617C743C" w14:textId="77777777" w:rsidR="00BE406B" w:rsidRPr="00BE406B" w:rsidRDefault="00BE406B" w:rsidP="00D60B18">
      <w:pPr>
        <w:pStyle w:val="ListParagraph"/>
        <w:ind w:left="284"/>
        <w:jc w:val="both"/>
        <w:rPr>
          <w:sz w:val="18"/>
          <w:szCs w:val="18"/>
        </w:rPr>
      </w:pPr>
      <w:r w:rsidRPr="00BE406B">
        <w:rPr>
          <w:sz w:val="18"/>
          <w:szCs w:val="18"/>
        </w:rPr>
        <w:t>Cut and choose techniques are applied to the original circuit and inputs in order to support their construction. The ideal/real simulation paradigm is used to prove the security which is in the standard model (with the absence of random oracle model or common reference string assumptions).</w:t>
      </w:r>
    </w:p>
    <w:p w14:paraId="7E841748" w14:textId="77777777" w:rsidR="00BE406B" w:rsidRPr="00BE406B" w:rsidRDefault="00BE406B" w:rsidP="00142616">
      <w:pPr>
        <w:pStyle w:val="ListParagraph"/>
        <w:ind w:left="284"/>
        <w:jc w:val="both"/>
        <w:rPr>
          <w:sz w:val="18"/>
          <w:szCs w:val="18"/>
        </w:rPr>
      </w:pPr>
    </w:p>
    <w:p w14:paraId="7D581895" w14:textId="3E5DC751" w:rsidR="00BE406B" w:rsidRPr="00BE406B" w:rsidRDefault="00BE406B" w:rsidP="00142616">
      <w:pPr>
        <w:pStyle w:val="ListParagraph"/>
        <w:ind w:left="284"/>
        <w:jc w:val="both"/>
        <w:rPr>
          <w:sz w:val="18"/>
          <w:szCs w:val="18"/>
        </w:rPr>
      </w:pPr>
      <w:r w:rsidRPr="00BE406B">
        <w:rPr>
          <w:sz w:val="18"/>
          <w:szCs w:val="18"/>
        </w:rPr>
        <w:t>This paper provides the following contributions as listed:</w:t>
      </w:r>
    </w:p>
    <w:p w14:paraId="37B3F87A" w14:textId="4147CC93" w:rsidR="00BE406B" w:rsidRPr="00BE406B" w:rsidRDefault="00BE406B" w:rsidP="00142616">
      <w:pPr>
        <w:pStyle w:val="ListParagraph"/>
        <w:ind w:left="284"/>
        <w:jc w:val="both"/>
        <w:rPr>
          <w:sz w:val="18"/>
          <w:szCs w:val="18"/>
        </w:rPr>
      </w:pPr>
      <w:r w:rsidRPr="00BE406B">
        <w:rPr>
          <w:sz w:val="18"/>
          <w:szCs w:val="18"/>
        </w:rPr>
        <w:t>1.</w:t>
      </w:r>
      <w:r>
        <w:rPr>
          <w:sz w:val="18"/>
          <w:szCs w:val="18"/>
        </w:rPr>
        <w:t xml:space="preserve"> </w:t>
      </w:r>
      <w:r w:rsidRPr="00BE406B">
        <w:rPr>
          <w:sz w:val="18"/>
          <w:szCs w:val="18"/>
        </w:rPr>
        <w:t>Efficient protocol against malicious parties.</w:t>
      </w:r>
    </w:p>
    <w:p w14:paraId="0E502CFA" w14:textId="193A5B2F" w:rsidR="00BE406B" w:rsidRPr="00BE406B" w:rsidRDefault="00BE406B" w:rsidP="00142616">
      <w:pPr>
        <w:pStyle w:val="ListParagraph"/>
        <w:ind w:left="284"/>
        <w:jc w:val="both"/>
        <w:rPr>
          <w:sz w:val="18"/>
          <w:szCs w:val="18"/>
        </w:rPr>
      </w:pPr>
      <w:r w:rsidRPr="00BE406B">
        <w:rPr>
          <w:sz w:val="18"/>
          <w:szCs w:val="18"/>
        </w:rPr>
        <w:t>2.</w:t>
      </w:r>
      <w:r>
        <w:rPr>
          <w:sz w:val="18"/>
          <w:szCs w:val="18"/>
        </w:rPr>
        <w:t xml:space="preserve"> </w:t>
      </w:r>
      <w:r w:rsidRPr="00BE406B">
        <w:rPr>
          <w:sz w:val="18"/>
          <w:szCs w:val="18"/>
        </w:rPr>
        <w:t>Simulation based proofs.</w:t>
      </w:r>
    </w:p>
    <w:p w14:paraId="2EF0AF4F" w14:textId="488291AE" w:rsidR="00BE406B" w:rsidRDefault="00BE406B" w:rsidP="00142616">
      <w:pPr>
        <w:pStyle w:val="ListParagraph"/>
        <w:ind w:left="284"/>
        <w:jc w:val="both"/>
        <w:rPr>
          <w:sz w:val="18"/>
          <w:szCs w:val="18"/>
        </w:rPr>
      </w:pPr>
      <w:r w:rsidRPr="00BE406B">
        <w:rPr>
          <w:sz w:val="18"/>
          <w:szCs w:val="18"/>
        </w:rPr>
        <w:t>3.</w:t>
      </w:r>
      <w:r>
        <w:rPr>
          <w:sz w:val="18"/>
          <w:szCs w:val="18"/>
        </w:rPr>
        <w:t xml:space="preserve"> </w:t>
      </w:r>
      <w:r w:rsidRPr="00BE406B">
        <w:rPr>
          <w:sz w:val="18"/>
          <w:szCs w:val="18"/>
        </w:rPr>
        <w:t>A black box reduction.</w:t>
      </w:r>
    </w:p>
    <w:p w14:paraId="541BA60A" w14:textId="77777777" w:rsidR="00AF5599" w:rsidRPr="00AF5599" w:rsidRDefault="00AF5599" w:rsidP="00142616">
      <w:pPr>
        <w:pStyle w:val="ListParagraph"/>
        <w:ind w:left="284"/>
        <w:jc w:val="both"/>
        <w:rPr>
          <w:sz w:val="18"/>
          <w:szCs w:val="18"/>
        </w:rPr>
      </w:pPr>
    </w:p>
    <w:p w14:paraId="3A46383A" w14:textId="11AE6A1A" w:rsidR="00BE406B" w:rsidRDefault="00BE406B" w:rsidP="00142616">
      <w:pPr>
        <w:pStyle w:val="ListParagraph"/>
        <w:ind w:left="284"/>
        <w:jc w:val="both"/>
        <w:rPr>
          <w:sz w:val="18"/>
          <w:szCs w:val="18"/>
        </w:rPr>
      </w:pPr>
      <w:r w:rsidRPr="00BE406B">
        <w:rPr>
          <w:sz w:val="18"/>
          <w:szCs w:val="18"/>
        </w:rPr>
        <w:t>The algorithm used is Yao’s garbled circuit construction.</w:t>
      </w:r>
    </w:p>
    <w:p w14:paraId="6B293538" w14:textId="77777777" w:rsidR="00AF5599" w:rsidRPr="00AF5599" w:rsidRDefault="00AF5599" w:rsidP="00142616">
      <w:pPr>
        <w:pStyle w:val="ListParagraph"/>
        <w:ind w:left="284"/>
        <w:jc w:val="both"/>
        <w:rPr>
          <w:sz w:val="18"/>
          <w:szCs w:val="18"/>
        </w:rPr>
      </w:pPr>
    </w:p>
    <w:p w14:paraId="05F2EB12" w14:textId="63A14C29" w:rsidR="00BE406B" w:rsidRPr="00BE406B" w:rsidRDefault="00BE406B" w:rsidP="00142616">
      <w:pPr>
        <w:pStyle w:val="ListParagraph"/>
        <w:ind w:left="284"/>
        <w:jc w:val="both"/>
        <w:rPr>
          <w:sz w:val="18"/>
          <w:szCs w:val="18"/>
        </w:rPr>
      </w:pPr>
      <w:r w:rsidRPr="00BE406B">
        <w:rPr>
          <w:sz w:val="18"/>
          <w:szCs w:val="18"/>
        </w:rPr>
        <w:t>Findings:</w:t>
      </w:r>
    </w:p>
    <w:p w14:paraId="5330B74D" w14:textId="0E14410E" w:rsidR="00BE406B" w:rsidRPr="00BE406B" w:rsidRDefault="00BE406B" w:rsidP="00142616">
      <w:pPr>
        <w:pStyle w:val="ListParagraph"/>
        <w:ind w:left="284"/>
        <w:jc w:val="both"/>
        <w:rPr>
          <w:sz w:val="18"/>
          <w:szCs w:val="18"/>
        </w:rPr>
      </w:pPr>
      <w:r w:rsidRPr="00BE406B">
        <w:rPr>
          <w:sz w:val="18"/>
          <w:szCs w:val="18"/>
        </w:rPr>
        <w:t>1.</w:t>
      </w:r>
      <w:r>
        <w:rPr>
          <w:sz w:val="18"/>
          <w:szCs w:val="18"/>
        </w:rPr>
        <w:t xml:space="preserve"> </w:t>
      </w:r>
      <w:r w:rsidRPr="00BE406B">
        <w:rPr>
          <w:sz w:val="18"/>
          <w:szCs w:val="18"/>
        </w:rPr>
        <w:t>It uses a symmetric key encryption scheme that has indistinguishable encryptions for multiple messages and an elusive efficiently verifiable range.</w:t>
      </w:r>
    </w:p>
    <w:p w14:paraId="0EF4F3CB" w14:textId="20C5E0F9" w:rsidR="00BE406B" w:rsidRPr="00BE406B" w:rsidRDefault="00BE406B" w:rsidP="00142616">
      <w:pPr>
        <w:pStyle w:val="ListParagraph"/>
        <w:ind w:left="284"/>
        <w:jc w:val="both"/>
        <w:rPr>
          <w:sz w:val="18"/>
          <w:szCs w:val="18"/>
        </w:rPr>
      </w:pPr>
      <w:r w:rsidRPr="00BE406B">
        <w:rPr>
          <w:sz w:val="18"/>
          <w:szCs w:val="18"/>
        </w:rPr>
        <w:t>2.</w:t>
      </w:r>
      <w:r>
        <w:rPr>
          <w:sz w:val="18"/>
          <w:szCs w:val="18"/>
        </w:rPr>
        <w:t xml:space="preserve"> </w:t>
      </w:r>
      <w:r w:rsidRPr="00BE406B">
        <w:rPr>
          <w:sz w:val="18"/>
          <w:szCs w:val="18"/>
        </w:rPr>
        <w:t>The protocol uses both unconditionally hiding and unconditionally binding commitments.</w:t>
      </w:r>
    </w:p>
    <w:p w14:paraId="66397F05" w14:textId="5BFA88F1" w:rsidR="00BE406B" w:rsidRPr="00BE406B" w:rsidRDefault="00BE406B" w:rsidP="00142616">
      <w:pPr>
        <w:pStyle w:val="ListParagraph"/>
        <w:ind w:left="284"/>
        <w:jc w:val="both"/>
        <w:rPr>
          <w:sz w:val="18"/>
          <w:szCs w:val="18"/>
        </w:rPr>
      </w:pPr>
      <w:r w:rsidRPr="00BE406B">
        <w:rPr>
          <w:sz w:val="18"/>
          <w:szCs w:val="18"/>
        </w:rPr>
        <w:t>3.</w:t>
      </w:r>
      <w:r>
        <w:rPr>
          <w:sz w:val="18"/>
          <w:szCs w:val="18"/>
        </w:rPr>
        <w:t xml:space="preserve"> </w:t>
      </w:r>
      <w:r w:rsidRPr="00BE406B">
        <w:rPr>
          <w:sz w:val="18"/>
          <w:szCs w:val="18"/>
        </w:rPr>
        <w:t>The protocol needs to use an Oblivious Transfer Protocol which is secure according to the real/ideal model simulation definition.</w:t>
      </w:r>
    </w:p>
    <w:p w14:paraId="46CADF92" w14:textId="77777777" w:rsidR="00BE406B" w:rsidRPr="00BE406B" w:rsidRDefault="00BE406B" w:rsidP="00142616">
      <w:pPr>
        <w:pStyle w:val="ListParagraph"/>
        <w:ind w:left="284"/>
        <w:jc w:val="both"/>
        <w:rPr>
          <w:sz w:val="18"/>
          <w:szCs w:val="18"/>
        </w:rPr>
      </w:pPr>
    </w:p>
    <w:p w14:paraId="5DCF75D4" w14:textId="1CA7618D" w:rsidR="00BE406B" w:rsidRPr="00BE406B" w:rsidRDefault="00BE406B" w:rsidP="00142616">
      <w:pPr>
        <w:pStyle w:val="ListParagraph"/>
        <w:ind w:left="284"/>
        <w:jc w:val="both"/>
        <w:rPr>
          <w:sz w:val="18"/>
          <w:szCs w:val="18"/>
        </w:rPr>
      </w:pPr>
      <w:r w:rsidRPr="00BE406B">
        <w:rPr>
          <w:sz w:val="18"/>
          <w:szCs w:val="18"/>
        </w:rPr>
        <w:t>Limitations:</w:t>
      </w:r>
    </w:p>
    <w:p w14:paraId="7AE82971" w14:textId="3C09972B" w:rsidR="00BE406B" w:rsidRPr="00BE406B" w:rsidRDefault="00BE406B" w:rsidP="00142616">
      <w:pPr>
        <w:pStyle w:val="ListParagraph"/>
        <w:ind w:left="284"/>
        <w:jc w:val="both"/>
        <w:rPr>
          <w:sz w:val="18"/>
          <w:szCs w:val="18"/>
        </w:rPr>
      </w:pPr>
      <w:r w:rsidRPr="00BE406B">
        <w:rPr>
          <w:sz w:val="18"/>
          <w:szCs w:val="18"/>
        </w:rPr>
        <w:t>1.</w:t>
      </w:r>
      <w:r>
        <w:rPr>
          <w:sz w:val="18"/>
          <w:szCs w:val="18"/>
        </w:rPr>
        <w:t xml:space="preserve"> </w:t>
      </w:r>
      <w:r w:rsidRPr="00BE406B">
        <w:rPr>
          <w:sz w:val="18"/>
          <w:szCs w:val="18"/>
        </w:rPr>
        <w:t>This approach is not practical as it requires using generic zero-knowledge proofs.</w:t>
      </w:r>
    </w:p>
    <w:p w14:paraId="47FCA343" w14:textId="2EB44A24" w:rsidR="00BE406B" w:rsidRDefault="00BE406B" w:rsidP="00142616">
      <w:pPr>
        <w:pStyle w:val="ListParagraph"/>
        <w:ind w:left="284"/>
        <w:jc w:val="both"/>
        <w:rPr>
          <w:sz w:val="18"/>
          <w:szCs w:val="18"/>
        </w:rPr>
      </w:pPr>
      <w:r w:rsidRPr="00BE406B">
        <w:rPr>
          <w:sz w:val="18"/>
          <w:szCs w:val="18"/>
        </w:rPr>
        <w:t>2.</w:t>
      </w:r>
      <w:r>
        <w:rPr>
          <w:sz w:val="18"/>
          <w:szCs w:val="18"/>
        </w:rPr>
        <w:t xml:space="preserve"> </w:t>
      </w:r>
      <w:r w:rsidRPr="00BE406B">
        <w:rPr>
          <w:sz w:val="18"/>
          <w:szCs w:val="18"/>
        </w:rPr>
        <w:t>Yao’s garbled circuit construction is secure in the presence of semi-honest adversaries.</w:t>
      </w:r>
    </w:p>
    <w:p w14:paraId="558D0724" w14:textId="1E57D589" w:rsidR="00BE406B" w:rsidRDefault="00BE406B" w:rsidP="00142616">
      <w:pPr>
        <w:pStyle w:val="ListParagraph"/>
        <w:ind w:left="284"/>
        <w:jc w:val="both"/>
        <w:rPr>
          <w:sz w:val="18"/>
          <w:szCs w:val="18"/>
        </w:rPr>
      </w:pPr>
    </w:p>
    <w:p w14:paraId="2AA79A00" w14:textId="7ACBB26F" w:rsidR="00BE406B" w:rsidRDefault="00BE406B" w:rsidP="00BE406B">
      <w:pPr>
        <w:pStyle w:val="ListParagraph"/>
        <w:ind w:left="284"/>
        <w:jc w:val="left"/>
        <w:rPr>
          <w:sz w:val="18"/>
          <w:szCs w:val="18"/>
        </w:rPr>
      </w:pPr>
    </w:p>
    <w:p w14:paraId="7389549E" w14:textId="76801AD2" w:rsidR="00BE406B" w:rsidRDefault="00BE406B" w:rsidP="00BE406B">
      <w:pPr>
        <w:pStyle w:val="ListParagraph"/>
        <w:ind w:left="284"/>
        <w:jc w:val="left"/>
        <w:rPr>
          <w:sz w:val="18"/>
          <w:szCs w:val="18"/>
        </w:rPr>
      </w:pPr>
    </w:p>
    <w:p w14:paraId="2B91DA02" w14:textId="3FA9EDAA" w:rsidR="00BE406B" w:rsidRDefault="00735124" w:rsidP="00735124">
      <w:pPr>
        <w:pStyle w:val="ListParagraph"/>
        <w:numPr>
          <w:ilvl w:val="0"/>
          <w:numId w:val="28"/>
        </w:numPr>
        <w:ind w:left="284" w:hanging="284"/>
        <w:jc w:val="left"/>
        <w:rPr>
          <w:sz w:val="18"/>
          <w:szCs w:val="18"/>
        </w:rPr>
      </w:pPr>
      <w:r w:rsidRPr="00735124">
        <w:rPr>
          <w:sz w:val="18"/>
          <w:szCs w:val="18"/>
        </w:rPr>
        <w:lastRenderedPageBreak/>
        <w:t>On the Message Complexity of Secure Multiparty Computation</w:t>
      </w:r>
    </w:p>
    <w:p w14:paraId="750F65DA" w14:textId="34C26549" w:rsidR="00735124" w:rsidRDefault="00735124" w:rsidP="00735124">
      <w:pPr>
        <w:jc w:val="left"/>
        <w:rPr>
          <w:sz w:val="18"/>
          <w:szCs w:val="18"/>
        </w:rPr>
      </w:pPr>
    </w:p>
    <w:p w14:paraId="21891A03" w14:textId="22218340" w:rsidR="00D578B9" w:rsidRPr="00D578B9" w:rsidRDefault="00D578B9" w:rsidP="005E6F2B">
      <w:pPr>
        <w:jc w:val="both"/>
        <w:rPr>
          <w:sz w:val="18"/>
          <w:szCs w:val="18"/>
        </w:rPr>
      </w:pPr>
      <w:r w:rsidRPr="00D578B9">
        <w:rPr>
          <w:sz w:val="18"/>
          <w:szCs w:val="18"/>
        </w:rPr>
        <w:t>This paper is based on the study of the minimal number of point-to-point messages required for general secure multi</w:t>
      </w:r>
      <w:r>
        <w:rPr>
          <w:sz w:val="18"/>
          <w:szCs w:val="18"/>
        </w:rPr>
        <w:t>-</w:t>
      </w:r>
      <w:r w:rsidRPr="00D578B9">
        <w:rPr>
          <w:sz w:val="18"/>
          <w:szCs w:val="18"/>
        </w:rPr>
        <w:t>party computation (MPC) in the setting of computational security against semi-honest, static adversaries which in return may corrupt an arbitrary number of parties.</w:t>
      </w:r>
    </w:p>
    <w:p w14:paraId="23B79F76" w14:textId="77777777" w:rsidR="00D578B9" w:rsidRPr="00D578B9" w:rsidRDefault="00D578B9" w:rsidP="00D578B9">
      <w:pPr>
        <w:jc w:val="both"/>
        <w:rPr>
          <w:sz w:val="18"/>
          <w:szCs w:val="18"/>
        </w:rPr>
      </w:pPr>
    </w:p>
    <w:p w14:paraId="566D3873" w14:textId="46C789F2" w:rsidR="00D578B9" w:rsidRPr="00D578B9" w:rsidRDefault="00D578B9" w:rsidP="00D578B9">
      <w:pPr>
        <w:jc w:val="both"/>
        <w:rPr>
          <w:sz w:val="18"/>
          <w:szCs w:val="18"/>
        </w:rPr>
      </w:pPr>
      <w:r w:rsidRPr="00D578B9">
        <w:rPr>
          <w:sz w:val="18"/>
          <w:szCs w:val="18"/>
        </w:rPr>
        <w:t>The work done provide a tight characterization of the message complexity of computationally secure MPC in the presence of semi-honest adversaries that can corrupt</w:t>
      </w:r>
      <w:r w:rsidR="004E6FBE">
        <w:rPr>
          <w:sz w:val="18"/>
          <w:szCs w:val="18"/>
        </w:rPr>
        <w:t xml:space="preserve"> </w:t>
      </w:r>
      <w:r w:rsidRPr="00D578B9">
        <w:rPr>
          <w:sz w:val="18"/>
          <w:szCs w:val="18"/>
        </w:rPr>
        <w:t>any number of parties.</w:t>
      </w:r>
    </w:p>
    <w:p w14:paraId="371B71AA" w14:textId="77777777" w:rsidR="00D578B9" w:rsidRPr="00D578B9" w:rsidRDefault="00D578B9" w:rsidP="00D578B9">
      <w:pPr>
        <w:jc w:val="both"/>
        <w:rPr>
          <w:sz w:val="18"/>
          <w:szCs w:val="18"/>
        </w:rPr>
      </w:pPr>
    </w:p>
    <w:p w14:paraId="32E45116" w14:textId="7D4CA452" w:rsidR="00D578B9" w:rsidRPr="00D578B9" w:rsidRDefault="00D578B9" w:rsidP="00D578B9">
      <w:pPr>
        <w:jc w:val="both"/>
        <w:rPr>
          <w:sz w:val="18"/>
          <w:szCs w:val="18"/>
        </w:rPr>
      </w:pPr>
      <w:r w:rsidRPr="00D578B9">
        <w:rPr>
          <w:sz w:val="18"/>
          <w:szCs w:val="18"/>
        </w:rPr>
        <w:t>The algorithm used here is message complexity of MPC protocol.</w:t>
      </w:r>
    </w:p>
    <w:p w14:paraId="7C079A05" w14:textId="77777777" w:rsidR="00D578B9" w:rsidRPr="00D578B9" w:rsidRDefault="00D578B9" w:rsidP="00D578B9">
      <w:pPr>
        <w:jc w:val="both"/>
        <w:rPr>
          <w:sz w:val="18"/>
          <w:szCs w:val="18"/>
        </w:rPr>
      </w:pPr>
    </w:p>
    <w:p w14:paraId="4EEB07B2" w14:textId="66FF437E" w:rsidR="00D578B9" w:rsidRPr="00D578B9" w:rsidRDefault="00D578B9" w:rsidP="00D578B9">
      <w:pPr>
        <w:jc w:val="both"/>
        <w:rPr>
          <w:sz w:val="18"/>
          <w:szCs w:val="18"/>
        </w:rPr>
      </w:pPr>
      <w:r w:rsidRPr="00D578B9">
        <w:rPr>
          <w:sz w:val="18"/>
          <w:szCs w:val="18"/>
        </w:rPr>
        <w:t>Finding: It uses 2-round MPC protocol in the plain model.</w:t>
      </w:r>
    </w:p>
    <w:p w14:paraId="29930C7C" w14:textId="77777777" w:rsidR="00D578B9" w:rsidRPr="00D578B9" w:rsidRDefault="00D578B9" w:rsidP="00D578B9">
      <w:pPr>
        <w:jc w:val="both"/>
        <w:rPr>
          <w:sz w:val="18"/>
          <w:szCs w:val="18"/>
        </w:rPr>
      </w:pPr>
      <w:r w:rsidRPr="00D578B9">
        <w:rPr>
          <w:sz w:val="18"/>
          <w:szCs w:val="18"/>
        </w:rPr>
        <w:tab/>
      </w:r>
      <w:r w:rsidRPr="00D578B9">
        <w:rPr>
          <w:sz w:val="18"/>
          <w:szCs w:val="18"/>
        </w:rPr>
        <w:tab/>
      </w:r>
    </w:p>
    <w:p w14:paraId="598FB0B7" w14:textId="77777777" w:rsidR="004E6FBE" w:rsidRDefault="00D578B9" w:rsidP="00D578B9">
      <w:pPr>
        <w:jc w:val="both"/>
        <w:rPr>
          <w:sz w:val="18"/>
          <w:szCs w:val="18"/>
        </w:rPr>
      </w:pPr>
      <w:r w:rsidRPr="00D578B9">
        <w:rPr>
          <w:sz w:val="18"/>
          <w:szCs w:val="18"/>
        </w:rPr>
        <w:t>Limitation: Considers its own upper and lower bound for semi-honest, static adversaries which</w:t>
      </w:r>
      <w:r>
        <w:rPr>
          <w:sz w:val="18"/>
          <w:szCs w:val="18"/>
        </w:rPr>
        <w:t xml:space="preserve"> </w:t>
      </w:r>
      <w:r w:rsidRPr="00D578B9">
        <w:rPr>
          <w:sz w:val="18"/>
          <w:szCs w:val="18"/>
        </w:rPr>
        <w:t xml:space="preserve">may corrupt an arbitrary number </w:t>
      </w:r>
    </w:p>
    <w:p w14:paraId="0952BC34" w14:textId="0ACC456A" w:rsidR="00D578B9" w:rsidRPr="00D578B9" w:rsidRDefault="00D578B9" w:rsidP="00D578B9">
      <w:pPr>
        <w:jc w:val="both"/>
        <w:rPr>
          <w:sz w:val="18"/>
          <w:szCs w:val="18"/>
        </w:rPr>
      </w:pPr>
      <w:r w:rsidRPr="00D578B9">
        <w:rPr>
          <w:sz w:val="18"/>
          <w:szCs w:val="18"/>
        </w:rPr>
        <w:t>of parties.</w:t>
      </w:r>
    </w:p>
    <w:p w14:paraId="7F24F5D7" w14:textId="77777777" w:rsidR="00AF5599" w:rsidRDefault="00AF5599" w:rsidP="00AF5599">
      <w:pPr>
        <w:jc w:val="both"/>
        <w:rPr>
          <w:sz w:val="18"/>
          <w:szCs w:val="18"/>
        </w:rPr>
      </w:pPr>
    </w:p>
    <w:p w14:paraId="4884E295" w14:textId="162455DC" w:rsidR="00735124" w:rsidRDefault="00AF5599" w:rsidP="00AF5599">
      <w:pPr>
        <w:pStyle w:val="ListParagraph"/>
        <w:numPr>
          <w:ilvl w:val="0"/>
          <w:numId w:val="28"/>
        </w:numPr>
        <w:ind w:left="284" w:hanging="284"/>
        <w:jc w:val="left"/>
        <w:rPr>
          <w:sz w:val="18"/>
          <w:szCs w:val="18"/>
        </w:rPr>
      </w:pPr>
      <w:r w:rsidRPr="00AF5599">
        <w:rPr>
          <w:sz w:val="18"/>
          <w:szCs w:val="18"/>
        </w:rPr>
        <w:t>Fast Large-Scale Honest-Majority MPC for Malicious Adversaries</w:t>
      </w:r>
    </w:p>
    <w:p w14:paraId="0AFE8E0D" w14:textId="77777777" w:rsidR="00AF5599" w:rsidRDefault="00AF5599" w:rsidP="00AF5599">
      <w:pPr>
        <w:pStyle w:val="ListParagraph"/>
        <w:ind w:left="284"/>
        <w:jc w:val="left"/>
        <w:rPr>
          <w:sz w:val="18"/>
          <w:szCs w:val="18"/>
        </w:rPr>
      </w:pPr>
    </w:p>
    <w:p w14:paraId="510F023A" w14:textId="49ED0F8B" w:rsidR="00AF5599" w:rsidRPr="00AF5599" w:rsidRDefault="00AF5599" w:rsidP="005E6F2B">
      <w:pPr>
        <w:jc w:val="both"/>
        <w:rPr>
          <w:sz w:val="18"/>
          <w:szCs w:val="18"/>
        </w:rPr>
      </w:pPr>
      <w:r w:rsidRPr="00AF5599">
        <w:rPr>
          <w:sz w:val="18"/>
          <w:szCs w:val="18"/>
        </w:rPr>
        <w:t>This paper implies that even though the protocols for semi-honest adversaries are far more efficient there are many cases where the security guarantees are not that effective.</w:t>
      </w:r>
      <w:r>
        <w:rPr>
          <w:sz w:val="18"/>
          <w:szCs w:val="18"/>
        </w:rPr>
        <w:t xml:space="preserve"> </w:t>
      </w:r>
      <w:r w:rsidRPr="00AF5599">
        <w:rPr>
          <w:sz w:val="18"/>
          <w:szCs w:val="18"/>
        </w:rPr>
        <w:t>Thus, this paper presents new protocols where any functionality</w:t>
      </w:r>
      <w:r w:rsidR="004329A7">
        <w:rPr>
          <w:sz w:val="18"/>
          <w:szCs w:val="18"/>
        </w:rPr>
        <w:t xml:space="preserve"> included</w:t>
      </w:r>
      <w:r w:rsidRPr="00AF5599">
        <w:rPr>
          <w:sz w:val="18"/>
          <w:szCs w:val="18"/>
        </w:rPr>
        <w:t xml:space="preserve"> by an arithmetic circuit can be securely computed.</w:t>
      </w:r>
    </w:p>
    <w:p w14:paraId="47D53E17" w14:textId="77777777" w:rsidR="00AF5599" w:rsidRPr="00AF5599" w:rsidRDefault="00AF5599" w:rsidP="004329A7">
      <w:pPr>
        <w:jc w:val="both"/>
        <w:rPr>
          <w:sz w:val="18"/>
          <w:szCs w:val="18"/>
        </w:rPr>
      </w:pPr>
    </w:p>
    <w:p w14:paraId="5ABBDC15" w14:textId="5079EAD1" w:rsidR="00AF5599" w:rsidRPr="00AF5599" w:rsidRDefault="00AF5599" w:rsidP="004329A7">
      <w:pPr>
        <w:jc w:val="both"/>
        <w:rPr>
          <w:sz w:val="18"/>
          <w:szCs w:val="18"/>
        </w:rPr>
      </w:pPr>
      <w:r w:rsidRPr="00AF5599">
        <w:rPr>
          <w:sz w:val="18"/>
          <w:szCs w:val="18"/>
        </w:rPr>
        <w:t>The paper firmly supports their protocols stating they are information-theoretically secure in the appearance of a malicious adversaries assuming an honest majority. They present protocol variants for all the fields like small and large fields and exhibits how to effectively instantiate them based on replicated secret sharing and Shamir sharing.</w:t>
      </w:r>
    </w:p>
    <w:p w14:paraId="73F708C3" w14:textId="77777777" w:rsidR="00AF5599" w:rsidRPr="00AF5599" w:rsidRDefault="00AF5599" w:rsidP="004329A7">
      <w:pPr>
        <w:jc w:val="both"/>
        <w:rPr>
          <w:sz w:val="18"/>
          <w:szCs w:val="18"/>
        </w:rPr>
      </w:pPr>
    </w:p>
    <w:p w14:paraId="671819B2" w14:textId="703233FB" w:rsidR="00AF5599" w:rsidRPr="00AF5599" w:rsidRDefault="00AF5599" w:rsidP="004329A7">
      <w:pPr>
        <w:jc w:val="both"/>
        <w:rPr>
          <w:sz w:val="18"/>
          <w:szCs w:val="18"/>
        </w:rPr>
      </w:pPr>
      <w:r w:rsidRPr="00AF5599">
        <w:rPr>
          <w:sz w:val="18"/>
          <w:szCs w:val="18"/>
        </w:rPr>
        <w:t>The algorithm used here is secure multiparty computation protocol.</w:t>
      </w:r>
    </w:p>
    <w:p w14:paraId="229EC16B" w14:textId="77777777" w:rsidR="00AF5599" w:rsidRPr="00AF5599" w:rsidRDefault="00AF5599" w:rsidP="004329A7">
      <w:pPr>
        <w:jc w:val="both"/>
        <w:rPr>
          <w:sz w:val="18"/>
          <w:szCs w:val="18"/>
        </w:rPr>
      </w:pPr>
    </w:p>
    <w:p w14:paraId="3F6EF419" w14:textId="7132E616" w:rsidR="00AF5599" w:rsidRPr="00AF5599" w:rsidRDefault="00AF5599" w:rsidP="004329A7">
      <w:pPr>
        <w:jc w:val="both"/>
        <w:rPr>
          <w:sz w:val="18"/>
          <w:szCs w:val="18"/>
        </w:rPr>
      </w:pPr>
      <w:r w:rsidRPr="00AF5599">
        <w:rPr>
          <w:sz w:val="18"/>
          <w:szCs w:val="18"/>
        </w:rPr>
        <w:t>Findings:</w:t>
      </w:r>
    </w:p>
    <w:p w14:paraId="1E972ED6" w14:textId="767DE1E6" w:rsidR="00AF5599" w:rsidRPr="00AF5599" w:rsidRDefault="00AF5599" w:rsidP="004329A7">
      <w:pPr>
        <w:jc w:val="both"/>
        <w:rPr>
          <w:sz w:val="18"/>
          <w:szCs w:val="18"/>
        </w:rPr>
      </w:pPr>
      <w:r w:rsidRPr="00AF5599">
        <w:rPr>
          <w:sz w:val="18"/>
          <w:szCs w:val="18"/>
        </w:rPr>
        <w:t>1.</w:t>
      </w:r>
      <w:r>
        <w:rPr>
          <w:sz w:val="18"/>
          <w:szCs w:val="18"/>
        </w:rPr>
        <w:t xml:space="preserve"> </w:t>
      </w:r>
      <w:r w:rsidRPr="00AF5599">
        <w:rPr>
          <w:sz w:val="18"/>
          <w:szCs w:val="18"/>
        </w:rPr>
        <w:t>Uses threshold secret sharing.</w:t>
      </w:r>
    </w:p>
    <w:p w14:paraId="591BC3A9" w14:textId="4951EA12" w:rsidR="00735124" w:rsidRDefault="00AF5599" w:rsidP="004329A7">
      <w:pPr>
        <w:jc w:val="both"/>
        <w:rPr>
          <w:sz w:val="18"/>
          <w:szCs w:val="18"/>
        </w:rPr>
      </w:pPr>
      <w:r w:rsidRPr="00AF5599">
        <w:rPr>
          <w:sz w:val="18"/>
          <w:szCs w:val="18"/>
        </w:rPr>
        <w:t>2.</w:t>
      </w:r>
      <w:r>
        <w:rPr>
          <w:sz w:val="18"/>
          <w:szCs w:val="18"/>
        </w:rPr>
        <w:t xml:space="preserve"> </w:t>
      </w:r>
      <w:r w:rsidRPr="00AF5599">
        <w:rPr>
          <w:sz w:val="18"/>
          <w:szCs w:val="18"/>
        </w:rPr>
        <w:t>Makes use of pseudo randomness.</w:t>
      </w:r>
    </w:p>
    <w:p w14:paraId="668D7E7E" w14:textId="5D3A8C53" w:rsidR="00142616" w:rsidRDefault="00142616" w:rsidP="004329A7">
      <w:pPr>
        <w:jc w:val="both"/>
        <w:rPr>
          <w:sz w:val="18"/>
          <w:szCs w:val="18"/>
        </w:rPr>
      </w:pPr>
    </w:p>
    <w:p w14:paraId="2A264337" w14:textId="2F540F5E" w:rsidR="00142616" w:rsidRDefault="00142616" w:rsidP="00142616">
      <w:pPr>
        <w:pStyle w:val="ListParagraph"/>
        <w:numPr>
          <w:ilvl w:val="0"/>
          <w:numId w:val="28"/>
        </w:numPr>
        <w:ind w:left="284" w:hanging="284"/>
        <w:jc w:val="left"/>
        <w:rPr>
          <w:sz w:val="18"/>
          <w:szCs w:val="18"/>
        </w:rPr>
      </w:pPr>
      <w:r w:rsidRPr="00142616">
        <w:rPr>
          <w:sz w:val="18"/>
          <w:szCs w:val="18"/>
        </w:rPr>
        <w:t>A protocol for verification of an auction without revealing bid values</w:t>
      </w:r>
    </w:p>
    <w:p w14:paraId="46DE519B" w14:textId="469DFEFD" w:rsidR="00142616" w:rsidRDefault="00142616" w:rsidP="00142616">
      <w:pPr>
        <w:jc w:val="left"/>
        <w:rPr>
          <w:sz w:val="18"/>
          <w:szCs w:val="18"/>
        </w:rPr>
      </w:pPr>
    </w:p>
    <w:p w14:paraId="294BF739" w14:textId="77777777" w:rsidR="00142616" w:rsidRPr="00142616" w:rsidRDefault="00142616" w:rsidP="005E6F2B">
      <w:pPr>
        <w:jc w:val="both"/>
        <w:rPr>
          <w:sz w:val="18"/>
          <w:szCs w:val="18"/>
        </w:rPr>
      </w:pPr>
      <w:r w:rsidRPr="00142616">
        <w:rPr>
          <w:sz w:val="18"/>
          <w:szCs w:val="18"/>
        </w:rPr>
        <w:t>The role of online auctions will be significant for computational resources allocation. This can be achieved by addressing two primary issues:</w:t>
      </w:r>
    </w:p>
    <w:p w14:paraId="62580924" w14:textId="3C4F5D29" w:rsidR="00142616" w:rsidRPr="00142616" w:rsidRDefault="00142616" w:rsidP="009E0EFD">
      <w:pPr>
        <w:jc w:val="both"/>
        <w:rPr>
          <w:sz w:val="18"/>
          <w:szCs w:val="18"/>
        </w:rPr>
      </w:pPr>
      <w:r w:rsidRPr="00142616">
        <w:rPr>
          <w:sz w:val="18"/>
          <w:szCs w:val="18"/>
        </w:rPr>
        <w:t>1.</w:t>
      </w:r>
      <w:r>
        <w:rPr>
          <w:sz w:val="18"/>
          <w:szCs w:val="18"/>
        </w:rPr>
        <w:t xml:space="preserve"> </w:t>
      </w:r>
      <w:r w:rsidRPr="00142616">
        <w:rPr>
          <w:sz w:val="18"/>
          <w:szCs w:val="18"/>
        </w:rPr>
        <w:t>Appropriate usage of auction model.</w:t>
      </w:r>
    </w:p>
    <w:p w14:paraId="66639633" w14:textId="17888B4D" w:rsidR="00142616" w:rsidRPr="00142616" w:rsidRDefault="00142616" w:rsidP="009E0EFD">
      <w:pPr>
        <w:jc w:val="both"/>
        <w:rPr>
          <w:sz w:val="18"/>
          <w:szCs w:val="18"/>
        </w:rPr>
      </w:pPr>
      <w:r w:rsidRPr="00142616">
        <w:rPr>
          <w:sz w:val="18"/>
          <w:szCs w:val="18"/>
        </w:rPr>
        <w:t>2.</w:t>
      </w:r>
      <w:r>
        <w:rPr>
          <w:sz w:val="18"/>
          <w:szCs w:val="18"/>
        </w:rPr>
        <w:t xml:space="preserve"> </w:t>
      </w:r>
      <w:r w:rsidRPr="00142616">
        <w:rPr>
          <w:sz w:val="18"/>
          <w:szCs w:val="18"/>
        </w:rPr>
        <w:t>The security parameters must be addressed.</w:t>
      </w:r>
    </w:p>
    <w:p w14:paraId="1586007E" w14:textId="77777777" w:rsidR="00142616" w:rsidRPr="00142616" w:rsidRDefault="00142616" w:rsidP="00142616">
      <w:pPr>
        <w:jc w:val="both"/>
        <w:rPr>
          <w:sz w:val="18"/>
          <w:szCs w:val="18"/>
        </w:rPr>
      </w:pPr>
    </w:p>
    <w:p w14:paraId="789BD8A9" w14:textId="6B2DF98C" w:rsidR="00142616" w:rsidRDefault="00142616" w:rsidP="00142616">
      <w:pPr>
        <w:jc w:val="both"/>
        <w:rPr>
          <w:sz w:val="18"/>
          <w:szCs w:val="18"/>
        </w:rPr>
      </w:pPr>
      <w:r w:rsidRPr="00142616">
        <w:rPr>
          <w:sz w:val="18"/>
          <w:szCs w:val="18"/>
        </w:rPr>
        <w:t>The primary focus of auction security involved privacy in terms of preserving the bidding information against multiple parties including the auctioneer.</w:t>
      </w:r>
      <w:r w:rsidR="006110FE">
        <w:rPr>
          <w:sz w:val="18"/>
          <w:szCs w:val="18"/>
        </w:rPr>
        <w:t xml:space="preserve"> </w:t>
      </w:r>
      <w:r w:rsidRPr="00142616">
        <w:rPr>
          <w:sz w:val="18"/>
          <w:szCs w:val="18"/>
        </w:rPr>
        <w:t>However, the existing protocols avoids attacks pertaining to privacy-preserving combinatorial auctions such as misrepresentation of bids, removal of valid bids, unfair manipulation of auctions.</w:t>
      </w:r>
    </w:p>
    <w:p w14:paraId="5DCB6CFD" w14:textId="77777777" w:rsidR="006110FE" w:rsidRPr="00142616" w:rsidRDefault="006110FE" w:rsidP="00142616">
      <w:pPr>
        <w:jc w:val="both"/>
        <w:rPr>
          <w:sz w:val="18"/>
          <w:szCs w:val="18"/>
        </w:rPr>
      </w:pPr>
    </w:p>
    <w:p w14:paraId="0DD3D497" w14:textId="77777777" w:rsidR="00142616" w:rsidRPr="00142616" w:rsidRDefault="00142616" w:rsidP="00142616">
      <w:pPr>
        <w:jc w:val="both"/>
        <w:rPr>
          <w:sz w:val="18"/>
          <w:szCs w:val="18"/>
        </w:rPr>
      </w:pPr>
      <w:r w:rsidRPr="00142616">
        <w:rPr>
          <w:sz w:val="18"/>
          <w:szCs w:val="18"/>
        </w:rPr>
        <w:t>This paper focuses on addressing such attacks by implementing a privacy preserving combinatorial auction protocol while maintaining the bids secrecy. This was achieved with the help of Zero Knowledge Proof in which auction verification and result calculation took place simultaneously. In order to implement Zero Knowledge Proof homomorphic auction protocol was used.</w:t>
      </w:r>
    </w:p>
    <w:p w14:paraId="128F6ED0" w14:textId="77777777" w:rsidR="00142616" w:rsidRPr="00142616" w:rsidRDefault="00142616" w:rsidP="00142616">
      <w:pPr>
        <w:jc w:val="left"/>
        <w:rPr>
          <w:sz w:val="18"/>
          <w:szCs w:val="18"/>
        </w:rPr>
      </w:pPr>
    </w:p>
    <w:p w14:paraId="239ADFC1" w14:textId="77777777" w:rsidR="00142616" w:rsidRPr="00142616" w:rsidRDefault="00142616" w:rsidP="006110FE">
      <w:pPr>
        <w:jc w:val="both"/>
        <w:rPr>
          <w:sz w:val="18"/>
          <w:szCs w:val="18"/>
        </w:rPr>
      </w:pPr>
      <w:r w:rsidRPr="00142616">
        <w:rPr>
          <w:sz w:val="18"/>
          <w:szCs w:val="18"/>
        </w:rPr>
        <w:t>The verification protocol was implemented with the help of two well-known ZKP’s:</w:t>
      </w:r>
    </w:p>
    <w:p w14:paraId="0786BFD1" w14:textId="711C4B16" w:rsidR="00142616" w:rsidRPr="00142616" w:rsidRDefault="00142616" w:rsidP="006110FE">
      <w:pPr>
        <w:jc w:val="both"/>
        <w:rPr>
          <w:sz w:val="18"/>
          <w:szCs w:val="18"/>
        </w:rPr>
      </w:pPr>
      <w:r w:rsidRPr="00142616">
        <w:rPr>
          <w:sz w:val="18"/>
          <w:szCs w:val="18"/>
        </w:rPr>
        <w:t>1.</w:t>
      </w:r>
      <w:r w:rsidR="006110FE">
        <w:rPr>
          <w:sz w:val="18"/>
          <w:szCs w:val="18"/>
        </w:rPr>
        <w:t xml:space="preserve"> </w:t>
      </w:r>
      <w:r w:rsidRPr="00142616">
        <w:rPr>
          <w:sz w:val="18"/>
          <w:szCs w:val="18"/>
        </w:rPr>
        <w:t>Proof of Equality of discrete logarithms and encryption is based on the proof that it can be decrypted into one of two values.</w:t>
      </w:r>
    </w:p>
    <w:p w14:paraId="57795A17" w14:textId="00FAE4A4" w:rsidR="00142616" w:rsidRPr="00142616" w:rsidRDefault="00142616" w:rsidP="006110FE">
      <w:pPr>
        <w:jc w:val="both"/>
        <w:rPr>
          <w:sz w:val="18"/>
          <w:szCs w:val="18"/>
        </w:rPr>
      </w:pPr>
      <w:r w:rsidRPr="00142616">
        <w:rPr>
          <w:sz w:val="18"/>
          <w:szCs w:val="18"/>
        </w:rPr>
        <w:t>2.</w:t>
      </w:r>
      <w:r w:rsidR="006110FE">
        <w:rPr>
          <w:sz w:val="18"/>
          <w:szCs w:val="18"/>
        </w:rPr>
        <w:t xml:space="preserve"> </w:t>
      </w:r>
      <w:r w:rsidRPr="00142616">
        <w:rPr>
          <w:sz w:val="18"/>
          <w:szCs w:val="18"/>
        </w:rPr>
        <w:t>In order to implement non-interactive ZKP proofs for random oracle model Fiat-Shamir heuristic and SHA512 hash function was used.</w:t>
      </w:r>
    </w:p>
    <w:p w14:paraId="658201CA" w14:textId="77777777" w:rsidR="00142616" w:rsidRPr="00142616" w:rsidRDefault="00142616" w:rsidP="006110FE">
      <w:pPr>
        <w:jc w:val="both"/>
        <w:rPr>
          <w:sz w:val="18"/>
          <w:szCs w:val="18"/>
        </w:rPr>
      </w:pPr>
    </w:p>
    <w:p w14:paraId="478B8FA1" w14:textId="77777777" w:rsidR="00142616" w:rsidRPr="00142616" w:rsidRDefault="00142616" w:rsidP="006110FE">
      <w:pPr>
        <w:jc w:val="both"/>
        <w:rPr>
          <w:sz w:val="18"/>
          <w:szCs w:val="18"/>
        </w:rPr>
      </w:pPr>
      <w:r w:rsidRPr="00142616">
        <w:rPr>
          <w:sz w:val="18"/>
          <w:szCs w:val="18"/>
        </w:rPr>
        <w:t xml:space="preserve">Non-interactive proofs </w:t>
      </w:r>
      <w:proofErr w:type="gramStart"/>
      <w:r w:rsidRPr="00142616">
        <w:rPr>
          <w:sz w:val="18"/>
          <w:szCs w:val="18"/>
        </w:rPr>
        <w:t>is</w:t>
      </w:r>
      <w:proofErr w:type="gramEnd"/>
      <w:r w:rsidRPr="00142616">
        <w:rPr>
          <w:sz w:val="18"/>
          <w:szCs w:val="18"/>
        </w:rPr>
        <w:t xml:space="preserve"> a proof which can be published by the auctioneer with the absence of interaction with other auctioneers for result verification. </w:t>
      </w:r>
    </w:p>
    <w:p w14:paraId="5011E6E2" w14:textId="77777777" w:rsidR="00142616" w:rsidRPr="00142616" w:rsidRDefault="00142616" w:rsidP="006110FE">
      <w:pPr>
        <w:jc w:val="both"/>
        <w:rPr>
          <w:sz w:val="18"/>
          <w:szCs w:val="18"/>
        </w:rPr>
      </w:pPr>
    </w:p>
    <w:p w14:paraId="59D34C4F" w14:textId="77777777" w:rsidR="00142616" w:rsidRPr="00142616" w:rsidRDefault="00142616" w:rsidP="006110FE">
      <w:pPr>
        <w:jc w:val="both"/>
        <w:rPr>
          <w:sz w:val="18"/>
          <w:szCs w:val="18"/>
        </w:rPr>
      </w:pPr>
      <w:r w:rsidRPr="00142616">
        <w:rPr>
          <w:sz w:val="18"/>
          <w:szCs w:val="18"/>
        </w:rPr>
        <w:t>The verification protocol includes threat model, verifiable threshold El-Gamal Decryption, Verifying Shift and Randomize.</w:t>
      </w:r>
    </w:p>
    <w:p w14:paraId="78FBE1D0" w14:textId="77777777" w:rsidR="00142616" w:rsidRPr="00142616" w:rsidRDefault="00142616" w:rsidP="006110FE">
      <w:pPr>
        <w:jc w:val="both"/>
        <w:rPr>
          <w:sz w:val="18"/>
          <w:szCs w:val="18"/>
        </w:rPr>
      </w:pPr>
    </w:p>
    <w:p w14:paraId="7212E82A" w14:textId="77777777" w:rsidR="00142616" w:rsidRPr="00142616" w:rsidRDefault="00142616" w:rsidP="006110FE">
      <w:pPr>
        <w:jc w:val="both"/>
        <w:rPr>
          <w:sz w:val="18"/>
          <w:szCs w:val="18"/>
        </w:rPr>
      </w:pPr>
      <w:r w:rsidRPr="00142616">
        <w:rPr>
          <w:sz w:val="18"/>
          <w:szCs w:val="18"/>
        </w:rPr>
        <w:t>The homomorphic auction protocol has an overhead which is added by the verification protocol.</w:t>
      </w:r>
    </w:p>
    <w:p w14:paraId="5A6179FC" w14:textId="77777777" w:rsidR="00142616" w:rsidRPr="00142616" w:rsidRDefault="00142616" w:rsidP="006110FE">
      <w:pPr>
        <w:jc w:val="both"/>
        <w:rPr>
          <w:sz w:val="18"/>
          <w:szCs w:val="18"/>
        </w:rPr>
      </w:pPr>
    </w:p>
    <w:p w14:paraId="68919395" w14:textId="77777777" w:rsidR="00142616" w:rsidRPr="00142616" w:rsidRDefault="00142616" w:rsidP="006110FE">
      <w:pPr>
        <w:jc w:val="both"/>
        <w:rPr>
          <w:sz w:val="18"/>
          <w:szCs w:val="18"/>
        </w:rPr>
      </w:pPr>
      <w:r w:rsidRPr="00142616">
        <w:rPr>
          <w:sz w:val="18"/>
          <w:szCs w:val="18"/>
        </w:rPr>
        <w:t>The no. of malicious auctioneers is less than a given threshold. Thus, losing of bid values are kept a secret in order to provide confidence to the participants in the auction result. The security parameter is ensured by transforming the auction protocol into a privacy preserving, verifiable and combinatorial protocol with the addition of verification protocol. This robust protocol can increase the confidence of the participants in the auction result by detecting and eliminating invalid bids or malicious auctioneers.</w:t>
      </w:r>
    </w:p>
    <w:p w14:paraId="33D7AF92" w14:textId="77777777" w:rsidR="00142616" w:rsidRPr="00142616" w:rsidRDefault="00142616" w:rsidP="006110FE">
      <w:pPr>
        <w:jc w:val="both"/>
        <w:rPr>
          <w:sz w:val="18"/>
          <w:szCs w:val="18"/>
        </w:rPr>
      </w:pPr>
    </w:p>
    <w:p w14:paraId="747731DA" w14:textId="77777777" w:rsidR="00142616" w:rsidRPr="00142616" w:rsidRDefault="00142616" w:rsidP="006110FE">
      <w:pPr>
        <w:jc w:val="both"/>
        <w:rPr>
          <w:sz w:val="18"/>
          <w:szCs w:val="18"/>
        </w:rPr>
      </w:pPr>
      <w:r w:rsidRPr="00142616">
        <w:rPr>
          <w:sz w:val="18"/>
          <w:szCs w:val="18"/>
        </w:rPr>
        <w:t>Limitation:</w:t>
      </w:r>
    </w:p>
    <w:p w14:paraId="364C12E4" w14:textId="6C695C00" w:rsidR="00142616" w:rsidRDefault="00142616" w:rsidP="006110FE">
      <w:pPr>
        <w:jc w:val="both"/>
        <w:rPr>
          <w:sz w:val="18"/>
          <w:szCs w:val="18"/>
        </w:rPr>
      </w:pPr>
      <w:r w:rsidRPr="00142616">
        <w:rPr>
          <w:sz w:val="18"/>
          <w:szCs w:val="18"/>
        </w:rPr>
        <w:t>The allocation of resources for individual tasks is expensive.</w:t>
      </w:r>
    </w:p>
    <w:p w14:paraId="20FB4C36" w14:textId="63A76FC8" w:rsidR="00F80E0D" w:rsidRDefault="00F80E0D" w:rsidP="006110FE">
      <w:pPr>
        <w:jc w:val="both"/>
        <w:rPr>
          <w:sz w:val="18"/>
          <w:szCs w:val="18"/>
        </w:rPr>
      </w:pPr>
    </w:p>
    <w:p w14:paraId="40B5844F" w14:textId="77777777" w:rsidR="00F80E0D" w:rsidRPr="00F80E0D" w:rsidRDefault="00F80E0D" w:rsidP="00F80E0D">
      <w:pPr>
        <w:pStyle w:val="ListParagraph"/>
        <w:numPr>
          <w:ilvl w:val="0"/>
          <w:numId w:val="28"/>
        </w:numPr>
        <w:ind w:left="284" w:hanging="284"/>
        <w:jc w:val="left"/>
        <w:rPr>
          <w:sz w:val="18"/>
          <w:szCs w:val="18"/>
        </w:rPr>
      </w:pPr>
      <w:r w:rsidRPr="00F80E0D">
        <w:rPr>
          <w:sz w:val="18"/>
          <w:szCs w:val="18"/>
        </w:rPr>
        <w:t>Optimal Bidding in Online Auctions</w:t>
      </w:r>
    </w:p>
    <w:p w14:paraId="670C05A4" w14:textId="69D6E056" w:rsidR="00F80E0D" w:rsidRDefault="00F80E0D" w:rsidP="00F80E0D">
      <w:pPr>
        <w:jc w:val="left"/>
        <w:rPr>
          <w:sz w:val="18"/>
          <w:szCs w:val="18"/>
        </w:rPr>
      </w:pPr>
    </w:p>
    <w:p w14:paraId="284838DB" w14:textId="77777777" w:rsidR="00F80E0D" w:rsidRPr="00F80E0D" w:rsidRDefault="00F80E0D" w:rsidP="005E6F2B">
      <w:pPr>
        <w:jc w:val="both"/>
        <w:rPr>
          <w:sz w:val="18"/>
          <w:szCs w:val="18"/>
        </w:rPr>
      </w:pPr>
      <w:r w:rsidRPr="00F80E0D">
        <w:rPr>
          <w:sz w:val="18"/>
          <w:szCs w:val="18"/>
        </w:rPr>
        <w:t>The objective of this paper is the determination of optimal bidding policy by constructing algorithms for a given utility function in case of a single item and multiple items for multiple simultaneous or overlapping online auctions.</w:t>
      </w:r>
    </w:p>
    <w:p w14:paraId="75B9F1F0" w14:textId="77777777" w:rsidR="00F80E0D" w:rsidRPr="00F80E0D" w:rsidRDefault="00F80E0D" w:rsidP="005346D6">
      <w:pPr>
        <w:jc w:val="both"/>
        <w:rPr>
          <w:sz w:val="18"/>
          <w:szCs w:val="18"/>
        </w:rPr>
      </w:pPr>
    </w:p>
    <w:p w14:paraId="42672583" w14:textId="3AE542BE" w:rsidR="00F80E0D" w:rsidRPr="00F80E0D" w:rsidRDefault="00F80E0D" w:rsidP="005346D6">
      <w:pPr>
        <w:jc w:val="both"/>
        <w:rPr>
          <w:sz w:val="18"/>
          <w:szCs w:val="18"/>
        </w:rPr>
      </w:pPr>
      <w:r w:rsidRPr="00F80E0D">
        <w:rPr>
          <w:sz w:val="18"/>
          <w:szCs w:val="18"/>
        </w:rPr>
        <w:t>In order to explain their modeling choices, they require that their build for optimal bidding for a potential buyer, called the agent, satisfies the following requirements:</w:t>
      </w:r>
    </w:p>
    <w:p w14:paraId="0A16DD4C" w14:textId="3C5818D8" w:rsidR="00F80E0D" w:rsidRPr="00F80E0D" w:rsidRDefault="00F80E0D" w:rsidP="005346D6">
      <w:pPr>
        <w:jc w:val="both"/>
        <w:rPr>
          <w:sz w:val="18"/>
          <w:szCs w:val="18"/>
        </w:rPr>
      </w:pPr>
      <w:r w:rsidRPr="00F80E0D">
        <w:rPr>
          <w:sz w:val="18"/>
          <w:szCs w:val="18"/>
        </w:rPr>
        <w:t>1.</w:t>
      </w:r>
      <w:r w:rsidR="005346D6">
        <w:rPr>
          <w:sz w:val="18"/>
          <w:szCs w:val="18"/>
        </w:rPr>
        <w:t xml:space="preserve"> </w:t>
      </w:r>
      <w:r w:rsidRPr="00F80E0D">
        <w:rPr>
          <w:sz w:val="18"/>
          <w:szCs w:val="18"/>
        </w:rPr>
        <w:t>It captures the essential characteristics of online auctions.</w:t>
      </w:r>
    </w:p>
    <w:p w14:paraId="2A3463C2" w14:textId="052BA7B1" w:rsidR="00F80E0D" w:rsidRPr="00F80E0D" w:rsidRDefault="00F80E0D" w:rsidP="005346D6">
      <w:pPr>
        <w:jc w:val="both"/>
        <w:rPr>
          <w:sz w:val="18"/>
          <w:szCs w:val="18"/>
        </w:rPr>
      </w:pPr>
      <w:r w:rsidRPr="00F80E0D">
        <w:rPr>
          <w:sz w:val="18"/>
          <w:szCs w:val="18"/>
        </w:rPr>
        <w:t>2.</w:t>
      </w:r>
      <w:r w:rsidR="005346D6">
        <w:rPr>
          <w:sz w:val="18"/>
          <w:szCs w:val="18"/>
        </w:rPr>
        <w:t xml:space="preserve"> </w:t>
      </w:r>
      <w:r w:rsidRPr="00F80E0D">
        <w:rPr>
          <w:sz w:val="18"/>
          <w:szCs w:val="18"/>
        </w:rPr>
        <w:t>It leads to computationally feasible algorithm that is directly usable by bidders.</w:t>
      </w:r>
    </w:p>
    <w:p w14:paraId="36E3D754" w14:textId="2E320F4D" w:rsidR="00F80E0D" w:rsidRPr="00F80E0D" w:rsidRDefault="00F80E0D" w:rsidP="005346D6">
      <w:pPr>
        <w:jc w:val="both"/>
        <w:rPr>
          <w:sz w:val="18"/>
          <w:szCs w:val="18"/>
        </w:rPr>
      </w:pPr>
      <w:r w:rsidRPr="00F80E0D">
        <w:rPr>
          <w:sz w:val="18"/>
          <w:szCs w:val="18"/>
        </w:rPr>
        <w:t>3.</w:t>
      </w:r>
      <w:r w:rsidR="005346D6">
        <w:rPr>
          <w:sz w:val="18"/>
          <w:szCs w:val="18"/>
        </w:rPr>
        <w:t xml:space="preserve"> </w:t>
      </w:r>
      <w:r w:rsidRPr="00F80E0D">
        <w:rPr>
          <w:sz w:val="18"/>
          <w:szCs w:val="18"/>
        </w:rPr>
        <w:t>The parameters for the model can be estimated from publicly available data.</w:t>
      </w:r>
    </w:p>
    <w:p w14:paraId="5DC880CA" w14:textId="77777777" w:rsidR="00F80E0D" w:rsidRPr="00F80E0D" w:rsidRDefault="00F80E0D" w:rsidP="005346D6">
      <w:pPr>
        <w:jc w:val="both"/>
        <w:rPr>
          <w:sz w:val="18"/>
          <w:szCs w:val="18"/>
        </w:rPr>
      </w:pPr>
    </w:p>
    <w:p w14:paraId="7001A5F6" w14:textId="77777777" w:rsidR="00F80E0D" w:rsidRPr="00F80E0D" w:rsidRDefault="00F80E0D" w:rsidP="005346D6">
      <w:pPr>
        <w:jc w:val="both"/>
        <w:rPr>
          <w:sz w:val="18"/>
          <w:szCs w:val="18"/>
        </w:rPr>
      </w:pPr>
      <w:r w:rsidRPr="00F80E0D">
        <w:rPr>
          <w:sz w:val="18"/>
          <w:szCs w:val="18"/>
        </w:rPr>
        <w:t>To achieve their goals, they have taken an optimization, as opposed to a game theoretic approach. The major reason is the requirement of an algorithm which is computationally feasible and directly applicable by bidders based on a given data.</w:t>
      </w:r>
    </w:p>
    <w:p w14:paraId="0A48D3BE" w14:textId="77777777" w:rsidR="00F80E0D" w:rsidRPr="00F80E0D" w:rsidRDefault="00F80E0D" w:rsidP="005346D6">
      <w:pPr>
        <w:jc w:val="both"/>
        <w:rPr>
          <w:sz w:val="18"/>
          <w:szCs w:val="18"/>
        </w:rPr>
      </w:pPr>
    </w:p>
    <w:p w14:paraId="26EFDFCA" w14:textId="2945C5C4" w:rsidR="00F80E0D" w:rsidRPr="00F80E0D" w:rsidRDefault="00F80E0D" w:rsidP="005346D6">
      <w:pPr>
        <w:jc w:val="both"/>
        <w:rPr>
          <w:sz w:val="18"/>
          <w:szCs w:val="18"/>
        </w:rPr>
      </w:pPr>
      <w:r w:rsidRPr="00F80E0D">
        <w:rPr>
          <w:sz w:val="18"/>
          <w:szCs w:val="18"/>
        </w:rPr>
        <w:t xml:space="preserve">Furthermore, their goal is to impose as few </w:t>
      </w:r>
      <w:r w:rsidR="005346D6" w:rsidRPr="00F80E0D">
        <w:rPr>
          <w:sz w:val="18"/>
          <w:szCs w:val="18"/>
        </w:rPr>
        <w:t>behavioral</w:t>
      </w:r>
      <w:r w:rsidRPr="00F80E0D">
        <w:rPr>
          <w:sz w:val="18"/>
          <w:szCs w:val="18"/>
        </w:rPr>
        <w:t xml:space="preserve"> assumptions as possible and yet come up with bidding strategies that work well in practice.</w:t>
      </w:r>
    </w:p>
    <w:p w14:paraId="5B6911F6" w14:textId="77777777" w:rsidR="00F80E0D" w:rsidRPr="00F80E0D" w:rsidRDefault="00F80E0D" w:rsidP="005346D6">
      <w:pPr>
        <w:jc w:val="both"/>
        <w:rPr>
          <w:sz w:val="18"/>
          <w:szCs w:val="18"/>
        </w:rPr>
      </w:pPr>
    </w:p>
    <w:p w14:paraId="68E2F271" w14:textId="77777777" w:rsidR="00F80E0D" w:rsidRPr="00F80E0D" w:rsidRDefault="00F80E0D" w:rsidP="005346D6">
      <w:pPr>
        <w:jc w:val="both"/>
        <w:rPr>
          <w:sz w:val="18"/>
          <w:szCs w:val="18"/>
        </w:rPr>
      </w:pPr>
      <w:r w:rsidRPr="00F80E0D">
        <w:rPr>
          <w:sz w:val="18"/>
          <w:szCs w:val="18"/>
        </w:rPr>
        <w:t>The incorporation of other strategies is shown into the population bidding distribution thereby suggesting the approach in this paper performs better when competing against other strategies.</w:t>
      </w:r>
    </w:p>
    <w:p w14:paraId="657BBE5A" w14:textId="77777777" w:rsidR="00F80E0D" w:rsidRPr="00F80E0D" w:rsidRDefault="00F80E0D" w:rsidP="005346D6">
      <w:pPr>
        <w:jc w:val="both"/>
        <w:rPr>
          <w:sz w:val="18"/>
          <w:szCs w:val="18"/>
        </w:rPr>
      </w:pPr>
    </w:p>
    <w:p w14:paraId="574272B6" w14:textId="77777777" w:rsidR="00F80E0D" w:rsidRPr="00F80E0D" w:rsidRDefault="00F80E0D" w:rsidP="005346D6">
      <w:pPr>
        <w:jc w:val="both"/>
        <w:rPr>
          <w:sz w:val="18"/>
          <w:szCs w:val="18"/>
        </w:rPr>
      </w:pPr>
      <w:r w:rsidRPr="00F80E0D">
        <w:rPr>
          <w:sz w:val="18"/>
          <w:szCs w:val="18"/>
        </w:rPr>
        <w:t>The following algorithms are used:</w:t>
      </w:r>
    </w:p>
    <w:p w14:paraId="2B379F2A" w14:textId="77777777" w:rsidR="00F80E0D" w:rsidRPr="00F80E0D" w:rsidRDefault="00F80E0D" w:rsidP="005346D6">
      <w:pPr>
        <w:jc w:val="both"/>
        <w:rPr>
          <w:sz w:val="18"/>
          <w:szCs w:val="18"/>
        </w:rPr>
      </w:pPr>
    </w:p>
    <w:p w14:paraId="0FE1C914" w14:textId="7BEA08F1" w:rsidR="00F80E0D" w:rsidRPr="00F80E0D" w:rsidRDefault="00F80E0D" w:rsidP="005346D6">
      <w:pPr>
        <w:jc w:val="both"/>
        <w:rPr>
          <w:sz w:val="18"/>
          <w:szCs w:val="18"/>
        </w:rPr>
      </w:pPr>
      <w:r w:rsidRPr="00F80E0D">
        <w:rPr>
          <w:sz w:val="18"/>
          <w:szCs w:val="18"/>
        </w:rPr>
        <w:t>1.</w:t>
      </w:r>
      <w:r w:rsidR="005346D6">
        <w:rPr>
          <w:sz w:val="18"/>
          <w:szCs w:val="18"/>
        </w:rPr>
        <w:t xml:space="preserve"> </w:t>
      </w:r>
      <w:r w:rsidRPr="00F80E0D">
        <w:rPr>
          <w:sz w:val="18"/>
          <w:szCs w:val="18"/>
        </w:rPr>
        <w:t>Dynamic Programming Framework</w:t>
      </w:r>
    </w:p>
    <w:p w14:paraId="63EBCE4B" w14:textId="4D5FB83E" w:rsidR="00F80E0D" w:rsidRPr="00F80E0D" w:rsidRDefault="00F80E0D" w:rsidP="005346D6">
      <w:pPr>
        <w:jc w:val="both"/>
        <w:rPr>
          <w:sz w:val="18"/>
          <w:szCs w:val="18"/>
        </w:rPr>
      </w:pPr>
      <w:r w:rsidRPr="00F80E0D">
        <w:rPr>
          <w:sz w:val="18"/>
          <w:szCs w:val="18"/>
        </w:rPr>
        <w:t>2.</w:t>
      </w:r>
      <w:r w:rsidR="005346D6">
        <w:rPr>
          <w:sz w:val="18"/>
          <w:szCs w:val="18"/>
        </w:rPr>
        <w:t xml:space="preserve"> </w:t>
      </w:r>
      <w:r w:rsidRPr="00F80E0D">
        <w:rPr>
          <w:sz w:val="18"/>
          <w:szCs w:val="18"/>
        </w:rPr>
        <w:t>Bellman Equation</w:t>
      </w:r>
    </w:p>
    <w:p w14:paraId="6855FEC4" w14:textId="719F495F" w:rsidR="00F80E0D" w:rsidRPr="00F80E0D" w:rsidRDefault="00F80E0D" w:rsidP="005346D6">
      <w:pPr>
        <w:jc w:val="both"/>
        <w:rPr>
          <w:sz w:val="18"/>
          <w:szCs w:val="18"/>
        </w:rPr>
      </w:pPr>
      <w:r w:rsidRPr="00F80E0D">
        <w:rPr>
          <w:sz w:val="18"/>
          <w:szCs w:val="18"/>
        </w:rPr>
        <w:t>3.</w:t>
      </w:r>
      <w:r w:rsidR="005346D6">
        <w:rPr>
          <w:sz w:val="18"/>
          <w:szCs w:val="18"/>
        </w:rPr>
        <w:t xml:space="preserve"> </w:t>
      </w:r>
      <w:r w:rsidRPr="00F80E0D">
        <w:rPr>
          <w:sz w:val="18"/>
          <w:szCs w:val="18"/>
        </w:rPr>
        <w:t>Integer Programming Approximation</w:t>
      </w:r>
    </w:p>
    <w:p w14:paraId="461B9825" w14:textId="77777777" w:rsidR="00F80E0D" w:rsidRPr="00F80E0D" w:rsidRDefault="00F80E0D" w:rsidP="005346D6">
      <w:pPr>
        <w:jc w:val="both"/>
        <w:rPr>
          <w:sz w:val="18"/>
          <w:szCs w:val="18"/>
        </w:rPr>
      </w:pPr>
    </w:p>
    <w:p w14:paraId="1E0653DE" w14:textId="73CC2BB6" w:rsidR="005346D6" w:rsidRPr="00F80E0D" w:rsidRDefault="00F80E0D" w:rsidP="005346D6">
      <w:pPr>
        <w:jc w:val="both"/>
        <w:rPr>
          <w:sz w:val="18"/>
          <w:szCs w:val="18"/>
        </w:rPr>
      </w:pPr>
      <w:r w:rsidRPr="00F80E0D">
        <w:rPr>
          <w:sz w:val="18"/>
          <w:szCs w:val="18"/>
        </w:rPr>
        <w:t>Limitation:</w:t>
      </w:r>
    </w:p>
    <w:p w14:paraId="736928FE" w14:textId="7C8FFCE1" w:rsidR="00F80E0D" w:rsidRPr="00F80E0D" w:rsidRDefault="00F80E0D" w:rsidP="005346D6">
      <w:pPr>
        <w:jc w:val="both"/>
        <w:rPr>
          <w:sz w:val="18"/>
          <w:szCs w:val="18"/>
        </w:rPr>
      </w:pPr>
      <w:r w:rsidRPr="00F80E0D">
        <w:rPr>
          <w:sz w:val="18"/>
          <w:szCs w:val="18"/>
        </w:rPr>
        <w:t>The proposed method applies more generally to dynamic programming problems that are weakly coupled.</w:t>
      </w:r>
    </w:p>
    <w:p w14:paraId="402BCDFD" w14:textId="43AB667E" w:rsidR="00773014" w:rsidRPr="00773014" w:rsidRDefault="00773014" w:rsidP="00773014">
      <w:pPr>
        <w:pStyle w:val="Heading1"/>
        <w:numPr>
          <w:ilvl w:val="0"/>
          <w:numId w:val="26"/>
        </w:numPr>
        <w:tabs>
          <w:tab w:val="num" w:pos="576"/>
        </w:tabs>
        <w:ind w:left="0" w:firstLine="0"/>
        <w:rPr>
          <w:b/>
          <w:bCs/>
          <w:sz w:val="18"/>
          <w:szCs w:val="18"/>
        </w:rPr>
      </w:pPr>
      <w:r>
        <w:rPr>
          <w:b/>
          <w:bCs/>
          <w:sz w:val="18"/>
          <w:szCs w:val="18"/>
        </w:rPr>
        <w:lastRenderedPageBreak/>
        <w:t xml:space="preserve">   </w:t>
      </w:r>
      <w:r w:rsidRPr="00773014">
        <w:rPr>
          <w:b/>
          <w:bCs/>
          <w:sz w:val="18"/>
          <w:szCs w:val="18"/>
        </w:rPr>
        <w:t>SYSTEM REQUIREMENTS SPECIFICATION</w:t>
      </w:r>
    </w:p>
    <w:p w14:paraId="59680BBC" w14:textId="095923B2" w:rsidR="005452DE" w:rsidRPr="005452DE" w:rsidRDefault="005452DE" w:rsidP="005452DE">
      <w:pPr>
        <w:pStyle w:val="Heading2"/>
        <w:numPr>
          <w:ilvl w:val="0"/>
          <w:numId w:val="27"/>
        </w:numPr>
        <w:rPr>
          <w:i w:val="0"/>
          <w:iCs w:val="0"/>
          <w:sz w:val="18"/>
          <w:szCs w:val="18"/>
        </w:rPr>
      </w:pPr>
      <w:r w:rsidRPr="005452DE">
        <w:rPr>
          <w:i w:val="0"/>
          <w:iCs w:val="0"/>
          <w:sz w:val="18"/>
          <w:szCs w:val="18"/>
        </w:rPr>
        <w:t>Purpose</w:t>
      </w:r>
    </w:p>
    <w:p w14:paraId="46C40BDD" w14:textId="318ABD37" w:rsidR="005452DE" w:rsidRPr="005452DE" w:rsidRDefault="005452DE" w:rsidP="005E6F2B">
      <w:pPr>
        <w:pStyle w:val="Heading2"/>
        <w:ind w:left="720"/>
        <w:jc w:val="both"/>
        <w:rPr>
          <w:i w:val="0"/>
          <w:iCs w:val="0"/>
          <w:sz w:val="18"/>
          <w:szCs w:val="18"/>
        </w:rPr>
      </w:pPr>
      <w:r w:rsidRPr="005452DE">
        <w:rPr>
          <w:i w:val="0"/>
          <w:iCs w:val="0"/>
          <w:sz w:val="18"/>
          <w:szCs w:val="18"/>
        </w:rPr>
        <w:t>In a traditional e-commerce environment, buyers and sellers participate in an auction where the seller publishes a price for a particular product and depending upon the highest bid offered by a buyer further negotiation of payment is carried out. Online auctions are the digital framework in which both the participants from across the world participate via the internet. However, online auctions can become vulnerable if a malicious participant unregistered on the website i.e. buyer tries to participate in the auction process. Thus, the purpose of our project is authenticating bidders and sellers of auctions against unauthorized/malicious adversaries.</w:t>
      </w:r>
    </w:p>
    <w:p w14:paraId="4CD74CDC" w14:textId="649FF57B" w:rsidR="005452DE" w:rsidRPr="005452DE" w:rsidRDefault="005452DE" w:rsidP="005452DE">
      <w:pPr>
        <w:pStyle w:val="Heading2"/>
        <w:numPr>
          <w:ilvl w:val="0"/>
          <w:numId w:val="27"/>
        </w:numPr>
        <w:rPr>
          <w:i w:val="0"/>
          <w:iCs w:val="0"/>
          <w:sz w:val="18"/>
          <w:szCs w:val="18"/>
        </w:rPr>
      </w:pPr>
      <w:r w:rsidRPr="005452DE">
        <w:rPr>
          <w:i w:val="0"/>
          <w:iCs w:val="0"/>
          <w:sz w:val="18"/>
          <w:szCs w:val="18"/>
        </w:rPr>
        <w:t>Project Conventions</w:t>
      </w:r>
    </w:p>
    <w:p w14:paraId="0EC0C86A" w14:textId="6A638233" w:rsidR="005452DE" w:rsidRDefault="005452DE" w:rsidP="005E6F2B">
      <w:pPr>
        <w:pStyle w:val="Heading2"/>
        <w:ind w:left="720"/>
        <w:jc w:val="both"/>
        <w:rPr>
          <w:i w:val="0"/>
          <w:iCs w:val="0"/>
          <w:sz w:val="18"/>
          <w:szCs w:val="18"/>
        </w:rPr>
      </w:pPr>
      <w:r w:rsidRPr="005452DE">
        <w:rPr>
          <w:i w:val="0"/>
          <w:iCs w:val="0"/>
          <w:sz w:val="18"/>
          <w:szCs w:val="18"/>
        </w:rPr>
        <w:t>The following conventions are used for designing our proposed system (represented as a system design diagram):</w:t>
      </w:r>
    </w:p>
    <w:p w14:paraId="6A529A43" w14:textId="50339E62" w:rsidR="005452DE" w:rsidRPr="005452DE" w:rsidRDefault="005452DE" w:rsidP="005452DE">
      <w:pPr>
        <w:ind w:firstLine="720"/>
      </w:pPr>
      <w:r w:rsidRPr="005452DE">
        <w:rPr>
          <w:noProof/>
        </w:rPr>
        <w:drawing>
          <wp:inline distT="0" distB="0" distL="0" distR="0" wp14:anchorId="0FFDF8B4" wp14:editId="33458B18">
            <wp:extent cx="2417048" cy="5300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4806" cy="571173"/>
                    </a:xfrm>
                    <a:prstGeom prst="rect">
                      <a:avLst/>
                    </a:prstGeom>
                    <a:noFill/>
                    <a:ln>
                      <a:noFill/>
                    </a:ln>
                  </pic:spPr>
                </pic:pic>
              </a:graphicData>
            </a:graphic>
          </wp:inline>
        </w:drawing>
      </w:r>
    </w:p>
    <w:p w14:paraId="54D73149" w14:textId="12B0BDEA" w:rsidR="005452DE" w:rsidRPr="005452DE" w:rsidRDefault="005452DE" w:rsidP="005452DE">
      <w:pPr>
        <w:pStyle w:val="Heading2"/>
        <w:numPr>
          <w:ilvl w:val="0"/>
          <w:numId w:val="27"/>
        </w:numPr>
        <w:rPr>
          <w:i w:val="0"/>
          <w:iCs w:val="0"/>
          <w:sz w:val="18"/>
          <w:szCs w:val="18"/>
        </w:rPr>
      </w:pPr>
      <w:r w:rsidRPr="005452DE">
        <w:rPr>
          <w:i w:val="0"/>
          <w:iCs w:val="0"/>
          <w:sz w:val="18"/>
          <w:szCs w:val="18"/>
        </w:rPr>
        <w:t>Intended Audience</w:t>
      </w:r>
    </w:p>
    <w:p w14:paraId="4FAD0D20" w14:textId="0C564C0B" w:rsidR="005452DE" w:rsidRPr="005452DE" w:rsidRDefault="005452DE" w:rsidP="005E6F2B">
      <w:pPr>
        <w:pStyle w:val="Heading2"/>
        <w:ind w:left="720"/>
        <w:jc w:val="both"/>
        <w:rPr>
          <w:i w:val="0"/>
          <w:iCs w:val="0"/>
          <w:sz w:val="18"/>
          <w:szCs w:val="18"/>
        </w:rPr>
      </w:pPr>
      <w:r w:rsidRPr="005452DE">
        <w:rPr>
          <w:i w:val="0"/>
          <w:iCs w:val="0"/>
          <w:sz w:val="18"/>
          <w:szCs w:val="18"/>
        </w:rPr>
        <w:t>This project is intended towards connecting buyers and sellers from around the world for participation in auctions via the internet in a secure environment. The project is implemented under the guidance of our project mentor and coordinator.</w:t>
      </w:r>
    </w:p>
    <w:p w14:paraId="1FCCA731" w14:textId="32D87B33" w:rsidR="005452DE" w:rsidRPr="005452DE" w:rsidRDefault="005452DE" w:rsidP="005452DE">
      <w:pPr>
        <w:pStyle w:val="Heading2"/>
        <w:numPr>
          <w:ilvl w:val="0"/>
          <w:numId w:val="27"/>
        </w:numPr>
        <w:rPr>
          <w:i w:val="0"/>
          <w:iCs w:val="0"/>
          <w:sz w:val="18"/>
          <w:szCs w:val="18"/>
        </w:rPr>
      </w:pPr>
      <w:r w:rsidRPr="005452DE">
        <w:rPr>
          <w:i w:val="0"/>
          <w:iCs w:val="0"/>
          <w:sz w:val="18"/>
          <w:szCs w:val="18"/>
        </w:rPr>
        <w:t>System Features</w:t>
      </w:r>
    </w:p>
    <w:p w14:paraId="2A38FAE8" w14:textId="77777777" w:rsidR="005452DE" w:rsidRPr="005452DE" w:rsidRDefault="005452DE" w:rsidP="005E6F2B">
      <w:pPr>
        <w:pStyle w:val="Heading2"/>
        <w:ind w:left="720"/>
        <w:jc w:val="both"/>
        <w:rPr>
          <w:i w:val="0"/>
          <w:iCs w:val="0"/>
          <w:sz w:val="18"/>
          <w:szCs w:val="18"/>
        </w:rPr>
      </w:pPr>
      <w:r w:rsidRPr="005452DE">
        <w:rPr>
          <w:i w:val="0"/>
          <w:iCs w:val="0"/>
          <w:sz w:val="18"/>
          <w:szCs w:val="18"/>
        </w:rPr>
        <w:t>The following are the major features of an online auction system:</w:t>
      </w:r>
    </w:p>
    <w:p w14:paraId="48C73674" w14:textId="2D6A7A94" w:rsidR="005452DE" w:rsidRPr="005452DE" w:rsidRDefault="005452DE" w:rsidP="005452DE">
      <w:pPr>
        <w:pStyle w:val="Heading2"/>
        <w:numPr>
          <w:ilvl w:val="0"/>
          <w:numId w:val="30"/>
        </w:numPr>
        <w:ind w:left="993" w:hanging="142"/>
        <w:jc w:val="both"/>
        <w:rPr>
          <w:i w:val="0"/>
          <w:iCs w:val="0"/>
          <w:sz w:val="18"/>
          <w:szCs w:val="18"/>
        </w:rPr>
      </w:pPr>
      <w:r w:rsidRPr="005452DE">
        <w:rPr>
          <w:i w:val="0"/>
          <w:iCs w:val="0"/>
          <w:sz w:val="18"/>
          <w:szCs w:val="18"/>
        </w:rPr>
        <w:t>A user-friendly GUI which provides effortless service to all the users of the website.</w:t>
      </w:r>
    </w:p>
    <w:p w14:paraId="72850BDF" w14:textId="68ED4A8B" w:rsidR="005452DE" w:rsidRPr="005452DE" w:rsidRDefault="005452DE" w:rsidP="005452DE">
      <w:pPr>
        <w:pStyle w:val="Heading2"/>
        <w:numPr>
          <w:ilvl w:val="0"/>
          <w:numId w:val="30"/>
        </w:numPr>
        <w:ind w:left="993" w:hanging="142"/>
        <w:jc w:val="both"/>
        <w:rPr>
          <w:i w:val="0"/>
          <w:iCs w:val="0"/>
          <w:sz w:val="18"/>
          <w:szCs w:val="18"/>
        </w:rPr>
      </w:pPr>
      <w:r w:rsidRPr="005452DE">
        <w:rPr>
          <w:i w:val="0"/>
          <w:iCs w:val="0"/>
          <w:sz w:val="18"/>
          <w:szCs w:val="18"/>
        </w:rPr>
        <w:t>The data flow and transaction processing are controlled and maintained by the website administrator.</w:t>
      </w:r>
    </w:p>
    <w:p w14:paraId="35632902" w14:textId="72519AF9" w:rsidR="005452DE" w:rsidRPr="005452DE" w:rsidRDefault="005452DE" w:rsidP="005452DE">
      <w:pPr>
        <w:pStyle w:val="Heading2"/>
        <w:numPr>
          <w:ilvl w:val="0"/>
          <w:numId w:val="30"/>
        </w:numPr>
        <w:ind w:left="993" w:hanging="142"/>
        <w:jc w:val="both"/>
        <w:rPr>
          <w:i w:val="0"/>
          <w:iCs w:val="0"/>
          <w:sz w:val="18"/>
          <w:szCs w:val="18"/>
        </w:rPr>
      </w:pPr>
      <w:r w:rsidRPr="005452DE">
        <w:rPr>
          <w:i w:val="0"/>
          <w:iCs w:val="0"/>
          <w:sz w:val="18"/>
          <w:szCs w:val="18"/>
        </w:rPr>
        <w:t>Entity Authentication is used to ensure the identity between both the entities i.e., buyer and seller participating in the auction.</w:t>
      </w:r>
    </w:p>
    <w:p w14:paraId="3FE7195E" w14:textId="4BA7F4BE" w:rsidR="00E0194D" w:rsidRPr="00E0194D" w:rsidRDefault="005452DE" w:rsidP="00E0194D">
      <w:pPr>
        <w:pStyle w:val="Heading2"/>
        <w:numPr>
          <w:ilvl w:val="0"/>
          <w:numId w:val="30"/>
        </w:numPr>
        <w:ind w:left="993" w:hanging="142"/>
        <w:jc w:val="both"/>
        <w:rPr>
          <w:i w:val="0"/>
          <w:iCs w:val="0"/>
          <w:sz w:val="18"/>
          <w:szCs w:val="18"/>
        </w:rPr>
      </w:pPr>
      <w:r w:rsidRPr="005452DE">
        <w:rPr>
          <w:i w:val="0"/>
          <w:iCs w:val="0"/>
          <w:sz w:val="18"/>
          <w:szCs w:val="18"/>
        </w:rPr>
        <w:t>Zero Knowledge Proof (ZKP) Protocol using SCEP curve is used to ensure entity authentication and anonymity.</w:t>
      </w:r>
    </w:p>
    <w:p w14:paraId="14E1C004" w14:textId="4C52A6D8" w:rsidR="00E0194D" w:rsidRPr="00E0194D" w:rsidRDefault="00E0194D" w:rsidP="00E0194D">
      <w:pPr>
        <w:pStyle w:val="Heading2"/>
        <w:numPr>
          <w:ilvl w:val="0"/>
          <w:numId w:val="27"/>
        </w:numPr>
        <w:rPr>
          <w:i w:val="0"/>
          <w:iCs w:val="0"/>
          <w:sz w:val="18"/>
          <w:szCs w:val="18"/>
        </w:rPr>
      </w:pPr>
      <w:r w:rsidRPr="00E0194D">
        <w:rPr>
          <w:i w:val="0"/>
          <w:iCs w:val="0"/>
          <w:sz w:val="18"/>
          <w:szCs w:val="18"/>
        </w:rPr>
        <w:t>Operating Environment</w:t>
      </w:r>
    </w:p>
    <w:p w14:paraId="4BE1044B" w14:textId="59F54EF7" w:rsidR="00E0194D" w:rsidRPr="00E0194D" w:rsidRDefault="00E0194D" w:rsidP="00E0194D">
      <w:pPr>
        <w:pStyle w:val="Heading2"/>
        <w:numPr>
          <w:ilvl w:val="0"/>
          <w:numId w:val="31"/>
        </w:numPr>
        <w:ind w:left="993" w:hanging="142"/>
        <w:rPr>
          <w:i w:val="0"/>
          <w:iCs w:val="0"/>
          <w:sz w:val="18"/>
          <w:szCs w:val="18"/>
        </w:rPr>
      </w:pPr>
      <w:r w:rsidRPr="00E0194D">
        <w:rPr>
          <w:i w:val="0"/>
          <w:iCs w:val="0"/>
          <w:sz w:val="18"/>
          <w:szCs w:val="18"/>
        </w:rPr>
        <w:t xml:space="preserve">Operating System Platform: Windows </w:t>
      </w:r>
    </w:p>
    <w:p w14:paraId="383EE11E" w14:textId="6525E2C7" w:rsidR="00E0194D" w:rsidRPr="00E0194D" w:rsidRDefault="00E0194D" w:rsidP="00E0194D">
      <w:pPr>
        <w:pStyle w:val="Heading2"/>
        <w:numPr>
          <w:ilvl w:val="0"/>
          <w:numId w:val="31"/>
        </w:numPr>
        <w:ind w:left="993" w:hanging="142"/>
        <w:rPr>
          <w:i w:val="0"/>
          <w:iCs w:val="0"/>
          <w:sz w:val="18"/>
          <w:szCs w:val="18"/>
        </w:rPr>
      </w:pPr>
      <w:r w:rsidRPr="00E0194D">
        <w:rPr>
          <w:i w:val="0"/>
          <w:iCs w:val="0"/>
          <w:sz w:val="18"/>
          <w:szCs w:val="18"/>
        </w:rPr>
        <w:t>Web Framework Platform: Django</w:t>
      </w:r>
    </w:p>
    <w:p w14:paraId="789FDE37" w14:textId="18BD1B4A" w:rsidR="00E0194D" w:rsidRPr="00E0194D" w:rsidRDefault="00E0194D" w:rsidP="00E0194D">
      <w:pPr>
        <w:pStyle w:val="Heading2"/>
        <w:numPr>
          <w:ilvl w:val="0"/>
          <w:numId w:val="31"/>
        </w:numPr>
        <w:ind w:left="993" w:hanging="142"/>
        <w:rPr>
          <w:i w:val="0"/>
          <w:iCs w:val="0"/>
          <w:sz w:val="18"/>
          <w:szCs w:val="18"/>
        </w:rPr>
      </w:pPr>
      <w:r w:rsidRPr="00E0194D">
        <w:rPr>
          <w:i w:val="0"/>
          <w:iCs w:val="0"/>
          <w:sz w:val="18"/>
          <w:szCs w:val="18"/>
        </w:rPr>
        <w:t>RDBMS Platform: Sqlite3</w:t>
      </w:r>
    </w:p>
    <w:p w14:paraId="281CE742" w14:textId="18B880D6" w:rsidR="00E0194D" w:rsidRDefault="00E0194D" w:rsidP="00E0194D">
      <w:pPr>
        <w:pStyle w:val="Heading2"/>
        <w:numPr>
          <w:ilvl w:val="0"/>
          <w:numId w:val="31"/>
        </w:numPr>
        <w:ind w:left="993" w:hanging="142"/>
        <w:rPr>
          <w:i w:val="0"/>
          <w:iCs w:val="0"/>
          <w:sz w:val="18"/>
          <w:szCs w:val="18"/>
        </w:rPr>
      </w:pPr>
      <w:r w:rsidRPr="00E0194D">
        <w:rPr>
          <w:i w:val="0"/>
          <w:iCs w:val="0"/>
          <w:sz w:val="18"/>
          <w:szCs w:val="18"/>
        </w:rPr>
        <w:t>Programming Language: Python</w:t>
      </w:r>
    </w:p>
    <w:p w14:paraId="7933478A" w14:textId="7E5D025E" w:rsidR="0012328C" w:rsidRDefault="0012328C" w:rsidP="0012328C"/>
    <w:p w14:paraId="5130C6C2" w14:textId="5745EEFF" w:rsidR="0012328C" w:rsidRDefault="0012328C" w:rsidP="0012328C"/>
    <w:p w14:paraId="30EE8368" w14:textId="6FCAEE71" w:rsidR="0012328C" w:rsidRDefault="0012328C" w:rsidP="0012328C"/>
    <w:p w14:paraId="572A5FC9" w14:textId="77777777" w:rsidR="00B876CF" w:rsidRDefault="00B876CF" w:rsidP="0012328C"/>
    <w:p w14:paraId="0B8B60F5" w14:textId="48895525" w:rsidR="0012328C" w:rsidRPr="0012328C" w:rsidRDefault="0012328C" w:rsidP="0012328C">
      <w:pPr>
        <w:pStyle w:val="Heading2"/>
        <w:numPr>
          <w:ilvl w:val="0"/>
          <w:numId w:val="27"/>
        </w:numPr>
        <w:rPr>
          <w:i w:val="0"/>
          <w:iCs w:val="0"/>
          <w:sz w:val="18"/>
          <w:szCs w:val="18"/>
        </w:rPr>
      </w:pPr>
      <w:r w:rsidRPr="0012328C">
        <w:rPr>
          <w:i w:val="0"/>
          <w:iCs w:val="0"/>
          <w:sz w:val="18"/>
          <w:szCs w:val="18"/>
        </w:rPr>
        <w:t>Project Limitation</w:t>
      </w:r>
    </w:p>
    <w:p w14:paraId="7D133B1E" w14:textId="77777777" w:rsidR="0012328C" w:rsidRDefault="0012328C" w:rsidP="0012328C"/>
    <w:p w14:paraId="707F1087" w14:textId="472BB973" w:rsidR="0012328C" w:rsidRDefault="0012328C" w:rsidP="005E6F2B">
      <w:pPr>
        <w:ind w:left="720"/>
        <w:jc w:val="both"/>
        <w:rPr>
          <w:sz w:val="18"/>
          <w:szCs w:val="18"/>
        </w:rPr>
      </w:pPr>
      <w:r w:rsidRPr="0012328C">
        <w:rPr>
          <w:sz w:val="18"/>
          <w:szCs w:val="18"/>
        </w:rPr>
        <w:t>Multiple clients i.e., buyers and sellers participate in online auctions. Thus, it becomes difficult to ensure trust since the</w:t>
      </w:r>
      <w:r>
        <w:rPr>
          <w:sz w:val="18"/>
          <w:szCs w:val="18"/>
        </w:rPr>
        <w:t xml:space="preserve"> </w:t>
      </w:r>
      <w:r w:rsidRPr="0012328C">
        <w:rPr>
          <w:sz w:val="18"/>
          <w:szCs w:val="18"/>
        </w:rPr>
        <w:t>identities of buyer and seller remain hidden.</w:t>
      </w:r>
    </w:p>
    <w:p w14:paraId="73765567" w14:textId="1DB74E73" w:rsidR="00B876CF" w:rsidRDefault="00B876CF" w:rsidP="005E6F2B">
      <w:pPr>
        <w:ind w:left="720"/>
        <w:jc w:val="both"/>
        <w:rPr>
          <w:sz w:val="18"/>
          <w:szCs w:val="18"/>
        </w:rPr>
      </w:pPr>
    </w:p>
    <w:p w14:paraId="79628130" w14:textId="181B05F6" w:rsidR="00B876CF" w:rsidRPr="00B876CF" w:rsidRDefault="00B876CF" w:rsidP="00B876CF">
      <w:pPr>
        <w:pStyle w:val="Heading2"/>
        <w:numPr>
          <w:ilvl w:val="0"/>
          <w:numId w:val="27"/>
        </w:numPr>
        <w:rPr>
          <w:i w:val="0"/>
          <w:iCs w:val="0"/>
          <w:sz w:val="18"/>
          <w:szCs w:val="18"/>
        </w:rPr>
      </w:pPr>
      <w:r w:rsidRPr="00B876CF">
        <w:rPr>
          <w:i w:val="0"/>
          <w:iCs w:val="0"/>
          <w:sz w:val="18"/>
          <w:szCs w:val="18"/>
        </w:rPr>
        <w:t>Functional Requirements</w:t>
      </w:r>
    </w:p>
    <w:p w14:paraId="5302F756" w14:textId="77777777" w:rsidR="00B876CF" w:rsidRPr="00B876CF" w:rsidRDefault="00B876CF" w:rsidP="00B876CF">
      <w:pPr>
        <w:ind w:left="720"/>
        <w:jc w:val="both"/>
        <w:rPr>
          <w:sz w:val="18"/>
          <w:szCs w:val="18"/>
        </w:rPr>
      </w:pPr>
    </w:p>
    <w:p w14:paraId="33D78379" w14:textId="77777777" w:rsidR="00B876CF" w:rsidRPr="00B876CF" w:rsidRDefault="00B876CF" w:rsidP="00B876CF">
      <w:pPr>
        <w:ind w:left="720"/>
        <w:jc w:val="both"/>
        <w:rPr>
          <w:sz w:val="18"/>
          <w:szCs w:val="18"/>
        </w:rPr>
      </w:pPr>
      <w:r w:rsidRPr="00B876CF">
        <w:rPr>
          <w:sz w:val="18"/>
          <w:szCs w:val="18"/>
        </w:rPr>
        <w:t>Sqlite3 Database</w:t>
      </w:r>
    </w:p>
    <w:p w14:paraId="1C495956" w14:textId="123C7F65" w:rsidR="00B876CF" w:rsidRDefault="00B876CF" w:rsidP="00B876CF">
      <w:pPr>
        <w:ind w:left="720"/>
        <w:jc w:val="both"/>
        <w:rPr>
          <w:sz w:val="18"/>
          <w:szCs w:val="18"/>
        </w:rPr>
      </w:pPr>
      <w:r w:rsidRPr="00B876CF">
        <w:rPr>
          <w:sz w:val="18"/>
          <w:szCs w:val="18"/>
        </w:rPr>
        <w:t>The database storage will be controlled and maintained by the website administrator. It will include data pertaining to list of buyers and sellers, profile information of buyers and sellers, list of categories and products. The administrator has the rights to add/remove categories, products, buyers and sellers.</w:t>
      </w:r>
    </w:p>
    <w:p w14:paraId="35F0012F" w14:textId="536A4A74" w:rsidR="00B876CF" w:rsidRDefault="00B876CF" w:rsidP="00B876CF">
      <w:pPr>
        <w:ind w:left="720"/>
        <w:jc w:val="both"/>
        <w:rPr>
          <w:sz w:val="18"/>
          <w:szCs w:val="18"/>
        </w:rPr>
      </w:pPr>
    </w:p>
    <w:p w14:paraId="2CEE4B7D" w14:textId="4BD9B0E4" w:rsidR="00B876CF" w:rsidRPr="00B876CF" w:rsidRDefault="00B876CF" w:rsidP="00B876CF">
      <w:pPr>
        <w:pStyle w:val="Heading2"/>
        <w:numPr>
          <w:ilvl w:val="0"/>
          <w:numId w:val="27"/>
        </w:numPr>
        <w:rPr>
          <w:i w:val="0"/>
          <w:iCs w:val="0"/>
          <w:sz w:val="18"/>
          <w:szCs w:val="18"/>
        </w:rPr>
      </w:pPr>
      <w:r w:rsidRPr="00B876CF">
        <w:rPr>
          <w:i w:val="0"/>
          <w:iCs w:val="0"/>
          <w:sz w:val="18"/>
          <w:szCs w:val="18"/>
        </w:rPr>
        <w:t>Non-Functional Requirements</w:t>
      </w:r>
    </w:p>
    <w:p w14:paraId="4CD2C03E" w14:textId="77777777" w:rsidR="00B876CF" w:rsidRPr="00B876CF" w:rsidRDefault="00B876CF" w:rsidP="00B876CF">
      <w:pPr>
        <w:ind w:left="720"/>
        <w:jc w:val="both"/>
        <w:rPr>
          <w:sz w:val="18"/>
          <w:szCs w:val="18"/>
        </w:rPr>
      </w:pPr>
    </w:p>
    <w:p w14:paraId="4C25EF74" w14:textId="1F53E1B0" w:rsidR="00B876CF" w:rsidRPr="00B876CF" w:rsidRDefault="00B876CF" w:rsidP="00B876CF">
      <w:pPr>
        <w:ind w:left="720"/>
        <w:jc w:val="both"/>
        <w:rPr>
          <w:sz w:val="18"/>
          <w:szCs w:val="18"/>
        </w:rPr>
      </w:pPr>
      <w:r w:rsidRPr="00B876CF">
        <w:rPr>
          <w:sz w:val="18"/>
          <w:szCs w:val="18"/>
        </w:rPr>
        <w:t>Security Features</w:t>
      </w:r>
    </w:p>
    <w:p w14:paraId="66600251" w14:textId="77777777" w:rsidR="00B876CF" w:rsidRPr="00B876CF" w:rsidRDefault="00B876CF" w:rsidP="00B876CF">
      <w:pPr>
        <w:ind w:left="720"/>
        <w:jc w:val="both"/>
        <w:rPr>
          <w:sz w:val="18"/>
          <w:szCs w:val="18"/>
        </w:rPr>
      </w:pPr>
    </w:p>
    <w:p w14:paraId="0C45BAB7" w14:textId="09F95569" w:rsidR="00B876CF" w:rsidRPr="00B876CF" w:rsidRDefault="00B876CF" w:rsidP="00B876CF">
      <w:pPr>
        <w:pStyle w:val="ListParagraph"/>
        <w:numPr>
          <w:ilvl w:val="0"/>
          <w:numId w:val="32"/>
        </w:numPr>
        <w:ind w:left="993" w:hanging="142"/>
        <w:jc w:val="both"/>
        <w:rPr>
          <w:sz w:val="18"/>
          <w:szCs w:val="18"/>
        </w:rPr>
      </w:pPr>
      <w:r w:rsidRPr="00B876CF">
        <w:rPr>
          <w:sz w:val="18"/>
          <w:szCs w:val="18"/>
        </w:rPr>
        <w:t>Entity Authentication – Since SCEP curve is used, it finds a point on the curve which ensures identity authentication and verification. This process is carried out by the server in case of both buyer and seller authentication thereby ensuring entity authentication.</w:t>
      </w:r>
    </w:p>
    <w:p w14:paraId="6A18B76C" w14:textId="77777777" w:rsidR="00B876CF" w:rsidRPr="00B876CF" w:rsidRDefault="00B876CF" w:rsidP="00B876CF">
      <w:pPr>
        <w:ind w:left="720"/>
        <w:jc w:val="both"/>
        <w:rPr>
          <w:sz w:val="18"/>
          <w:szCs w:val="18"/>
        </w:rPr>
      </w:pPr>
    </w:p>
    <w:p w14:paraId="2FB730F0" w14:textId="47D6851B" w:rsidR="00B876CF" w:rsidRDefault="00B876CF" w:rsidP="00B876CF">
      <w:pPr>
        <w:pStyle w:val="ListParagraph"/>
        <w:numPr>
          <w:ilvl w:val="0"/>
          <w:numId w:val="32"/>
        </w:numPr>
        <w:ind w:left="993" w:hanging="142"/>
        <w:jc w:val="both"/>
        <w:rPr>
          <w:sz w:val="18"/>
          <w:szCs w:val="18"/>
        </w:rPr>
      </w:pPr>
      <w:r w:rsidRPr="00B876CF">
        <w:rPr>
          <w:sz w:val="18"/>
          <w:szCs w:val="18"/>
        </w:rPr>
        <w:t>Anonymity – The clients i.e., buyer and seller generate a new value which is computed based on the token received from the server and SHA256 encrypted data. This value will act as an id for carrying out transactions over the web interface. Thus, the identity of the clients remains hidden thereby ensuring anonymity.</w:t>
      </w:r>
    </w:p>
    <w:p w14:paraId="73E67B7C" w14:textId="77777777" w:rsidR="00B876CF" w:rsidRPr="00B876CF" w:rsidRDefault="00B876CF" w:rsidP="00B876CF">
      <w:pPr>
        <w:pStyle w:val="ListParagraph"/>
        <w:rPr>
          <w:sz w:val="18"/>
          <w:szCs w:val="18"/>
        </w:rPr>
      </w:pPr>
    </w:p>
    <w:p w14:paraId="38563F2C" w14:textId="77777777" w:rsidR="00B876CF" w:rsidRPr="00B876CF" w:rsidRDefault="00B876CF" w:rsidP="00B876CF">
      <w:pPr>
        <w:pStyle w:val="Heading2"/>
        <w:numPr>
          <w:ilvl w:val="0"/>
          <w:numId w:val="27"/>
        </w:numPr>
        <w:rPr>
          <w:i w:val="0"/>
          <w:iCs w:val="0"/>
          <w:sz w:val="18"/>
          <w:szCs w:val="18"/>
        </w:rPr>
      </w:pPr>
      <w:r w:rsidRPr="00B876CF">
        <w:rPr>
          <w:i w:val="0"/>
          <w:iCs w:val="0"/>
          <w:sz w:val="18"/>
          <w:szCs w:val="18"/>
        </w:rPr>
        <w:t>Software Quality Features</w:t>
      </w:r>
    </w:p>
    <w:p w14:paraId="5FC25426" w14:textId="77777777" w:rsidR="00B876CF" w:rsidRPr="00B876CF" w:rsidRDefault="00B876CF" w:rsidP="00B876CF">
      <w:pPr>
        <w:jc w:val="both"/>
        <w:rPr>
          <w:sz w:val="18"/>
          <w:szCs w:val="18"/>
        </w:rPr>
      </w:pPr>
    </w:p>
    <w:p w14:paraId="78940B2B" w14:textId="565E065C" w:rsidR="00B876CF" w:rsidRDefault="00B876CF" w:rsidP="00B876CF">
      <w:pPr>
        <w:pStyle w:val="ListParagraph"/>
        <w:numPr>
          <w:ilvl w:val="0"/>
          <w:numId w:val="33"/>
        </w:numPr>
        <w:ind w:left="993" w:hanging="142"/>
        <w:jc w:val="both"/>
        <w:rPr>
          <w:sz w:val="18"/>
          <w:szCs w:val="18"/>
        </w:rPr>
      </w:pPr>
      <w:r w:rsidRPr="00B876CF">
        <w:rPr>
          <w:sz w:val="18"/>
          <w:szCs w:val="18"/>
        </w:rPr>
        <w:t>Availability: The data pertaining to the products must be available on the website in order to provide a seamless experience to the buyers.</w:t>
      </w:r>
    </w:p>
    <w:p w14:paraId="7026D48E" w14:textId="77777777" w:rsidR="00B876CF" w:rsidRDefault="00B876CF" w:rsidP="00B876CF">
      <w:pPr>
        <w:pStyle w:val="ListParagraph"/>
        <w:ind w:left="993"/>
        <w:jc w:val="both"/>
        <w:rPr>
          <w:sz w:val="18"/>
          <w:szCs w:val="18"/>
        </w:rPr>
      </w:pPr>
    </w:p>
    <w:p w14:paraId="74D97B59" w14:textId="1CB54353" w:rsidR="00B876CF" w:rsidRDefault="00B876CF" w:rsidP="00B876CF">
      <w:pPr>
        <w:pStyle w:val="ListParagraph"/>
        <w:numPr>
          <w:ilvl w:val="0"/>
          <w:numId w:val="33"/>
        </w:numPr>
        <w:ind w:left="993" w:hanging="142"/>
        <w:jc w:val="both"/>
        <w:rPr>
          <w:sz w:val="18"/>
          <w:szCs w:val="18"/>
        </w:rPr>
      </w:pPr>
      <w:r w:rsidRPr="00B876CF">
        <w:rPr>
          <w:sz w:val="18"/>
          <w:szCs w:val="18"/>
        </w:rPr>
        <w:t>Correctness: The data about different products offered by sellers for auction must be correct such as the price of the product.</w:t>
      </w:r>
    </w:p>
    <w:p w14:paraId="70E484D1" w14:textId="77777777" w:rsidR="00B876CF" w:rsidRPr="00B876CF" w:rsidRDefault="00B876CF" w:rsidP="00B876CF">
      <w:pPr>
        <w:jc w:val="both"/>
        <w:rPr>
          <w:sz w:val="18"/>
          <w:szCs w:val="18"/>
        </w:rPr>
      </w:pPr>
    </w:p>
    <w:p w14:paraId="192DE796" w14:textId="77777777" w:rsidR="00B876CF" w:rsidRDefault="00B876CF" w:rsidP="00B876CF">
      <w:pPr>
        <w:pStyle w:val="ListParagraph"/>
        <w:numPr>
          <w:ilvl w:val="0"/>
          <w:numId w:val="33"/>
        </w:numPr>
        <w:ind w:left="993" w:hanging="142"/>
        <w:jc w:val="both"/>
        <w:rPr>
          <w:sz w:val="18"/>
          <w:szCs w:val="18"/>
        </w:rPr>
      </w:pPr>
      <w:r w:rsidRPr="00B876CF">
        <w:rPr>
          <w:sz w:val="18"/>
          <w:szCs w:val="18"/>
        </w:rPr>
        <w:t>Maintainability: The data pertaining to the website such as user’s data, product data etc. must be properly maintained by the website administrator in a database.</w:t>
      </w:r>
    </w:p>
    <w:p w14:paraId="111A331F" w14:textId="77777777" w:rsidR="00B876CF" w:rsidRPr="00B876CF" w:rsidRDefault="00B876CF" w:rsidP="00B876CF">
      <w:pPr>
        <w:pStyle w:val="ListParagraph"/>
        <w:rPr>
          <w:sz w:val="18"/>
          <w:szCs w:val="18"/>
        </w:rPr>
      </w:pPr>
    </w:p>
    <w:p w14:paraId="264FCF73" w14:textId="77472556" w:rsidR="001B4A45" w:rsidRDefault="00B876CF" w:rsidP="001B4A45">
      <w:pPr>
        <w:pStyle w:val="ListParagraph"/>
        <w:numPr>
          <w:ilvl w:val="0"/>
          <w:numId w:val="33"/>
        </w:numPr>
        <w:ind w:left="993" w:hanging="142"/>
        <w:jc w:val="both"/>
        <w:rPr>
          <w:sz w:val="18"/>
          <w:szCs w:val="18"/>
        </w:rPr>
      </w:pPr>
      <w:r w:rsidRPr="00B876CF">
        <w:rPr>
          <w:sz w:val="18"/>
          <w:szCs w:val="18"/>
        </w:rPr>
        <w:t>Usability: The website must be user-friendly and interactive for both buyers and sellers.</w:t>
      </w:r>
    </w:p>
    <w:p w14:paraId="7F70442E" w14:textId="77777777" w:rsidR="00C855EB" w:rsidRPr="00C855EB" w:rsidRDefault="00C855EB" w:rsidP="00C855EB">
      <w:pPr>
        <w:jc w:val="both"/>
        <w:rPr>
          <w:sz w:val="18"/>
          <w:szCs w:val="18"/>
        </w:rPr>
      </w:pPr>
    </w:p>
    <w:p w14:paraId="7E74A273" w14:textId="2FC54C52" w:rsidR="00F13D71" w:rsidRDefault="001B4A45" w:rsidP="00C855EB">
      <w:pPr>
        <w:pStyle w:val="Heading1"/>
        <w:numPr>
          <w:ilvl w:val="0"/>
          <w:numId w:val="26"/>
        </w:numPr>
        <w:tabs>
          <w:tab w:val="num" w:pos="576"/>
        </w:tabs>
        <w:ind w:left="0" w:firstLine="0"/>
        <w:rPr>
          <w:b/>
          <w:bCs/>
          <w:sz w:val="18"/>
          <w:szCs w:val="18"/>
        </w:rPr>
      </w:pPr>
      <w:r>
        <w:rPr>
          <w:b/>
          <w:bCs/>
          <w:sz w:val="18"/>
          <w:szCs w:val="18"/>
        </w:rPr>
        <w:t xml:space="preserve">   </w:t>
      </w:r>
      <w:r w:rsidRPr="00773014">
        <w:rPr>
          <w:b/>
          <w:bCs/>
          <w:sz w:val="18"/>
          <w:szCs w:val="18"/>
        </w:rPr>
        <w:t xml:space="preserve">SYSTEM </w:t>
      </w:r>
      <w:r>
        <w:rPr>
          <w:b/>
          <w:bCs/>
          <w:sz w:val="18"/>
          <w:szCs w:val="18"/>
        </w:rPr>
        <w:t>DESIGN</w:t>
      </w:r>
    </w:p>
    <w:p w14:paraId="3F0DBEE1" w14:textId="77777777" w:rsidR="00C855EB" w:rsidRPr="00C855EB" w:rsidRDefault="00C855EB" w:rsidP="00C855EB"/>
    <w:p w14:paraId="2D72375D" w14:textId="59DBD38E" w:rsidR="00F13D71" w:rsidRPr="004630DC" w:rsidRDefault="00F13D71" w:rsidP="004630DC">
      <w:pPr>
        <w:pStyle w:val="ListParagraph"/>
        <w:numPr>
          <w:ilvl w:val="0"/>
          <w:numId w:val="37"/>
        </w:numPr>
        <w:ind w:left="993" w:hanging="284"/>
        <w:jc w:val="both"/>
        <w:rPr>
          <w:sz w:val="18"/>
          <w:szCs w:val="18"/>
        </w:rPr>
      </w:pPr>
      <w:r w:rsidRPr="004630DC">
        <w:rPr>
          <w:sz w:val="18"/>
          <w:szCs w:val="18"/>
        </w:rPr>
        <w:t>The website will comprise of the following webpages:</w:t>
      </w:r>
    </w:p>
    <w:p w14:paraId="56371F87" w14:textId="77777777" w:rsidR="003260F8" w:rsidRDefault="00F13D71" w:rsidP="003260F8">
      <w:pPr>
        <w:pStyle w:val="ListParagraph"/>
        <w:numPr>
          <w:ilvl w:val="0"/>
          <w:numId w:val="39"/>
        </w:numPr>
        <w:ind w:left="1276" w:hanging="142"/>
        <w:jc w:val="both"/>
        <w:rPr>
          <w:sz w:val="18"/>
          <w:szCs w:val="18"/>
        </w:rPr>
      </w:pPr>
      <w:r w:rsidRPr="004630DC">
        <w:rPr>
          <w:sz w:val="18"/>
          <w:szCs w:val="18"/>
        </w:rPr>
        <w:t>Home page.</w:t>
      </w:r>
    </w:p>
    <w:p w14:paraId="481FA91C" w14:textId="77777777" w:rsidR="003260F8" w:rsidRDefault="00F13D71" w:rsidP="003260F8">
      <w:pPr>
        <w:pStyle w:val="ListParagraph"/>
        <w:numPr>
          <w:ilvl w:val="0"/>
          <w:numId w:val="39"/>
        </w:numPr>
        <w:ind w:left="1276" w:hanging="142"/>
        <w:jc w:val="both"/>
        <w:rPr>
          <w:sz w:val="18"/>
          <w:szCs w:val="18"/>
        </w:rPr>
      </w:pPr>
      <w:r w:rsidRPr="003260F8">
        <w:rPr>
          <w:sz w:val="18"/>
          <w:szCs w:val="18"/>
        </w:rPr>
        <w:t>Products page.</w:t>
      </w:r>
    </w:p>
    <w:p w14:paraId="7AC05B86" w14:textId="77777777" w:rsidR="003260F8" w:rsidRDefault="00F13D71" w:rsidP="003260F8">
      <w:pPr>
        <w:pStyle w:val="ListParagraph"/>
        <w:numPr>
          <w:ilvl w:val="0"/>
          <w:numId w:val="39"/>
        </w:numPr>
        <w:ind w:left="1276" w:hanging="142"/>
        <w:jc w:val="both"/>
        <w:rPr>
          <w:sz w:val="18"/>
          <w:szCs w:val="18"/>
        </w:rPr>
      </w:pPr>
      <w:r w:rsidRPr="003260F8">
        <w:rPr>
          <w:sz w:val="18"/>
          <w:szCs w:val="18"/>
        </w:rPr>
        <w:t>Categories page.</w:t>
      </w:r>
    </w:p>
    <w:p w14:paraId="6312267B" w14:textId="77777777" w:rsidR="003260F8" w:rsidRDefault="00F13D71" w:rsidP="003260F8">
      <w:pPr>
        <w:pStyle w:val="ListParagraph"/>
        <w:numPr>
          <w:ilvl w:val="0"/>
          <w:numId w:val="39"/>
        </w:numPr>
        <w:ind w:left="1276" w:hanging="142"/>
        <w:jc w:val="both"/>
        <w:rPr>
          <w:sz w:val="18"/>
          <w:szCs w:val="18"/>
        </w:rPr>
      </w:pPr>
      <w:r w:rsidRPr="003260F8">
        <w:rPr>
          <w:sz w:val="18"/>
          <w:szCs w:val="18"/>
        </w:rPr>
        <w:t>Registration page.</w:t>
      </w:r>
    </w:p>
    <w:p w14:paraId="7FD130D9" w14:textId="580215FB" w:rsidR="00F13D71" w:rsidRPr="003260F8" w:rsidRDefault="00F13D71" w:rsidP="003260F8">
      <w:pPr>
        <w:pStyle w:val="ListParagraph"/>
        <w:numPr>
          <w:ilvl w:val="0"/>
          <w:numId w:val="39"/>
        </w:numPr>
        <w:ind w:left="1276" w:hanging="142"/>
        <w:jc w:val="both"/>
        <w:rPr>
          <w:sz w:val="18"/>
          <w:szCs w:val="18"/>
        </w:rPr>
      </w:pPr>
      <w:r w:rsidRPr="003260F8">
        <w:rPr>
          <w:sz w:val="18"/>
          <w:szCs w:val="18"/>
        </w:rPr>
        <w:t>Login page.</w:t>
      </w:r>
    </w:p>
    <w:p w14:paraId="174BF2DD" w14:textId="77777777" w:rsidR="00F13D71" w:rsidRPr="00F13D71" w:rsidRDefault="00F13D71" w:rsidP="00F13D71">
      <w:pPr>
        <w:jc w:val="both"/>
        <w:rPr>
          <w:sz w:val="18"/>
          <w:szCs w:val="18"/>
        </w:rPr>
      </w:pPr>
    </w:p>
    <w:p w14:paraId="57B0CFD7" w14:textId="6D7EFF30" w:rsidR="00F13D71" w:rsidRPr="00F13D71" w:rsidRDefault="00F13D71" w:rsidP="004630DC">
      <w:pPr>
        <w:pStyle w:val="ListParagraph"/>
        <w:numPr>
          <w:ilvl w:val="0"/>
          <w:numId w:val="37"/>
        </w:numPr>
        <w:ind w:left="993" w:hanging="284"/>
        <w:jc w:val="both"/>
        <w:rPr>
          <w:sz w:val="18"/>
          <w:szCs w:val="18"/>
        </w:rPr>
      </w:pPr>
      <w:r w:rsidRPr="00F13D71">
        <w:rPr>
          <w:sz w:val="18"/>
          <w:szCs w:val="18"/>
        </w:rPr>
        <w:t xml:space="preserve">The home page will provide a user-friendly and interactive user interface which will enlist the top products and categories available for auction. </w:t>
      </w:r>
    </w:p>
    <w:p w14:paraId="352256DA" w14:textId="77777777" w:rsidR="00F13D71" w:rsidRPr="00F13D71" w:rsidRDefault="00F13D71" w:rsidP="00F13D71">
      <w:pPr>
        <w:jc w:val="both"/>
        <w:rPr>
          <w:sz w:val="18"/>
          <w:szCs w:val="18"/>
        </w:rPr>
      </w:pPr>
    </w:p>
    <w:p w14:paraId="77A2F658" w14:textId="77777777" w:rsidR="00007B7B" w:rsidRDefault="00F13D71" w:rsidP="00F13D71">
      <w:pPr>
        <w:pStyle w:val="ListParagraph"/>
        <w:numPr>
          <w:ilvl w:val="0"/>
          <w:numId w:val="37"/>
        </w:numPr>
        <w:ind w:left="284" w:hanging="284"/>
        <w:jc w:val="both"/>
        <w:rPr>
          <w:sz w:val="18"/>
          <w:szCs w:val="18"/>
        </w:rPr>
      </w:pPr>
      <w:r w:rsidRPr="00F13D71">
        <w:rPr>
          <w:sz w:val="18"/>
          <w:szCs w:val="18"/>
        </w:rPr>
        <w:lastRenderedPageBreak/>
        <w:t>The products page is used to enlist the latest products offered by the sellers for auction. The product information such as category, no. of bids, highest bid, total no. of hours available for auction can be viewed.</w:t>
      </w:r>
    </w:p>
    <w:p w14:paraId="41D1833B" w14:textId="77777777" w:rsidR="00007B7B" w:rsidRPr="00007B7B" w:rsidRDefault="00007B7B" w:rsidP="00007B7B">
      <w:pPr>
        <w:pStyle w:val="ListParagraph"/>
        <w:rPr>
          <w:sz w:val="18"/>
          <w:szCs w:val="18"/>
        </w:rPr>
      </w:pPr>
    </w:p>
    <w:p w14:paraId="3524F2CD" w14:textId="77777777" w:rsidR="00007B7B" w:rsidRDefault="00F13D71" w:rsidP="00F13D71">
      <w:pPr>
        <w:pStyle w:val="ListParagraph"/>
        <w:numPr>
          <w:ilvl w:val="0"/>
          <w:numId w:val="37"/>
        </w:numPr>
        <w:ind w:left="284" w:hanging="284"/>
        <w:jc w:val="both"/>
        <w:rPr>
          <w:sz w:val="18"/>
          <w:szCs w:val="18"/>
        </w:rPr>
      </w:pPr>
      <w:r w:rsidRPr="00007B7B">
        <w:rPr>
          <w:sz w:val="18"/>
          <w:szCs w:val="18"/>
        </w:rPr>
        <w:t>The categories page is used to enlist the different categories available for buyers to participate in auction. The selection of a particular category will result in the display of different products. The selection of a particular product in a category will provide product information such as highest bid, product description, total no. of hours available for auction as well as the option to participate in the auction.</w:t>
      </w:r>
    </w:p>
    <w:p w14:paraId="658380A8" w14:textId="77777777" w:rsidR="00007B7B" w:rsidRPr="00007B7B" w:rsidRDefault="00007B7B" w:rsidP="00007B7B">
      <w:pPr>
        <w:pStyle w:val="ListParagraph"/>
        <w:rPr>
          <w:sz w:val="18"/>
          <w:szCs w:val="18"/>
        </w:rPr>
      </w:pPr>
    </w:p>
    <w:p w14:paraId="1FF6B065" w14:textId="77777777" w:rsidR="00007B7B" w:rsidRDefault="00F13D71" w:rsidP="00F13D71">
      <w:pPr>
        <w:pStyle w:val="ListParagraph"/>
        <w:numPr>
          <w:ilvl w:val="0"/>
          <w:numId w:val="37"/>
        </w:numPr>
        <w:ind w:left="284" w:hanging="284"/>
        <w:jc w:val="both"/>
        <w:rPr>
          <w:sz w:val="18"/>
          <w:szCs w:val="18"/>
        </w:rPr>
      </w:pPr>
      <w:r w:rsidRPr="00007B7B">
        <w:rPr>
          <w:sz w:val="18"/>
          <w:szCs w:val="18"/>
        </w:rPr>
        <w:t>The registration page is used for registering the information of users i.e., buyers and sellers on the website. The details provided by the users will be used to ensure anonymity by encapsulating them to generate a random anonymous id. This anonymous id ensures entity authentication by which the users can participate in the bidding process securely without revealing their profile information.</w:t>
      </w:r>
    </w:p>
    <w:p w14:paraId="55D9E1AA" w14:textId="77777777" w:rsidR="00007B7B" w:rsidRPr="00007B7B" w:rsidRDefault="00007B7B" w:rsidP="00007B7B">
      <w:pPr>
        <w:pStyle w:val="ListParagraph"/>
        <w:rPr>
          <w:sz w:val="18"/>
          <w:szCs w:val="18"/>
        </w:rPr>
      </w:pPr>
    </w:p>
    <w:p w14:paraId="0D24F7B3" w14:textId="77777777" w:rsidR="00007B7B" w:rsidRDefault="00F13D71" w:rsidP="00F13D71">
      <w:pPr>
        <w:pStyle w:val="ListParagraph"/>
        <w:numPr>
          <w:ilvl w:val="0"/>
          <w:numId w:val="37"/>
        </w:numPr>
        <w:ind w:left="284" w:hanging="284"/>
        <w:jc w:val="both"/>
        <w:rPr>
          <w:sz w:val="18"/>
          <w:szCs w:val="18"/>
        </w:rPr>
      </w:pPr>
      <w:r w:rsidRPr="00007B7B">
        <w:rPr>
          <w:sz w:val="18"/>
          <w:szCs w:val="18"/>
        </w:rPr>
        <w:t>The login page is used for logging into the user account using his credentials. Once logged in the user can view the different products/categories available on the website. Each user can also view the dashboard. In case of buyer the list of bids for different products can be viewed. In case of seller the different products which are added for auction can be viewed.</w:t>
      </w:r>
    </w:p>
    <w:p w14:paraId="5E3F477D" w14:textId="77777777" w:rsidR="00007B7B" w:rsidRPr="00007B7B" w:rsidRDefault="00007B7B" w:rsidP="00007B7B">
      <w:pPr>
        <w:pStyle w:val="ListParagraph"/>
        <w:rPr>
          <w:sz w:val="18"/>
          <w:szCs w:val="18"/>
        </w:rPr>
      </w:pPr>
    </w:p>
    <w:p w14:paraId="21FBD7FF" w14:textId="77777777" w:rsidR="00007B7B" w:rsidRDefault="00F13D71" w:rsidP="00F13D71">
      <w:pPr>
        <w:pStyle w:val="ListParagraph"/>
        <w:numPr>
          <w:ilvl w:val="0"/>
          <w:numId w:val="37"/>
        </w:numPr>
        <w:ind w:left="284" w:hanging="284"/>
        <w:jc w:val="both"/>
        <w:rPr>
          <w:sz w:val="18"/>
          <w:szCs w:val="18"/>
        </w:rPr>
      </w:pPr>
      <w:r w:rsidRPr="00007B7B">
        <w:rPr>
          <w:sz w:val="18"/>
          <w:szCs w:val="18"/>
        </w:rPr>
        <w:t xml:space="preserve">Once a user i.e., buyer or seller registers their information with the website the ZKP protocol is used to ensure entity authentication and anonymity. </w:t>
      </w:r>
    </w:p>
    <w:p w14:paraId="559A0616" w14:textId="77777777" w:rsidR="00007B7B" w:rsidRPr="00007B7B" w:rsidRDefault="00007B7B" w:rsidP="00007B7B">
      <w:pPr>
        <w:pStyle w:val="ListParagraph"/>
        <w:rPr>
          <w:sz w:val="18"/>
          <w:szCs w:val="18"/>
        </w:rPr>
      </w:pPr>
    </w:p>
    <w:p w14:paraId="558ACD11" w14:textId="655FAF6C" w:rsidR="001B4A45" w:rsidRDefault="00F13D71" w:rsidP="00F13D71">
      <w:pPr>
        <w:pStyle w:val="ListParagraph"/>
        <w:numPr>
          <w:ilvl w:val="0"/>
          <w:numId w:val="37"/>
        </w:numPr>
        <w:ind w:left="284" w:hanging="284"/>
        <w:jc w:val="both"/>
        <w:rPr>
          <w:sz w:val="18"/>
          <w:szCs w:val="18"/>
        </w:rPr>
      </w:pPr>
      <w:r w:rsidRPr="00007B7B">
        <w:rPr>
          <w:sz w:val="18"/>
          <w:szCs w:val="18"/>
        </w:rPr>
        <w:t>User anonymity is ensured by encapsulating the users profile information to generate a random anonymous id. When the buyer bids for a particular product or when the seller adds a new product for auction a random transaction id gets generated which is secured using ZKP protocol thereby ensuring entity authentication.</w:t>
      </w:r>
    </w:p>
    <w:p w14:paraId="14E00D10" w14:textId="77777777" w:rsidR="00EE3B0F" w:rsidRPr="00EE3B0F" w:rsidRDefault="00EE3B0F" w:rsidP="00EE3B0F">
      <w:pPr>
        <w:pStyle w:val="ListParagraph"/>
        <w:rPr>
          <w:sz w:val="18"/>
          <w:szCs w:val="18"/>
        </w:rPr>
      </w:pPr>
    </w:p>
    <w:p w14:paraId="22D9B421" w14:textId="60C8C00A" w:rsidR="00EE3B0F" w:rsidRDefault="009468C8" w:rsidP="00EE3B0F">
      <w:pPr>
        <w:pStyle w:val="ListParagraph"/>
        <w:ind w:left="284"/>
        <w:jc w:val="both"/>
        <w:rPr>
          <w:sz w:val="18"/>
          <w:szCs w:val="18"/>
        </w:rPr>
      </w:pPr>
      <w:r>
        <w:rPr>
          <w:noProof/>
          <w:sz w:val="18"/>
          <w:szCs w:val="18"/>
        </w:rPr>
        <w:drawing>
          <wp:inline distT="0" distB="0" distL="0" distR="0" wp14:anchorId="21305204" wp14:editId="459ADACD">
            <wp:extent cx="2888806" cy="1911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344" cy="1915014"/>
                    </a:xfrm>
                    <a:prstGeom prst="rect">
                      <a:avLst/>
                    </a:prstGeom>
                    <a:noFill/>
                  </pic:spPr>
                </pic:pic>
              </a:graphicData>
            </a:graphic>
          </wp:inline>
        </w:drawing>
      </w:r>
    </w:p>
    <w:p w14:paraId="107C2A1C" w14:textId="2368CFFB" w:rsidR="00180E61" w:rsidRDefault="00180E61" w:rsidP="00EE3B0F">
      <w:pPr>
        <w:pStyle w:val="ListParagraph"/>
        <w:ind w:left="284"/>
        <w:jc w:val="both"/>
        <w:rPr>
          <w:sz w:val="18"/>
          <w:szCs w:val="18"/>
        </w:rPr>
      </w:pPr>
    </w:p>
    <w:p w14:paraId="06FF8D67" w14:textId="2BF4D4F6" w:rsidR="00180E61" w:rsidRDefault="004E5F81" w:rsidP="004E5F81">
      <w:pPr>
        <w:pStyle w:val="ListParagraph"/>
        <w:ind w:left="284"/>
        <w:rPr>
          <w:sz w:val="18"/>
          <w:szCs w:val="18"/>
        </w:rPr>
      </w:pPr>
      <w:r>
        <w:rPr>
          <w:sz w:val="18"/>
          <w:szCs w:val="18"/>
        </w:rPr>
        <w:t>Fig 1. Online Auction System Design</w:t>
      </w:r>
    </w:p>
    <w:p w14:paraId="48236ADD" w14:textId="77777777" w:rsidR="00AC68FB" w:rsidRPr="00BC09FC" w:rsidRDefault="00AC68FB" w:rsidP="00BC09FC">
      <w:pPr>
        <w:jc w:val="both"/>
        <w:rPr>
          <w:sz w:val="18"/>
          <w:szCs w:val="18"/>
        </w:rPr>
      </w:pPr>
    </w:p>
    <w:p w14:paraId="2A6C3145" w14:textId="30F80B5D" w:rsidR="00AC68FB" w:rsidRDefault="00AC68FB" w:rsidP="00BC09FC">
      <w:pPr>
        <w:pStyle w:val="Heading1"/>
        <w:numPr>
          <w:ilvl w:val="0"/>
          <w:numId w:val="26"/>
        </w:numPr>
        <w:tabs>
          <w:tab w:val="num" w:pos="576"/>
        </w:tabs>
        <w:ind w:left="0" w:firstLine="0"/>
        <w:rPr>
          <w:b/>
          <w:bCs/>
          <w:sz w:val="18"/>
          <w:szCs w:val="18"/>
        </w:rPr>
      </w:pPr>
      <w:r>
        <w:rPr>
          <w:b/>
          <w:bCs/>
          <w:sz w:val="18"/>
          <w:szCs w:val="18"/>
        </w:rPr>
        <w:t xml:space="preserve">   </w:t>
      </w:r>
      <w:r w:rsidRPr="00AC68FB">
        <w:rPr>
          <w:b/>
          <w:bCs/>
          <w:sz w:val="18"/>
          <w:szCs w:val="18"/>
        </w:rPr>
        <w:t>IMPLEMENTATION AND PSEUDOCODE</w:t>
      </w:r>
    </w:p>
    <w:p w14:paraId="36D8C939" w14:textId="77777777" w:rsidR="00BC09FC" w:rsidRPr="00BC09FC" w:rsidRDefault="00BC09FC" w:rsidP="00BC09FC"/>
    <w:p w14:paraId="178DA48B" w14:textId="2509288C" w:rsidR="00AC68FB" w:rsidRPr="00780B72" w:rsidRDefault="00AC68FB" w:rsidP="00CD7C7B">
      <w:pPr>
        <w:pStyle w:val="ListParagraph"/>
        <w:numPr>
          <w:ilvl w:val="0"/>
          <w:numId w:val="40"/>
        </w:numPr>
        <w:ind w:left="284" w:hanging="284"/>
        <w:jc w:val="both"/>
        <w:rPr>
          <w:sz w:val="18"/>
          <w:szCs w:val="18"/>
        </w:rPr>
      </w:pPr>
      <w:r w:rsidRPr="00780B72">
        <w:rPr>
          <w:sz w:val="18"/>
          <w:szCs w:val="18"/>
        </w:rPr>
        <w:t>Algorithm</w:t>
      </w:r>
    </w:p>
    <w:p w14:paraId="1F911956" w14:textId="77777777" w:rsidR="00AC68FB" w:rsidRPr="00780B72" w:rsidRDefault="00AC68FB" w:rsidP="00AC68FB">
      <w:pPr>
        <w:jc w:val="both"/>
        <w:rPr>
          <w:sz w:val="18"/>
          <w:szCs w:val="18"/>
        </w:rPr>
      </w:pPr>
    </w:p>
    <w:p w14:paraId="60D001CB" w14:textId="03CBB369" w:rsidR="00AC68FB" w:rsidRPr="00780B72" w:rsidRDefault="00AC68FB" w:rsidP="00AC68FB">
      <w:pPr>
        <w:jc w:val="both"/>
        <w:rPr>
          <w:sz w:val="18"/>
          <w:szCs w:val="18"/>
        </w:rPr>
      </w:pPr>
      <w:r w:rsidRPr="00780B72">
        <w:rPr>
          <w:sz w:val="18"/>
          <w:szCs w:val="18"/>
        </w:rPr>
        <w:t>Step 1: Service Request</w:t>
      </w:r>
    </w:p>
    <w:p w14:paraId="38AE7E44" w14:textId="77777777" w:rsidR="00CD7C7B" w:rsidRPr="00780B72" w:rsidRDefault="00CD7C7B" w:rsidP="00AC68FB">
      <w:pPr>
        <w:jc w:val="both"/>
        <w:rPr>
          <w:sz w:val="18"/>
          <w:szCs w:val="18"/>
        </w:rPr>
      </w:pPr>
    </w:p>
    <w:p w14:paraId="26E1BC5D" w14:textId="77777777" w:rsidR="00AC68FB" w:rsidRPr="00780B72" w:rsidRDefault="00AC68FB" w:rsidP="00AC68FB">
      <w:pPr>
        <w:jc w:val="both"/>
        <w:rPr>
          <w:sz w:val="18"/>
          <w:szCs w:val="18"/>
        </w:rPr>
      </w:pPr>
      <w:r w:rsidRPr="00780B72">
        <w:rPr>
          <w:sz w:val="18"/>
          <w:szCs w:val="18"/>
        </w:rPr>
        <w:t xml:space="preserve">The client sends a request to the server for participation in an online transaction. In case of an online auction, the clients i.e., buyer and seller send a request to the server. In case of the buyer, the request refers to a bid request for participation in the online auction. In case </w:t>
      </w:r>
      <w:r w:rsidRPr="00780B72">
        <w:rPr>
          <w:sz w:val="18"/>
          <w:szCs w:val="18"/>
        </w:rPr>
        <w:t>of the seller, the request refers to addition of a new product in the database.</w:t>
      </w:r>
    </w:p>
    <w:p w14:paraId="3D03F9AD" w14:textId="77777777" w:rsidR="00AC68FB" w:rsidRPr="00780B72" w:rsidRDefault="00AC68FB" w:rsidP="00AC68FB">
      <w:pPr>
        <w:rPr>
          <w:sz w:val="18"/>
          <w:szCs w:val="18"/>
        </w:rPr>
      </w:pPr>
    </w:p>
    <w:p w14:paraId="5C8E3D09" w14:textId="192EB63F" w:rsidR="00AC68FB" w:rsidRPr="00780B72" w:rsidRDefault="00AC68FB" w:rsidP="00AC68FB">
      <w:pPr>
        <w:jc w:val="both"/>
        <w:rPr>
          <w:sz w:val="18"/>
          <w:szCs w:val="18"/>
        </w:rPr>
      </w:pPr>
      <w:r w:rsidRPr="00780B72">
        <w:rPr>
          <w:sz w:val="18"/>
          <w:szCs w:val="18"/>
        </w:rPr>
        <w:t xml:space="preserve">Step 2: Server Token Generation </w:t>
      </w:r>
    </w:p>
    <w:p w14:paraId="30124390" w14:textId="77777777" w:rsidR="00CD7C7B" w:rsidRPr="00780B72" w:rsidRDefault="00CD7C7B" w:rsidP="00AC68FB">
      <w:pPr>
        <w:jc w:val="both"/>
        <w:rPr>
          <w:sz w:val="18"/>
          <w:szCs w:val="18"/>
        </w:rPr>
      </w:pPr>
    </w:p>
    <w:p w14:paraId="57C85E48" w14:textId="77777777" w:rsidR="00AC68FB" w:rsidRPr="00780B72" w:rsidRDefault="00AC68FB" w:rsidP="00AC68FB">
      <w:pPr>
        <w:jc w:val="both"/>
        <w:rPr>
          <w:sz w:val="18"/>
          <w:szCs w:val="18"/>
        </w:rPr>
      </w:pPr>
      <w:r w:rsidRPr="00780B72">
        <w:rPr>
          <w:sz w:val="18"/>
          <w:szCs w:val="18"/>
        </w:rPr>
        <w:t>The server generates a SHA256 value and a token for the clients which is used for authentication. The server sends the token to its clients respectively.</w:t>
      </w:r>
    </w:p>
    <w:p w14:paraId="3CD5CC18" w14:textId="77777777" w:rsidR="00AC68FB" w:rsidRPr="00780B72" w:rsidRDefault="00AC68FB" w:rsidP="00AC68FB">
      <w:pPr>
        <w:rPr>
          <w:sz w:val="18"/>
          <w:szCs w:val="18"/>
        </w:rPr>
      </w:pPr>
    </w:p>
    <w:p w14:paraId="710389AF" w14:textId="47B6B963" w:rsidR="00AC68FB" w:rsidRPr="00780B72" w:rsidRDefault="00AC68FB" w:rsidP="00AC68FB">
      <w:pPr>
        <w:jc w:val="both"/>
        <w:rPr>
          <w:sz w:val="18"/>
          <w:szCs w:val="18"/>
        </w:rPr>
      </w:pPr>
      <w:r w:rsidRPr="00780B72">
        <w:rPr>
          <w:sz w:val="18"/>
          <w:szCs w:val="18"/>
        </w:rPr>
        <w:t>Step 3: Client Token Generation</w:t>
      </w:r>
    </w:p>
    <w:p w14:paraId="47F2EF25" w14:textId="77777777" w:rsidR="00CD7C7B" w:rsidRPr="00780B72" w:rsidRDefault="00CD7C7B" w:rsidP="00AC68FB">
      <w:pPr>
        <w:jc w:val="both"/>
        <w:rPr>
          <w:sz w:val="18"/>
          <w:szCs w:val="18"/>
        </w:rPr>
      </w:pPr>
    </w:p>
    <w:p w14:paraId="59AF2B55" w14:textId="207765C0" w:rsidR="00AC68FB" w:rsidRPr="00780B72" w:rsidRDefault="00AC68FB" w:rsidP="00AC68FB">
      <w:pPr>
        <w:jc w:val="both"/>
        <w:rPr>
          <w:sz w:val="18"/>
          <w:szCs w:val="18"/>
        </w:rPr>
      </w:pPr>
      <w:r w:rsidRPr="00780B72">
        <w:rPr>
          <w:sz w:val="18"/>
          <w:szCs w:val="18"/>
        </w:rPr>
        <w:t xml:space="preserve">The clients </w:t>
      </w:r>
      <w:r w:rsidR="00AE4786" w:rsidRPr="00780B72">
        <w:rPr>
          <w:sz w:val="18"/>
          <w:szCs w:val="18"/>
        </w:rPr>
        <w:t>i.e.,</w:t>
      </w:r>
      <w:r w:rsidRPr="00780B72">
        <w:rPr>
          <w:sz w:val="18"/>
          <w:szCs w:val="18"/>
        </w:rPr>
        <w:t xml:space="preserve"> buyer and seller </w:t>
      </w:r>
      <w:r w:rsidR="00AE4786" w:rsidRPr="00780B72">
        <w:rPr>
          <w:sz w:val="18"/>
          <w:szCs w:val="18"/>
        </w:rPr>
        <w:t>generate</w:t>
      </w:r>
      <w:r w:rsidRPr="00780B72">
        <w:rPr>
          <w:sz w:val="18"/>
          <w:szCs w:val="18"/>
        </w:rPr>
        <w:t xml:space="preserve"> a token for its </w:t>
      </w:r>
      <w:proofErr w:type="spellStart"/>
      <w:r w:rsidRPr="00780B72">
        <w:rPr>
          <w:sz w:val="18"/>
          <w:szCs w:val="18"/>
        </w:rPr>
        <w:t>seedphrase</w:t>
      </w:r>
      <w:proofErr w:type="spellEnd"/>
      <w:r w:rsidRPr="00780B72">
        <w:rPr>
          <w:sz w:val="18"/>
          <w:szCs w:val="18"/>
        </w:rPr>
        <w:t xml:space="preserve"> or password which is encrypted using SHA256 along with the profile of buyer and seller respectively. This newly computed value is sent to the server for authentication. This value will act as an id for both the clients in order to carry out secure online auction. </w:t>
      </w:r>
    </w:p>
    <w:p w14:paraId="301E3F16" w14:textId="77777777" w:rsidR="00AC68FB" w:rsidRPr="00780B72" w:rsidRDefault="00AC68FB" w:rsidP="00AC68FB">
      <w:pPr>
        <w:rPr>
          <w:sz w:val="18"/>
          <w:szCs w:val="18"/>
        </w:rPr>
      </w:pPr>
    </w:p>
    <w:p w14:paraId="1366F55A" w14:textId="4DCD32A9" w:rsidR="00AC68FB" w:rsidRPr="00780B72" w:rsidRDefault="00AC68FB" w:rsidP="00AC68FB">
      <w:pPr>
        <w:jc w:val="both"/>
        <w:rPr>
          <w:sz w:val="18"/>
          <w:szCs w:val="18"/>
        </w:rPr>
      </w:pPr>
      <w:r w:rsidRPr="00780B72">
        <w:rPr>
          <w:sz w:val="18"/>
          <w:szCs w:val="18"/>
        </w:rPr>
        <w:t>Step 4: Client Token &amp; Server Token Computation</w:t>
      </w:r>
    </w:p>
    <w:p w14:paraId="541D5D87" w14:textId="77777777" w:rsidR="00CD7C7B" w:rsidRPr="00780B72" w:rsidRDefault="00CD7C7B" w:rsidP="00AC68FB">
      <w:pPr>
        <w:jc w:val="both"/>
        <w:rPr>
          <w:sz w:val="18"/>
          <w:szCs w:val="18"/>
        </w:rPr>
      </w:pPr>
    </w:p>
    <w:p w14:paraId="6FDF46AC" w14:textId="77777777" w:rsidR="00AC68FB" w:rsidRPr="00780B72" w:rsidRDefault="00AC68FB" w:rsidP="00AC68FB">
      <w:pPr>
        <w:jc w:val="both"/>
        <w:rPr>
          <w:sz w:val="18"/>
          <w:szCs w:val="18"/>
        </w:rPr>
      </w:pPr>
      <w:r w:rsidRPr="00780B72">
        <w:rPr>
          <w:sz w:val="18"/>
          <w:szCs w:val="18"/>
        </w:rPr>
        <w:t>The server receives the newly computed value from the clients respectively. The server has its own signature (SHA256 value and token) which is used for comparison with the newly computed value sent by the clients.</w:t>
      </w:r>
    </w:p>
    <w:p w14:paraId="63A7318A" w14:textId="77777777" w:rsidR="00AC68FB" w:rsidRPr="00780B72" w:rsidRDefault="00AC68FB" w:rsidP="00AC68FB">
      <w:pPr>
        <w:rPr>
          <w:sz w:val="18"/>
          <w:szCs w:val="18"/>
        </w:rPr>
      </w:pPr>
    </w:p>
    <w:p w14:paraId="20245B1E" w14:textId="0599DF9C" w:rsidR="00AC68FB" w:rsidRPr="00780B72" w:rsidRDefault="00AC68FB" w:rsidP="00AC68FB">
      <w:pPr>
        <w:jc w:val="both"/>
        <w:rPr>
          <w:sz w:val="18"/>
          <w:szCs w:val="18"/>
        </w:rPr>
      </w:pPr>
      <w:r w:rsidRPr="00780B72">
        <w:rPr>
          <w:sz w:val="18"/>
          <w:szCs w:val="18"/>
        </w:rPr>
        <w:t xml:space="preserve">Step 5: Server Verification of Client Signature </w:t>
      </w:r>
    </w:p>
    <w:p w14:paraId="7B2415CC" w14:textId="77777777" w:rsidR="00CD7C7B" w:rsidRPr="00780B72" w:rsidRDefault="00CD7C7B" w:rsidP="00AC68FB">
      <w:pPr>
        <w:jc w:val="both"/>
        <w:rPr>
          <w:sz w:val="18"/>
          <w:szCs w:val="18"/>
        </w:rPr>
      </w:pPr>
    </w:p>
    <w:p w14:paraId="3894C392" w14:textId="31CF4A7A" w:rsidR="00AC68FB" w:rsidRPr="00780B72" w:rsidRDefault="00AC68FB" w:rsidP="00AC68FB">
      <w:pPr>
        <w:jc w:val="both"/>
        <w:rPr>
          <w:sz w:val="18"/>
          <w:szCs w:val="18"/>
        </w:rPr>
      </w:pPr>
      <w:r w:rsidRPr="00780B72">
        <w:rPr>
          <w:sz w:val="18"/>
          <w:szCs w:val="18"/>
        </w:rPr>
        <w:t>If the server’s signature and client’s signature get matched thus the authentication will become successful. Therefore, the buyer can participate in the online auctions since server has ensured buyer’s authentication to the seller. The seller can also participate in transaction communication since the server ensures seller’s authentication to the buyer. This helps to ensure entity authentication and anonymity. It also allows the seller to add a new product to the database since he/she is an authenticated seller.</w:t>
      </w:r>
    </w:p>
    <w:p w14:paraId="403E8147" w14:textId="77777777" w:rsidR="00AC68FB" w:rsidRPr="00780B72" w:rsidRDefault="00AC68FB" w:rsidP="00AC68FB">
      <w:pPr>
        <w:jc w:val="both"/>
        <w:rPr>
          <w:sz w:val="18"/>
          <w:szCs w:val="18"/>
        </w:rPr>
      </w:pPr>
    </w:p>
    <w:p w14:paraId="3E1F9075" w14:textId="44794B6B" w:rsidR="00AC68FB" w:rsidRPr="00780B72" w:rsidRDefault="00AC68FB" w:rsidP="00780B72">
      <w:pPr>
        <w:pStyle w:val="ListParagraph"/>
        <w:numPr>
          <w:ilvl w:val="0"/>
          <w:numId w:val="40"/>
        </w:numPr>
        <w:ind w:left="284" w:hanging="284"/>
        <w:jc w:val="both"/>
        <w:rPr>
          <w:sz w:val="18"/>
          <w:szCs w:val="18"/>
        </w:rPr>
      </w:pPr>
      <w:r w:rsidRPr="00780B72">
        <w:rPr>
          <w:sz w:val="18"/>
          <w:szCs w:val="18"/>
        </w:rPr>
        <w:t>Pseudocode</w:t>
      </w:r>
    </w:p>
    <w:p w14:paraId="7B68CFE8" w14:textId="05050C26" w:rsidR="00AC68FB" w:rsidRPr="00780B72" w:rsidRDefault="00AC68FB" w:rsidP="00AC68FB">
      <w:pPr>
        <w:ind w:left="3544" w:hanging="3544"/>
        <w:jc w:val="both"/>
        <w:rPr>
          <w:sz w:val="18"/>
          <w:szCs w:val="18"/>
        </w:rPr>
      </w:pPr>
      <w:r w:rsidRPr="00780B72">
        <w:rPr>
          <w:sz w:val="18"/>
          <w:szCs w:val="18"/>
        </w:rPr>
        <w:t>customer_hash = get_customer_</w:t>
      </w:r>
      <w:proofErr w:type="gramStart"/>
      <w:r w:rsidRPr="00780B72">
        <w:rPr>
          <w:sz w:val="18"/>
          <w:szCs w:val="18"/>
        </w:rPr>
        <w:t>details(</w:t>
      </w:r>
      <w:proofErr w:type="gramEnd"/>
      <w:r w:rsidRPr="00780B72">
        <w:rPr>
          <w:sz w:val="18"/>
          <w:szCs w:val="18"/>
        </w:rPr>
        <w:t xml:space="preserve">) # Customer Hash       Value    </w:t>
      </w:r>
    </w:p>
    <w:p w14:paraId="7EFCE592" w14:textId="5D1F6C0F" w:rsidR="00AC68FB" w:rsidRPr="00780B72" w:rsidRDefault="00AC68FB" w:rsidP="00AC68FB">
      <w:pPr>
        <w:ind w:left="3544" w:hanging="3544"/>
        <w:jc w:val="both"/>
        <w:rPr>
          <w:sz w:val="18"/>
          <w:szCs w:val="18"/>
        </w:rPr>
      </w:pPr>
      <w:r w:rsidRPr="00780B72">
        <w:rPr>
          <w:sz w:val="18"/>
          <w:szCs w:val="18"/>
        </w:rPr>
        <w:t>seed_value = generate_random_</w:t>
      </w:r>
      <w:proofErr w:type="gramStart"/>
      <w:r w:rsidRPr="00780B72">
        <w:rPr>
          <w:sz w:val="18"/>
          <w:szCs w:val="18"/>
        </w:rPr>
        <w:t>seed(</w:t>
      </w:r>
      <w:proofErr w:type="gramEnd"/>
      <w:r w:rsidRPr="00780B72">
        <w:rPr>
          <w:sz w:val="18"/>
          <w:szCs w:val="18"/>
        </w:rPr>
        <w:t xml:space="preserve">) # Any Random Number </w:t>
      </w:r>
    </w:p>
    <w:p w14:paraId="470020A1" w14:textId="77777777" w:rsidR="00AC68FB" w:rsidRPr="00780B72" w:rsidRDefault="00AC68FB" w:rsidP="00AC68FB">
      <w:pPr>
        <w:jc w:val="both"/>
        <w:rPr>
          <w:sz w:val="18"/>
          <w:szCs w:val="18"/>
        </w:rPr>
      </w:pPr>
      <w:r w:rsidRPr="00780B72">
        <w:rPr>
          <w:sz w:val="18"/>
          <w:szCs w:val="18"/>
        </w:rPr>
        <w:t xml:space="preserve">final_server_value = </w:t>
      </w:r>
      <w:proofErr w:type="gramStart"/>
      <w:r w:rsidRPr="00780B72">
        <w:rPr>
          <w:sz w:val="18"/>
          <w:szCs w:val="18"/>
        </w:rPr>
        <w:t>sha(</w:t>
      </w:r>
      <w:proofErr w:type="gramEnd"/>
      <w:r w:rsidRPr="00780B72">
        <w:rPr>
          <w:sz w:val="18"/>
          <w:szCs w:val="18"/>
        </w:rPr>
        <w:t xml:space="preserve">customer_hash + seed_value)        </w:t>
      </w:r>
    </w:p>
    <w:p w14:paraId="38B9D672" w14:textId="77777777" w:rsidR="00AC68FB" w:rsidRPr="00780B72" w:rsidRDefault="00AC68FB" w:rsidP="00AC68FB">
      <w:pPr>
        <w:jc w:val="both"/>
        <w:rPr>
          <w:sz w:val="18"/>
          <w:szCs w:val="18"/>
        </w:rPr>
      </w:pPr>
      <w:proofErr w:type="gramStart"/>
      <w:r w:rsidRPr="00780B72">
        <w:rPr>
          <w:sz w:val="18"/>
          <w:szCs w:val="18"/>
        </w:rPr>
        <w:t>if(</w:t>
      </w:r>
      <w:proofErr w:type="gramEnd"/>
      <w:r w:rsidRPr="00780B72">
        <w:rPr>
          <w:sz w:val="18"/>
          <w:szCs w:val="18"/>
        </w:rPr>
        <w:t xml:space="preserve">final_server_value == received_value)      </w:t>
      </w:r>
    </w:p>
    <w:p w14:paraId="296EF06F" w14:textId="713927D4" w:rsidR="00AC68FB" w:rsidRPr="00780B72" w:rsidRDefault="00AC68FB" w:rsidP="00AC68FB">
      <w:pPr>
        <w:ind w:firstLine="720"/>
        <w:jc w:val="both"/>
        <w:rPr>
          <w:sz w:val="18"/>
          <w:szCs w:val="18"/>
        </w:rPr>
      </w:pPr>
      <w:r w:rsidRPr="00780B72">
        <w:rPr>
          <w:sz w:val="18"/>
          <w:szCs w:val="18"/>
        </w:rPr>
        <w:t xml:space="preserve">transaction is authentic    </w:t>
      </w:r>
    </w:p>
    <w:p w14:paraId="348B3093" w14:textId="77777777" w:rsidR="00AC68FB" w:rsidRPr="00780B72" w:rsidRDefault="00AC68FB" w:rsidP="00AC68FB">
      <w:pPr>
        <w:jc w:val="both"/>
        <w:rPr>
          <w:sz w:val="18"/>
          <w:szCs w:val="18"/>
        </w:rPr>
      </w:pPr>
      <w:r w:rsidRPr="00780B72">
        <w:rPr>
          <w:sz w:val="18"/>
          <w:szCs w:val="18"/>
        </w:rPr>
        <w:t xml:space="preserve">else        </w:t>
      </w:r>
    </w:p>
    <w:p w14:paraId="63E69E41" w14:textId="45B86C25" w:rsidR="00BC09FC" w:rsidRDefault="00AC68FB" w:rsidP="00BC09FC">
      <w:pPr>
        <w:ind w:firstLine="720"/>
        <w:jc w:val="both"/>
        <w:rPr>
          <w:sz w:val="18"/>
          <w:szCs w:val="18"/>
        </w:rPr>
      </w:pPr>
      <w:r w:rsidRPr="00780B72">
        <w:rPr>
          <w:sz w:val="18"/>
          <w:szCs w:val="18"/>
        </w:rPr>
        <w:t>transaction is a failure</w:t>
      </w:r>
    </w:p>
    <w:p w14:paraId="4F19A015" w14:textId="77777777" w:rsidR="00BC09FC" w:rsidRPr="00780B72" w:rsidRDefault="00BC09FC" w:rsidP="00BC09FC">
      <w:pPr>
        <w:ind w:firstLine="720"/>
        <w:jc w:val="both"/>
        <w:rPr>
          <w:sz w:val="18"/>
          <w:szCs w:val="18"/>
        </w:rPr>
      </w:pPr>
    </w:p>
    <w:p w14:paraId="25E32255" w14:textId="34871299" w:rsidR="00A975ED" w:rsidRDefault="00BC09FC" w:rsidP="00A975ED">
      <w:pPr>
        <w:pStyle w:val="Heading1"/>
        <w:numPr>
          <w:ilvl w:val="0"/>
          <w:numId w:val="26"/>
        </w:numPr>
        <w:tabs>
          <w:tab w:val="num" w:pos="576"/>
        </w:tabs>
        <w:ind w:left="0" w:firstLine="0"/>
        <w:rPr>
          <w:b/>
          <w:bCs/>
          <w:sz w:val="18"/>
          <w:szCs w:val="18"/>
        </w:rPr>
      </w:pPr>
      <w:r>
        <w:rPr>
          <w:b/>
          <w:bCs/>
          <w:sz w:val="18"/>
          <w:szCs w:val="18"/>
        </w:rPr>
        <w:t xml:space="preserve">   </w:t>
      </w:r>
      <w:r w:rsidRPr="00BC09FC">
        <w:rPr>
          <w:b/>
          <w:bCs/>
          <w:sz w:val="18"/>
          <w:szCs w:val="18"/>
        </w:rPr>
        <w:t>PROJECT DEMONSTRATION</w:t>
      </w:r>
    </w:p>
    <w:p w14:paraId="3CE13A45" w14:textId="77777777" w:rsidR="001F5467" w:rsidRPr="001F5467" w:rsidRDefault="001F5467" w:rsidP="001F5467"/>
    <w:p w14:paraId="45D0A344" w14:textId="0D8EA751" w:rsidR="00A975ED" w:rsidRDefault="00A975ED" w:rsidP="00A975ED">
      <w:pPr>
        <w:pStyle w:val="ListParagraph"/>
        <w:numPr>
          <w:ilvl w:val="0"/>
          <w:numId w:val="45"/>
        </w:numPr>
        <w:ind w:left="426" w:hanging="284"/>
        <w:jc w:val="both"/>
        <w:rPr>
          <w:sz w:val="18"/>
          <w:szCs w:val="18"/>
        </w:rPr>
      </w:pPr>
      <w:r>
        <w:rPr>
          <w:sz w:val="18"/>
          <w:szCs w:val="18"/>
        </w:rPr>
        <w:t>Entity Authentication</w:t>
      </w:r>
    </w:p>
    <w:p w14:paraId="34B590F7" w14:textId="77777777" w:rsidR="001F5467" w:rsidRDefault="001F5467" w:rsidP="001F5467">
      <w:pPr>
        <w:pStyle w:val="ListParagraph"/>
        <w:ind w:left="426"/>
        <w:jc w:val="both"/>
        <w:rPr>
          <w:sz w:val="18"/>
          <w:szCs w:val="18"/>
        </w:rPr>
      </w:pPr>
    </w:p>
    <w:p w14:paraId="190E2543" w14:textId="6B196D98" w:rsidR="00A975ED" w:rsidRDefault="00A975ED" w:rsidP="00A975ED">
      <w:pPr>
        <w:pStyle w:val="ListParagraph"/>
        <w:numPr>
          <w:ilvl w:val="0"/>
          <w:numId w:val="47"/>
        </w:numPr>
        <w:ind w:left="567" w:hanging="141"/>
        <w:jc w:val="both"/>
        <w:rPr>
          <w:sz w:val="18"/>
          <w:szCs w:val="18"/>
        </w:rPr>
      </w:pPr>
      <w:r>
        <w:rPr>
          <w:sz w:val="18"/>
          <w:szCs w:val="18"/>
        </w:rPr>
        <w:t xml:space="preserve">   </w:t>
      </w:r>
      <w:r w:rsidRPr="00A975ED">
        <w:rPr>
          <w:sz w:val="18"/>
          <w:szCs w:val="18"/>
        </w:rPr>
        <w:t>Buyer</w:t>
      </w:r>
    </w:p>
    <w:p w14:paraId="498E50E9" w14:textId="5E71C1F2" w:rsidR="00A975ED" w:rsidRDefault="001F5467" w:rsidP="001F5467">
      <w:pPr>
        <w:pStyle w:val="ListParagraph"/>
        <w:jc w:val="both"/>
        <w:rPr>
          <w:sz w:val="18"/>
          <w:szCs w:val="18"/>
        </w:rPr>
      </w:pPr>
      <w:r>
        <w:rPr>
          <w:sz w:val="18"/>
          <w:szCs w:val="18"/>
        </w:rPr>
        <w:t xml:space="preserve">   </w:t>
      </w:r>
      <w:r w:rsidRPr="001F5467">
        <w:rPr>
          <w:noProof/>
        </w:rPr>
        <w:drawing>
          <wp:inline distT="0" distB="0" distL="0" distR="0" wp14:anchorId="3B4B6035" wp14:editId="15C8DD11">
            <wp:extent cx="2708255" cy="16233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635" cy="1654729"/>
                    </a:xfrm>
                    <a:prstGeom prst="rect">
                      <a:avLst/>
                    </a:prstGeom>
                    <a:noFill/>
                    <a:ln>
                      <a:noFill/>
                    </a:ln>
                  </pic:spPr>
                </pic:pic>
              </a:graphicData>
            </a:graphic>
          </wp:inline>
        </w:drawing>
      </w:r>
    </w:p>
    <w:p w14:paraId="4D2A48D7" w14:textId="3B050F7E" w:rsidR="001F5467" w:rsidRDefault="001F5467" w:rsidP="001F5467">
      <w:pPr>
        <w:pStyle w:val="ListParagraph"/>
        <w:jc w:val="both"/>
        <w:rPr>
          <w:sz w:val="18"/>
          <w:szCs w:val="18"/>
        </w:rPr>
      </w:pPr>
    </w:p>
    <w:p w14:paraId="4C3016A3" w14:textId="6BE13817" w:rsidR="001F5467" w:rsidRDefault="001F5467" w:rsidP="001F5467">
      <w:pPr>
        <w:pStyle w:val="ListParagraph"/>
        <w:jc w:val="both"/>
        <w:rPr>
          <w:sz w:val="18"/>
          <w:szCs w:val="18"/>
        </w:rPr>
      </w:pPr>
    </w:p>
    <w:p w14:paraId="3F54445B" w14:textId="1ECF2343" w:rsidR="001F5467" w:rsidRDefault="001F5467" w:rsidP="001F5467">
      <w:pPr>
        <w:pStyle w:val="ListParagraph"/>
        <w:jc w:val="both"/>
        <w:rPr>
          <w:sz w:val="18"/>
          <w:szCs w:val="18"/>
        </w:rPr>
      </w:pPr>
    </w:p>
    <w:p w14:paraId="0B8890C4" w14:textId="77777777" w:rsidR="001F5467" w:rsidRDefault="001F5467" w:rsidP="001F5467">
      <w:pPr>
        <w:pStyle w:val="ListParagraph"/>
        <w:jc w:val="both"/>
        <w:rPr>
          <w:sz w:val="18"/>
          <w:szCs w:val="18"/>
        </w:rPr>
      </w:pPr>
    </w:p>
    <w:p w14:paraId="226A6E00" w14:textId="77777777" w:rsidR="001F5467" w:rsidRPr="00A975ED" w:rsidRDefault="001F5467" w:rsidP="00A975ED">
      <w:pPr>
        <w:pStyle w:val="ListParagraph"/>
        <w:ind w:left="567"/>
        <w:jc w:val="both"/>
        <w:rPr>
          <w:sz w:val="18"/>
          <w:szCs w:val="18"/>
        </w:rPr>
      </w:pPr>
    </w:p>
    <w:p w14:paraId="7296A867" w14:textId="1126775D" w:rsidR="00A975ED" w:rsidRDefault="00A975ED" w:rsidP="001F5467">
      <w:pPr>
        <w:pStyle w:val="ListParagraph"/>
        <w:numPr>
          <w:ilvl w:val="0"/>
          <w:numId w:val="47"/>
        </w:numPr>
        <w:ind w:left="142" w:hanging="284"/>
        <w:jc w:val="both"/>
        <w:rPr>
          <w:sz w:val="18"/>
          <w:szCs w:val="18"/>
        </w:rPr>
      </w:pPr>
      <w:r>
        <w:rPr>
          <w:sz w:val="18"/>
          <w:szCs w:val="18"/>
        </w:rPr>
        <w:lastRenderedPageBreak/>
        <w:t>Seller</w:t>
      </w:r>
    </w:p>
    <w:p w14:paraId="0BBDDB31" w14:textId="77777777" w:rsidR="001F5467" w:rsidRDefault="001F5467" w:rsidP="001F5467">
      <w:pPr>
        <w:pStyle w:val="ListParagraph"/>
        <w:ind w:left="567"/>
        <w:jc w:val="both"/>
        <w:rPr>
          <w:sz w:val="18"/>
          <w:szCs w:val="18"/>
        </w:rPr>
      </w:pPr>
    </w:p>
    <w:p w14:paraId="09435A8D" w14:textId="6513E8B4" w:rsidR="001F5467" w:rsidRPr="001F5467" w:rsidRDefault="001F5467" w:rsidP="001F5467">
      <w:pPr>
        <w:ind w:firstLine="142"/>
        <w:jc w:val="both"/>
        <w:rPr>
          <w:sz w:val="18"/>
          <w:szCs w:val="18"/>
        </w:rPr>
      </w:pPr>
      <w:r w:rsidRPr="001F5467">
        <w:rPr>
          <w:noProof/>
        </w:rPr>
        <w:drawing>
          <wp:inline distT="0" distB="0" distL="0" distR="0" wp14:anchorId="08395A26" wp14:editId="79AE3FA6">
            <wp:extent cx="2783970" cy="1600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228" cy="1605009"/>
                    </a:xfrm>
                    <a:prstGeom prst="rect">
                      <a:avLst/>
                    </a:prstGeom>
                    <a:noFill/>
                    <a:ln>
                      <a:noFill/>
                    </a:ln>
                  </pic:spPr>
                </pic:pic>
              </a:graphicData>
            </a:graphic>
          </wp:inline>
        </w:drawing>
      </w:r>
    </w:p>
    <w:p w14:paraId="750F1958" w14:textId="77777777" w:rsidR="001F5467" w:rsidRDefault="001F5467" w:rsidP="001F5467">
      <w:pPr>
        <w:pStyle w:val="ListParagraph"/>
        <w:ind w:left="567"/>
        <w:jc w:val="both"/>
        <w:rPr>
          <w:sz w:val="18"/>
          <w:szCs w:val="18"/>
        </w:rPr>
      </w:pPr>
    </w:p>
    <w:p w14:paraId="7FA53D50" w14:textId="6D38AD7B" w:rsidR="00A975ED" w:rsidRPr="00A975ED" w:rsidRDefault="00A975ED" w:rsidP="001F5467">
      <w:pPr>
        <w:jc w:val="both"/>
        <w:rPr>
          <w:sz w:val="18"/>
          <w:szCs w:val="18"/>
        </w:rPr>
      </w:pPr>
    </w:p>
    <w:p w14:paraId="5D424EB5" w14:textId="45D1490B" w:rsidR="00A975ED" w:rsidRDefault="00A975ED" w:rsidP="001F5467">
      <w:pPr>
        <w:pStyle w:val="ListParagraph"/>
        <w:numPr>
          <w:ilvl w:val="0"/>
          <w:numId w:val="45"/>
        </w:numPr>
        <w:ind w:left="142" w:hanging="284"/>
        <w:jc w:val="both"/>
        <w:rPr>
          <w:sz w:val="18"/>
          <w:szCs w:val="18"/>
        </w:rPr>
      </w:pPr>
      <w:r>
        <w:rPr>
          <w:sz w:val="18"/>
          <w:szCs w:val="18"/>
        </w:rPr>
        <w:t>Anonymity</w:t>
      </w:r>
    </w:p>
    <w:p w14:paraId="08EBF4E1" w14:textId="77777777" w:rsidR="00F82CE9" w:rsidRDefault="00F82CE9" w:rsidP="00F82CE9">
      <w:pPr>
        <w:pStyle w:val="ListParagraph"/>
        <w:ind w:left="142"/>
        <w:jc w:val="both"/>
        <w:rPr>
          <w:sz w:val="18"/>
          <w:szCs w:val="18"/>
        </w:rPr>
      </w:pPr>
    </w:p>
    <w:p w14:paraId="6BFABEEB" w14:textId="506A225B" w:rsidR="00A975ED" w:rsidRDefault="00A975ED" w:rsidP="001F5467">
      <w:pPr>
        <w:pStyle w:val="ListParagraph"/>
        <w:numPr>
          <w:ilvl w:val="0"/>
          <w:numId w:val="48"/>
        </w:numPr>
        <w:ind w:left="284" w:hanging="142"/>
        <w:jc w:val="both"/>
        <w:rPr>
          <w:sz w:val="18"/>
          <w:szCs w:val="18"/>
        </w:rPr>
      </w:pPr>
      <w:r w:rsidRPr="00A975ED">
        <w:rPr>
          <w:sz w:val="18"/>
          <w:szCs w:val="18"/>
        </w:rPr>
        <w:t xml:space="preserve"> </w:t>
      </w:r>
      <w:r>
        <w:rPr>
          <w:sz w:val="18"/>
          <w:szCs w:val="18"/>
        </w:rPr>
        <w:t xml:space="preserve">  </w:t>
      </w:r>
      <w:r w:rsidRPr="00A975ED">
        <w:rPr>
          <w:sz w:val="18"/>
          <w:szCs w:val="18"/>
        </w:rPr>
        <w:t>Buyer</w:t>
      </w:r>
    </w:p>
    <w:p w14:paraId="318D8971" w14:textId="77777777" w:rsidR="001F5467" w:rsidRDefault="001F5467" w:rsidP="001F5467">
      <w:pPr>
        <w:jc w:val="both"/>
        <w:rPr>
          <w:sz w:val="18"/>
          <w:szCs w:val="18"/>
        </w:rPr>
      </w:pPr>
    </w:p>
    <w:p w14:paraId="12B4D5A0" w14:textId="3DB05A86" w:rsidR="001F5467" w:rsidRPr="001F5467" w:rsidRDefault="001F5467" w:rsidP="00F82CE9">
      <w:pPr>
        <w:ind w:firstLine="426"/>
        <w:jc w:val="both"/>
        <w:rPr>
          <w:sz w:val="18"/>
          <w:szCs w:val="18"/>
        </w:rPr>
      </w:pPr>
      <w:r w:rsidRPr="001F5467">
        <w:rPr>
          <w:noProof/>
        </w:rPr>
        <w:drawing>
          <wp:inline distT="0" distB="0" distL="0" distR="0" wp14:anchorId="13EB6D4B" wp14:editId="3A3E7F2B">
            <wp:extent cx="2602865" cy="1479348"/>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8176" cy="1505101"/>
                    </a:xfrm>
                    <a:prstGeom prst="rect">
                      <a:avLst/>
                    </a:prstGeom>
                    <a:noFill/>
                    <a:ln>
                      <a:noFill/>
                    </a:ln>
                  </pic:spPr>
                </pic:pic>
              </a:graphicData>
            </a:graphic>
          </wp:inline>
        </w:drawing>
      </w:r>
    </w:p>
    <w:p w14:paraId="6F21B7D9" w14:textId="77777777" w:rsidR="00F82CE9" w:rsidRDefault="00F82CE9" w:rsidP="00F82CE9">
      <w:pPr>
        <w:pStyle w:val="ListParagraph"/>
        <w:ind w:left="567"/>
        <w:jc w:val="both"/>
        <w:rPr>
          <w:sz w:val="18"/>
          <w:szCs w:val="18"/>
        </w:rPr>
      </w:pPr>
    </w:p>
    <w:p w14:paraId="697F2860" w14:textId="6EBC8788" w:rsidR="00A975ED" w:rsidRDefault="00A975ED" w:rsidP="00F82CE9">
      <w:pPr>
        <w:pStyle w:val="ListParagraph"/>
        <w:numPr>
          <w:ilvl w:val="0"/>
          <w:numId w:val="48"/>
        </w:numPr>
        <w:ind w:left="426" w:hanging="284"/>
        <w:jc w:val="both"/>
        <w:rPr>
          <w:sz w:val="18"/>
          <w:szCs w:val="18"/>
        </w:rPr>
      </w:pPr>
      <w:r w:rsidRPr="00A975ED">
        <w:rPr>
          <w:sz w:val="18"/>
          <w:szCs w:val="18"/>
        </w:rPr>
        <w:t>Seller</w:t>
      </w:r>
    </w:p>
    <w:p w14:paraId="51A86FAE" w14:textId="77777777" w:rsidR="00F82CE9" w:rsidRDefault="00F82CE9" w:rsidP="00F82CE9">
      <w:pPr>
        <w:pStyle w:val="ListParagraph"/>
        <w:ind w:left="567"/>
        <w:jc w:val="both"/>
        <w:rPr>
          <w:sz w:val="18"/>
          <w:szCs w:val="18"/>
        </w:rPr>
      </w:pPr>
    </w:p>
    <w:p w14:paraId="667F7DEA" w14:textId="7D9E8B56" w:rsidR="00F82CE9" w:rsidRPr="00F82CE9" w:rsidRDefault="00F82CE9" w:rsidP="00F82CE9">
      <w:pPr>
        <w:ind w:left="426"/>
        <w:jc w:val="both"/>
        <w:rPr>
          <w:sz w:val="18"/>
          <w:szCs w:val="18"/>
        </w:rPr>
      </w:pPr>
      <w:r w:rsidRPr="00A458FC">
        <w:rPr>
          <w:b/>
          <w:noProof/>
          <w:sz w:val="24"/>
          <w:szCs w:val="24"/>
        </w:rPr>
        <w:drawing>
          <wp:inline distT="0" distB="0" distL="0" distR="0" wp14:anchorId="46546FA2" wp14:editId="2769DCEF">
            <wp:extent cx="2602583" cy="1508469"/>
            <wp:effectExtent l="0" t="0" r="7620" b="0"/>
            <wp:docPr id="22" name="Picture 5">
              <a:extLst xmlns:a="http://schemas.openxmlformats.org/drawingml/2006/main">
                <a:ext uri="{FF2B5EF4-FFF2-40B4-BE49-F238E27FC236}">
                  <a16:creationId xmlns:a16="http://schemas.microsoft.com/office/drawing/2014/main" id="{4AE1EABA-2466-4D50-8158-9A7707D55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E1EABA-2466-4D50-8158-9A7707D558B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8690" cy="1529397"/>
                    </a:xfrm>
                    <a:prstGeom prst="rect">
                      <a:avLst/>
                    </a:prstGeom>
                  </pic:spPr>
                </pic:pic>
              </a:graphicData>
            </a:graphic>
          </wp:inline>
        </w:drawing>
      </w:r>
    </w:p>
    <w:p w14:paraId="57F3AB9B" w14:textId="111F69D7" w:rsidR="00A975ED" w:rsidRDefault="00A975ED" w:rsidP="00A975ED">
      <w:pPr>
        <w:jc w:val="both"/>
        <w:rPr>
          <w:sz w:val="18"/>
          <w:szCs w:val="18"/>
        </w:rPr>
      </w:pPr>
    </w:p>
    <w:p w14:paraId="7D2C15AC" w14:textId="1F486D02" w:rsidR="00CB25FD" w:rsidRDefault="00CB25FD" w:rsidP="00A975ED">
      <w:pPr>
        <w:jc w:val="both"/>
        <w:rPr>
          <w:sz w:val="18"/>
          <w:szCs w:val="18"/>
        </w:rPr>
      </w:pPr>
    </w:p>
    <w:p w14:paraId="3C18040A" w14:textId="51B6DF7D" w:rsidR="00CB25FD" w:rsidRDefault="00CB25FD" w:rsidP="00CB25FD">
      <w:pPr>
        <w:pStyle w:val="Heading1"/>
        <w:numPr>
          <w:ilvl w:val="0"/>
          <w:numId w:val="26"/>
        </w:numPr>
        <w:tabs>
          <w:tab w:val="num" w:pos="576"/>
        </w:tabs>
        <w:ind w:left="0" w:firstLine="0"/>
        <w:rPr>
          <w:b/>
          <w:bCs/>
          <w:sz w:val="18"/>
          <w:szCs w:val="18"/>
        </w:rPr>
      </w:pPr>
      <w:r>
        <w:rPr>
          <w:b/>
          <w:bCs/>
          <w:sz w:val="18"/>
          <w:szCs w:val="18"/>
        </w:rPr>
        <w:t xml:space="preserve">  TEST PLAN AND STRATEGY</w:t>
      </w:r>
    </w:p>
    <w:p w14:paraId="12C2E661" w14:textId="77777777" w:rsidR="001A7109" w:rsidRDefault="001A7109" w:rsidP="001A7109">
      <w:pPr>
        <w:jc w:val="both"/>
      </w:pPr>
    </w:p>
    <w:p w14:paraId="160117D0" w14:textId="6CE470A9" w:rsidR="001A7109" w:rsidRPr="00AE4786" w:rsidRDefault="001A7109" w:rsidP="001A7109">
      <w:pPr>
        <w:jc w:val="both"/>
        <w:rPr>
          <w:sz w:val="18"/>
          <w:szCs w:val="18"/>
        </w:rPr>
      </w:pPr>
      <w:r w:rsidRPr="00AE4786">
        <w:rPr>
          <w:sz w:val="18"/>
          <w:szCs w:val="18"/>
        </w:rPr>
        <w:t>UI-</w:t>
      </w:r>
      <w:proofErr w:type="spellStart"/>
      <w:r w:rsidRPr="00AE4786">
        <w:rPr>
          <w:sz w:val="18"/>
          <w:szCs w:val="18"/>
        </w:rPr>
        <w:t>licious</w:t>
      </w:r>
      <w:proofErr w:type="spellEnd"/>
      <w:r w:rsidRPr="00AE4786">
        <w:rPr>
          <w:sz w:val="18"/>
          <w:szCs w:val="18"/>
        </w:rPr>
        <w:t xml:space="preserve"> Testing Tool</w:t>
      </w:r>
    </w:p>
    <w:p w14:paraId="4FF1089E" w14:textId="77777777" w:rsidR="001A7109" w:rsidRPr="00AE4786" w:rsidRDefault="001A7109" w:rsidP="001A7109">
      <w:pPr>
        <w:jc w:val="both"/>
        <w:rPr>
          <w:sz w:val="18"/>
          <w:szCs w:val="18"/>
        </w:rPr>
      </w:pPr>
      <w:r w:rsidRPr="00AE4786">
        <w:rPr>
          <w:sz w:val="18"/>
          <w:szCs w:val="18"/>
        </w:rPr>
        <w:t>UI-</w:t>
      </w:r>
      <w:proofErr w:type="spellStart"/>
      <w:r w:rsidRPr="00AE4786">
        <w:rPr>
          <w:sz w:val="18"/>
          <w:szCs w:val="18"/>
        </w:rPr>
        <w:t>licious</w:t>
      </w:r>
      <w:proofErr w:type="spellEnd"/>
      <w:r w:rsidRPr="00AE4786">
        <w:rPr>
          <w:sz w:val="18"/>
          <w:szCs w:val="18"/>
        </w:rPr>
        <w:t xml:space="preserve"> software testing tool can monitor the application for defaults so that the clients using the software can rectify</w:t>
      </w:r>
    </w:p>
    <w:p w14:paraId="42FB4354" w14:textId="51A206F0" w:rsidR="001A7109" w:rsidRPr="00AE4786" w:rsidRDefault="001A7109" w:rsidP="001A7109">
      <w:pPr>
        <w:jc w:val="both"/>
        <w:rPr>
          <w:sz w:val="18"/>
          <w:szCs w:val="18"/>
        </w:rPr>
      </w:pPr>
      <w:r w:rsidRPr="00AE4786">
        <w:rPr>
          <w:sz w:val="18"/>
          <w:szCs w:val="18"/>
        </w:rPr>
        <w:t xml:space="preserve">those defaults and launch their application faster. </w:t>
      </w:r>
    </w:p>
    <w:p w14:paraId="6FA89493" w14:textId="5A0CC8C4" w:rsidR="00CB25FD" w:rsidRPr="00AE4786" w:rsidRDefault="001A7109" w:rsidP="001A7109">
      <w:pPr>
        <w:jc w:val="both"/>
        <w:rPr>
          <w:sz w:val="18"/>
          <w:szCs w:val="18"/>
        </w:rPr>
      </w:pPr>
      <w:r w:rsidRPr="00AE4786">
        <w:rPr>
          <w:sz w:val="18"/>
          <w:szCs w:val="18"/>
        </w:rPr>
        <w:t>UI-</w:t>
      </w:r>
      <w:proofErr w:type="spellStart"/>
      <w:r w:rsidRPr="00AE4786">
        <w:rPr>
          <w:sz w:val="18"/>
          <w:szCs w:val="18"/>
        </w:rPr>
        <w:t>licious</w:t>
      </w:r>
      <w:proofErr w:type="spellEnd"/>
      <w:r w:rsidRPr="00AE4786">
        <w:rPr>
          <w:sz w:val="18"/>
          <w:szCs w:val="18"/>
        </w:rPr>
        <w:t xml:space="preserve"> can be used on any front-end applications and supports all major browsers, such as Chrome, Firefox, Safari and Internet Explorer.</w:t>
      </w:r>
    </w:p>
    <w:p w14:paraId="377EE384" w14:textId="19EB1067" w:rsidR="001A7109" w:rsidRDefault="001A7109" w:rsidP="001A7109">
      <w:pPr>
        <w:jc w:val="both"/>
      </w:pPr>
    </w:p>
    <w:p w14:paraId="69E103E6" w14:textId="7CC23F50" w:rsidR="001A7109" w:rsidRDefault="008C7712" w:rsidP="001A7109">
      <w:pPr>
        <w:jc w:val="both"/>
      </w:pPr>
      <w:r w:rsidRPr="008C7712">
        <w:rPr>
          <w:noProof/>
        </w:rPr>
        <w:drawing>
          <wp:inline distT="0" distB="0" distL="0" distR="0" wp14:anchorId="292C374A" wp14:editId="1FCA6244">
            <wp:extent cx="3089910" cy="1683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683385"/>
                    </a:xfrm>
                    <a:prstGeom prst="rect">
                      <a:avLst/>
                    </a:prstGeom>
                    <a:noFill/>
                    <a:ln>
                      <a:noFill/>
                    </a:ln>
                  </pic:spPr>
                </pic:pic>
              </a:graphicData>
            </a:graphic>
          </wp:inline>
        </w:drawing>
      </w:r>
    </w:p>
    <w:p w14:paraId="4303E9B5" w14:textId="08299229" w:rsidR="003775A1" w:rsidRDefault="003775A1" w:rsidP="001A7109">
      <w:pPr>
        <w:jc w:val="both"/>
      </w:pPr>
    </w:p>
    <w:p w14:paraId="5D493984" w14:textId="459D802F" w:rsidR="001B4A45" w:rsidRDefault="003775A1" w:rsidP="003775A1">
      <w:pPr>
        <w:pStyle w:val="Heading1"/>
        <w:numPr>
          <w:ilvl w:val="0"/>
          <w:numId w:val="26"/>
        </w:numPr>
        <w:tabs>
          <w:tab w:val="num" w:pos="576"/>
        </w:tabs>
        <w:ind w:left="0" w:firstLine="0"/>
        <w:rPr>
          <w:b/>
          <w:bCs/>
          <w:sz w:val="18"/>
          <w:szCs w:val="18"/>
        </w:rPr>
      </w:pPr>
      <w:r>
        <w:rPr>
          <w:b/>
          <w:bCs/>
          <w:sz w:val="18"/>
          <w:szCs w:val="18"/>
        </w:rPr>
        <w:t xml:space="preserve">   </w:t>
      </w:r>
      <w:r w:rsidRPr="003775A1">
        <w:rPr>
          <w:b/>
          <w:bCs/>
          <w:sz w:val="18"/>
          <w:szCs w:val="18"/>
        </w:rPr>
        <w:t>RESULTS AND DISCUSSION</w:t>
      </w:r>
    </w:p>
    <w:p w14:paraId="464B521B" w14:textId="77777777" w:rsidR="00F11C36" w:rsidRPr="00F11C36" w:rsidRDefault="00F11C36" w:rsidP="00F11C36"/>
    <w:p w14:paraId="28754B1E" w14:textId="36CF7D97" w:rsidR="003775A1" w:rsidRPr="00F11C36" w:rsidRDefault="003775A1" w:rsidP="003775A1">
      <w:pPr>
        <w:pStyle w:val="ListParagraph"/>
        <w:numPr>
          <w:ilvl w:val="0"/>
          <w:numId w:val="49"/>
        </w:numPr>
        <w:ind w:left="284" w:hanging="284"/>
        <w:jc w:val="both"/>
        <w:rPr>
          <w:sz w:val="18"/>
          <w:szCs w:val="18"/>
        </w:rPr>
      </w:pPr>
      <w:r w:rsidRPr="00F11C36">
        <w:rPr>
          <w:sz w:val="18"/>
          <w:szCs w:val="18"/>
        </w:rPr>
        <w:t xml:space="preserve">The user’s details are obtained via a registration form. These details are encrypted using a hashing algorithm to generate a hash value. A random seed value (token) is generated by the server. The server’s signature is obtained by generating a hash value using the server’s token and the user’s hash value. </w:t>
      </w:r>
    </w:p>
    <w:p w14:paraId="5111CC77" w14:textId="77777777" w:rsidR="003775A1" w:rsidRPr="00F11C36" w:rsidRDefault="003775A1" w:rsidP="003775A1">
      <w:pPr>
        <w:pStyle w:val="ListParagraph"/>
        <w:ind w:left="284"/>
        <w:jc w:val="both"/>
        <w:rPr>
          <w:sz w:val="18"/>
          <w:szCs w:val="18"/>
        </w:rPr>
      </w:pPr>
    </w:p>
    <w:p w14:paraId="4D1543C9" w14:textId="266DFD30" w:rsidR="003775A1" w:rsidRPr="00F11C36" w:rsidRDefault="003775A1" w:rsidP="003775A1">
      <w:pPr>
        <w:pStyle w:val="ListParagraph"/>
        <w:numPr>
          <w:ilvl w:val="0"/>
          <w:numId w:val="49"/>
        </w:numPr>
        <w:ind w:left="284" w:hanging="284"/>
        <w:jc w:val="both"/>
        <w:rPr>
          <w:sz w:val="18"/>
          <w:szCs w:val="18"/>
        </w:rPr>
      </w:pPr>
      <w:r w:rsidRPr="00F11C36">
        <w:rPr>
          <w:sz w:val="18"/>
          <w:szCs w:val="18"/>
        </w:rPr>
        <w:t xml:space="preserve">The user generates </w:t>
      </w:r>
      <w:r w:rsidR="00510B4C" w:rsidRPr="00F11C36">
        <w:rPr>
          <w:sz w:val="18"/>
          <w:szCs w:val="18"/>
        </w:rPr>
        <w:t>its</w:t>
      </w:r>
      <w:r w:rsidRPr="00F11C36">
        <w:rPr>
          <w:sz w:val="18"/>
          <w:szCs w:val="18"/>
        </w:rPr>
        <w:t xml:space="preserve"> own signature by using the token received from the server along with the hash value of the seed phrase to generate a new hash value. The user and server signatures are compared. If the signatures match the user is allowed to participate in the bidding otherwise their request is discarded.</w:t>
      </w:r>
    </w:p>
    <w:p w14:paraId="6AB69F38" w14:textId="77777777" w:rsidR="003775A1" w:rsidRDefault="003775A1" w:rsidP="003775A1">
      <w:pPr>
        <w:pStyle w:val="ListParagraph"/>
      </w:pPr>
    </w:p>
    <w:p w14:paraId="04848388" w14:textId="6CCBE9E0" w:rsidR="003775A1" w:rsidRDefault="003775A1" w:rsidP="003775A1">
      <w:pPr>
        <w:pStyle w:val="ListParagraph"/>
        <w:ind w:left="284"/>
        <w:jc w:val="both"/>
      </w:pPr>
      <w:r w:rsidRPr="003775A1">
        <w:rPr>
          <w:noProof/>
        </w:rPr>
        <w:drawing>
          <wp:inline distT="0" distB="0" distL="0" distR="0" wp14:anchorId="7BDA8A6B" wp14:editId="1FB1385C">
            <wp:extent cx="3089910" cy="1115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115695"/>
                    </a:xfrm>
                    <a:prstGeom prst="rect">
                      <a:avLst/>
                    </a:prstGeom>
                    <a:noFill/>
                    <a:ln>
                      <a:noFill/>
                    </a:ln>
                  </pic:spPr>
                </pic:pic>
              </a:graphicData>
            </a:graphic>
          </wp:inline>
        </w:drawing>
      </w:r>
    </w:p>
    <w:p w14:paraId="65D82903" w14:textId="172EC425" w:rsidR="003775A1" w:rsidRDefault="003775A1" w:rsidP="003775A1">
      <w:pPr>
        <w:pStyle w:val="ListParagraph"/>
        <w:ind w:left="284"/>
        <w:jc w:val="both"/>
      </w:pPr>
    </w:p>
    <w:p w14:paraId="78278CB0" w14:textId="48C16E28" w:rsidR="003775A1" w:rsidRPr="00F11C36" w:rsidRDefault="00A74EEF" w:rsidP="00A74EEF">
      <w:pPr>
        <w:pStyle w:val="ListParagraph"/>
        <w:numPr>
          <w:ilvl w:val="0"/>
          <w:numId w:val="49"/>
        </w:numPr>
        <w:ind w:left="284" w:hanging="284"/>
        <w:jc w:val="both"/>
        <w:rPr>
          <w:sz w:val="18"/>
          <w:szCs w:val="18"/>
        </w:rPr>
      </w:pPr>
      <w:r w:rsidRPr="00F11C36">
        <w:rPr>
          <w:sz w:val="18"/>
          <w:szCs w:val="18"/>
        </w:rPr>
        <w:t>Novelty of the Project</w:t>
      </w:r>
    </w:p>
    <w:p w14:paraId="3FABD4E4" w14:textId="3E12F8EF" w:rsidR="00E52C28" w:rsidRPr="00F11C36" w:rsidRDefault="00E52C28" w:rsidP="00E52C28">
      <w:pPr>
        <w:pStyle w:val="ListParagraph"/>
        <w:ind w:left="284"/>
        <w:jc w:val="both"/>
        <w:rPr>
          <w:sz w:val="18"/>
          <w:szCs w:val="18"/>
        </w:rPr>
      </w:pPr>
    </w:p>
    <w:p w14:paraId="78E4B4F3" w14:textId="55AA1AFC" w:rsidR="00E52C28" w:rsidRDefault="00E52C28" w:rsidP="00E52C28">
      <w:pPr>
        <w:pStyle w:val="ListParagraph"/>
        <w:ind w:left="284"/>
        <w:jc w:val="both"/>
        <w:rPr>
          <w:sz w:val="18"/>
          <w:szCs w:val="18"/>
        </w:rPr>
      </w:pPr>
      <w:r w:rsidRPr="00F11C36">
        <w:rPr>
          <w:sz w:val="18"/>
          <w:szCs w:val="18"/>
        </w:rPr>
        <w:t xml:space="preserve">The novelty of our project lies in </w:t>
      </w:r>
      <w:r w:rsidR="00CB1F98" w:rsidRPr="00F11C36">
        <w:rPr>
          <w:sz w:val="18"/>
          <w:szCs w:val="18"/>
        </w:rPr>
        <w:t xml:space="preserve">Zero Knowledge Proof (ZKP) </w:t>
      </w:r>
      <w:r w:rsidR="00DD3DB1" w:rsidRPr="00F11C36">
        <w:rPr>
          <w:sz w:val="18"/>
          <w:szCs w:val="18"/>
        </w:rPr>
        <w:t>which is achieved using entity authentication and</w:t>
      </w:r>
      <w:r w:rsidR="008436B5" w:rsidRPr="00F11C36">
        <w:rPr>
          <w:sz w:val="18"/>
          <w:szCs w:val="18"/>
        </w:rPr>
        <w:t xml:space="preserve"> user anonymity.</w:t>
      </w:r>
      <w:r w:rsidR="00AE4786" w:rsidRPr="00F11C36">
        <w:rPr>
          <w:sz w:val="18"/>
          <w:szCs w:val="18"/>
        </w:rPr>
        <w:t xml:space="preserve"> The random anonymous id generated using the users profile information provided during the registration process is used to ensure anonymity by which the users can engage in online auction without revealing their profile information. The entity authentication is </w:t>
      </w:r>
      <w:r w:rsidR="00F11C36" w:rsidRPr="00F11C36">
        <w:rPr>
          <w:sz w:val="18"/>
          <w:szCs w:val="18"/>
        </w:rPr>
        <w:t xml:space="preserve">ensured using a randomly generated transaction id which verifies the </w:t>
      </w:r>
      <w:r w:rsidR="000A2E83" w:rsidRPr="00F11C36">
        <w:rPr>
          <w:sz w:val="18"/>
          <w:szCs w:val="18"/>
        </w:rPr>
        <w:t>user’s</w:t>
      </w:r>
      <w:r w:rsidR="00F11C36" w:rsidRPr="00F11C36">
        <w:rPr>
          <w:sz w:val="18"/>
          <w:szCs w:val="18"/>
        </w:rPr>
        <w:t xml:space="preserve"> identity participating in online auction.</w:t>
      </w:r>
    </w:p>
    <w:p w14:paraId="79DA098A" w14:textId="3CACE4BA" w:rsidR="000A2E83" w:rsidRDefault="000A2E83" w:rsidP="00E52C28">
      <w:pPr>
        <w:pStyle w:val="ListParagraph"/>
        <w:ind w:left="284"/>
        <w:jc w:val="both"/>
        <w:rPr>
          <w:sz w:val="18"/>
          <w:szCs w:val="18"/>
        </w:rPr>
      </w:pPr>
    </w:p>
    <w:p w14:paraId="4FCF7522" w14:textId="7B91532C" w:rsidR="000A2E83" w:rsidRDefault="000A2E83" w:rsidP="000A2E83">
      <w:pPr>
        <w:pStyle w:val="Heading1"/>
        <w:numPr>
          <w:ilvl w:val="0"/>
          <w:numId w:val="26"/>
        </w:numPr>
        <w:tabs>
          <w:tab w:val="num" w:pos="576"/>
        </w:tabs>
        <w:ind w:left="0" w:firstLine="0"/>
        <w:rPr>
          <w:b/>
          <w:bCs/>
          <w:sz w:val="18"/>
          <w:szCs w:val="18"/>
        </w:rPr>
      </w:pPr>
      <w:r>
        <w:rPr>
          <w:b/>
          <w:bCs/>
          <w:sz w:val="18"/>
          <w:szCs w:val="18"/>
        </w:rPr>
        <w:t xml:space="preserve">   </w:t>
      </w:r>
      <w:r w:rsidRPr="000A2E83">
        <w:rPr>
          <w:b/>
          <w:bCs/>
          <w:sz w:val="18"/>
          <w:szCs w:val="18"/>
        </w:rPr>
        <w:t>CONCLUSION</w:t>
      </w:r>
      <w:r>
        <w:rPr>
          <w:b/>
          <w:bCs/>
          <w:sz w:val="18"/>
          <w:szCs w:val="18"/>
        </w:rPr>
        <w:t xml:space="preserve"> AND FUTURE WORK</w:t>
      </w:r>
    </w:p>
    <w:p w14:paraId="1130C901" w14:textId="360F4A5C" w:rsidR="00E7396E" w:rsidRPr="00E7396E" w:rsidRDefault="00E7396E" w:rsidP="00E7396E">
      <w:pPr>
        <w:jc w:val="both"/>
        <w:rPr>
          <w:sz w:val="18"/>
          <w:szCs w:val="18"/>
        </w:rPr>
      </w:pPr>
      <w:r w:rsidRPr="00E7396E">
        <w:rPr>
          <w:sz w:val="18"/>
          <w:szCs w:val="18"/>
        </w:rPr>
        <w:t>The sole purpose of our project is to ensure secure bidding in an online platform. The</w:t>
      </w:r>
      <w:r w:rsidR="00C07A78">
        <w:rPr>
          <w:sz w:val="18"/>
          <w:szCs w:val="18"/>
        </w:rPr>
        <w:t xml:space="preserve"> </w:t>
      </w:r>
      <w:r w:rsidR="00793C1B">
        <w:rPr>
          <w:sz w:val="18"/>
          <w:szCs w:val="18"/>
        </w:rPr>
        <w:t xml:space="preserve">front end </w:t>
      </w:r>
      <w:r w:rsidR="00C07A78">
        <w:rPr>
          <w:sz w:val="18"/>
          <w:szCs w:val="18"/>
        </w:rPr>
        <w:t>is</w:t>
      </w:r>
      <w:r w:rsidR="00793C1B">
        <w:rPr>
          <w:sz w:val="18"/>
          <w:szCs w:val="18"/>
        </w:rPr>
        <w:t xml:space="preserve"> a</w:t>
      </w:r>
      <w:r w:rsidR="00C07A78">
        <w:rPr>
          <w:sz w:val="18"/>
          <w:szCs w:val="18"/>
        </w:rPr>
        <w:t xml:space="preserve"> </w:t>
      </w:r>
      <w:r w:rsidRPr="00E7396E">
        <w:rPr>
          <w:sz w:val="18"/>
          <w:szCs w:val="18"/>
        </w:rPr>
        <w:t>user-friendly and interactive</w:t>
      </w:r>
      <w:r w:rsidR="00793C1B">
        <w:rPr>
          <w:sz w:val="18"/>
          <w:szCs w:val="18"/>
        </w:rPr>
        <w:t xml:space="preserve"> website</w:t>
      </w:r>
      <w:r w:rsidR="00337126">
        <w:rPr>
          <w:sz w:val="18"/>
          <w:szCs w:val="18"/>
        </w:rPr>
        <w:t xml:space="preserve"> which </w:t>
      </w:r>
      <w:r w:rsidRPr="00E7396E">
        <w:rPr>
          <w:sz w:val="18"/>
          <w:szCs w:val="18"/>
        </w:rPr>
        <w:t>provide</w:t>
      </w:r>
      <w:r w:rsidR="00337126">
        <w:rPr>
          <w:sz w:val="18"/>
          <w:szCs w:val="18"/>
        </w:rPr>
        <w:t>s</w:t>
      </w:r>
      <w:r w:rsidRPr="00E7396E">
        <w:rPr>
          <w:sz w:val="18"/>
          <w:szCs w:val="18"/>
        </w:rPr>
        <w:t xml:space="preserve"> the users i.e., buyers and sellers</w:t>
      </w:r>
      <w:r w:rsidR="00337126">
        <w:rPr>
          <w:sz w:val="18"/>
          <w:szCs w:val="18"/>
        </w:rPr>
        <w:t xml:space="preserve"> </w:t>
      </w:r>
      <w:r w:rsidR="00337126" w:rsidRPr="00E7396E">
        <w:rPr>
          <w:sz w:val="18"/>
          <w:szCs w:val="18"/>
        </w:rPr>
        <w:t>accessing the website</w:t>
      </w:r>
      <w:r w:rsidRPr="00E7396E">
        <w:rPr>
          <w:sz w:val="18"/>
          <w:szCs w:val="18"/>
        </w:rPr>
        <w:t xml:space="preserve"> a seamless experience. The presence of </w:t>
      </w:r>
      <w:r w:rsidR="006538D4">
        <w:rPr>
          <w:sz w:val="18"/>
          <w:szCs w:val="18"/>
        </w:rPr>
        <w:t xml:space="preserve">a </w:t>
      </w:r>
      <w:r w:rsidRPr="00E7396E">
        <w:rPr>
          <w:sz w:val="18"/>
          <w:szCs w:val="18"/>
        </w:rPr>
        <w:t>database makes it easier to control and maintain the data by the website administrator in order to ensure data</w:t>
      </w:r>
      <w:r w:rsidR="006538D4">
        <w:rPr>
          <w:sz w:val="18"/>
          <w:szCs w:val="18"/>
        </w:rPr>
        <w:t xml:space="preserve"> </w:t>
      </w:r>
      <w:r w:rsidRPr="00E7396E">
        <w:rPr>
          <w:sz w:val="18"/>
          <w:szCs w:val="18"/>
        </w:rPr>
        <w:t>security</w:t>
      </w:r>
      <w:r w:rsidR="006538D4">
        <w:rPr>
          <w:sz w:val="18"/>
          <w:szCs w:val="18"/>
        </w:rPr>
        <w:t xml:space="preserve"> and </w:t>
      </w:r>
      <w:r w:rsidR="006538D4" w:rsidRPr="00E7396E">
        <w:rPr>
          <w:sz w:val="18"/>
          <w:szCs w:val="18"/>
        </w:rPr>
        <w:t>availability</w:t>
      </w:r>
      <w:r w:rsidRPr="00E7396E">
        <w:rPr>
          <w:sz w:val="18"/>
          <w:szCs w:val="18"/>
        </w:rPr>
        <w:t>.</w:t>
      </w:r>
    </w:p>
    <w:p w14:paraId="6AD0A5FB" w14:textId="617C6DA4" w:rsidR="00E7396E" w:rsidRPr="00E7396E" w:rsidRDefault="00E7396E" w:rsidP="00E7396E">
      <w:pPr>
        <w:jc w:val="both"/>
        <w:rPr>
          <w:sz w:val="18"/>
          <w:szCs w:val="18"/>
        </w:rPr>
      </w:pPr>
    </w:p>
    <w:p w14:paraId="05015844" w14:textId="7A83BCB6" w:rsidR="00E7396E" w:rsidRPr="00E7396E" w:rsidRDefault="00E7396E" w:rsidP="00E7396E">
      <w:pPr>
        <w:jc w:val="both"/>
        <w:rPr>
          <w:sz w:val="18"/>
          <w:szCs w:val="18"/>
        </w:rPr>
      </w:pPr>
      <w:r w:rsidRPr="00E7396E">
        <w:rPr>
          <w:sz w:val="18"/>
          <w:szCs w:val="18"/>
        </w:rPr>
        <w:t>Zero Knowledge Proof (ZKP) protocol using SCEP curve</w:t>
      </w:r>
      <w:r w:rsidR="000C67B6">
        <w:rPr>
          <w:sz w:val="18"/>
          <w:szCs w:val="18"/>
        </w:rPr>
        <w:t xml:space="preserve"> is implemented</w:t>
      </w:r>
      <w:r w:rsidRPr="00E7396E">
        <w:rPr>
          <w:sz w:val="18"/>
          <w:szCs w:val="18"/>
        </w:rPr>
        <w:t xml:space="preserve"> in order to ensure secure online auctions. Simple Certified Enrollment Protocol (SCEP) is a curve which follows a client-server model where multiple clients participate in online auctions based on the server authentication</w:t>
      </w:r>
      <w:r w:rsidR="00E423EB">
        <w:rPr>
          <w:sz w:val="18"/>
          <w:szCs w:val="18"/>
        </w:rPr>
        <w:t xml:space="preserve"> of these clients</w:t>
      </w:r>
      <w:r w:rsidRPr="00E7396E">
        <w:rPr>
          <w:sz w:val="18"/>
          <w:szCs w:val="18"/>
        </w:rPr>
        <w:t>. SCEP curve is used</w:t>
      </w:r>
      <w:r w:rsidR="005E2A10">
        <w:rPr>
          <w:sz w:val="18"/>
          <w:szCs w:val="18"/>
        </w:rPr>
        <w:t xml:space="preserve"> </w:t>
      </w:r>
      <w:r w:rsidRPr="00E7396E">
        <w:rPr>
          <w:sz w:val="18"/>
          <w:szCs w:val="18"/>
        </w:rPr>
        <w:t>to ensure entity authentication and anonymity.</w:t>
      </w:r>
    </w:p>
    <w:p w14:paraId="1FA3CB66" w14:textId="77777777" w:rsidR="00E7396E" w:rsidRPr="00E7396E" w:rsidRDefault="00E7396E" w:rsidP="00E7396E">
      <w:pPr>
        <w:jc w:val="both"/>
        <w:rPr>
          <w:sz w:val="18"/>
          <w:szCs w:val="18"/>
        </w:rPr>
      </w:pPr>
    </w:p>
    <w:p w14:paraId="7D87164C" w14:textId="162CE8FF" w:rsidR="00E7396E" w:rsidRPr="00E7396E" w:rsidRDefault="00E7396E" w:rsidP="00E7396E">
      <w:pPr>
        <w:jc w:val="both"/>
        <w:rPr>
          <w:sz w:val="18"/>
          <w:szCs w:val="18"/>
        </w:rPr>
      </w:pPr>
      <w:r w:rsidRPr="00E7396E">
        <w:rPr>
          <w:sz w:val="18"/>
          <w:szCs w:val="18"/>
        </w:rPr>
        <w:lastRenderedPageBreak/>
        <w:t>The various types of testing such as unit, integration and system testing</w:t>
      </w:r>
      <w:r w:rsidR="000C67B6">
        <w:rPr>
          <w:sz w:val="18"/>
          <w:szCs w:val="18"/>
        </w:rPr>
        <w:t xml:space="preserve"> </w:t>
      </w:r>
      <w:r w:rsidRPr="00E7396E">
        <w:rPr>
          <w:sz w:val="18"/>
          <w:szCs w:val="18"/>
        </w:rPr>
        <w:t xml:space="preserve">for both positive and negative cases </w:t>
      </w:r>
      <w:r w:rsidR="000C67B6">
        <w:rPr>
          <w:sz w:val="18"/>
          <w:szCs w:val="18"/>
        </w:rPr>
        <w:t xml:space="preserve">help to </w:t>
      </w:r>
      <w:r w:rsidR="00EB3E26">
        <w:rPr>
          <w:sz w:val="18"/>
          <w:szCs w:val="18"/>
        </w:rPr>
        <w:t>determine the</w:t>
      </w:r>
      <w:r w:rsidR="000C67B6">
        <w:rPr>
          <w:sz w:val="18"/>
          <w:szCs w:val="18"/>
        </w:rPr>
        <w:t xml:space="preserve"> </w:t>
      </w:r>
      <w:r w:rsidRPr="00E7396E">
        <w:rPr>
          <w:sz w:val="18"/>
          <w:szCs w:val="18"/>
        </w:rPr>
        <w:t>system functionality.</w:t>
      </w:r>
    </w:p>
    <w:p w14:paraId="0989B87D" w14:textId="03773F66" w:rsidR="00E7396E" w:rsidRPr="00E7396E" w:rsidRDefault="00E7396E" w:rsidP="00E7396E">
      <w:pPr>
        <w:jc w:val="both"/>
        <w:rPr>
          <w:sz w:val="18"/>
          <w:szCs w:val="18"/>
        </w:rPr>
      </w:pPr>
    </w:p>
    <w:p w14:paraId="10C7D113" w14:textId="2633573E" w:rsidR="00E7396E" w:rsidRPr="00E7396E" w:rsidRDefault="00E7396E" w:rsidP="00E7396E">
      <w:pPr>
        <w:jc w:val="both"/>
        <w:rPr>
          <w:sz w:val="18"/>
          <w:szCs w:val="18"/>
        </w:rPr>
      </w:pPr>
      <w:r w:rsidRPr="00E7396E">
        <w:rPr>
          <w:sz w:val="18"/>
          <w:szCs w:val="18"/>
        </w:rPr>
        <w:t xml:space="preserve">Identity verification is the future work that can be done on ZKP based online auctions. Currently, anonymity is maintained on the basis of user’s </w:t>
      </w:r>
      <w:r w:rsidR="008E7A4E">
        <w:rPr>
          <w:sz w:val="18"/>
          <w:szCs w:val="18"/>
        </w:rPr>
        <w:t>profile information</w:t>
      </w:r>
      <w:r w:rsidRPr="00E7396E">
        <w:rPr>
          <w:sz w:val="18"/>
          <w:szCs w:val="18"/>
        </w:rPr>
        <w:t xml:space="preserve"> in the form of a hash value, however, the user’s profile is not verified for the details provided by the user.</w:t>
      </w:r>
    </w:p>
    <w:p w14:paraId="0CC764A3" w14:textId="5864BC6A" w:rsidR="009303D9" w:rsidRDefault="00401FC9" w:rsidP="00401FC9">
      <w:pPr>
        <w:pStyle w:val="Heading1"/>
        <w:numPr>
          <w:ilvl w:val="0"/>
          <w:numId w:val="26"/>
        </w:numPr>
        <w:tabs>
          <w:tab w:val="num" w:pos="576"/>
        </w:tabs>
        <w:ind w:left="0" w:firstLine="0"/>
        <w:rPr>
          <w:b/>
          <w:bCs/>
          <w:sz w:val="18"/>
          <w:szCs w:val="18"/>
        </w:rPr>
      </w:pPr>
      <w:r>
        <w:rPr>
          <w:b/>
          <w:bCs/>
          <w:sz w:val="18"/>
          <w:szCs w:val="18"/>
        </w:rPr>
        <w:t xml:space="preserve">  </w:t>
      </w:r>
      <w:r w:rsidR="009303D9" w:rsidRPr="00401FC9">
        <w:rPr>
          <w:b/>
          <w:bCs/>
          <w:sz w:val="18"/>
          <w:szCs w:val="18"/>
        </w:rPr>
        <w:t>Abbreviations and Acronyms</w:t>
      </w:r>
    </w:p>
    <w:tbl>
      <w:tblPr>
        <w:tblpPr w:leftFromText="180" w:rightFromText="180" w:vertAnchor="text" w:horzAnchor="margin" w:tblpY="242"/>
        <w:tblW w:w="4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647"/>
      </w:tblGrid>
      <w:tr w:rsidR="00CA735C" w:rsidRPr="00CA735C" w14:paraId="4C97D733" w14:textId="77777777" w:rsidTr="00335FAC">
        <w:trPr>
          <w:trHeight w:val="144"/>
        </w:trPr>
        <w:tc>
          <w:tcPr>
            <w:tcW w:w="2263" w:type="dxa"/>
            <w:shd w:val="clear" w:color="auto" w:fill="D9D9D9"/>
            <w:vAlign w:val="center"/>
          </w:tcPr>
          <w:p w14:paraId="1FA380C5" w14:textId="2B987EAF" w:rsidR="00CA735C" w:rsidRPr="00CA735C" w:rsidRDefault="00CA735C" w:rsidP="004927CB">
            <w:pPr>
              <w:spacing w:before="60" w:after="60"/>
              <w:rPr>
                <w:rFonts w:eastAsia="Times New Roman"/>
                <w:bCs/>
                <w:sz w:val="18"/>
                <w:szCs w:val="18"/>
              </w:rPr>
            </w:pPr>
            <w:r w:rsidRPr="00CA735C">
              <w:rPr>
                <w:rFonts w:eastAsia="Times New Roman"/>
                <w:bCs/>
                <w:sz w:val="18"/>
                <w:szCs w:val="18"/>
              </w:rPr>
              <w:t>Abbreviations</w:t>
            </w:r>
            <w:r w:rsidR="00335FAC" w:rsidRPr="00EE3D00">
              <w:rPr>
                <w:rFonts w:eastAsia="Times New Roman"/>
                <w:bCs/>
                <w:sz w:val="18"/>
                <w:szCs w:val="18"/>
              </w:rPr>
              <w:t>/Acronyms</w:t>
            </w:r>
          </w:p>
        </w:tc>
        <w:tc>
          <w:tcPr>
            <w:tcW w:w="2647" w:type="dxa"/>
            <w:shd w:val="clear" w:color="auto" w:fill="D9D9D9"/>
            <w:vAlign w:val="center"/>
          </w:tcPr>
          <w:p w14:paraId="5E8FC57B" w14:textId="77777777" w:rsidR="00CA735C" w:rsidRPr="00CA735C" w:rsidRDefault="00CA735C" w:rsidP="004927CB">
            <w:pPr>
              <w:spacing w:before="60" w:after="60"/>
              <w:rPr>
                <w:rFonts w:eastAsia="Times New Roman"/>
                <w:bCs/>
                <w:sz w:val="18"/>
                <w:szCs w:val="18"/>
              </w:rPr>
            </w:pPr>
            <w:r w:rsidRPr="00CA735C">
              <w:rPr>
                <w:rFonts w:eastAsia="Times New Roman"/>
                <w:bCs/>
                <w:sz w:val="18"/>
                <w:szCs w:val="18"/>
              </w:rPr>
              <w:t>Definitions</w:t>
            </w:r>
          </w:p>
        </w:tc>
      </w:tr>
      <w:tr w:rsidR="00CA735C" w:rsidRPr="00CA735C" w14:paraId="22497515" w14:textId="77777777" w:rsidTr="00335FAC">
        <w:trPr>
          <w:trHeight w:val="144"/>
        </w:trPr>
        <w:tc>
          <w:tcPr>
            <w:tcW w:w="2263" w:type="dxa"/>
          </w:tcPr>
          <w:p w14:paraId="78279F5C" w14:textId="77777777" w:rsidR="00CA735C" w:rsidRPr="00CA735C" w:rsidRDefault="00CA735C" w:rsidP="004927CB">
            <w:pPr>
              <w:spacing w:before="60" w:after="60"/>
              <w:jc w:val="both"/>
              <w:rPr>
                <w:rFonts w:eastAsia="Times New Roman"/>
                <w:bCs/>
                <w:sz w:val="18"/>
                <w:szCs w:val="18"/>
              </w:rPr>
            </w:pPr>
            <w:r w:rsidRPr="00CA735C">
              <w:rPr>
                <w:rFonts w:eastAsia="Times New Roman"/>
                <w:bCs/>
                <w:sz w:val="18"/>
                <w:szCs w:val="18"/>
              </w:rPr>
              <w:t>ZKP</w:t>
            </w:r>
          </w:p>
        </w:tc>
        <w:tc>
          <w:tcPr>
            <w:tcW w:w="2647" w:type="dxa"/>
          </w:tcPr>
          <w:p w14:paraId="2319727A" w14:textId="77777777" w:rsidR="00CA735C" w:rsidRPr="00CA735C" w:rsidRDefault="00CA735C" w:rsidP="004927CB">
            <w:pPr>
              <w:spacing w:before="60" w:after="120"/>
              <w:jc w:val="both"/>
              <w:rPr>
                <w:rFonts w:eastAsia="Times New Roman"/>
                <w:sz w:val="18"/>
                <w:szCs w:val="18"/>
              </w:rPr>
            </w:pPr>
            <w:r w:rsidRPr="00CA735C">
              <w:rPr>
                <w:rFonts w:eastAsia="Times New Roman"/>
                <w:sz w:val="18"/>
                <w:szCs w:val="18"/>
              </w:rPr>
              <w:t>It is a protocol in which one party proves authenticity of knowledge to another party without revealing the essential information.</w:t>
            </w:r>
          </w:p>
        </w:tc>
      </w:tr>
      <w:tr w:rsidR="00CA735C" w:rsidRPr="00CA735C" w14:paraId="2DE3FD64" w14:textId="77777777" w:rsidTr="00335FAC">
        <w:trPr>
          <w:trHeight w:val="144"/>
        </w:trPr>
        <w:tc>
          <w:tcPr>
            <w:tcW w:w="2263" w:type="dxa"/>
          </w:tcPr>
          <w:p w14:paraId="771D7A65" w14:textId="77777777" w:rsidR="00CA735C" w:rsidRPr="00CA735C" w:rsidRDefault="00CA735C" w:rsidP="004927CB">
            <w:pPr>
              <w:spacing w:before="60" w:after="60"/>
              <w:jc w:val="both"/>
              <w:rPr>
                <w:rFonts w:eastAsia="Times New Roman"/>
                <w:bCs/>
                <w:sz w:val="18"/>
                <w:szCs w:val="18"/>
              </w:rPr>
            </w:pPr>
            <w:r w:rsidRPr="00CA735C">
              <w:rPr>
                <w:rFonts w:eastAsia="Times New Roman"/>
                <w:bCs/>
                <w:sz w:val="18"/>
                <w:szCs w:val="18"/>
              </w:rPr>
              <w:t>Simple Certified Enrollment Protocol (SCEP)</w:t>
            </w:r>
          </w:p>
        </w:tc>
        <w:tc>
          <w:tcPr>
            <w:tcW w:w="2647" w:type="dxa"/>
          </w:tcPr>
          <w:p w14:paraId="40ED77BE" w14:textId="77777777" w:rsidR="00CA735C" w:rsidRPr="00CA735C" w:rsidRDefault="00CA735C" w:rsidP="004927CB">
            <w:pPr>
              <w:widowControl w:val="0"/>
              <w:autoSpaceDE w:val="0"/>
              <w:autoSpaceDN w:val="0"/>
              <w:jc w:val="left"/>
              <w:rPr>
                <w:rFonts w:eastAsia="Times New Roman"/>
                <w:bCs/>
                <w:sz w:val="18"/>
                <w:szCs w:val="18"/>
              </w:rPr>
            </w:pPr>
            <w:r w:rsidRPr="00CA735C">
              <w:rPr>
                <w:rFonts w:eastAsia="Times New Roman"/>
                <w:bCs/>
                <w:sz w:val="18"/>
                <w:szCs w:val="18"/>
              </w:rPr>
              <w:t>Simple Certified Enrollment Protocol (SCEP) is a curve which follows a client-server model where multiple clients participate in online auctions based on the server authentication.</w:t>
            </w:r>
          </w:p>
          <w:p w14:paraId="71178205" w14:textId="77777777" w:rsidR="00CA735C" w:rsidRPr="00CA735C" w:rsidRDefault="00CA735C" w:rsidP="004927CB">
            <w:pPr>
              <w:widowControl w:val="0"/>
              <w:autoSpaceDE w:val="0"/>
              <w:autoSpaceDN w:val="0"/>
              <w:jc w:val="left"/>
              <w:rPr>
                <w:rFonts w:eastAsia="Times New Roman"/>
                <w:bCs/>
                <w:sz w:val="18"/>
                <w:szCs w:val="18"/>
              </w:rPr>
            </w:pPr>
          </w:p>
        </w:tc>
      </w:tr>
      <w:tr w:rsidR="00CA735C" w:rsidRPr="00CA735C" w14:paraId="397E1ED3" w14:textId="77777777" w:rsidTr="00335FAC">
        <w:trPr>
          <w:trHeight w:val="293"/>
        </w:trPr>
        <w:tc>
          <w:tcPr>
            <w:tcW w:w="2263" w:type="dxa"/>
          </w:tcPr>
          <w:p w14:paraId="1E7CBDAC" w14:textId="77777777" w:rsidR="00CA735C" w:rsidRPr="00CA735C" w:rsidRDefault="00CA735C" w:rsidP="004927CB">
            <w:pPr>
              <w:spacing w:before="60" w:after="60"/>
              <w:jc w:val="both"/>
              <w:rPr>
                <w:rFonts w:eastAsia="Times New Roman"/>
                <w:bCs/>
                <w:sz w:val="18"/>
                <w:szCs w:val="18"/>
              </w:rPr>
            </w:pPr>
            <w:r w:rsidRPr="00CA735C">
              <w:rPr>
                <w:rFonts w:eastAsia="Times New Roman"/>
                <w:bCs/>
                <w:sz w:val="18"/>
                <w:szCs w:val="18"/>
              </w:rPr>
              <w:t>SHA256</w:t>
            </w:r>
          </w:p>
        </w:tc>
        <w:tc>
          <w:tcPr>
            <w:tcW w:w="2647" w:type="dxa"/>
          </w:tcPr>
          <w:p w14:paraId="328528E1" w14:textId="77777777" w:rsidR="00CA735C" w:rsidRPr="00CA735C" w:rsidRDefault="00CA735C" w:rsidP="004927CB">
            <w:pPr>
              <w:spacing w:before="60" w:after="120"/>
              <w:jc w:val="both"/>
              <w:rPr>
                <w:rFonts w:eastAsia="Times New Roman"/>
                <w:bCs/>
                <w:sz w:val="18"/>
                <w:szCs w:val="18"/>
              </w:rPr>
            </w:pPr>
            <w:r w:rsidRPr="00CA735C">
              <w:rPr>
                <w:rFonts w:eastAsia="Times New Roman"/>
                <w:bCs/>
                <w:sz w:val="18"/>
                <w:szCs w:val="18"/>
              </w:rPr>
              <w:t>SHA-256 is one of the successor hash functions to SHA-1 and is one of the strongest hash functions. It is computed with 64-bit words.</w:t>
            </w:r>
          </w:p>
        </w:tc>
      </w:tr>
    </w:tbl>
    <w:p w14:paraId="45A32A88" w14:textId="77777777" w:rsidR="00CA735C" w:rsidRPr="00CA735C" w:rsidRDefault="00CA735C" w:rsidP="00CA735C"/>
    <w:p w14:paraId="64667245" w14:textId="77777777" w:rsidR="00401FC9" w:rsidRPr="00401FC9" w:rsidRDefault="00401FC9" w:rsidP="00401FC9"/>
    <w:p w14:paraId="447C8F59" w14:textId="77777777" w:rsidR="009303D9" w:rsidRPr="009C61F5" w:rsidRDefault="009303D9" w:rsidP="009C61F5">
      <w:pPr>
        <w:pStyle w:val="Heading5"/>
        <w:rPr>
          <w:b/>
          <w:bCs/>
          <w:sz w:val="18"/>
          <w:szCs w:val="18"/>
        </w:rPr>
      </w:pPr>
      <w:r w:rsidRPr="009C61F5">
        <w:rPr>
          <w:b/>
          <w:bCs/>
          <w:sz w:val="18"/>
          <w:szCs w:val="18"/>
        </w:rPr>
        <w:t>Figures and Tables</w:t>
      </w:r>
    </w:p>
    <w:p w14:paraId="4192121E" w14:textId="1138EE64" w:rsidR="009303D9" w:rsidRPr="00335FAC" w:rsidRDefault="00335FAC">
      <w:pPr>
        <w:pStyle w:val="tablehead"/>
        <w:rPr>
          <w:sz w:val="18"/>
          <w:szCs w:val="18"/>
        </w:rPr>
      </w:pPr>
      <w:r w:rsidRPr="00335FAC">
        <w:rPr>
          <w:sz w:val="18"/>
          <w:szCs w:val="18"/>
        </w:rPr>
        <w:t>LIST OF FIGURES</w:t>
      </w:r>
    </w:p>
    <w:tbl>
      <w:tblPr>
        <w:tblStyle w:val="TableGrid1"/>
        <w:tblW w:w="4815" w:type="dxa"/>
        <w:tblLook w:val="04A0" w:firstRow="1" w:lastRow="0" w:firstColumn="1" w:lastColumn="0" w:noHBand="0" w:noVBand="1"/>
      </w:tblPr>
      <w:tblGrid>
        <w:gridCol w:w="1605"/>
        <w:gridCol w:w="3210"/>
      </w:tblGrid>
      <w:tr w:rsidR="00335FAC" w:rsidRPr="00335FAC" w14:paraId="373C1977" w14:textId="77777777" w:rsidTr="009C61F5">
        <w:tc>
          <w:tcPr>
            <w:tcW w:w="1605" w:type="dxa"/>
          </w:tcPr>
          <w:p w14:paraId="30BE99B7" w14:textId="77777777" w:rsidR="00335FAC" w:rsidRPr="00335FAC" w:rsidRDefault="00335FAC" w:rsidP="00335FAC">
            <w:pPr>
              <w:rPr>
                <w:rFonts w:eastAsia="Times New Roman"/>
                <w:bCs/>
                <w:sz w:val="18"/>
                <w:szCs w:val="18"/>
                <w:lang w:bidi="en-US"/>
              </w:rPr>
            </w:pPr>
            <w:r w:rsidRPr="00335FAC">
              <w:rPr>
                <w:rFonts w:eastAsia="Times New Roman"/>
                <w:bCs/>
                <w:color w:val="00000A"/>
                <w:sz w:val="18"/>
                <w:szCs w:val="18"/>
                <w:lang w:bidi="en-US"/>
              </w:rPr>
              <w:t>Figure</w:t>
            </w:r>
            <w:r w:rsidRPr="00335FAC">
              <w:rPr>
                <w:rFonts w:eastAsia="Times New Roman"/>
                <w:bCs/>
                <w:color w:val="00000A"/>
                <w:spacing w:val="7"/>
                <w:sz w:val="18"/>
                <w:szCs w:val="18"/>
                <w:lang w:bidi="en-US"/>
              </w:rPr>
              <w:t xml:space="preserve"> </w:t>
            </w:r>
            <w:r w:rsidRPr="00335FAC">
              <w:rPr>
                <w:rFonts w:eastAsia="Times New Roman"/>
                <w:bCs/>
                <w:color w:val="00000A"/>
                <w:sz w:val="18"/>
                <w:szCs w:val="18"/>
                <w:lang w:bidi="en-US"/>
              </w:rPr>
              <w:t>No.</w:t>
            </w:r>
          </w:p>
        </w:tc>
        <w:tc>
          <w:tcPr>
            <w:tcW w:w="3210" w:type="dxa"/>
          </w:tcPr>
          <w:p w14:paraId="1B1BC332" w14:textId="77777777" w:rsidR="00335FAC" w:rsidRPr="00335FAC" w:rsidRDefault="00335FAC" w:rsidP="00335FAC">
            <w:pPr>
              <w:rPr>
                <w:rFonts w:eastAsia="Times New Roman"/>
                <w:bCs/>
                <w:sz w:val="18"/>
                <w:szCs w:val="18"/>
                <w:lang w:bidi="en-US"/>
              </w:rPr>
            </w:pPr>
            <w:r w:rsidRPr="00335FAC">
              <w:rPr>
                <w:rFonts w:eastAsia="Times New Roman"/>
                <w:bCs/>
                <w:color w:val="00000A"/>
                <w:sz w:val="18"/>
                <w:szCs w:val="18"/>
                <w:lang w:bidi="en-US"/>
              </w:rPr>
              <w:t>Title</w:t>
            </w:r>
          </w:p>
        </w:tc>
      </w:tr>
      <w:tr w:rsidR="00335FAC" w:rsidRPr="00335FAC" w14:paraId="6D3E6184" w14:textId="77777777" w:rsidTr="009C61F5">
        <w:tc>
          <w:tcPr>
            <w:tcW w:w="1605" w:type="dxa"/>
          </w:tcPr>
          <w:p w14:paraId="17A9B2EA" w14:textId="77777777" w:rsidR="00335FAC" w:rsidRPr="00335FAC" w:rsidRDefault="00335FAC" w:rsidP="00335FAC">
            <w:pPr>
              <w:rPr>
                <w:rFonts w:eastAsia="Times New Roman"/>
                <w:sz w:val="18"/>
                <w:szCs w:val="18"/>
                <w:lang w:bidi="en-US"/>
              </w:rPr>
            </w:pPr>
            <w:r w:rsidRPr="00335FAC">
              <w:rPr>
                <w:rFonts w:eastAsia="Times New Roman"/>
                <w:sz w:val="18"/>
                <w:szCs w:val="18"/>
                <w:lang w:bidi="en-US"/>
              </w:rPr>
              <w:t>1</w:t>
            </w:r>
          </w:p>
        </w:tc>
        <w:tc>
          <w:tcPr>
            <w:tcW w:w="3210" w:type="dxa"/>
          </w:tcPr>
          <w:p w14:paraId="644175D3" w14:textId="77777777" w:rsidR="00335FAC" w:rsidRPr="00335FAC" w:rsidRDefault="00335FAC" w:rsidP="00335FAC">
            <w:pPr>
              <w:rPr>
                <w:rFonts w:eastAsia="Times New Roman"/>
                <w:sz w:val="18"/>
                <w:szCs w:val="18"/>
                <w:lang w:bidi="en-US"/>
              </w:rPr>
            </w:pPr>
            <w:r w:rsidRPr="00335FAC">
              <w:rPr>
                <w:rFonts w:eastAsia="Times New Roman"/>
                <w:sz w:val="18"/>
                <w:szCs w:val="18"/>
                <w:lang w:bidi="en-US"/>
              </w:rPr>
              <w:t>Online Auction System Design</w:t>
            </w:r>
          </w:p>
        </w:tc>
      </w:tr>
    </w:tbl>
    <w:p w14:paraId="501E237B" w14:textId="77777777" w:rsidR="00335FAC" w:rsidRPr="005B520E" w:rsidRDefault="00335FAC" w:rsidP="00335FAC">
      <w:pPr>
        <w:pStyle w:val="tablehead"/>
        <w:numPr>
          <w:ilvl w:val="0"/>
          <w:numId w:val="0"/>
        </w:numPr>
        <w:jc w:val="both"/>
      </w:pPr>
    </w:p>
    <w:p w14:paraId="29692798" w14:textId="7803D145" w:rsidR="0080791D" w:rsidRDefault="0080791D" w:rsidP="0080791D">
      <w:pPr>
        <w:pStyle w:val="Heading5"/>
        <w:rPr>
          <w:b/>
          <w:bCs/>
          <w:sz w:val="18"/>
          <w:szCs w:val="18"/>
        </w:rPr>
      </w:pPr>
      <w:r w:rsidRPr="00042A05">
        <w:rPr>
          <w:b/>
          <w:bCs/>
          <w:sz w:val="18"/>
          <w:szCs w:val="18"/>
        </w:rPr>
        <w:t xml:space="preserve">Acknowledgment </w:t>
      </w:r>
    </w:p>
    <w:p w14:paraId="405DACFC" w14:textId="27974C4E" w:rsidR="00042A05" w:rsidRDefault="00042A05" w:rsidP="00042A05">
      <w:pPr>
        <w:jc w:val="both"/>
        <w:rPr>
          <w:sz w:val="18"/>
          <w:szCs w:val="18"/>
        </w:rPr>
      </w:pPr>
      <w:r>
        <w:rPr>
          <w:sz w:val="18"/>
          <w:szCs w:val="18"/>
        </w:rPr>
        <w:t>We</w:t>
      </w:r>
      <w:r w:rsidRPr="00042A05">
        <w:rPr>
          <w:sz w:val="18"/>
          <w:szCs w:val="18"/>
        </w:rPr>
        <w:t xml:space="preserve"> would like to express </w:t>
      </w:r>
      <w:r>
        <w:rPr>
          <w:sz w:val="18"/>
          <w:szCs w:val="18"/>
        </w:rPr>
        <w:t>our</w:t>
      </w:r>
      <w:r w:rsidRPr="00042A05">
        <w:rPr>
          <w:sz w:val="18"/>
          <w:szCs w:val="18"/>
        </w:rPr>
        <w:t xml:space="preserve"> gratitude to Prof. </w:t>
      </w:r>
      <w:proofErr w:type="spellStart"/>
      <w:r w:rsidRPr="00042A05">
        <w:rPr>
          <w:sz w:val="18"/>
          <w:szCs w:val="18"/>
        </w:rPr>
        <w:t>Rajashree</w:t>
      </w:r>
      <w:proofErr w:type="spellEnd"/>
      <w:r w:rsidRPr="00042A05">
        <w:rPr>
          <w:sz w:val="18"/>
          <w:szCs w:val="18"/>
        </w:rPr>
        <w:t xml:space="preserve"> S, </w:t>
      </w:r>
      <w:r>
        <w:rPr>
          <w:sz w:val="18"/>
          <w:szCs w:val="18"/>
        </w:rPr>
        <w:t xml:space="preserve">Assistant Professor of </w:t>
      </w:r>
      <w:r w:rsidRPr="00042A05">
        <w:rPr>
          <w:sz w:val="18"/>
          <w:szCs w:val="18"/>
        </w:rPr>
        <w:t xml:space="preserve">Department of Computer Science and Engineering, PES University, for her continuous guidance, assistance, and encouragement throughout the development of this </w:t>
      </w:r>
      <w:r>
        <w:rPr>
          <w:sz w:val="18"/>
          <w:szCs w:val="18"/>
        </w:rPr>
        <w:t>project</w:t>
      </w:r>
      <w:r w:rsidR="00075E8D">
        <w:rPr>
          <w:sz w:val="18"/>
          <w:szCs w:val="18"/>
        </w:rPr>
        <w:t xml:space="preserve">. </w:t>
      </w:r>
      <w:r>
        <w:rPr>
          <w:sz w:val="18"/>
          <w:szCs w:val="18"/>
        </w:rPr>
        <w:t xml:space="preserve">We are </w:t>
      </w:r>
      <w:r w:rsidRPr="00042A05">
        <w:rPr>
          <w:sz w:val="18"/>
          <w:szCs w:val="18"/>
        </w:rPr>
        <w:t xml:space="preserve">grateful to the project coordinators, Prof. </w:t>
      </w:r>
      <w:proofErr w:type="spellStart"/>
      <w:r w:rsidRPr="00042A05">
        <w:rPr>
          <w:sz w:val="18"/>
          <w:szCs w:val="18"/>
        </w:rPr>
        <w:t>Silviya</w:t>
      </w:r>
      <w:proofErr w:type="spellEnd"/>
      <w:r w:rsidRPr="00042A05">
        <w:rPr>
          <w:sz w:val="18"/>
          <w:szCs w:val="18"/>
        </w:rPr>
        <w:t xml:space="preserve"> Nancy J and Prof. Sunitha R for organizing, managing, and helping with the entire process.</w:t>
      </w:r>
    </w:p>
    <w:p w14:paraId="72571C35" w14:textId="77777777" w:rsidR="00075E8D" w:rsidRPr="00042A05" w:rsidRDefault="00075E8D" w:rsidP="00042A05">
      <w:pPr>
        <w:jc w:val="both"/>
        <w:rPr>
          <w:sz w:val="18"/>
          <w:szCs w:val="18"/>
        </w:rPr>
      </w:pPr>
    </w:p>
    <w:p w14:paraId="64C209E0" w14:textId="12E20F39" w:rsidR="00042A05" w:rsidRDefault="00042A05" w:rsidP="00042A05">
      <w:pPr>
        <w:jc w:val="both"/>
        <w:rPr>
          <w:sz w:val="18"/>
          <w:szCs w:val="18"/>
        </w:rPr>
      </w:pPr>
      <w:r>
        <w:rPr>
          <w:sz w:val="18"/>
          <w:szCs w:val="18"/>
        </w:rPr>
        <w:t xml:space="preserve">We </w:t>
      </w:r>
      <w:r w:rsidRPr="00042A05">
        <w:rPr>
          <w:sz w:val="18"/>
          <w:szCs w:val="18"/>
        </w:rPr>
        <w:t xml:space="preserve">take this opportunity to thank Dr. </w:t>
      </w:r>
      <w:proofErr w:type="spellStart"/>
      <w:r w:rsidRPr="00042A05">
        <w:rPr>
          <w:sz w:val="18"/>
          <w:szCs w:val="18"/>
        </w:rPr>
        <w:t>Shylaja</w:t>
      </w:r>
      <w:proofErr w:type="spellEnd"/>
      <w:r w:rsidRPr="00042A05">
        <w:rPr>
          <w:sz w:val="18"/>
          <w:szCs w:val="18"/>
        </w:rPr>
        <w:t xml:space="preserve"> S </w:t>
      </w:r>
      <w:proofErr w:type="spellStart"/>
      <w:r w:rsidRPr="00042A05">
        <w:rPr>
          <w:sz w:val="18"/>
          <w:szCs w:val="18"/>
        </w:rPr>
        <w:t>S</w:t>
      </w:r>
      <w:proofErr w:type="spellEnd"/>
      <w:r w:rsidRPr="00042A05">
        <w:rPr>
          <w:sz w:val="18"/>
          <w:szCs w:val="18"/>
        </w:rPr>
        <w:t xml:space="preserve">, Chairperson, Department of Computer Science and Engineering, PES University, for all the knowledge and support </w:t>
      </w:r>
      <w:r>
        <w:rPr>
          <w:sz w:val="18"/>
          <w:szCs w:val="18"/>
        </w:rPr>
        <w:t>we</w:t>
      </w:r>
      <w:r w:rsidRPr="00042A05">
        <w:rPr>
          <w:sz w:val="18"/>
          <w:szCs w:val="18"/>
        </w:rPr>
        <w:t xml:space="preserve"> have received from the department. </w:t>
      </w:r>
      <w:r>
        <w:rPr>
          <w:sz w:val="18"/>
          <w:szCs w:val="18"/>
        </w:rPr>
        <w:t>We</w:t>
      </w:r>
      <w:r w:rsidRPr="00042A05">
        <w:rPr>
          <w:sz w:val="18"/>
          <w:szCs w:val="18"/>
        </w:rPr>
        <w:t xml:space="preserve"> would like to thank Dr. B.K. </w:t>
      </w:r>
      <w:proofErr w:type="spellStart"/>
      <w:r w:rsidRPr="00042A05">
        <w:rPr>
          <w:sz w:val="18"/>
          <w:szCs w:val="18"/>
        </w:rPr>
        <w:t>Keshavan</w:t>
      </w:r>
      <w:proofErr w:type="spellEnd"/>
      <w:r w:rsidRPr="00042A05">
        <w:rPr>
          <w:sz w:val="18"/>
          <w:szCs w:val="18"/>
        </w:rPr>
        <w:t>, Dean of Faculty, PES University for his help.</w:t>
      </w:r>
    </w:p>
    <w:p w14:paraId="056EBBD4" w14:textId="77777777" w:rsidR="00075E8D" w:rsidRPr="00042A05" w:rsidRDefault="00075E8D" w:rsidP="00042A05">
      <w:pPr>
        <w:jc w:val="both"/>
        <w:rPr>
          <w:sz w:val="18"/>
          <w:szCs w:val="18"/>
        </w:rPr>
      </w:pPr>
    </w:p>
    <w:p w14:paraId="45803A74" w14:textId="67B372D6" w:rsidR="00042A05" w:rsidRPr="00042A05" w:rsidRDefault="00042A05" w:rsidP="00042A05">
      <w:pPr>
        <w:jc w:val="both"/>
        <w:rPr>
          <w:sz w:val="18"/>
          <w:szCs w:val="18"/>
        </w:rPr>
      </w:pPr>
      <w:r>
        <w:rPr>
          <w:sz w:val="18"/>
          <w:szCs w:val="18"/>
        </w:rPr>
        <w:t xml:space="preserve">We are </w:t>
      </w:r>
      <w:r w:rsidRPr="00042A05">
        <w:rPr>
          <w:sz w:val="18"/>
          <w:szCs w:val="18"/>
        </w:rPr>
        <w:t xml:space="preserve">deeply grateful to Dr. M. R. </w:t>
      </w:r>
      <w:proofErr w:type="spellStart"/>
      <w:r w:rsidRPr="00042A05">
        <w:rPr>
          <w:sz w:val="18"/>
          <w:szCs w:val="18"/>
        </w:rPr>
        <w:t>Doreswamy</w:t>
      </w:r>
      <w:proofErr w:type="spellEnd"/>
      <w:r w:rsidRPr="00042A05">
        <w:rPr>
          <w:sz w:val="18"/>
          <w:szCs w:val="18"/>
        </w:rPr>
        <w:t xml:space="preserve">, Chancellor, PES University, Prof. Jawahar </w:t>
      </w:r>
      <w:proofErr w:type="spellStart"/>
      <w:r w:rsidRPr="00042A05">
        <w:rPr>
          <w:sz w:val="18"/>
          <w:szCs w:val="18"/>
        </w:rPr>
        <w:t>Doreswamy</w:t>
      </w:r>
      <w:proofErr w:type="spellEnd"/>
      <w:r w:rsidRPr="00042A05">
        <w:rPr>
          <w:sz w:val="18"/>
          <w:szCs w:val="18"/>
        </w:rPr>
        <w:t xml:space="preserve">, Pro Chancellor – PES University, Dr. </w:t>
      </w:r>
      <w:proofErr w:type="spellStart"/>
      <w:r w:rsidRPr="00042A05">
        <w:rPr>
          <w:sz w:val="18"/>
          <w:szCs w:val="18"/>
        </w:rPr>
        <w:t>Suryaprasad</w:t>
      </w:r>
      <w:proofErr w:type="spellEnd"/>
      <w:r w:rsidRPr="00042A05">
        <w:rPr>
          <w:sz w:val="18"/>
          <w:szCs w:val="18"/>
        </w:rPr>
        <w:t xml:space="preserve"> J, Vice-Chancellor, PES University for providing </w:t>
      </w:r>
      <w:r>
        <w:rPr>
          <w:sz w:val="18"/>
          <w:szCs w:val="18"/>
        </w:rPr>
        <w:t xml:space="preserve">us </w:t>
      </w:r>
      <w:r w:rsidRPr="00042A05">
        <w:rPr>
          <w:sz w:val="18"/>
          <w:szCs w:val="18"/>
        </w:rPr>
        <w:t xml:space="preserve">various opportunities and enlightenment every step of the way. Finally, this project could not have been completed without the continual support and encouragement </w:t>
      </w:r>
      <w:r>
        <w:rPr>
          <w:sz w:val="18"/>
          <w:szCs w:val="18"/>
        </w:rPr>
        <w:t>we</w:t>
      </w:r>
      <w:r w:rsidRPr="00042A05">
        <w:rPr>
          <w:sz w:val="18"/>
          <w:szCs w:val="18"/>
        </w:rPr>
        <w:t xml:space="preserve"> have received from </w:t>
      </w:r>
      <w:r>
        <w:rPr>
          <w:sz w:val="18"/>
          <w:szCs w:val="18"/>
        </w:rPr>
        <w:t>our</w:t>
      </w:r>
      <w:r w:rsidRPr="00042A05">
        <w:rPr>
          <w:sz w:val="18"/>
          <w:szCs w:val="18"/>
        </w:rPr>
        <w:t xml:space="preserve"> family and friends.</w:t>
      </w:r>
    </w:p>
    <w:p w14:paraId="7B085DBF" w14:textId="77777777" w:rsidR="009303D9" w:rsidRPr="001E7015" w:rsidRDefault="009303D9" w:rsidP="00A059B3">
      <w:pPr>
        <w:pStyle w:val="Heading5"/>
        <w:rPr>
          <w:b/>
          <w:bCs/>
          <w:sz w:val="18"/>
          <w:szCs w:val="18"/>
        </w:rPr>
      </w:pPr>
      <w:r w:rsidRPr="001E7015">
        <w:rPr>
          <w:b/>
          <w:bCs/>
          <w:sz w:val="18"/>
          <w:szCs w:val="18"/>
        </w:rPr>
        <w:t>References</w:t>
      </w:r>
    </w:p>
    <w:p w14:paraId="7B703BD6" w14:textId="77777777" w:rsidR="009303D9" w:rsidRPr="005B520E" w:rsidRDefault="009303D9" w:rsidP="00732573">
      <w:pPr>
        <w:jc w:val="both"/>
      </w:pPr>
    </w:p>
    <w:p w14:paraId="75F17719" w14:textId="141091CF" w:rsidR="00E552EA" w:rsidRDefault="00E552EA" w:rsidP="0004781E">
      <w:pPr>
        <w:pStyle w:val="references"/>
        <w:ind w:left="354" w:hanging="354"/>
      </w:pPr>
      <w:r w:rsidRPr="00E552EA">
        <w:t>Yehuda Lindell and Benny Pinkas, “An Efficient Protocol for Secure Two-Party Computation in the Presence of Malicious Adversaries”, 2007.</w:t>
      </w:r>
    </w:p>
    <w:p w14:paraId="5AB66F44" w14:textId="6F6125B2" w:rsidR="00E552EA" w:rsidRDefault="00E552EA" w:rsidP="0004781E">
      <w:pPr>
        <w:pStyle w:val="references"/>
        <w:ind w:left="354" w:hanging="354"/>
      </w:pPr>
      <w:r w:rsidRPr="00E552EA">
        <w:t>Yuval Ishai, Manika Mittal and Rafail Ostrovsky, “On the Message Complexity of Secure Multiparty Computation”, 2018</w:t>
      </w:r>
    </w:p>
    <w:p w14:paraId="7CF01279" w14:textId="7296101B" w:rsidR="00E552EA" w:rsidRDefault="00E552EA" w:rsidP="0004781E">
      <w:pPr>
        <w:pStyle w:val="references"/>
        <w:ind w:left="354" w:hanging="354"/>
      </w:pPr>
      <w:r w:rsidRPr="00E552EA">
        <w:t>Koji Chida, Daniel Genkin, Koki Hamada, Dai Ikarashi, Ryo Kikuchi, Yehuda Lindell and Ariel Nof, “Fast Large-Scale Honest-Majority MPC for Malicious Adversaries”, 2018</w:t>
      </w:r>
    </w:p>
    <w:p w14:paraId="01F4CE27" w14:textId="6DC8D68C" w:rsidR="00E552EA" w:rsidRDefault="00E552EA" w:rsidP="0004781E">
      <w:pPr>
        <w:pStyle w:val="references"/>
        <w:ind w:left="354" w:hanging="354"/>
      </w:pPr>
      <w:r w:rsidRPr="00E552EA">
        <w:t>Ben Palmer, Kris Bubendorfer, Ian Welch, “A protocol for verification of an auction without revealing bid values”, 2012.</w:t>
      </w:r>
    </w:p>
    <w:p w14:paraId="4CDBBC96" w14:textId="2F60D01F" w:rsidR="00E552EA" w:rsidRDefault="00E552EA" w:rsidP="0004781E">
      <w:pPr>
        <w:pStyle w:val="references"/>
        <w:ind w:left="354" w:hanging="354"/>
      </w:pPr>
      <w:r w:rsidRPr="00E552EA">
        <w:t>Dimitris Bertsimas, Jeffrey Hawkins, Georgia Perakis, “Optimal Bidding in Online Auctions”, 2002.</w:t>
      </w:r>
    </w:p>
    <w:p w14:paraId="4ECC615D" w14:textId="0372EFC1"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1C0164A" w14:textId="0EDF0C7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7883E" w14:textId="77777777" w:rsidR="00BC0901" w:rsidRDefault="00BC0901" w:rsidP="001A3B3D">
      <w:r>
        <w:separator/>
      </w:r>
    </w:p>
  </w:endnote>
  <w:endnote w:type="continuationSeparator" w:id="0">
    <w:p w14:paraId="7AB66CA8" w14:textId="77777777" w:rsidR="00BC0901" w:rsidRDefault="00BC090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C641D" w14:textId="4F2EDD8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8D410" w14:textId="77777777" w:rsidR="00BC0901" w:rsidRDefault="00BC0901" w:rsidP="001A3B3D">
      <w:r>
        <w:separator/>
      </w:r>
    </w:p>
  </w:footnote>
  <w:footnote w:type="continuationSeparator" w:id="0">
    <w:p w14:paraId="5FB56C70" w14:textId="77777777" w:rsidR="00BC0901" w:rsidRDefault="00BC090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22E99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1C5C44"/>
    <w:multiLevelType w:val="hybridMultilevel"/>
    <w:tmpl w:val="F0E06A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B03777"/>
    <w:multiLevelType w:val="hybridMultilevel"/>
    <w:tmpl w:val="3E0CDDE4"/>
    <w:lvl w:ilvl="0" w:tplc="0414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9C506B"/>
    <w:multiLevelType w:val="hybridMultilevel"/>
    <w:tmpl w:val="DEAC1F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2A45E20"/>
    <w:multiLevelType w:val="hybridMultilevel"/>
    <w:tmpl w:val="8F5429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863862"/>
    <w:multiLevelType w:val="hybridMultilevel"/>
    <w:tmpl w:val="97DA0F5C"/>
    <w:lvl w:ilvl="0" w:tplc="116EF2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1416EC"/>
    <w:multiLevelType w:val="hybridMultilevel"/>
    <w:tmpl w:val="E6120080"/>
    <w:lvl w:ilvl="0" w:tplc="AFBA1598">
      <w:start w:val="1"/>
      <w:numFmt w:val="upp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17" w15:restartNumberingAfterBreak="0">
    <w:nsid w:val="17F37074"/>
    <w:multiLevelType w:val="hybridMultilevel"/>
    <w:tmpl w:val="73482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EEF71C1"/>
    <w:multiLevelType w:val="hybridMultilevel"/>
    <w:tmpl w:val="9F3C4A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18347DF"/>
    <w:multiLevelType w:val="hybridMultilevel"/>
    <w:tmpl w:val="FF1436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6A65B3B"/>
    <w:multiLevelType w:val="hybridMultilevel"/>
    <w:tmpl w:val="34E21CC2"/>
    <w:lvl w:ilvl="0" w:tplc="BAAA7F2C">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B7F613E"/>
    <w:multiLevelType w:val="hybridMultilevel"/>
    <w:tmpl w:val="0D6434DA"/>
    <w:lvl w:ilvl="0" w:tplc="F9889558">
      <w:start w:val="1"/>
      <w:numFmt w:val="lowerRoman"/>
      <w:lvlText w:val="%1."/>
      <w:lvlJc w:val="right"/>
      <w:pPr>
        <w:ind w:left="1440" w:hanging="360"/>
      </w:pPr>
      <w:rPr>
        <w:i w:val="0"/>
        <w:iCs w:val="0"/>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17E5EE5"/>
    <w:multiLevelType w:val="hybridMultilevel"/>
    <w:tmpl w:val="2F648E46"/>
    <w:lvl w:ilvl="0" w:tplc="F6F0FD8A">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6" w15:restartNumberingAfterBreak="0">
    <w:nsid w:val="326347A2"/>
    <w:multiLevelType w:val="hybridMultilevel"/>
    <w:tmpl w:val="A18AAEA4"/>
    <w:lvl w:ilvl="0" w:tplc="DB70FCA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2D2409"/>
    <w:multiLevelType w:val="hybridMultilevel"/>
    <w:tmpl w:val="FA52C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3C0FB1"/>
    <w:multiLevelType w:val="hybridMultilevel"/>
    <w:tmpl w:val="97DA0F5C"/>
    <w:lvl w:ilvl="0" w:tplc="116EF2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A60541"/>
    <w:multiLevelType w:val="hybridMultilevel"/>
    <w:tmpl w:val="73C260DC"/>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7C021A2"/>
    <w:multiLevelType w:val="hybridMultilevel"/>
    <w:tmpl w:val="E00CD1EA"/>
    <w:lvl w:ilvl="0" w:tplc="04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E27E1D"/>
    <w:multiLevelType w:val="hybridMultilevel"/>
    <w:tmpl w:val="C234CCA6"/>
    <w:lvl w:ilvl="0" w:tplc="0409001B">
      <w:start w:val="1"/>
      <w:numFmt w:val="lowerRoman"/>
      <w:lvlText w:val="%1."/>
      <w:lvlJc w:val="right"/>
      <w:pPr>
        <w:ind w:left="1996" w:hanging="360"/>
      </w:pPr>
      <w:rPr>
        <w:rFonts w:cs="Times New Roman"/>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37" w15:restartNumberingAfterBreak="0">
    <w:nsid w:val="59EE4D99"/>
    <w:multiLevelType w:val="hybridMultilevel"/>
    <w:tmpl w:val="F2B4816A"/>
    <w:lvl w:ilvl="0" w:tplc="706A2530">
      <w:start w:val="1"/>
      <w:numFmt w:val="upp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38" w15:restartNumberingAfterBreak="0">
    <w:nsid w:val="614F4FB9"/>
    <w:multiLevelType w:val="hybridMultilevel"/>
    <w:tmpl w:val="E6A4E3BE"/>
    <w:lvl w:ilvl="0" w:tplc="E1AC164C">
      <w:start w:val="1"/>
      <w:numFmt w:val="upp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9" w15:restartNumberingAfterBreak="0">
    <w:nsid w:val="61F12E79"/>
    <w:multiLevelType w:val="hybridMultilevel"/>
    <w:tmpl w:val="AF2EF1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187A86"/>
    <w:multiLevelType w:val="hybridMultilevel"/>
    <w:tmpl w:val="8558FF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B642954"/>
    <w:multiLevelType w:val="hybridMultilevel"/>
    <w:tmpl w:val="31CCE2A6"/>
    <w:lvl w:ilvl="0" w:tplc="53D6CE6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6060B2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8"/>
        <w:szCs w:val="18"/>
      </w:rPr>
    </w:lvl>
  </w:abstractNum>
  <w:abstractNum w:abstractNumId="44" w15:restartNumberingAfterBreak="0">
    <w:nsid w:val="6DEA7FA8"/>
    <w:multiLevelType w:val="hybridMultilevel"/>
    <w:tmpl w:val="D902A7D4"/>
    <w:lvl w:ilvl="0" w:tplc="116EF2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542302"/>
    <w:multiLevelType w:val="hybridMultilevel"/>
    <w:tmpl w:val="53E4C50E"/>
    <w:lvl w:ilvl="0" w:tplc="40090013">
      <w:start w:val="1"/>
      <w:numFmt w:val="upperRoman"/>
      <w:lvlText w:val="%1."/>
      <w:lvlJc w:val="right"/>
      <w:pPr>
        <w:ind w:left="2016" w:hanging="360"/>
      </w:p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num w:numId="1">
    <w:abstractNumId w:val="27"/>
  </w:num>
  <w:num w:numId="2">
    <w:abstractNumId w:val="42"/>
  </w:num>
  <w:num w:numId="3">
    <w:abstractNumId w:val="23"/>
  </w:num>
  <w:num w:numId="4">
    <w:abstractNumId w:val="30"/>
  </w:num>
  <w:num w:numId="5">
    <w:abstractNumId w:val="30"/>
  </w:num>
  <w:num w:numId="6">
    <w:abstractNumId w:val="30"/>
  </w:num>
  <w:num w:numId="7">
    <w:abstractNumId w:val="30"/>
  </w:num>
  <w:num w:numId="8">
    <w:abstractNumId w:val="34"/>
  </w:num>
  <w:num w:numId="9">
    <w:abstractNumId w:val="43"/>
  </w:num>
  <w:num w:numId="10">
    <w:abstractNumId w:val="29"/>
  </w:num>
  <w:num w:numId="11">
    <w:abstractNumId w:val="20"/>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8"/>
  </w:num>
  <w:num w:numId="26">
    <w:abstractNumId w:val="45"/>
  </w:num>
  <w:num w:numId="27">
    <w:abstractNumId w:val="39"/>
  </w:num>
  <w:num w:numId="28">
    <w:abstractNumId w:val="14"/>
  </w:num>
  <w:num w:numId="29">
    <w:abstractNumId w:val="40"/>
  </w:num>
  <w:num w:numId="30">
    <w:abstractNumId w:val="21"/>
  </w:num>
  <w:num w:numId="31">
    <w:abstractNumId w:val="24"/>
  </w:num>
  <w:num w:numId="32">
    <w:abstractNumId w:val="13"/>
  </w:num>
  <w:num w:numId="33">
    <w:abstractNumId w:val="19"/>
  </w:num>
  <w:num w:numId="34">
    <w:abstractNumId w:val="35"/>
  </w:num>
  <w:num w:numId="35">
    <w:abstractNumId w:val="11"/>
  </w:num>
  <w:num w:numId="36">
    <w:abstractNumId w:val="12"/>
  </w:num>
  <w:num w:numId="37">
    <w:abstractNumId w:val="38"/>
  </w:num>
  <w:num w:numId="38">
    <w:abstractNumId w:val="33"/>
  </w:num>
  <w:num w:numId="39">
    <w:abstractNumId w:val="36"/>
  </w:num>
  <w:num w:numId="40">
    <w:abstractNumId w:val="41"/>
  </w:num>
  <w:num w:numId="41">
    <w:abstractNumId w:val="37"/>
  </w:num>
  <w:num w:numId="42">
    <w:abstractNumId w:val="25"/>
  </w:num>
  <w:num w:numId="43">
    <w:abstractNumId w:val="22"/>
  </w:num>
  <w:num w:numId="44">
    <w:abstractNumId w:val="17"/>
  </w:num>
  <w:num w:numId="45">
    <w:abstractNumId w:val="16"/>
  </w:num>
  <w:num w:numId="46">
    <w:abstractNumId w:val="26"/>
  </w:num>
  <w:num w:numId="47">
    <w:abstractNumId w:val="15"/>
  </w:num>
  <w:num w:numId="48">
    <w:abstractNumId w:val="3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B7B"/>
    <w:rsid w:val="00042A05"/>
    <w:rsid w:val="00043C5C"/>
    <w:rsid w:val="00046A05"/>
    <w:rsid w:val="0004781E"/>
    <w:rsid w:val="00075E8D"/>
    <w:rsid w:val="0008758A"/>
    <w:rsid w:val="000A2E83"/>
    <w:rsid w:val="000B3165"/>
    <w:rsid w:val="000C1E68"/>
    <w:rsid w:val="000C67B6"/>
    <w:rsid w:val="000D3270"/>
    <w:rsid w:val="000E0E72"/>
    <w:rsid w:val="0012328C"/>
    <w:rsid w:val="00142616"/>
    <w:rsid w:val="00180E61"/>
    <w:rsid w:val="001A2EFD"/>
    <w:rsid w:val="001A3B3D"/>
    <w:rsid w:val="001A7109"/>
    <w:rsid w:val="001B25DF"/>
    <w:rsid w:val="001B4A45"/>
    <w:rsid w:val="001B67DC"/>
    <w:rsid w:val="001C79CB"/>
    <w:rsid w:val="001E0B09"/>
    <w:rsid w:val="001E7015"/>
    <w:rsid w:val="001F5467"/>
    <w:rsid w:val="002254A9"/>
    <w:rsid w:val="00233D97"/>
    <w:rsid w:val="002347A2"/>
    <w:rsid w:val="002850E3"/>
    <w:rsid w:val="00295954"/>
    <w:rsid w:val="002F2A5B"/>
    <w:rsid w:val="003004AC"/>
    <w:rsid w:val="003260F8"/>
    <w:rsid w:val="00335FAC"/>
    <w:rsid w:val="00337126"/>
    <w:rsid w:val="00354FCF"/>
    <w:rsid w:val="00373F07"/>
    <w:rsid w:val="003775A1"/>
    <w:rsid w:val="003A19E2"/>
    <w:rsid w:val="003B4E04"/>
    <w:rsid w:val="003E1E87"/>
    <w:rsid w:val="003F5A08"/>
    <w:rsid w:val="00401FC9"/>
    <w:rsid w:val="00420716"/>
    <w:rsid w:val="004325FB"/>
    <w:rsid w:val="004329A7"/>
    <w:rsid w:val="004432BA"/>
    <w:rsid w:val="0044407E"/>
    <w:rsid w:val="00447BB9"/>
    <w:rsid w:val="0046031D"/>
    <w:rsid w:val="00460866"/>
    <w:rsid w:val="004630DC"/>
    <w:rsid w:val="004875FE"/>
    <w:rsid w:val="004B69F4"/>
    <w:rsid w:val="004D72B5"/>
    <w:rsid w:val="004E5F81"/>
    <w:rsid w:val="004E6FBE"/>
    <w:rsid w:val="00510B4C"/>
    <w:rsid w:val="00521243"/>
    <w:rsid w:val="005346D6"/>
    <w:rsid w:val="005452DE"/>
    <w:rsid w:val="00551B7F"/>
    <w:rsid w:val="0056610F"/>
    <w:rsid w:val="00575BCA"/>
    <w:rsid w:val="005B0344"/>
    <w:rsid w:val="005B520E"/>
    <w:rsid w:val="005E2800"/>
    <w:rsid w:val="005E2A10"/>
    <w:rsid w:val="005E6F2B"/>
    <w:rsid w:val="00605825"/>
    <w:rsid w:val="006110FE"/>
    <w:rsid w:val="006315A5"/>
    <w:rsid w:val="00645D22"/>
    <w:rsid w:val="00651A08"/>
    <w:rsid w:val="006538D4"/>
    <w:rsid w:val="00654204"/>
    <w:rsid w:val="00670434"/>
    <w:rsid w:val="006B6B66"/>
    <w:rsid w:val="006F6D3D"/>
    <w:rsid w:val="00715BEA"/>
    <w:rsid w:val="007177F7"/>
    <w:rsid w:val="00732573"/>
    <w:rsid w:val="00735124"/>
    <w:rsid w:val="00740EEA"/>
    <w:rsid w:val="007434C0"/>
    <w:rsid w:val="00773014"/>
    <w:rsid w:val="0077681C"/>
    <w:rsid w:val="00780B72"/>
    <w:rsid w:val="00793C1B"/>
    <w:rsid w:val="00794804"/>
    <w:rsid w:val="007B33F1"/>
    <w:rsid w:val="007B6DDA"/>
    <w:rsid w:val="007B7C71"/>
    <w:rsid w:val="007C0308"/>
    <w:rsid w:val="007C2FF2"/>
    <w:rsid w:val="007D6232"/>
    <w:rsid w:val="007E3999"/>
    <w:rsid w:val="007F1F99"/>
    <w:rsid w:val="007F5124"/>
    <w:rsid w:val="007F768F"/>
    <w:rsid w:val="0080791D"/>
    <w:rsid w:val="00836367"/>
    <w:rsid w:val="008436B5"/>
    <w:rsid w:val="00873603"/>
    <w:rsid w:val="008A2C7D"/>
    <w:rsid w:val="008B304A"/>
    <w:rsid w:val="008C4B23"/>
    <w:rsid w:val="008C7712"/>
    <w:rsid w:val="008E7A4E"/>
    <w:rsid w:val="008F6E2C"/>
    <w:rsid w:val="009303D9"/>
    <w:rsid w:val="00933C64"/>
    <w:rsid w:val="009468C8"/>
    <w:rsid w:val="00972203"/>
    <w:rsid w:val="009C510D"/>
    <w:rsid w:val="009C61F5"/>
    <w:rsid w:val="009D1752"/>
    <w:rsid w:val="009E0EFD"/>
    <w:rsid w:val="009F1D79"/>
    <w:rsid w:val="00A059B3"/>
    <w:rsid w:val="00A74EEF"/>
    <w:rsid w:val="00A975ED"/>
    <w:rsid w:val="00AA3962"/>
    <w:rsid w:val="00AC68FB"/>
    <w:rsid w:val="00AE3409"/>
    <w:rsid w:val="00AE4786"/>
    <w:rsid w:val="00AF5599"/>
    <w:rsid w:val="00B05D17"/>
    <w:rsid w:val="00B11A60"/>
    <w:rsid w:val="00B22613"/>
    <w:rsid w:val="00B768D1"/>
    <w:rsid w:val="00B876CF"/>
    <w:rsid w:val="00BA1025"/>
    <w:rsid w:val="00BA31D3"/>
    <w:rsid w:val="00BC0901"/>
    <w:rsid w:val="00BC09FC"/>
    <w:rsid w:val="00BC3420"/>
    <w:rsid w:val="00BD670B"/>
    <w:rsid w:val="00BE406B"/>
    <w:rsid w:val="00BE7D3C"/>
    <w:rsid w:val="00BF5FF6"/>
    <w:rsid w:val="00C0207F"/>
    <w:rsid w:val="00C07A78"/>
    <w:rsid w:val="00C16117"/>
    <w:rsid w:val="00C3075A"/>
    <w:rsid w:val="00C4588A"/>
    <w:rsid w:val="00C855EB"/>
    <w:rsid w:val="00C919A4"/>
    <w:rsid w:val="00CA4392"/>
    <w:rsid w:val="00CA735C"/>
    <w:rsid w:val="00CB1F98"/>
    <w:rsid w:val="00CB25FD"/>
    <w:rsid w:val="00CB41D2"/>
    <w:rsid w:val="00CC393F"/>
    <w:rsid w:val="00CD7C7B"/>
    <w:rsid w:val="00D15873"/>
    <w:rsid w:val="00D2176E"/>
    <w:rsid w:val="00D578B9"/>
    <w:rsid w:val="00D60B18"/>
    <w:rsid w:val="00D632BE"/>
    <w:rsid w:val="00D72D06"/>
    <w:rsid w:val="00D7522C"/>
    <w:rsid w:val="00D7536F"/>
    <w:rsid w:val="00D76668"/>
    <w:rsid w:val="00D91E1D"/>
    <w:rsid w:val="00DD3DB1"/>
    <w:rsid w:val="00DF54E9"/>
    <w:rsid w:val="00E0194D"/>
    <w:rsid w:val="00E07383"/>
    <w:rsid w:val="00E165BC"/>
    <w:rsid w:val="00E423EB"/>
    <w:rsid w:val="00E52C28"/>
    <w:rsid w:val="00E552EA"/>
    <w:rsid w:val="00E61E12"/>
    <w:rsid w:val="00E7396E"/>
    <w:rsid w:val="00E7596C"/>
    <w:rsid w:val="00E878F2"/>
    <w:rsid w:val="00E96D02"/>
    <w:rsid w:val="00EB3E26"/>
    <w:rsid w:val="00ED0149"/>
    <w:rsid w:val="00EE3B0F"/>
    <w:rsid w:val="00EE3D00"/>
    <w:rsid w:val="00EF0CBD"/>
    <w:rsid w:val="00EF7DE3"/>
    <w:rsid w:val="00F03103"/>
    <w:rsid w:val="00F11C36"/>
    <w:rsid w:val="00F13D71"/>
    <w:rsid w:val="00F25E0B"/>
    <w:rsid w:val="00F271DE"/>
    <w:rsid w:val="00F34389"/>
    <w:rsid w:val="00F627DA"/>
    <w:rsid w:val="00F7065D"/>
    <w:rsid w:val="00F711E9"/>
    <w:rsid w:val="00F7288F"/>
    <w:rsid w:val="00F80E0D"/>
    <w:rsid w:val="00F82CE9"/>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81E06"/>
  <w15:chartTrackingRefBased/>
  <w15:docId w15:val="{FD37365E-A984-4A78-AF60-3A027C7E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B25DF"/>
    <w:rPr>
      <w:color w:val="0563C1" w:themeColor="hyperlink"/>
      <w:u w:val="single"/>
    </w:rPr>
  </w:style>
  <w:style w:type="character" w:styleId="UnresolvedMention">
    <w:name w:val="Unresolved Mention"/>
    <w:basedOn w:val="DefaultParagraphFont"/>
    <w:uiPriority w:val="99"/>
    <w:semiHidden/>
    <w:unhideWhenUsed/>
    <w:rsid w:val="001B25DF"/>
    <w:rPr>
      <w:color w:val="605E5C"/>
      <w:shd w:val="clear" w:color="auto" w:fill="E1DFDD"/>
    </w:rPr>
  </w:style>
  <w:style w:type="paragraph" w:styleId="ListBullet">
    <w:name w:val="List Bullet"/>
    <w:basedOn w:val="Normal"/>
    <w:uiPriority w:val="99"/>
    <w:unhideWhenUsed/>
    <w:rsid w:val="00E96D02"/>
    <w:pPr>
      <w:tabs>
        <w:tab w:val="num" w:pos="360"/>
      </w:tabs>
      <w:suppressAutoHyphens/>
      <w:ind w:left="360" w:hanging="360"/>
      <w:contextualSpacing/>
      <w:jc w:val="left"/>
    </w:pPr>
    <w:rPr>
      <w:rFonts w:ascii="Liberation Serif" w:eastAsia="Droid Sans Fallback" w:hAnsi="Liberation Serif" w:cs="Mangal"/>
      <w:color w:val="00000A"/>
      <w:sz w:val="22"/>
      <w:lang w:val="en-IN" w:eastAsia="zh-CN" w:bidi="hi-IN"/>
    </w:rPr>
  </w:style>
  <w:style w:type="paragraph" w:styleId="ListParagraph">
    <w:name w:val="List Paragraph"/>
    <w:basedOn w:val="Normal"/>
    <w:uiPriority w:val="34"/>
    <w:qFormat/>
    <w:rsid w:val="00BE406B"/>
    <w:pPr>
      <w:ind w:left="720"/>
      <w:contextualSpacing/>
    </w:pPr>
  </w:style>
  <w:style w:type="table" w:customStyle="1" w:styleId="TableGrid1">
    <w:name w:val="Table Grid1"/>
    <w:basedOn w:val="TableNormal"/>
    <w:next w:val="TableGrid"/>
    <w:uiPriority w:val="39"/>
    <w:rsid w:val="00335FAC"/>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35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6</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RR CSE 8C ADITYA MURALEEDHARAN NAIR</cp:lastModifiedBy>
  <cp:revision>100</cp:revision>
  <dcterms:created xsi:type="dcterms:W3CDTF">2021-03-31T08:05:00Z</dcterms:created>
  <dcterms:modified xsi:type="dcterms:W3CDTF">2021-04-01T06:21:00Z</dcterms:modified>
</cp:coreProperties>
</file>