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72"/>
          <w:shd w:fill="auto" w:val="clear"/>
        </w:rPr>
      </w:pPr>
      <w:r>
        <w:rPr>
          <w:rFonts w:ascii="Calibri Light" w:hAnsi="Calibri Light" w:cs="Calibri Light" w:eastAsia="Calibri Light"/>
          <w:b/>
          <w:color w:val="474747"/>
          <w:spacing w:val="0"/>
          <w:position w:val="0"/>
          <w:sz w:val="72"/>
          <w:u w:val="single"/>
          <w:shd w:fill="auto" w:val="clear"/>
        </w:rPr>
        <w:t xml:space="preserve">MODULE 2 </w:t>
      </w:r>
      <w:r>
        <w:rPr>
          <w:rFonts w:ascii="Calibri Light" w:hAnsi="Calibri Light" w:cs="Calibri Light" w:eastAsia="Calibri Light"/>
          <w:b/>
          <w:color w:val="474747"/>
          <w:spacing w:val="0"/>
          <w:position w:val="0"/>
          <w:sz w:val="72"/>
          <w:u w:val="single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474747"/>
          <w:spacing w:val="0"/>
          <w:position w:val="0"/>
          <w:sz w:val="72"/>
          <w:u w:val="single"/>
          <w:shd w:fill="auto" w:val="clear"/>
        </w:rPr>
        <w:t xml:space="preserve"> Introduction To Technology Of EV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2.1 Operation of an Electric Car and Key Parts</w:t>
      </w:r>
    </w:p>
    <w:p>
      <w:p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40"/>
          <w:shd w:fill="auto" w:val="clear"/>
        </w:rPr>
        <w:t xml:space="preserve">Practice Problems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74747"/>
          <w:spacing w:val="0"/>
          <w:position w:val="0"/>
          <w:sz w:val="24"/>
          <w:shd w:fill="auto" w:val="clear"/>
        </w:rPr>
        <w:t xml:space="preserve">Question 1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What does the typical Power Electronics of an EV contain?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Two DC/DC converters, one inverter (DC/AC) and one rectifier (AC/DC)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Two DC/DC converters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One AC/DC converter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Ans. 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74747"/>
          <w:spacing w:val="0"/>
          <w:position w:val="0"/>
          <w:sz w:val="24"/>
          <w:shd w:fill="auto" w:val="clear"/>
        </w:rPr>
        <w:t xml:space="preserve">Question 2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Why is the motor drive in an electric car a bidirectional power converter?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It is cheaper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It is a DC-to-AC power converter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It enables driving and regenerative braking operation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Ans. C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74747"/>
          <w:spacing w:val="0"/>
          <w:position w:val="0"/>
          <w:sz w:val="24"/>
          <w:shd w:fill="auto" w:val="clear"/>
        </w:rPr>
        <w:t xml:space="preserve">Question 3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You have two attempts for this question. Please match the following components of an EV to their functions.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auto" w:val="clear"/>
        </w:rPr>
        <w:t xml:space="preserve">components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are: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motor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on-board charger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battery converter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auto" w:val="clear"/>
        </w:rPr>
        <w:t xml:space="preserve">functions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to choose from: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convert electrical energy to mechanical energy to drive the wheels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control the charging and discharging of the EV battery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Convert power from the AC electricity grid to DC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1. Motor: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Select an option          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Convert electrical energy to mechanical energy to drive the wheels          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Control the charging and discharging of the EV battery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Convert power from the AC electricity grid to DC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Ans.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2. On-board charger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Select an option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Convert electrical energy to mechanical energy to drive the wheels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Control the charging and discharging of the EV battery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Convert power from the AC electricity grid to DC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Ans.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3. Battery converter: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Select an option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Convert electrical energy to mechanical energy to drive the wheels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Control the charging and discharging of the EV battery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Convert power from the AC electricity grid to DC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Ans. B</w:t>
      </w:r>
    </w:p>
    <w:p>
      <w:p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40"/>
          <w:shd w:fill="auto" w:val="clear"/>
        </w:rPr>
        <w:t xml:space="preserve">Renault Zoe Exercise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74747"/>
          <w:spacing w:val="0"/>
          <w:position w:val="0"/>
          <w:sz w:val="24"/>
          <w:shd w:fill="auto" w:val="clear"/>
        </w:rPr>
        <w:t xml:space="preserve">Question 1a 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4"/>
          <w:shd w:fill="auto" w:val="clear"/>
        </w:rPr>
        <w:t xml:space="preserve">Using the specification sheet on Page 34, can you identify the kWh of the battery of the Expression Nav and Dynamique Nav model?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313131"/>
          <w:spacing w:val="0"/>
          <w:position w:val="0"/>
          <w:sz w:val="24"/>
          <w:shd w:fill="auto" w:val="clear"/>
        </w:rPr>
        <w:t xml:space="preserve">41kWh for Dynamique Nav, 22kWh for expression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313131"/>
          <w:spacing w:val="0"/>
          <w:position w:val="0"/>
          <w:sz w:val="24"/>
          <w:shd w:fill="auto" w:val="clear"/>
        </w:rPr>
        <w:t xml:space="preserve">22kWh for Dynamique Nav, 41kWh for expression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313131"/>
          <w:spacing w:val="0"/>
          <w:position w:val="0"/>
          <w:sz w:val="24"/>
          <w:shd w:fill="auto" w:val="clear"/>
        </w:rPr>
        <w:t xml:space="preserve">53kWh for Dynamique Nav, 41kWh for expression</w:t>
      </w:r>
    </w:p>
    <w:p>
      <w:pPr>
        <w:spacing w:before="0" w:after="160" w:line="259"/>
        <w:ind w:right="0" w:left="360" w:firstLine="0"/>
        <w:jc w:val="left"/>
        <w:rPr>
          <w:rFonts w:ascii="Calibri Light" w:hAnsi="Calibri Light" w:cs="Calibri Light" w:eastAsia="Calibri Light"/>
          <w:color w:val="313131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313131"/>
          <w:spacing w:val="0"/>
          <w:position w:val="0"/>
          <w:sz w:val="24"/>
          <w:shd w:fill="auto" w:val="clear"/>
        </w:rPr>
        <w:t xml:space="preserve">Ans. 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74747"/>
          <w:spacing w:val="0"/>
          <w:position w:val="0"/>
          <w:sz w:val="24"/>
          <w:shd w:fill="auto" w:val="clear"/>
        </w:rPr>
        <w:t xml:space="preserve">Question 1b 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4"/>
          <w:shd w:fill="auto" w:val="clear"/>
        </w:rPr>
        <w:t xml:space="preserve">If the state of charge of the Dynamique Nav battery is 20%, what is the available range based on NEDC?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313131"/>
          <w:spacing w:val="0"/>
          <w:position w:val="0"/>
          <w:sz w:val="24"/>
          <w:shd w:fill="auto" w:val="clear"/>
        </w:rPr>
        <w:t xml:space="preserve">25 miles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313131"/>
          <w:spacing w:val="0"/>
          <w:position w:val="0"/>
          <w:sz w:val="24"/>
          <w:shd w:fill="auto" w:val="clear"/>
        </w:rPr>
        <w:t xml:space="preserve">50 miles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313131"/>
          <w:spacing w:val="0"/>
          <w:position w:val="0"/>
          <w:sz w:val="24"/>
          <w:shd w:fill="auto" w:val="clear"/>
        </w:rPr>
        <w:t xml:space="preserve">75 miles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313131"/>
          <w:spacing w:val="0"/>
          <w:position w:val="0"/>
          <w:sz w:val="24"/>
          <w:shd w:fill="auto" w:val="clear"/>
        </w:rPr>
        <w:t xml:space="preserve">100 miles</w:t>
      </w:r>
    </w:p>
    <w:p>
      <w:pPr>
        <w:spacing w:before="0" w:after="160" w:line="259"/>
        <w:ind w:right="0" w:left="360" w:firstLine="0"/>
        <w:jc w:val="left"/>
        <w:rPr>
          <w:rFonts w:ascii="Calibri Light" w:hAnsi="Calibri Light" w:cs="Calibri Light" w:eastAsia="Calibri Light"/>
          <w:color w:val="313131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313131"/>
          <w:spacing w:val="0"/>
          <w:position w:val="0"/>
          <w:sz w:val="24"/>
          <w:shd w:fill="auto" w:val="clear"/>
        </w:rPr>
        <w:t xml:space="preserve">Ans. B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74747"/>
          <w:spacing w:val="0"/>
          <w:position w:val="0"/>
          <w:sz w:val="24"/>
          <w:shd w:fill="auto" w:val="clear"/>
        </w:rPr>
        <w:t xml:space="preserve">Question 1c 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4"/>
          <w:shd w:fill="auto" w:val="clear"/>
        </w:rPr>
        <w:t xml:space="preserve">Based on the NEDC range, what is the Energy consumption per kilometer (D, in kWh/km) of the Dynamique Nav version? Use your calculator.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313131"/>
          <w:spacing w:val="0"/>
          <w:position w:val="0"/>
          <w:sz w:val="24"/>
          <w:shd w:fill="auto" w:val="clear"/>
        </w:rPr>
        <w:t xml:space="preserve">201.9 Wh/km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313131"/>
          <w:spacing w:val="0"/>
          <w:position w:val="0"/>
          <w:sz w:val="24"/>
          <w:shd w:fill="auto" w:val="clear"/>
        </w:rPr>
        <w:t xml:space="preserve">301.9 Wh/km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313131"/>
          <w:spacing w:val="0"/>
          <w:position w:val="0"/>
          <w:sz w:val="24"/>
          <w:shd w:fill="auto" w:val="clear"/>
        </w:rPr>
        <w:t xml:space="preserve">101.9 Wh/km</w:t>
      </w:r>
    </w:p>
    <w:p>
      <w:pPr>
        <w:spacing w:before="0" w:after="160" w:line="259"/>
        <w:ind w:right="0" w:left="360" w:firstLine="0"/>
        <w:jc w:val="left"/>
        <w:rPr>
          <w:rFonts w:ascii="Calibri Light" w:hAnsi="Calibri Light" w:cs="Calibri Light" w:eastAsia="Calibri Light"/>
          <w:color w:val="313131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313131"/>
          <w:spacing w:val="0"/>
          <w:position w:val="0"/>
          <w:sz w:val="24"/>
          <w:shd w:fill="auto" w:val="clear"/>
        </w:rPr>
        <w:t xml:space="preserve">Ans. C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74747"/>
          <w:spacing w:val="0"/>
          <w:position w:val="0"/>
          <w:sz w:val="24"/>
          <w:shd w:fill="auto" w:val="clear"/>
        </w:rPr>
        <w:t xml:space="preserve">Question 1d 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4"/>
          <w:shd w:fill="auto" w:val="clear"/>
        </w:rPr>
        <w:t xml:space="preserve">Based on the winter range, what is the Energy consumption per kilometer (D, in kWh/km) of the Dynamique Nav version? Use your calculator.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313131"/>
          <w:spacing w:val="0"/>
          <w:position w:val="0"/>
          <w:sz w:val="24"/>
          <w:shd w:fill="auto" w:val="clear"/>
        </w:rPr>
        <w:t xml:space="preserve">205.4 Wh/km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313131"/>
          <w:spacing w:val="0"/>
          <w:position w:val="0"/>
          <w:sz w:val="24"/>
          <w:shd w:fill="auto" w:val="clear"/>
        </w:rPr>
        <w:t xml:space="preserve">105.4 Wh/km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313131"/>
          <w:spacing w:val="0"/>
          <w:position w:val="0"/>
          <w:sz w:val="24"/>
          <w:shd w:fill="auto" w:val="clear"/>
        </w:rPr>
        <w:t xml:space="preserve">305.4 Wh/km</w:t>
      </w:r>
    </w:p>
    <w:p>
      <w:pPr>
        <w:spacing w:before="0" w:after="160" w:line="259"/>
        <w:ind w:right="0" w:left="360" w:firstLine="0"/>
        <w:jc w:val="left"/>
        <w:rPr>
          <w:rFonts w:ascii="Calibri Light" w:hAnsi="Calibri Light" w:cs="Calibri Light" w:eastAsia="Calibri Light"/>
          <w:color w:val="313131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313131"/>
          <w:spacing w:val="0"/>
          <w:position w:val="0"/>
          <w:sz w:val="24"/>
          <w:shd w:fill="auto" w:val="clear"/>
        </w:rPr>
        <w:t xml:space="preserve">Ans. A</w:t>
      </w:r>
    </w:p>
    <w:p>
      <w:p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40"/>
          <w:shd w:fill="auto" w:val="clear"/>
        </w:rPr>
        <w:t xml:space="preserve">Practice Problems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74747"/>
          <w:spacing w:val="0"/>
          <w:position w:val="0"/>
          <w:sz w:val="24"/>
          <w:shd w:fill="auto" w:val="clear"/>
        </w:rPr>
        <w:t xml:space="preserve">Question 1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What does the speed of an induction motor depend on?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Frequency of the AC power supply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Voltage of the AC power supply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Current of the AC power supply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None of the above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Ans. 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74747"/>
          <w:spacing w:val="0"/>
          <w:position w:val="0"/>
          <w:sz w:val="24"/>
          <w:shd w:fill="auto" w:val="clear"/>
        </w:rPr>
        <w:t xml:space="preserve">Question 2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Let us compare an electric motor and internal combustion engine of similar torque and power capability. Please choose an answer for the following statements and questions.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The internal combustion engine produces usable torque and power output at high efficiency.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Only within a limited speed range.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Over a wide speed range.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Ans.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     b. Both the electric motor and internal combustion engine have self-start capability.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True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False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Ans.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     c. For what type of engine is the power to weight ratio higher?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Electric motor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Internal combustion engine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Ans. 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74747"/>
          <w:spacing w:val="0"/>
          <w:position w:val="0"/>
          <w:sz w:val="24"/>
          <w:shd w:fill="auto" w:val="clear"/>
        </w:rPr>
        <w:t xml:space="preserve">Question 3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What is the main benefit of locating the battery pack at the bottom of the car?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Cooling of the battery pack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Lowering the center of gravity of the vehicle and hence increasing the vehicle stability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Increasing the available storage space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Ans.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5">
    <w:abstractNumId w:val="90"/>
  </w:num>
  <w:num w:numId="8">
    <w:abstractNumId w:val="84"/>
  </w:num>
  <w:num w:numId="12">
    <w:abstractNumId w:val="78"/>
  </w:num>
  <w:num w:numId="14">
    <w:abstractNumId w:val="72"/>
  </w:num>
  <w:num w:numId="16">
    <w:abstractNumId w:val="66"/>
  </w:num>
  <w:num w:numId="19">
    <w:abstractNumId w:val="60"/>
  </w:num>
  <w:num w:numId="22">
    <w:abstractNumId w:val="54"/>
  </w:num>
  <w:num w:numId="26">
    <w:abstractNumId w:val="48"/>
  </w:num>
  <w:num w:numId="29">
    <w:abstractNumId w:val="42"/>
  </w:num>
  <w:num w:numId="32">
    <w:abstractNumId w:val="36"/>
  </w:num>
  <w:num w:numId="35">
    <w:abstractNumId w:val="30"/>
  </w:num>
  <w:num w:numId="39">
    <w:abstractNumId w:val="24"/>
  </w:num>
  <w:num w:numId="43">
    <w:abstractNumId w:val="18"/>
  </w:num>
  <w:num w:numId="46">
    <w:abstractNumId w:val="12"/>
  </w:num>
  <w:num w:numId="49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