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7C7E7A" w14:paraId="2C078E63" wp14:textId="75B97F25">
      <w:pPr>
        <w:pStyle w:val="Normal"/>
      </w:pPr>
      <w:bookmarkStart w:name="_GoBack" w:id="0"/>
      <w:bookmarkEnd w:id="0"/>
      <w:r w:rsidRPr="2B7C7E7A" w:rsidR="4293727D">
        <w:rPr>
          <w:rFonts w:ascii="Calibri" w:hAnsi="Calibri" w:eastAsia="Calibri" w:cs="Calibri"/>
          <w:noProof w:val="0"/>
          <w:sz w:val="72"/>
          <w:szCs w:val="72"/>
          <w:u w:val="single"/>
          <w:lang w:val="en-US"/>
        </w:rPr>
        <w:t>MODULE 2 – Introduction to Technology Of EV</w:t>
      </w:r>
    </w:p>
    <w:p w:rsidR="4293727D" w:rsidP="2B7C7E7A" w:rsidRDefault="4293727D" w14:paraId="489CDD1C" w14:textId="5F26B6E0">
      <w:pPr>
        <w:spacing w:after="160" w:line="259" w:lineRule="auto"/>
        <w:rPr>
          <w:rFonts w:ascii="Calibri" w:hAnsi="Calibri" w:eastAsia="Calibri" w:cs="Calibri"/>
          <w:noProof w:val="0"/>
          <w:sz w:val="48"/>
          <w:szCs w:val="48"/>
          <w:lang w:val="en-US"/>
        </w:rPr>
      </w:pPr>
      <w:r w:rsidRPr="2B7C7E7A" w:rsidR="4293727D">
        <w:rPr>
          <w:rFonts w:ascii="Calibri" w:hAnsi="Calibri" w:eastAsia="Calibri" w:cs="Calibri"/>
          <w:noProof w:val="0"/>
          <w:sz w:val="48"/>
          <w:szCs w:val="48"/>
          <w:lang w:val="en-US"/>
        </w:rPr>
        <w:t>2.4 Case Study: Volt &amp; Bolt</w:t>
      </w:r>
    </w:p>
    <w:p w:rsidR="4293727D" w:rsidP="2B7C7E7A" w:rsidRDefault="4293727D" w14:paraId="1452B6FD" w14:textId="3A6C88A6">
      <w:pPr>
        <w:spacing w:before="40" w:after="160" w:line="259" w:lineRule="auto"/>
        <w:rPr>
          <w:rFonts w:ascii="Calibri Light" w:hAnsi="Calibri Light" w:eastAsia="Calibri Light" w:cs="Calibri Light"/>
          <w:noProof w:val="0"/>
          <w:sz w:val="40"/>
          <w:szCs w:val="40"/>
          <w:lang w:val="en-US"/>
        </w:rPr>
      </w:pPr>
      <w:r w:rsidRPr="2B7C7E7A" w:rsidR="4293727D">
        <w:rPr>
          <w:rFonts w:ascii="Calibri Light" w:hAnsi="Calibri Light" w:eastAsia="Calibri Light" w:cs="Calibri Light"/>
          <w:noProof w:val="0"/>
          <w:color w:val="1F3763"/>
          <w:sz w:val="40"/>
          <w:szCs w:val="40"/>
          <w:lang w:val="en-US"/>
        </w:rPr>
        <w:t xml:space="preserve">Practice Problems </w:t>
      </w:r>
    </w:p>
    <w:p w:rsidR="4293727D" w:rsidRDefault="4293727D" w14:paraId="16A9158D" w14:textId="1568EF95">
      <w:r w:rsidRPr="2B7C7E7A" w:rsidR="4293727D">
        <w:rPr>
          <w:rFonts w:ascii="Calibri" w:hAnsi="Calibri" w:eastAsia="Calibri" w:cs="Calibri"/>
          <w:noProof w:val="0"/>
          <w:color w:val="222222"/>
          <w:sz w:val="24"/>
          <w:szCs w:val="24"/>
          <w:lang w:val="en-US"/>
        </w:rPr>
        <w:t>In the brochure, look for the following information and fill in the questions below:</w:t>
      </w:r>
    </w:p>
    <w:p w:rsidR="4293727D" w:rsidRDefault="4293727D" w14:paraId="3C5B6369" w14:textId="18494BD7">
      <w:r w:rsidRPr="2B7C7E7A" w:rsidR="4293727D">
        <w:rPr>
          <w:rFonts w:ascii="Calibri" w:hAnsi="Calibri" w:eastAsia="Calibri" w:cs="Calibri"/>
          <w:noProof w:val="0"/>
          <w:color w:val="222222"/>
          <w:sz w:val="24"/>
          <w:szCs w:val="24"/>
          <w:lang w:val="en-US"/>
        </w:rPr>
        <w:t>Q.1 What is the energy capacity of the battery of the 2013 Volt and the 2017 Bolt, respectively?</w:t>
      </w:r>
    </w:p>
    <w:p w:rsidR="4293727D" w:rsidP="2B7C7E7A" w:rsidRDefault="4293727D" w14:paraId="0C7C9AB1" w14:textId="4450C65F">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2B7C7E7A" w:rsidR="4293727D">
        <w:rPr>
          <w:rFonts w:ascii="Calibri" w:hAnsi="Calibri" w:eastAsia="Calibri" w:cs="Calibri"/>
          <w:noProof w:val="0"/>
          <w:color w:val="313131"/>
          <w:sz w:val="24"/>
          <w:szCs w:val="24"/>
          <w:lang w:val="en-US"/>
        </w:rPr>
        <w:t>60 kWh for the 2013 Volt and 60 kWh for the 2017 Bolt</w:t>
      </w:r>
    </w:p>
    <w:p w:rsidR="4293727D" w:rsidP="2B7C7E7A" w:rsidRDefault="4293727D" w14:paraId="3C0069F6" w14:textId="7EBD1AB5">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2B7C7E7A" w:rsidR="4293727D">
        <w:rPr>
          <w:rFonts w:ascii="Calibri" w:hAnsi="Calibri" w:eastAsia="Calibri" w:cs="Calibri"/>
          <w:noProof w:val="0"/>
          <w:color w:val="313131"/>
          <w:sz w:val="24"/>
          <w:szCs w:val="24"/>
          <w:lang w:val="en-US"/>
        </w:rPr>
        <w:t>16.5 kWh for the 2013 Volt and 60 kWh for the 2017 Bolt</w:t>
      </w:r>
    </w:p>
    <w:p w:rsidR="4293727D" w:rsidP="2B7C7E7A" w:rsidRDefault="4293727D" w14:paraId="225848E7" w14:textId="5AA1F363">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2B7C7E7A" w:rsidR="4293727D">
        <w:rPr>
          <w:rFonts w:ascii="Calibri" w:hAnsi="Calibri" w:eastAsia="Calibri" w:cs="Calibri"/>
          <w:noProof w:val="0"/>
          <w:color w:val="313131"/>
          <w:sz w:val="24"/>
          <w:szCs w:val="24"/>
          <w:lang w:val="en-US"/>
        </w:rPr>
        <w:t>111 kW for the 2013 Volt and 150 kW for the 2017 Bolt</w:t>
      </w:r>
    </w:p>
    <w:p w:rsidR="4293727D" w:rsidP="2B7C7E7A" w:rsidRDefault="4293727D" w14:paraId="1632B984" w14:textId="0DE80548">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2B7C7E7A" w:rsidR="4293727D">
        <w:rPr>
          <w:rFonts w:ascii="Calibri" w:hAnsi="Calibri" w:eastAsia="Calibri" w:cs="Calibri"/>
          <w:noProof w:val="0"/>
          <w:color w:val="313131"/>
          <w:sz w:val="24"/>
          <w:szCs w:val="24"/>
          <w:lang w:val="en-US"/>
        </w:rPr>
        <w:t>370Nm for the 2013 Volt and 360Nm for the 2017 Bolt</w:t>
      </w:r>
    </w:p>
    <w:p w:rsidR="4293727D" w:rsidP="2B7C7E7A" w:rsidRDefault="4293727D" w14:paraId="6AA59A04" w14:textId="161E1B74">
      <w:pPr>
        <w:pStyle w:val="Normal"/>
        <w:ind w:left="360"/>
        <w:rPr>
          <w:rFonts w:ascii="Calibri" w:hAnsi="Calibri" w:eastAsia="Calibri" w:cs="Calibri"/>
          <w:noProof w:val="0"/>
          <w:color w:val="313131"/>
          <w:sz w:val="24"/>
          <w:szCs w:val="24"/>
          <w:lang w:val="en-US"/>
        </w:rPr>
      </w:pPr>
      <w:r w:rsidRPr="2B7C7E7A" w:rsidR="4293727D">
        <w:rPr>
          <w:rFonts w:ascii="Calibri" w:hAnsi="Calibri" w:eastAsia="Calibri" w:cs="Calibri"/>
          <w:noProof w:val="0"/>
          <w:color w:val="313131"/>
          <w:sz w:val="24"/>
          <w:szCs w:val="24"/>
          <w:lang w:val="en-US"/>
        </w:rPr>
        <w:t>Ans. B</w:t>
      </w:r>
    </w:p>
    <w:p w:rsidR="4293727D" w:rsidRDefault="4293727D" w14:paraId="033C6263" w14:textId="4C8C032C">
      <w:r w:rsidRPr="2B7C7E7A" w:rsidR="4293727D">
        <w:rPr>
          <w:rFonts w:ascii="Calibri" w:hAnsi="Calibri" w:eastAsia="Calibri" w:cs="Calibri"/>
          <w:noProof w:val="0"/>
          <w:color w:val="222222"/>
          <w:sz w:val="24"/>
          <w:szCs w:val="24"/>
          <w:lang w:val="en-US"/>
        </w:rPr>
        <w:t>Q.2 What is the EPA all-electric range of the 2016 Volt PHEV and the 2017 Bolt BEV, respectively?</w:t>
      </w:r>
    </w:p>
    <w:p w:rsidR="4293727D" w:rsidP="2B7C7E7A" w:rsidRDefault="4293727D" w14:paraId="5E0C9E3B" w14:textId="276B5C12">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2B7C7E7A" w:rsidR="4293727D">
        <w:rPr>
          <w:rFonts w:ascii="Calibri" w:hAnsi="Calibri" w:eastAsia="Calibri" w:cs="Calibri"/>
          <w:noProof w:val="0"/>
          <w:color w:val="313131"/>
          <w:sz w:val="24"/>
          <w:szCs w:val="24"/>
          <w:lang w:val="en-US"/>
        </w:rPr>
        <w:t>38 miles for the 2016 Volt and 53 miles for the 2017 Bolt</w:t>
      </w:r>
    </w:p>
    <w:p w:rsidR="4293727D" w:rsidP="2B7C7E7A" w:rsidRDefault="4293727D" w14:paraId="0BE5613B" w14:textId="331A3103">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2B7C7E7A" w:rsidR="4293727D">
        <w:rPr>
          <w:rFonts w:ascii="Calibri" w:hAnsi="Calibri" w:eastAsia="Calibri" w:cs="Calibri"/>
          <w:noProof w:val="0"/>
          <w:color w:val="313131"/>
          <w:sz w:val="24"/>
          <w:szCs w:val="24"/>
          <w:lang w:val="en-US"/>
        </w:rPr>
        <w:t>38 miles for the 2016 Volt and 238 miles for the 2017 Bolt</w:t>
      </w:r>
    </w:p>
    <w:p w:rsidR="4293727D" w:rsidP="2B7C7E7A" w:rsidRDefault="4293727D" w14:paraId="6BD79DA4" w14:textId="24EBE3EB">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2B7C7E7A" w:rsidR="4293727D">
        <w:rPr>
          <w:rFonts w:ascii="Calibri" w:hAnsi="Calibri" w:eastAsia="Calibri" w:cs="Calibri"/>
          <w:noProof w:val="0"/>
          <w:color w:val="313131"/>
          <w:sz w:val="24"/>
          <w:szCs w:val="24"/>
          <w:lang w:val="en-US"/>
        </w:rPr>
        <w:t>38 miles for the 2016 Volt and 38 miles for the 2017 Bolt</w:t>
      </w:r>
    </w:p>
    <w:p w:rsidR="4293727D" w:rsidP="2B7C7E7A" w:rsidRDefault="4293727D" w14:paraId="2E09E280" w14:textId="07407A3B">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2B7C7E7A" w:rsidR="4293727D">
        <w:rPr>
          <w:rFonts w:ascii="Calibri" w:hAnsi="Calibri" w:eastAsia="Calibri" w:cs="Calibri"/>
          <w:noProof w:val="0"/>
          <w:color w:val="313131"/>
          <w:sz w:val="24"/>
          <w:szCs w:val="24"/>
          <w:lang w:val="en-US"/>
        </w:rPr>
        <w:t>53 miles for the 2016 Volt and 238 miles for the 2017 Bolt</w:t>
      </w:r>
    </w:p>
    <w:p w:rsidR="4293727D" w:rsidP="2B7C7E7A" w:rsidRDefault="4293727D" w14:paraId="571AE15A" w14:textId="3ABB1997">
      <w:pPr>
        <w:pStyle w:val="Normal"/>
        <w:ind w:left="360"/>
        <w:rPr>
          <w:rFonts w:ascii="Calibri" w:hAnsi="Calibri" w:eastAsia="Calibri" w:cs="Calibri"/>
          <w:noProof w:val="0"/>
          <w:color w:val="313131"/>
          <w:sz w:val="24"/>
          <w:szCs w:val="24"/>
          <w:lang w:val="en-US"/>
        </w:rPr>
      </w:pPr>
      <w:r w:rsidRPr="2B7C7E7A" w:rsidR="4293727D">
        <w:rPr>
          <w:rFonts w:ascii="Calibri" w:hAnsi="Calibri" w:eastAsia="Calibri" w:cs="Calibri"/>
          <w:noProof w:val="0"/>
          <w:color w:val="313131"/>
          <w:sz w:val="24"/>
          <w:szCs w:val="24"/>
          <w:lang w:val="en-US"/>
        </w:rPr>
        <w:t>Ans. D</w:t>
      </w:r>
    </w:p>
    <w:p w:rsidR="4293727D" w:rsidRDefault="4293727D" w14:paraId="414E22F3" w14:textId="768EBD7E">
      <w:r w:rsidRPr="2B7C7E7A" w:rsidR="4293727D">
        <w:rPr>
          <w:rFonts w:ascii="Calibri" w:hAnsi="Calibri" w:eastAsia="Calibri" w:cs="Calibri"/>
          <w:noProof w:val="0"/>
          <w:color w:val="222222"/>
          <w:sz w:val="24"/>
          <w:szCs w:val="24"/>
          <w:lang w:val="en-US"/>
        </w:rPr>
        <w:t>Q.3 Does the 2016 Volt PHEV or the 2017 Bolt BEV have a higher overall range (gas + electric)?</w:t>
      </w:r>
    </w:p>
    <w:p w:rsidR="4293727D" w:rsidP="2B7C7E7A" w:rsidRDefault="4293727D" w14:paraId="55869376" w14:textId="672D7768">
      <w:pPr>
        <w:pStyle w:val="ListParagraph"/>
        <w:numPr>
          <w:ilvl w:val="0"/>
          <w:numId w:val="3"/>
        </w:numPr>
        <w:rPr>
          <w:rFonts w:ascii="Calibri" w:hAnsi="Calibri" w:eastAsia="Calibri" w:cs="Calibri" w:asciiTheme="minorAscii" w:hAnsiTheme="minorAscii" w:eastAsiaTheme="minorAscii" w:cstheme="minorAscii"/>
          <w:color w:val="313131"/>
          <w:sz w:val="24"/>
          <w:szCs w:val="24"/>
        </w:rPr>
      </w:pPr>
      <w:r w:rsidRPr="2B7C7E7A" w:rsidR="4293727D">
        <w:rPr>
          <w:rFonts w:ascii="Calibri" w:hAnsi="Calibri" w:eastAsia="Calibri" w:cs="Calibri"/>
          <w:noProof w:val="0"/>
          <w:color w:val="313131"/>
          <w:sz w:val="24"/>
          <w:szCs w:val="24"/>
          <w:lang w:val="en-US"/>
        </w:rPr>
        <w:t>2016 Volt PHEV with 420 miles</w:t>
      </w:r>
    </w:p>
    <w:p w:rsidR="4293727D" w:rsidP="2B7C7E7A" w:rsidRDefault="4293727D" w14:paraId="280C5131" w14:textId="722F763C">
      <w:pPr>
        <w:pStyle w:val="ListParagraph"/>
        <w:numPr>
          <w:ilvl w:val="0"/>
          <w:numId w:val="3"/>
        </w:numPr>
        <w:rPr>
          <w:rFonts w:ascii="Calibri" w:hAnsi="Calibri" w:eastAsia="Calibri" w:cs="Calibri" w:asciiTheme="minorAscii" w:hAnsiTheme="minorAscii" w:eastAsiaTheme="minorAscii" w:cstheme="minorAscii"/>
          <w:color w:val="313131"/>
          <w:sz w:val="24"/>
          <w:szCs w:val="24"/>
        </w:rPr>
      </w:pPr>
      <w:r w:rsidRPr="2B7C7E7A" w:rsidR="4293727D">
        <w:rPr>
          <w:rFonts w:ascii="Calibri" w:hAnsi="Calibri" w:eastAsia="Calibri" w:cs="Calibri"/>
          <w:noProof w:val="0"/>
          <w:color w:val="313131"/>
          <w:sz w:val="24"/>
          <w:szCs w:val="24"/>
          <w:lang w:val="en-US"/>
        </w:rPr>
        <w:t xml:space="preserve">2017 Bolt </w:t>
      </w:r>
      <w:r w:rsidRPr="2B7C7E7A" w:rsidR="4293727D">
        <w:rPr>
          <w:rFonts w:ascii="Calibri" w:hAnsi="Calibri" w:eastAsia="Calibri" w:cs="Calibri"/>
          <w:noProof w:val="0"/>
          <w:color w:val="313131"/>
          <w:sz w:val="24"/>
          <w:szCs w:val="24"/>
          <w:lang w:val="en-US"/>
        </w:rPr>
        <w:t>BEV with</w:t>
      </w:r>
      <w:r w:rsidRPr="2B7C7E7A" w:rsidR="4293727D">
        <w:rPr>
          <w:rFonts w:ascii="Calibri" w:hAnsi="Calibri" w:eastAsia="Calibri" w:cs="Calibri"/>
          <w:noProof w:val="0"/>
          <w:color w:val="313131"/>
          <w:sz w:val="24"/>
          <w:szCs w:val="24"/>
          <w:lang w:val="en-US"/>
        </w:rPr>
        <w:t xml:space="preserve"> 238 miles</w:t>
      </w:r>
    </w:p>
    <w:p w:rsidR="4293727D" w:rsidP="2B7C7E7A" w:rsidRDefault="4293727D" w14:paraId="7A0433F9" w14:textId="2ABD9A29">
      <w:pPr>
        <w:pStyle w:val="Normal"/>
        <w:ind w:left="360"/>
      </w:pPr>
      <w:r w:rsidRPr="2B7C7E7A" w:rsidR="4293727D">
        <w:rPr>
          <w:rFonts w:ascii="Calibri" w:hAnsi="Calibri" w:eastAsia="Calibri" w:cs="Calibri"/>
          <w:noProof w:val="0"/>
          <w:color w:val="222222"/>
          <w:sz w:val="24"/>
          <w:szCs w:val="24"/>
          <w:lang w:val="en-US"/>
        </w:rPr>
        <w:t xml:space="preserve">Ans. A </w:t>
      </w:r>
    </w:p>
    <w:p w:rsidR="4293727D" w:rsidRDefault="4293727D" w14:paraId="2AE085C4" w14:textId="7F77E34A">
      <w:r w:rsidRPr="2B7C7E7A" w:rsidR="4293727D">
        <w:rPr>
          <w:rFonts w:ascii="Calibri" w:hAnsi="Calibri" w:eastAsia="Calibri" w:cs="Calibri"/>
          <w:noProof w:val="0"/>
          <w:color w:val="222222"/>
          <w:sz w:val="24"/>
          <w:szCs w:val="24"/>
          <w:lang w:val="en-US"/>
        </w:rPr>
        <w:t>Q.3 What is the energy consumption of the 2016 Volt in MPGe in all electric mode? How does it compare to the fuel economy in MPG when driving on gas for city/highway?</w:t>
      </w:r>
    </w:p>
    <w:p w:rsidR="4293727D" w:rsidP="2B7C7E7A" w:rsidRDefault="4293727D" w14:paraId="2A02F955" w14:textId="767FA3F2">
      <w:pPr>
        <w:pStyle w:val="ListParagraph"/>
        <w:numPr>
          <w:ilvl w:val="0"/>
          <w:numId w:val="4"/>
        </w:numPr>
        <w:rPr>
          <w:rFonts w:ascii="Calibri" w:hAnsi="Calibri" w:eastAsia="Calibri" w:cs="Calibri" w:asciiTheme="minorAscii" w:hAnsiTheme="minorAscii" w:eastAsiaTheme="minorAscii" w:cstheme="minorAscii"/>
          <w:color w:val="313131"/>
          <w:sz w:val="24"/>
          <w:szCs w:val="24"/>
        </w:rPr>
      </w:pPr>
      <w:r w:rsidRPr="2B7C7E7A" w:rsidR="4293727D">
        <w:rPr>
          <w:rFonts w:ascii="Calibri" w:hAnsi="Calibri" w:eastAsia="Calibri" w:cs="Calibri"/>
          <w:noProof w:val="0"/>
          <w:color w:val="313131"/>
          <w:sz w:val="24"/>
          <w:szCs w:val="24"/>
          <w:lang w:val="en-US"/>
        </w:rPr>
        <w:t>42 MPGe in electric mode and 106 MPG in hybrid mode</w:t>
      </w:r>
    </w:p>
    <w:p w:rsidR="4293727D" w:rsidP="2B7C7E7A" w:rsidRDefault="4293727D" w14:paraId="7CEDE1A7" w14:textId="2405E6FA">
      <w:pPr>
        <w:pStyle w:val="ListParagraph"/>
        <w:numPr>
          <w:ilvl w:val="0"/>
          <w:numId w:val="4"/>
        </w:numPr>
        <w:rPr>
          <w:rFonts w:ascii="Calibri" w:hAnsi="Calibri" w:eastAsia="Calibri" w:cs="Calibri" w:asciiTheme="minorAscii" w:hAnsiTheme="minorAscii" w:eastAsiaTheme="minorAscii" w:cstheme="minorAscii"/>
          <w:color w:val="313131"/>
          <w:sz w:val="24"/>
          <w:szCs w:val="24"/>
        </w:rPr>
      </w:pPr>
      <w:r w:rsidRPr="2B7C7E7A" w:rsidR="4293727D">
        <w:rPr>
          <w:rFonts w:ascii="Calibri" w:hAnsi="Calibri" w:eastAsia="Calibri" w:cs="Calibri"/>
          <w:noProof w:val="0"/>
          <w:color w:val="313131"/>
          <w:sz w:val="24"/>
          <w:szCs w:val="24"/>
          <w:lang w:val="en-US"/>
        </w:rPr>
        <w:t>106 MPGe in electric mode and 42 MPG in hybrid mode</w:t>
      </w:r>
    </w:p>
    <w:p w:rsidR="4293727D" w:rsidP="2B7C7E7A" w:rsidRDefault="4293727D" w14:paraId="3C15509E" w14:textId="03585D53">
      <w:pPr>
        <w:pStyle w:val="ListParagraph"/>
        <w:numPr>
          <w:ilvl w:val="0"/>
          <w:numId w:val="4"/>
        </w:numPr>
        <w:rPr>
          <w:rFonts w:ascii="Calibri" w:hAnsi="Calibri" w:eastAsia="Calibri" w:cs="Calibri" w:asciiTheme="minorAscii" w:hAnsiTheme="minorAscii" w:eastAsiaTheme="minorAscii" w:cstheme="minorAscii"/>
          <w:color w:val="313131"/>
          <w:sz w:val="24"/>
          <w:szCs w:val="24"/>
        </w:rPr>
      </w:pPr>
      <w:r w:rsidRPr="2B7C7E7A" w:rsidR="4293727D">
        <w:rPr>
          <w:rFonts w:ascii="Calibri" w:hAnsi="Calibri" w:eastAsia="Calibri" w:cs="Calibri"/>
          <w:noProof w:val="0"/>
          <w:color w:val="313131"/>
          <w:sz w:val="24"/>
          <w:szCs w:val="24"/>
          <w:lang w:val="en-US"/>
        </w:rPr>
        <w:t>42 miles for the 2016 Volt and 42 miles for the 2017 Bolt</w:t>
      </w:r>
    </w:p>
    <w:p w:rsidR="4293727D" w:rsidP="2B7C7E7A" w:rsidRDefault="4293727D" w14:paraId="1B9A3671" w14:textId="112000A7">
      <w:pPr>
        <w:pStyle w:val="ListParagraph"/>
        <w:numPr>
          <w:ilvl w:val="0"/>
          <w:numId w:val="4"/>
        </w:numPr>
        <w:rPr>
          <w:rFonts w:ascii="Calibri" w:hAnsi="Calibri" w:eastAsia="Calibri" w:cs="Calibri" w:asciiTheme="minorAscii" w:hAnsiTheme="minorAscii" w:eastAsiaTheme="minorAscii" w:cstheme="minorAscii"/>
          <w:color w:val="313131"/>
          <w:sz w:val="24"/>
          <w:szCs w:val="24"/>
        </w:rPr>
      </w:pPr>
      <w:r w:rsidRPr="2B7C7E7A" w:rsidR="4293727D">
        <w:rPr>
          <w:rFonts w:ascii="Calibri" w:hAnsi="Calibri" w:eastAsia="Calibri" w:cs="Calibri"/>
          <w:noProof w:val="0"/>
          <w:color w:val="313131"/>
          <w:sz w:val="24"/>
          <w:szCs w:val="24"/>
          <w:lang w:val="en-US"/>
        </w:rPr>
        <w:t>106 miles for the 2016 Volt and 106 miles for the 2017 Bolt</w:t>
      </w:r>
    </w:p>
    <w:p w:rsidR="4293727D" w:rsidP="2B7C7E7A" w:rsidRDefault="4293727D" w14:paraId="5F0F91CB" w14:textId="6241FAEB">
      <w:pPr>
        <w:pStyle w:val="Normal"/>
        <w:ind w:left="360"/>
        <w:rPr>
          <w:rFonts w:ascii="Calibri" w:hAnsi="Calibri" w:eastAsia="Calibri" w:cs="Calibri"/>
          <w:noProof w:val="0"/>
          <w:color w:val="313131"/>
          <w:sz w:val="24"/>
          <w:szCs w:val="24"/>
          <w:lang w:val="en-US"/>
        </w:rPr>
      </w:pPr>
      <w:r w:rsidRPr="2B7C7E7A" w:rsidR="4293727D">
        <w:rPr>
          <w:rFonts w:ascii="Calibri" w:hAnsi="Calibri" w:eastAsia="Calibri" w:cs="Calibri"/>
          <w:noProof w:val="0"/>
          <w:color w:val="313131"/>
          <w:sz w:val="24"/>
          <w:szCs w:val="24"/>
          <w:lang w:val="en-US"/>
        </w:rPr>
        <w:t>Ans. B</w:t>
      </w:r>
    </w:p>
    <w:p w:rsidR="2B7C7E7A" w:rsidP="2B7C7E7A" w:rsidRDefault="2B7C7E7A" w14:paraId="73BF369C" w14:textId="1CC31564">
      <w:pPr>
        <w:pStyle w:val="Normal"/>
        <w:spacing w:after="160" w:line="259" w:lineRule="auto"/>
        <w:rPr>
          <w:rFonts w:ascii="Calibri" w:hAnsi="Calibri" w:eastAsia="Calibri" w:cs="Calibri"/>
          <w:noProof w:val="0"/>
          <w:sz w:val="48"/>
          <w:szCs w:val="4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8A02BDE"/>
  <w15:docId w15:val="{be0cd158-fa1b-4a1b-9a0e-3d231704f9b7}"/>
  <w:rsids>
    <w:rsidRoot w:val="58A02BDE"/>
    <w:rsid w:val="0F7E6CE0"/>
    <w:rsid w:val="10F4E3AA"/>
    <w:rsid w:val="2B7C7E7A"/>
    <w:rsid w:val="4293727D"/>
    <w:rsid w:val="58A02BDE"/>
    <w:rsid w:val="5FDA1808"/>
    <w:rsid w:val="775C0CF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bf93bf8e06a4e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2020-06-14T14:19:42.5984516Z</dcterms:created>
  <dcterms:modified xsi:type="dcterms:W3CDTF">2020-06-14T14:23:13.2558139Z</dcterms:modified>
  <dc:creator>ADITYA AMBWANI</dc:creator>
  <lastModifiedBy>ADITYA AMBWANI</lastModifiedBy>
</coreProperties>
</file>