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Georgia" w:hAnsi="Georgia"/>
        </w:rPr>
      </w:pPr>
      <w:r>
        <w:rPr>
          <w:rFonts w:ascii="Georgia" w:hAnsi="Georgia"/>
        </w:rPr>
        <w:t>R8 answer script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  <w:t>Task 1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  <w:t>Have, paperwork, future, to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  <w:t>Task 2</w:t>
      </w:r>
    </w:p>
    <w:p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Barack Obama served as the 44th President of the US from 2009 to 2017. </w:t>
      </w:r>
    </w:p>
    <w:p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Obama passed several bills, which sought to extend welfare support and help the economy to recover from the Financial and Economic Crisis of 2009. </w:t>
      </w:r>
    </w:p>
    <w:p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His primary legislation included health care reform (Protection and Affordable Care Act), and The American Recovery and Reinvestment Act of 2009. </w:t>
      </w:r>
    </w:p>
    <w:p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Obama also approved a major bailout of the automobile industry. </w:t>
      </w:r>
    </w:p>
    <w:p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In Foreign Policy, Obama sought to end the war in Iraq, though he committed military support to combat the growing presence of IS in Iraq and Syria.</w:t>
      </w:r>
    </w:p>
    <w:p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Obama also signed up to the 2015 Paris Climate Change Agreement. Despite a fractious political system, Obama was noted for retaining a dignified and calm demeanour, seeking to unite the country in the face of divisive issues. </w:t>
      </w:r>
    </w:p>
    <w:p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He is widely regarded as a charismatic speaker – frequently speaking on the ideals of hope and optimism.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  <w:t>Task 3</w:t>
      </w:r>
    </w:p>
    <w:p>
      <w:pPr>
        <w:pStyle w:val="Normal"/>
        <w:rPr/>
      </w:pPr>
      <w:r>
        <w:rPr>
          <w:rFonts w:ascii="Georgia" w:hAnsi="Georgia"/>
        </w:rPr>
        <w:t>Water, earth, the, approximately, kilometers, all, home, oceans,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  <w:t>Task 4</w:t>
      </w:r>
    </w:p>
    <w:p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What is Antigua?</w:t>
      </w:r>
    </w:p>
    <w:p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The Island's names</w:t>
      </w:r>
    </w:p>
    <w:p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Beautiful Geography</w:t>
      </w:r>
    </w:p>
    <w:p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A Large Population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>
          <w:rFonts w:ascii="Georgia" w:hAnsi="Georgia"/>
        </w:rPr>
        <w:t>Economy of the island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Georgia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Georgia" w:hAnsi="Georgia" w:eastAsia="Noto Sans CJK SC Regular" w:cs="FreeSans"/>
      <w:sz w:val="36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Georgia" w:hAnsi="Georg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Georgia" w:hAnsi="Georg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Georgia" w:hAnsi="Georgia" w:cs="FreeSans"/>
    </w:rPr>
  </w:style>
  <w:style w:type="paragraph" w:styleId="ListParagraph">
    <w:name w:val="List Paragraph"/>
    <w:basedOn w:val="Normal"/>
    <w:uiPriority w:val="34"/>
    <w:qFormat/>
    <w:rsid w:val="005d0e2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LibreOffice/5.1.6.2$Linux_X86_64 LibreOffice_project/10m0$Build-2</Application>
  <Pages>1</Pages>
  <Words>200</Words>
  <Characters>978</Characters>
  <CharactersWithSpaces>1153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2018-12-02T14:39:00Z</dcterms:created>
  <dc:creator>user</dc:creator>
  <dc:description/>
  <dc:language>en-US</dc:language>
  <cp:lastModifiedBy/>
  <dcterms:modified xsi:type="dcterms:W3CDTF">2019-03-26T19:26:15Z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