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80"/>
        <w:jc w:val="center"/>
      </w:pPr>
      <w:r>
        <w:rPr>
          <w:rFonts w:ascii="Arial" w:hAnsi="Arial"/>
          <w:b/>
          <w:color w:val="008080"/>
          <w:sz w:val="24"/>
        </w:rPr>
        <w:t>BÁO CÁO &amp; KỊCH BẢN BẢO VỆ ĐỒ ÁN GIỮA KỲ</w:t>
        <w:br/>
        <w:t>HỌC PHẦN: LẬP TRÌNH GAME 2</w:t>
        <w:br/>
      </w:r>
      <w:r>
        <w:rPr>
          <w:rFonts w:ascii="Arial" w:hAnsi="Arial"/>
          <w:b/>
          <w:color w:val="003366"/>
          <w:sz w:val="44"/>
        </w:rPr>
        <w:t>SPACE EXPLORER — NEBULA SURVIVOR</w:t>
        <w:br/>
        <w:t>(CHIẾN BINH KHÔNG GIAN)</w:t>
      </w:r>
    </w:p>
    <w:p>
      <w:pPr>
        <w:spacing w:before="80" w:after="240"/>
        <w:jc w:val="center"/>
      </w:pPr>
      <w:r>
        <w:rPr>
          <w:rFonts w:ascii="Arial" w:hAnsi="Arial"/>
          <w:i/>
          <w:color w:val="555555"/>
          <w:sz w:val="21"/>
        </w:rPr>
        <w:t>Tài liệu hướng dẫn toàn diện các bước phát triển, kiến trúc hệ thống,</w:t>
        <w:br/>
        <w:t>phân tích chức năng, kịch bản thuyết trình từng phút và bộ câu hỏi phản biện</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4680"/>
        <w:gridCol w:w="4680"/>
      </w:tblGrid>
      <w:tr>
        <w:tc>
          <w:tcPr>
            <w:tcW w:type="dxa" w:w="3168"/>
            <w:shd w:fill="F4F6F9"/>
            <w:tcMar>
              <w:top w:w="80" w:type="dxa"/>
              <w:bottom w:w="80" w:type="dxa"/>
              <w:left w:w="120" w:type="dxa"/>
              <w:right w:w="120" w:type="dxa"/>
            </w:tcMar>
          </w:tcPr>
          <w:p>
            <w:pPr>
              <w:spacing w:before="20" w:after="20"/>
            </w:pPr>
            <w:r>
              <w:rPr>
                <w:rFonts w:ascii="Arial" w:hAnsi="Arial"/>
                <w:b/>
                <w:color w:val="003366"/>
                <w:sz w:val="19"/>
              </w:rPr>
              <w:t>Tên dự án trò chơi:</w:t>
            </w:r>
          </w:p>
        </w:tc>
        <w:tc>
          <w:tcPr>
            <w:tcW w:type="dxa" w:w="6192"/>
            <w:shd w:fill="F4F6F9"/>
            <w:tcMar>
              <w:top w:w="80" w:type="dxa"/>
              <w:bottom w:w="80" w:type="dxa"/>
              <w:left w:w="120" w:type="dxa"/>
              <w:right w:w="120" w:type="dxa"/>
            </w:tcMar>
          </w:tcPr>
          <w:p>
            <w:pPr>
              <w:spacing w:before="20" w:after="20"/>
            </w:pPr>
            <w:r>
              <w:rPr>
                <w:rFonts w:ascii="Arial" w:hAnsi="Arial"/>
                <w:color w:val="222222"/>
                <w:sz w:val="19"/>
              </w:rPr>
              <w:t>Space Explorer — Nebula Survivor</w:t>
            </w:r>
          </w:p>
        </w:tc>
      </w:tr>
      <w:tr>
        <w:tc>
          <w:tcPr>
            <w:tcW w:type="dxa" w:w="3168"/>
            <w:shd w:fill="FFFFFF"/>
            <w:tcMar>
              <w:top w:w="80" w:type="dxa"/>
              <w:bottom w:w="80" w:type="dxa"/>
              <w:left w:w="120" w:type="dxa"/>
              <w:right w:w="120" w:type="dxa"/>
            </w:tcMar>
          </w:tcPr>
          <w:p>
            <w:pPr>
              <w:spacing w:before="20" w:after="20"/>
            </w:pPr>
            <w:r>
              <w:rPr>
                <w:rFonts w:ascii="Arial" w:hAnsi="Arial"/>
                <w:b/>
                <w:color w:val="003366"/>
                <w:sz w:val="19"/>
              </w:rPr>
              <w:t>Thể loại game:</w:t>
            </w:r>
          </w:p>
        </w:tc>
        <w:tc>
          <w:tcPr>
            <w:tcW w:type="dxa" w:w="6192"/>
            <w:shd w:fill="FFFFFF"/>
            <w:tcMar>
              <w:top w:w="80" w:type="dxa"/>
              <w:bottom w:w="80" w:type="dxa"/>
              <w:left w:w="120" w:type="dxa"/>
              <w:right w:w="120" w:type="dxa"/>
            </w:tcMar>
          </w:tcPr>
          <w:p>
            <w:pPr>
              <w:spacing w:before="20" w:after="20"/>
            </w:pPr>
            <w:r>
              <w:rPr>
                <w:rFonts w:ascii="Arial" w:hAnsi="Arial"/>
                <w:color w:val="222222"/>
                <w:sz w:val="19"/>
              </w:rPr>
              <w:t>2D Arcade Sci-Fi Space Shooter (Top-Down / Scrolling)</w:t>
            </w:r>
          </w:p>
        </w:tc>
      </w:tr>
      <w:tr>
        <w:tc>
          <w:tcPr>
            <w:tcW w:type="dxa" w:w="3168"/>
            <w:shd w:fill="F4F6F9"/>
            <w:tcMar>
              <w:top w:w="80" w:type="dxa"/>
              <w:bottom w:w="80" w:type="dxa"/>
              <w:left w:w="120" w:type="dxa"/>
              <w:right w:w="120" w:type="dxa"/>
            </w:tcMar>
          </w:tcPr>
          <w:p>
            <w:pPr>
              <w:spacing w:before="20" w:after="20"/>
            </w:pPr>
            <w:r>
              <w:rPr>
                <w:rFonts w:ascii="Arial" w:hAnsi="Arial"/>
                <w:b/>
                <w:color w:val="003366"/>
                <w:sz w:val="19"/>
              </w:rPr>
              <w:t>Game Engine &amp; Phiên bản:</w:t>
            </w:r>
          </w:p>
        </w:tc>
        <w:tc>
          <w:tcPr>
            <w:tcW w:type="dxa" w:w="6192"/>
            <w:shd w:fill="F4F6F9"/>
            <w:tcMar>
              <w:top w:w="80" w:type="dxa"/>
              <w:bottom w:w="80" w:type="dxa"/>
              <w:left w:w="120" w:type="dxa"/>
              <w:right w:w="120" w:type="dxa"/>
            </w:tcMar>
          </w:tcPr>
          <w:p>
            <w:pPr>
              <w:spacing w:before="20" w:after="20"/>
            </w:pPr>
            <w:r>
              <w:rPr>
                <w:rFonts w:ascii="Arial" w:hAnsi="Arial"/>
                <w:color w:val="222222"/>
                <w:sz w:val="19"/>
              </w:rPr>
              <w:t>Unity 6 (6000.5.9f1) — Universal Render Pipeline (URP 2D)</w:t>
            </w:r>
          </w:p>
        </w:tc>
      </w:tr>
      <w:tr>
        <w:tc>
          <w:tcPr>
            <w:tcW w:type="dxa" w:w="3168"/>
            <w:shd w:fill="FFFFFF"/>
            <w:tcMar>
              <w:top w:w="80" w:type="dxa"/>
              <w:bottom w:w="80" w:type="dxa"/>
              <w:left w:w="120" w:type="dxa"/>
              <w:right w:w="120" w:type="dxa"/>
            </w:tcMar>
          </w:tcPr>
          <w:p>
            <w:pPr>
              <w:spacing w:before="20" w:after="20"/>
            </w:pPr>
            <w:r>
              <w:rPr>
                <w:rFonts w:ascii="Arial" w:hAnsi="Arial"/>
                <w:b/>
                <w:color w:val="003366"/>
                <w:sz w:val="19"/>
              </w:rPr>
              <w:t>Ngôn ngữ &amp; Hệ thống Input:</w:t>
            </w:r>
          </w:p>
        </w:tc>
        <w:tc>
          <w:tcPr>
            <w:tcW w:type="dxa" w:w="6192"/>
            <w:shd w:fill="FFFFFF"/>
            <w:tcMar>
              <w:top w:w="80" w:type="dxa"/>
              <w:bottom w:w="80" w:type="dxa"/>
              <w:left w:w="120" w:type="dxa"/>
              <w:right w:w="120" w:type="dxa"/>
            </w:tcMar>
          </w:tcPr>
          <w:p>
            <w:pPr>
              <w:spacing w:before="20" w:after="20"/>
            </w:pPr>
            <w:r>
              <w:rPr>
                <w:rFonts w:ascii="Arial" w:hAnsi="Arial"/>
                <w:color w:val="222222"/>
                <w:sz w:val="19"/>
              </w:rPr>
              <w:t>C# (.NET / Mono) — Unity New Input System Package</w:t>
            </w:r>
          </w:p>
        </w:tc>
      </w:tr>
      <w:tr>
        <w:tc>
          <w:tcPr>
            <w:tcW w:type="dxa" w:w="3168"/>
            <w:shd w:fill="F4F6F9"/>
            <w:tcMar>
              <w:top w:w="80" w:type="dxa"/>
              <w:bottom w:w="80" w:type="dxa"/>
              <w:left w:w="120" w:type="dxa"/>
              <w:right w:w="120" w:type="dxa"/>
            </w:tcMar>
          </w:tcPr>
          <w:p>
            <w:pPr>
              <w:spacing w:before="20" w:after="20"/>
            </w:pPr>
            <w:r>
              <w:rPr>
                <w:rFonts w:ascii="Arial" w:hAnsi="Arial"/>
                <w:b/>
                <w:color w:val="003366"/>
                <w:sz w:val="19"/>
              </w:rPr>
              <w:t>Các tính năng đột phá:</w:t>
            </w:r>
          </w:p>
        </w:tc>
        <w:tc>
          <w:tcPr>
            <w:tcW w:type="dxa" w:w="6192"/>
            <w:shd w:fill="F4F6F9"/>
            <w:tcMar>
              <w:top w:w="80" w:type="dxa"/>
              <w:bottom w:w="80" w:type="dxa"/>
              <w:left w:w="120" w:type="dxa"/>
              <w:right w:w="120" w:type="dxa"/>
            </w:tcMar>
          </w:tcPr>
          <w:p>
            <w:pPr>
              <w:spacing w:before="20" w:after="20"/>
            </w:pPr>
            <w:r>
              <w:rPr>
                <w:rFonts w:ascii="Arial" w:hAnsi="Arial"/>
                <w:color w:val="222222"/>
                <w:sz w:val="19"/>
              </w:rPr>
              <w:t>Ngắm bắn 360°, Tùy biến Loadout 5 Tàu &amp; 6 Laser, 4 Độ khó, Trùm Cuối 2 Phase, Parallax không gian</w:t>
            </w:r>
          </w:p>
        </w:tc>
      </w:tr>
      <w:tr>
        <w:tc>
          <w:tcPr>
            <w:tcW w:type="dxa" w:w="3168"/>
            <w:shd w:fill="FFFFFF"/>
            <w:tcMar>
              <w:top w:w="80" w:type="dxa"/>
              <w:bottom w:w="80" w:type="dxa"/>
              <w:left w:w="120" w:type="dxa"/>
              <w:right w:w="120" w:type="dxa"/>
            </w:tcMar>
          </w:tcPr>
          <w:p>
            <w:pPr>
              <w:spacing w:before="20" w:after="20"/>
            </w:pPr>
            <w:r>
              <w:rPr>
                <w:rFonts w:ascii="Arial" w:hAnsi="Arial"/>
                <w:b/>
                <w:color w:val="003366"/>
                <w:sz w:val="19"/>
              </w:rPr>
              <w:t>Mục tiêu bài báo cáo:</w:t>
            </w:r>
          </w:p>
        </w:tc>
        <w:tc>
          <w:tcPr>
            <w:tcW w:type="dxa" w:w="6192"/>
            <w:shd w:fill="FFFFFF"/>
            <w:tcMar>
              <w:top w:w="80" w:type="dxa"/>
              <w:bottom w:w="80" w:type="dxa"/>
              <w:left w:w="120" w:type="dxa"/>
              <w:right w:w="120" w:type="dxa"/>
            </w:tcMar>
          </w:tcPr>
          <w:p>
            <w:pPr>
              <w:spacing w:before="20" w:after="20"/>
            </w:pPr>
            <w:r>
              <w:rPr>
                <w:rFonts w:ascii="Arial" w:hAnsi="Arial"/>
                <w:color w:val="222222"/>
                <w:sz w:val="19"/>
              </w:rPr>
              <w:t>Trình bày mạch lạc quy trình xây dựng game, giải thích sâu chức năng và trả lời xuất sắc câu hỏi hội đồng</w:t>
            </w:r>
          </w:p>
        </w:tc>
      </w:tr>
    </w:tbl>
    <w:p>
      <w:pPr>
        <w:spacing w:after="160"/>
      </w:pPr>
    </w:p>
    <w:p>
      <w:pPr>
        <w:spacing w:before="80" w:after="80"/>
        <w:jc w:val="center"/>
      </w:pPr>
      <w:r>
        <w:rPr>
          <w:rFonts w:ascii="Arial" w:hAnsi="Arial"/>
          <w:b/>
          <w:color w:val="008080"/>
          <w:sz w:val="20"/>
        </w:rPr>
        <w:t>BỘ ASSET ĐỒ HỌA SCI-FI ĐỘ NÉT CAO ĐƯỢC TÍCH HỢP TRONG GAME</w:t>
      </w:r>
    </w:p>
    <w:tbl>
      <w:tblPr>
        <w:tblW w:type="auto" w:w="0"/>
        <w:jc w:val="center"/>
        <w:tblLook w:firstColumn="1" w:firstRow="1" w:lastColumn="0" w:lastRow="0" w:noHBand="0" w:noVBand="1" w:val="04A0"/>
        <w:tblBorders>
          <w:top w:val="single" w:sz="4" w:space="0" w:color="E0E6ED"/>
          <w:bottom w:val="single" w:sz="4" w:space="0" w:color="E0E6ED"/>
          <w:left w:val="none"/>
          <w:right w:val="none"/>
          <w:insideH w:val="single" w:sz="4" w:space="0" w:color="E0E6ED"/>
          <w:insideV w:val="none"/>
        </w:tblBorders>
      </w:tblPr>
      <w:tblGrid>
        <w:gridCol w:w="3120"/>
        <w:gridCol w:w="3120"/>
        <w:gridCol w:w="3120"/>
      </w:tblGrid>
      <w:tr>
        <w:tc>
          <w:tcPr>
            <w:tcW w:type="dxa" w:w="3024"/>
            <w:shd w:fill="FAFCFF"/>
            <w:tcMar>
              <w:top w:w="60" w:type="dxa"/>
              <w:bottom w:w="40" w:type="dxa"/>
              <w:left w:w="60" w:type="dxa"/>
              <w:right w:w="60" w:type="dxa"/>
            </w:tcMar>
          </w:tcPr>
          <w:p>
            <w:pPr>
              <w:jc w:val="center"/>
            </w:pPr>
            <w:r>
              <w:drawing>
                <wp:inline xmlns:a="http://schemas.openxmlformats.org/drawingml/2006/main" xmlns:pic="http://schemas.openxmlformats.org/drawingml/2006/picture">
                  <wp:extent cx="1005840" cy="1025723"/>
                  <wp:docPr id="1" name="Picture 1"/>
                  <wp:cNvGraphicFramePr>
                    <a:graphicFrameLocks noChangeAspect="1"/>
                  </wp:cNvGraphicFramePr>
                  <a:graphic>
                    <a:graphicData uri="http://schemas.openxmlformats.org/drawingml/2006/picture">
                      <pic:pic>
                        <pic:nvPicPr>
                          <pic:cNvPr id="0" name="SpaceShip.png"/>
                          <pic:cNvPicPr/>
                        </pic:nvPicPr>
                        <pic:blipFill>
                          <a:blip r:embed="rId11"/>
                          <a:stretch>
                            <a:fillRect/>
                          </a:stretch>
                        </pic:blipFill>
                        <pic:spPr>
                          <a:xfrm>
                            <a:off x="0" y="0"/>
                            <a:ext cx="1005840" cy="1025723"/>
                          </a:xfrm>
                          <a:prstGeom prst="rect"/>
                        </pic:spPr>
                      </pic:pic>
                    </a:graphicData>
                  </a:graphic>
                </wp:inline>
              </w:drawing>
            </w:r>
          </w:p>
        </w:tc>
        <w:tc>
          <w:tcPr>
            <w:tcW w:type="dxa" w:w="3024"/>
            <w:shd w:fill="FAFCFF"/>
            <w:tcMar>
              <w:top w:w="60" w:type="dxa"/>
              <w:bottom w:w="40" w:type="dxa"/>
              <w:left w:w="60" w:type="dxa"/>
              <w:right w:w="60" w:type="dxa"/>
            </w:tcMar>
          </w:tcPr>
          <w:p>
            <w:pPr>
              <w:jc w:val="center"/>
            </w:pPr>
            <w:r>
              <w:drawing>
                <wp:inline xmlns:a="http://schemas.openxmlformats.org/drawingml/2006/main" xmlns:pic="http://schemas.openxmlformats.org/drawingml/2006/picture">
                  <wp:extent cx="1280160" cy="1062907"/>
                  <wp:docPr id="2" name="Picture 2"/>
                  <wp:cNvGraphicFramePr>
                    <a:graphicFrameLocks noChangeAspect="1"/>
                  </wp:cNvGraphicFramePr>
                  <a:graphic>
                    <a:graphicData uri="http://schemas.openxmlformats.org/drawingml/2006/picture">
                      <pic:pic>
                        <pic:nvPicPr>
                          <pic:cNvPr id="0" name="boss.png"/>
                          <pic:cNvPicPr/>
                        </pic:nvPicPr>
                        <pic:blipFill>
                          <a:blip r:embed="rId12"/>
                          <a:stretch>
                            <a:fillRect/>
                          </a:stretch>
                        </pic:blipFill>
                        <pic:spPr>
                          <a:xfrm>
                            <a:off x="0" y="0"/>
                            <a:ext cx="1280160" cy="1062907"/>
                          </a:xfrm>
                          <a:prstGeom prst="rect"/>
                        </pic:spPr>
                      </pic:pic>
                    </a:graphicData>
                  </a:graphic>
                </wp:inline>
              </w:drawing>
            </w:r>
          </w:p>
        </w:tc>
        <w:tc>
          <w:tcPr>
            <w:tcW w:type="dxa" w:w="3024"/>
            <w:shd w:fill="FAFCFF"/>
            <w:tcMar>
              <w:top w:w="60" w:type="dxa"/>
              <w:bottom w:w="40" w:type="dxa"/>
              <w:left w:w="60" w:type="dxa"/>
              <w:right w:w="60" w:type="dxa"/>
            </w:tcMar>
          </w:tcPr>
          <w:p>
            <w:pPr>
              <w:jc w:val="center"/>
            </w:pPr>
            <w:r>
              <w:drawing>
                <wp:inline xmlns:a="http://schemas.openxmlformats.org/drawingml/2006/main" xmlns:pic="http://schemas.openxmlformats.org/drawingml/2006/picture">
                  <wp:extent cx="1005840" cy="1508760"/>
                  <wp:docPr id="3" name="Picture 3"/>
                  <wp:cNvGraphicFramePr>
                    <a:graphicFrameLocks noChangeAspect="1"/>
                  </wp:cNvGraphicFramePr>
                  <a:graphic>
                    <a:graphicData uri="http://schemas.openxmlformats.org/drawingml/2006/picture">
                      <pic:pic>
                        <pic:nvPicPr>
                          <pic:cNvPr id="0" name="SpaceShip1.png"/>
                          <pic:cNvPicPr/>
                        </pic:nvPicPr>
                        <pic:blipFill>
                          <a:blip r:embed="rId13"/>
                          <a:stretch>
                            <a:fillRect/>
                          </a:stretch>
                        </pic:blipFill>
                        <pic:spPr>
                          <a:xfrm>
                            <a:off x="0" y="0"/>
                            <a:ext cx="1005840" cy="1508760"/>
                          </a:xfrm>
                          <a:prstGeom prst="rect"/>
                        </pic:spPr>
                      </pic:pic>
                    </a:graphicData>
                  </a:graphic>
                </wp:inline>
              </w:drawing>
            </w:r>
          </w:p>
        </w:tc>
      </w:tr>
      <w:tr>
        <w:tc>
          <w:tcPr>
            <w:tcW w:type="dxa" w:w="3024"/>
            <w:shd w:fill="F0F4F8"/>
            <w:tcMar>
              <w:top w:w="40" w:type="dxa"/>
              <w:bottom w:w="60" w:type="dxa"/>
              <w:left w:w="60" w:type="dxa"/>
              <w:right w:w="60" w:type="dxa"/>
            </w:tcMar>
          </w:tcPr>
          <w:p>
            <w:pPr>
              <w:jc w:val="center"/>
            </w:pPr>
            <w:r>
              <w:rPr>
                <w:rFonts w:ascii="Arial" w:hAnsi="Arial"/>
                <w:b/>
                <w:color w:val="003366"/>
                <w:sz w:val="17"/>
              </w:rPr>
              <w:t>Chiến Hạm Phoenix MK-I</w:t>
              <w:br/>
              <w:t>(Phi Thuyền Tiên Phong)</w:t>
            </w:r>
          </w:p>
        </w:tc>
        <w:tc>
          <w:tcPr>
            <w:tcW w:type="dxa" w:w="3024"/>
            <w:shd w:fill="F0F4F8"/>
            <w:tcMar>
              <w:top w:w="40" w:type="dxa"/>
              <w:bottom w:w="60" w:type="dxa"/>
              <w:left w:w="60" w:type="dxa"/>
              <w:right w:w="60" w:type="dxa"/>
            </w:tcMar>
          </w:tcPr>
          <w:p>
            <w:pPr>
              <w:jc w:val="center"/>
            </w:pPr>
            <w:r>
              <w:rPr>
                <w:rFonts w:ascii="Arial" w:hAnsi="Arial"/>
                <w:b/>
                <w:color w:val="003366"/>
                <w:sz w:val="17"/>
              </w:rPr>
              <w:t>Chiến Hạm Trùm Mẹ</w:t>
              <w:br/>
              <w:t>(Dreadnought Mothership)</w:t>
            </w:r>
          </w:p>
        </w:tc>
        <w:tc>
          <w:tcPr>
            <w:tcW w:type="dxa" w:w="3024"/>
            <w:shd w:fill="F0F4F8"/>
            <w:tcMar>
              <w:top w:w="40" w:type="dxa"/>
              <w:bottom w:w="60" w:type="dxa"/>
              <w:left w:w="60" w:type="dxa"/>
              <w:right w:w="60" w:type="dxa"/>
            </w:tcMar>
          </w:tcPr>
          <w:p>
            <w:pPr>
              <w:jc w:val="center"/>
            </w:pPr>
            <w:r>
              <w:rPr>
                <w:rFonts w:ascii="Arial" w:hAnsi="Arial"/>
                <w:b/>
                <w:color w:val="003366"/>
                <w:sz w:val="17"/>
              </w:rPr>
              <w:t>Tiêm Kích Viper Striker</w:t>
              <w:br/>
              <w:t>(Siêu Thanh Luồn Lách)</w:t>
            </w:r>
          </w:p>
        </w:tc>
      </w:tr>
    </w:tbl>
    <w:p>
      <w:pPr>
        <w:spacing w:after="200"/>
      </w:pPr>
    </w:p>
    <w:p>
      <w:pPr>
        <w:keepNext/>
        <w:spacing w:before="360" w:after="120"/>
      </w:pPr>
      <w:r>
        <w:rPr>
          <w:rFonts w:ascii="Arial" w:hAnsi="Arial"/>
          <w:b/>
          <w:color w:val="003366"/>
          <w:sz w:val="32"/>
        </w:rPr>
        <w:t>CHƯƠNG 1: TỔNG QUAN DỰ ÁN &amp; BỐI CẢNH GAME</w:t>
      </w:r>
    </w:p>
    <w:p>
      <w:pPr>
        <w:spacing w:before="0" w:after="80" w:line="276" w:lineRule="auto"/>
      </w:pPr>
      <w:r>
        <w:rPr>
          <w:rFonts w:ascii="Arial" w:hAnsi="Arial"/>
          <w:i w:val="0"/>
          <w:color w:val="222222"/>
          <w:sz w:val="21"/>
        </w:rPr>
        <w:t>Dự án Space Explorer — Nebula Survivor được xây dựng trong khuôn khổ đồ án giữa kỳ môn Lập Trình Game 2. Trò chơi lấy cảm hứng từ dòng game bắn phi thuyền không gian arcade kinh điển nhưng được tái cấu trúc hoàn toàn trên nền tảng công nghệ Unity 6 hiện đại với đồ họa URP 2D sắc nét, cơ chế điều khiển vật lý mượt mà và hệ thống gameplay có chiều sâu chiến thuật cao.</w:t>
      </w:r>
    </w:p>
    <w:p>
      <w:pPr>
        <w:keepNext/>
        <w:spacing w:before="260" w:after="80"/>
      </w:pPr>
      <w:r>
        <w:rPr>
          <w:rFonts w:ascii="Arial" w:hAnsi="Arial"/>
          <w:b/>
          <w:color w:val="008080"/>
          <w:sz w:val="25"/>
        </w:rPr>
        <w:t>1.1 Cốt truyện và Bối cảnh (Storyline &amp; Setting)</w:t>
      </w:r>
    </w:p>
    <w:p>
      <w:pPr>
        <w:spacing w:before="0" w:after="80" w:line="276" w:lineRule="auto"/>
      </w:pPr>
      <w:r>
        <w:rPr>
          <w:rFonts w:ascii="Arial" w:hAnsi="Arial"/>
          <w:i w:val="0"/>
          <w:color w:val="222222"/>
          <w:sz w:val="21"/>
        </w:rPr>
        <w:t>Người chơi vào vai một phi công tinh nhuệ thuộc Liên Minh Thiên Hà (Galactic Alliance), điều khiển chiến hạm tiên tiến vượt qua vùng không gian nguy hiểm mang tên Tinh Vân Hư Không (Nebula Void). Nhiệm vụ của bạn là bảo toàn phi thuyền trước cơn bão thiên thạch hủy diệt, thu thập năng lượng từ các tinh cầu phát sáng và nghênh chiến với Chiến Hạm Trùm Mẹ của chủng tộc ngoài hành tinh (Alien Dreadnought Mothership) đang xâm lấn biên giới.</w:t>
      </w:r>
    </w:p>
    <w:p>
      <w:pPr>
        <w:keepNext/>
        <w:spacing w:before="260" w:after="80"/>
      </w:pPr>
      <w:r>
        <w:rPr>
          <w:rFonts w:ascii="Arial" w:hAnsi="Arial"/>
          <w:b/>
          <w:color w:val="008080"/>
          <w:sz w:val="25"/>
        </w:rPr>
        <w:t>1.2 Vòng Lặp Gameplay Cốt Lõi (Core Game Loop)</w:t>
      </w:r>
    </w:p>
    <w:p>
      <w:pPr>
        <w:spacing w:before="0" w:after="80" w:line="276" w:lineRule="auto"/>
      </w:pPr>
      <w:r>
        <w:rPr>
          <w:rFonts w:ascii="Arial" w:hAnsi="Arial"/>
          <w:i w:val="0"/>
          <w:color w:val="222222"/>
          <w:sz w:val="21"/>
        </w:rPr>
        <w:t>Vòng lặp trò chơi được thiết kế chặt chẽ theo mô hình Arcade hiện đại:</w:t>
      </w:r>
    </w:p>
    <w:p>
      <w:pPr>
        <w:pStyle w:val="ListBullet"/>
        <w:spacing w:before="20" w:after="60" w:line="276" w:lineRule="auto"/>
      </w:pPr>
      <w:r>
        <w:rPr>
          <w:rFonts w:ascii="Arial" w:hAnsi="Arial"/>
          <w:b/>
          <w:color w:val="222222"/>
          <w:sz w:val="21"/>
        </w:rPr>
        <w:t xml:space="preserve">1. Chuẩn bị (Loadout &amp; Difficulty Setup): </w:t>
      </w:r>
      <w:r>
        <w:rPr>
          <w:rFonts w:ascii="Arial" w:hAnsi="Arial"/>
          <w:color w:val="222222"/>
          <w:sz w:val="21"/>
        </w:rPr>
        <w:t>Người chơi lựa chọn 1 trong 5 mẫu phi thuyền và 1 trong 6 loại vũ khí laser phù hợp với phong cách chiến đấu, sau đó thiết lập 1 trong 4 cấp độ thử thách.</w:t>
      </w:r>
    </w:p>
    <w:p>
      <w:pPr>
        <w:pStyle w:val="ListBullet"/>
        <w:spacing w:before="20" w:after="60" w:line="276" w:lineRule="auto"/>
      </w:pPr>
      <w:r>
        <w:rPr>
          <w:rFonts w:ascii="Arial" w:hAnsi="Arial"/>
          <w:b/>
          <w:color w:val="222222"/>
          <w:sz w:val="21"/>
        </w:rPr>
        <w:t xml:space="preserve">2. Chiến đấu &amp; Sinh tồn (Survival &amp; Combat): </w:t>
      </w:r>
      <w:r>
        <w:rPr>
          <w:rFonts w:ascii="Arial" w:hAnsi="Arial"/>
          <w:color w:val="222222"/>
          <w:sz w:val="21"/>
        </w:rPr>
        <w:t>Phi thuyền xuất kích vào không gian, di chuyển 8 hướng né tránh va chạm thiên thạch, đồng thời sử dụng chuột để ngắm bắn 360 độ phá hủy các chướng ngại vật chặn đường.</w:t>
      </w:r>
    </w:p>
    <w:p>
      <w:pPr>
        <w:pStyle w:val="ListBullet"/>
        <w:spacing w:before="20" w:after="60" w:line="276" w:lineRule="auto"/>
      </w:pPr>
      <w:r>
        <w:rPr>
          <w:rFonts w:ascii="Arial" w:hAnsi="Arial"/>
          <w:b/>
          <w:color w:val="222222"/>
          <w:sz w:val="21"/>
        </w:rPr>
        <w:t xml:space="preserve">3. Tích lũy điểm &amp; Nâng cấp khu vực (Progression): </w:t>
      </w:r>
      <w:r>
        <w:rPr>
          <w:rFonts w:ascii="Arial" w:hAnsi="Arial"/>
          <w:color w:val="222222"/>
          <w:sz w:val="21"/>
        </w:rPr>
        <w:t>Phá hủy thiên thạch thu về điểm số, thu thập các ngôi sao vàng để tích lũy năng lượng và tăng hệ số thưởng.</w:t>
      </w:r>
    </w:p>
    <w:p>
      <w:pPr>
        <w:pStyle w:val="ListBullet"/>
        <w:spacing w:before="20" w:after="60" w:line="276" w:lineRule="auto"/>
      </w:pPr>
      <w:r>
        <w:rPr>
          <w:rFonts w:ascii="Arial" w:hAnsi="Arial"/>
          <w:b/>
          <w:color w:val="222222"/>
          <w:sz w:val="21"/>
        </w:rPr>
        <w:t xml:space="preserve">4. Đại chiến Trùm Cuối (Epic Boss Encounter): </w:t>
      </w:r>
      <w:r>
        <w:rPr>
          <w:rFonts w:ascii="Arial" w:hAnsi="Arial"/>
          <w:color w:val="222222"/>
          <w:sz w:val="21"/>
        </w:rPr>
        <w:t>Khi đạt đủ mốc điểm quy định của chiến dịch (hoặc kích hoạt thử nghiệm nhanh bằng phím tắt 'B'), màn hình báo động đỏ rực vang lên, Trùm Cuối khổng lồ xuất hiện với 2 Phase giao tranh nghẹt thở.</w:t>
      </w:r>
    </w:p>
    <w:p>
      <w:pPr>
        <w:pStyle w:val="ListBullet"/>
        <w:spacing w:before="20" w:after="60" w:line="276" w:lineRule="auto"/>
      </w:pPr>
      <w:r>
        <w:rPr>
          <w:rFonts w:ascii="Arial" w:hAnsi="Arial"/>
          <w:b/>
          <w:color w:val="222222"/>
          <w:sz w:val="21"/>
        </w:rPr>
        <w:t xml:space="preserve">5. Kết thúc &amp; Kỷ lục (Victory / Game Over): </w:t>
      </w:r>
      <w:r>
        <w:rPr>
          <w:rFonts w:ascii="Arial" w:hAnsi="Arial"/>
          <w:color w:val="222222"/>
          <w:sz w:val="21"/>
        </w:rPr>
        <w:t>Người chơi bắn hạ trùm để nhận huy hiệu chiến thắng S-Rank, hoặc nếu cạn kiệt 3 mạng sống sẽ hiển thị bảng tổng kết chi tiết kèm nút Chơi Lại tức thì.</w:t>
      </w:r>
    </w:p>
    <w:tbl>
      <w:tblPr>
        <w:tblW w:type="auto" w:w="0"/>
        <w:jc w:val="center"/>
        <w:tblLook w:firstColumn="1" w:firstRow="1" w:lastColumn="0" w:lastRow="0" w:noHBand="0" w:noVBand="1" w:val="04A0"/>
      </w:tblPr>
      <w:tblGrid>
        <w:gridCol w:w="9360"/>
      </w:tblGrid>
      <w:tr>
        <w:tc>
          <w:tcPr>
            <w:tcW w:type="dxa" w:w="9360"/>
            <w:shd w:fill="F0F7FB"/>
            <w:tcMar>
              <w:top w:w="120" w:type="dxa"/>
              <w:bottom w:w="120" w:type="dxa"/>
              <w:left w:w="180" w:type="dxa"/>
              <w:right w:w="180" w:type="dxa"/>
            </w:tcMar>
            <w:tcBorders>
              <w:top w:val="none"/>
              <w:left w:val="single" w:sz="24" w:space="0" w:color="006699"/>
              <w:bottom w:val="none"/>
              <w:right w:val="none"/>
            </w:tcBorders>
          </w:tcPr>
          <w:p>
            <w:pPr>
              <w:spacing w:before="40" w:after="40" w:line="276" w:lineRule="auto"/>
            </w:pPr>
            <w:r>
              <w:rPr>
                <w:rFonts w:ascii="Arial" w:hAnsi="Arial"/>
                <w:b/>
                <w:color w:val="006699"/>
                <w:sz w:val="20"/>
              </w:rPr>
              <w:t xml:space="preserve">★ MẸO MỞ ĐẦU THUYẾT TRÌNH: </w:t>
            </w:r>
            <w:r>
              <w:rPr>
                <w:rFonts w:ascii="Arial" w:hAnsi="Arial"/>
                <w:color w:val="333333"/>
                <w:sz w:val="20"/>
              </w:rPr>
              <w:t>Khi bắt đầu thuyết trình, bạn chỉ cần 45 - 60 giây để giới thiệu phần này: Nói rõ tên đề tài, môn học, bối cảnh vũ trụ và nhấn mạnh ngay vào vòng lặp game lôi cuốn để gây ấn tượng mạnh với giảng viên.</w:t>
            </w:r>
          </w:p>
        </w:tc>
      </w:tr>
    </w:tbl>
    <w:p>
      <w:pPr>
        <w:spacing w:after="60"/>
      </w:pPr>
    </w:p>
    <w:p>
      <w:pPr>
        <w:keepNext/>
        <w:spacing w:before="360" w:after="120"/>
      </w:pPr>
      <w:r>
        <w:rPr>
          <w:rFonts w:ascii="Arial" w:hAnsi="Arial"/>
          <w:b/>
          <w:color w:val="003366"/>
          <w:sz w:val="32"/>
        </w:rPr>
        <w:t>CHƯƠNG 2: QUY TRÌNH 10 BƯỚC PHÁT TRIỂN GAME CHI TIẾT</w:t>
      </w:r>
    </w:p>
    <w:p>
      <w:pPr>
        <w:spacing w:before="0" w:after="80" w:line="276" w:lineRule="auto"/>
      </w:pPr>
      <w:r>
        <w:rPr>
          <w:rFonts w:ascii="Arial" w:hAnsi="Arial"/>
          <w:i w:val="0"/>
          <w:color w:val="222222"/>
          <w:sz w:val="21"/>
        </w:rPr>
        <w:t>Để xây dựng một dự án game hoàn chỉnh, chuyên nghiệp và vận hành ổn định trên Unity 6, quy trình phát triển được triển khai theo 10 bước bài bản từ khâu phân tích ý tưởng đến tối ưu hiệu năng cuối cùng:</w:t>
      </w:r>
    </w:p>
    <w:p>
      <w:pPr>
        <w:keepNext/>
        <w:spacing w:before="260" w:after="80"/>
      </w:pPr>
      <w:r>
        <w:rPr>
          <w:rFonts w:ascii="Arial" w:hAnsi="Arial"/>
          <w:b/>
          <w:color w:val="008080"/>
          <w:sz w:val="25"/>
        </w:rPr>
        <w:t>Bước 1: Phân Tích Yêu Cầu Đề Bài &amp; Lập Tài Liệu Game Design (GDD)</w:t>
      </w:r>
    </w:p>
    <w:p>
      <w:pPr>
        <w:pStyle w:val="ListBullet"/>
        <w:spacing w:before="20" w:after="60" w:line="276" w:lineRule="auto"/>
      </w:pPr>
      <w:r>
        <w:rPr>
          <w:rFonts w:ascii="Arial" w:hAnsi="Arial"/>
          <w:b/>
          <w:color w:val="222222"/>
          <w:sz w:val="21"/>
        </w:rPr>
        <w:t xml:space="preserve">• Khảo sát yêu cầu: </w:t>
      </w:r>
      <w:r>
        <w:rPr>
          <w:rFonts w:ascii="Arial" w:hAnsi="Arial"/>
          <w:color w:val="222222"/>
          <w:sz w:val="21"/>
        </w:rPr>
        <w:t>Khảo sát các yêu cầu bắt buộc của Lab 1 và đồ án giữa kỳ: Điều khiển mượt mà, ngắm bắn theo chuột, thiên thạch di chuyển và bị phá hủy, nhặt sao cộng điểm, va chạm gây nổ và dừng game.</w:t>
      </w:r>
    </w:p>
    <w:p>
      <w:pPr>
        <w:pStyle w:val="ListBullet"/>
        <w:spacing w:before="20" w:after="60" w:line="276" w:lineRule="auto"/>
      </w:pPr>
      <w:r>
        <w:rPr>
          <w:rFonts w:ascii="Arial" w:hAnsi="Arial"/>
          <w:b/>
          <w:color w:val="222222"/>
          <w:sz w:val="21"/>
        </w:rPr>
        <w:t xml:space="preserve">• Định hình tính năng đột phá: </w:t>
      </w:r>
      <w:r>
        <w:rPr>
          <w:rFonts w:ascii="Arial" w:hAnsi="Arial"/>
          <w:color w:val="222222"/>
          <w:sz w:val="21"/>
        </w:rPr>
        <w:t>Đề xuất các tính năng vượt trội để tạo điểm nhấn khác biệt: Hệ thống 3 mạng có khung bất tử (i-frames), ngắm bắn tự do 360 độ lượng giác, hệ thống Loadout tùy biến 5 tàu vũ trụ và 6 loại laze, 4 cấp độ khó, và trận đại chiến Trùm Cuối 2 Phase.</w:t>
      </w:r>
    </w:p>
    <w:p>
      <w:pPr>
        <w:keepNext/>
        <w:spacing w:before="260" w:after="80"/>
      </w:pPr>
      <w:r>
        <w:rPr>
          <w:rFonts w:ascii="Arial" w:hAnsi="Arial"/>
          <w:b/>
          <w:color w:val="008080"/>
          <w:sz w:val="25"/>
        </w:rPr>
        <w:t>Bước 2: Thiết Lập Môi Trường Unity 6 &amp; Kiến Trúc Dự Án (Architecture)</w:t>
      </w:r>
    </w:p>
    <w:p>
      <w:pPr>
        <w:pStyle w:val="ListBullet"/>
        <w:spacing w:before="20" w:after="60" w:line="276" w:lineRule="auto"/>
      </w:pPr>
      <w:r>
        <w:rPr>
          <w:rFonts w:ascii="Arial" w:hAnsi="Arial"/>
          <w:b/>
          <w:color w:val="222222"/>
          <w:sz w:val="21"/>
        </w:rPr>
        <w:t xml:space="preserve">• Render Pipeline: </w:t>
      </w:r>
      <w:r>
        <w:rPr>
          <w:rFonts w:ascii="Arial" w:hAnsi="Arial"/>
          <w:color w:val="222222"/>
          <w:sz w:val="21"/>
        </w:rPr>
        <w:t>Khởi tạo dự án với phiên bản Unity 6000.5.9f1, tích hợp Universal Render Pipeline (URP 2D) để tận dụng Shader 2D Sprite-Unlit hiệu năng cao.</w:t>
      </w:r>
    </w:p>
    <w:p>
      <w:pPr>
        <w:pStyle w:val="ListBullet"/>
        <w:spacing w:before="20" w:after="60" w:line="276" w:lineRule="auto"/>
      </w:pPr>
      <w:r>
        <w:rPr>
          <w:rFonts w:ascii="Arial" w:hAnsi="Arial"/>
          <w:b/>
          <w:color w:val="222222"/>
          <w:sz w:val="21"/>
        </w:rPr>
        <w:t xml:space="preserve">• Input System: </w:t>
      </w:r>
      <w:r>
        <w:rPr>
          <w:rFonts w:ascii="Arial" w:hAnsi="Arial"/>
          <w:color w:val="222222"/>
          <w:sz w:val="21"/>
        </w:rPr>
        <w:t>Chuyển đổi toàn bộ sang Unity New Input System Package (`UnityEngine.InputSystem`), đảm bảo khả năng mở rộng bàn phím, chuột và gamepad mà không bị phụ thuộc vào hệ thống Input cũ.</w:t>
      </w:r>
    </w:p>
    <w:p>
      <w:pPr>
        <w:pStyle w:val="ListBullet"/>
        <w:spacing w:before="20" w:after="60" w:line="276" w:lineRule="auto"/>
      </w:pPr>
      <w:r>
        <w:rPr>
          <w:rFonts w:ascii="Arial" w:hAnsi="Arial"/>
          <w:b/>
          <w:color w:val="222222"/>
          <w:sz w:val="21"/>
        </w:rPr>
        <w:t xml:space="preserve">• Cấu trúc Module hóa: </w:t>
      </w:r>
      <w:r>
        <w:rPr>
          <w:rFonts w:ascii="Arial" w:hAnsi="Arial"/>
          <w:color w:val="222222"/>
          <w:sz w:val="21"/>
        </w:rPr>
        <w:t>Phân chia mã nguồn thành các thư mục độc lập: Core (Quản lý trạng thái, loadout, điểm số), Player (Điều khiển, bắn, va chạm), Enemies (Thiên thạch, Boss, đạn boss), Level (Spawners, Parallax), Effects (VFX, Audio) và UI (MainMenu, HUD, GameOver, BossVictory).</w:t>
      </w:r>
    </w:p>
    <w:p>
      <w:pPr>
        <w:keepNext/>
        <w:spacing w:before="260" w:after="80"/>
      </w:pPr>
      <w:r>
        <w:rPr>
          <w:rFonts w:ascii="Arial" w:hAnsi="Arial"/>
          <w:b/>
          <w:color w:val="008080"/>
          <w:sz w:val="25"/>
        </w:rPr>
        <w:t>Bước 3: Thiết Kế &amp; Xử Lý Pipeline Tài Nguyên 2D (Asset Pipeline)</w:t>
      </w:r>
    </w:p>
    <w:p>
      <w:pPr>
        <w:pStyle w:val="ListBullet"/>
        <w:spacing w:before="20" w:after="60" w:line="276" w:lineRule="auto"/>
      </w:pPr>
      <w:r>
        <w:rPr>
          <w:rFonts w:ascii="Arial" w:hAnsi="Arial"/>
          <w:b/>
          <w:color w:val="222222"/>
          <w:sz w:val="21"/>
        </w:rPr>
        <w:t xml:space="preserve">• Thiết kế Sprite: </w:t>
      </w:r>
      <w:r>
        <w:rPr>
          <w:rFonts w:ascii="Arial" w:hAnsi="Arial"/>
          <w:color w:val="222222"/>
          <w:sz w:val="21"/>
        </w:rPr>
        <w:t>Thiết kế và chuẩn hóa kích thước các Sprite 2D Sci-Fi: 5 mẫu phi thuyền người chơi với silhouette sắc nét, 6 loại đạn laser phát quang neon, 4 loại thiên thạch địa chất, ngôi sao vàng năng lượng và chiến hạm Trùm Mẹ khổng lồ.</w:t>
      </w:r>
    </w:p>
    <w:p>
      <w:pPr>
        <w:pStyle w:val="ListBullet"/>
        <w:spacing w:before="20" w:after="60" w:line="276" w:lineRule="auto"/>
      </w:pPr>
      <w:r>
        <w:rPr>
          <w:rFonts w:ascii="Arial" w:hAnsi="Arial"/>
          <w:b/>
          <w:color w:val="222222"/>
          <w:sz w:val="21"/>
        </w:rPr>
        <w:t xml:space="preserve">• Import Settings: </w:t>
      </w:r>
      <w:r>
        <w:rPr>
          <w:rFonts w:ascii="Arial" w:hAnsi="Arial"/>
          <w:color w:val="222222"/>
          <w:sz w:val="21"/>
        </w:rPr>
        <w:t>Cấu hình chuẩn hóa Texture Type = Sprite (2D and UI), Mesh Type = Full Rect/Tight, Generate Physics Shape để Collider vật lý bám sát viền đồ họa.</w:t>
      </w:r>
    </w:p>
    <w:p>
      <w:pPr>
        <w:pStyle w:val="ListBullet"/>
        <w:spacing w:before="20" w:after="60" w:line="276" w:lineRule="auto"/>
      </w:pPr>
      <w:r>
        <w:rPr>
          <w:rFonts w:ascii="Arial" w:hAnsi="Arial"/>
          <w:b/>
          <w:color w:val="222222"/>
          <w:sz w:val="21"/>
        </w:rPr>
        <w:t xml:space="preserve">• Quản lý Resources: </w:t>
      </w:r>
      <w:r>
        <w:rPr>
          <w:rFonts w:ascii="Arial" w:hAnsi="Arial"/>
          <w:color w:val="222222"/>
          <w:sz w:val="21"/>
        </w:rPr>
        <w:t>Tổ chức thư mục `Assets/Resources` để hỗ trợ nạp động (Dynamic Resource Loading) tại runtime thông qua tên định danh trong `GameLoadoutManager`.</w:t>
      </w:r>
    </w:p>
    <w:p>
      <w:pPr>
        <w:spacing w:after="80"/>
      </w:pPr>
    </w:p>
    <w:tbl>
      <w:tblPr>
        <w:tblW w:type="auto" w:w="0"/>
        <w:jc w:val="center"/>
        <w:tblLook w:firstColumn="1" w:firstRow="1" w:lastColumn="0" w:lastRow="0" w:noHBand="0" w:noVBand="1" w:val="04A0"/>
        <w:tblBorders>
          <w:top w:val="single" w:sz="4" w:space="0" w:color="E0E6ED"/>
          <w:bottom w:val="single" w:sz="4" w:space="0" w:color="E0E6ED"/>
          <w:left w:val="none"/>
          <w:right w:val="none"/>
          <w:insideH w:val="single" w:sz="4" w:space="0" w:color="E0E6ED"/>
          <w:insideV w:val="none"/>
        </w:tblBorders>
      </w:tblPr>
      <w:tblGrid>
        <w:gridCol w:w="2340"/>
        <w:gridCol w:w="2340"/>
        <w:gridCol w:w="2340"/>
        <w:gridCol w:w="2340"/>
      </w:tblGrid>
      <w:tr>
        <w:tc>
          <w:tcPr>
            <w:tcW w:type="dxa" w:w="2304"/>
            <w:shd w:fill="FAFCFF"/>
            <w:tcMar>
              <w:top w:w="50" w:type="dxa"/>
              <w:bottom w:w="30" w:type="dxa"/>
              <w:left w:w="40" w:type="dxa"/>
              <w:right w:w="40" w:type="dxa"/>
            </w:tcMar>
          </w:tcPr>
          <w:p>
            <w:pPr>
              <w:jc w:val="center"/>
            </w:pPr>
            <w:r>
              <w:drawing>
                <wp:inline xmlns:a="http://schemas.openxmlformats.org/drawingml/2006/main" xmlns:pic="http://schemas.openxmlformats.org/drawingml/2006/picture">
                  <wp:extent cx="777240" cy="777240"/>
                  <wp:docPr id="4" name="Picture 4"/>
                  <wp:cNvGraphicFramePr>
                    <a:graphicFrameLocks noChangeAspect="1"/>
                  </wp:cNvGraphicFramePr>
                  <a:graphic>
                    <a:graphicData uri="http://schemas.openxmlformats.org/drawingml/2006/picture">
                      <pic:pic>
                        <pic:nvPicPr>
                          <pic:cNvPr id="0" name="Asteroid_Crystal.png"/>
                          <pic:cNvPicPr/>
                        </pic:nvPicPr>
                        <pic:blipFill>
                          <a:blip r:embed="rId14"/>
                          <a:stretch>
                            <a:fillRect/>
                          </a:stretch>
                        </pic:blipFill>
                        <pic:spPr>
                          <a:xfrm>
                            <a:off x="0" y="0"/>
                            <a:ext cx="777240" cy="777240"/>
                          </a:xfrm>
                          <a:prstGeom prst="rect"/>
                        </pic:spPr>
                      </pic:pic>
                    </a:graphicData>
                  </a:graphic>
                </wp:inline>
              </w:drawing>
            </w:r>
          </w:p>
        </w:tc>
        <w:tc>
          <w:tcPr>
            <w:tcW w:type="dxa" w:w="2304"/>
            <w:shd w:fill="FAFCFF"/>
            <w:tcMar>
              <w:top w:w="50" w:type="dxa"/>
              <w:bottom w:w="30" w:type="dxa"/>
              <w:left w:w="40" w:type="dxa"/>
              <w:right w:w="40" w:type="dxa"/>
            </w:tcMar>
          </w:tcPr>
          <w:p>
            <w:pPr>
              <w:jc w:val="center"/>
            </w:pPr>
            <w:r>
              <w:drawing>
                <wp:inline xmlns:a="http://schemas.openxmlformats.org/drawingml/2006/main" xmlns:pic="http://schemas.openxmlformats.org/drawingml/2006/picture">
                  <wp:extent cx="777240" cy="777240"/>
                  <wp:docPr id="5" name="Picture 5"/>
                  <wp:cNvGraphicFramePr>
                    <a:graphicFrameLocks noChangeAspect="1"/>
                  </wp:cNvGraphicFramePr>
                  <a:graphic>
                    <a:graphicData uri="http://schemas.openxmlformats.org/drawingml/2006/picture">
                      <pic:pic>
                        <pic:nvPicPr>
                          <pic:cNvPr id="0" name="Asteroid_Fire.png"/>
                          <pic:cNvPicPr/>
                        </pic:nvPicPr>
                        <pic:blipFill>
                          <a:blip r:embed="rId15"/>
                          <a:stretch>
                            <a:fillRect/>
                          </a:stretch>
                        </pic:blipFill>
                        <pic:spPr>
                          <a:xfrm>
                            <a:off x="0" y="0"/>
                            <a:ext cx="777240" cy="777240"/>
                          </a:xfrm>
                          <a:prstGeom prst="rect"/>
                        </pic:spPr>
                      </pic:pic>
                    </a:graphicData>
                  </a:graphic>
                </wp:inline>
              </w:drawing>
            </w:r>
          </w:p>
        </w:tc>
        <w:tc>
          <w:tcPr>
            <w:tcW w:type="dxa" w:w="2304"/>
            <w:shd w:fill="FAFCFF"/>
            <w:tcMar>
              <w:top w:w="50" w:type="dxa"/>
              <w:bottom w:w="30" w:type="dxa"/>
              <w:left w:w="40" w:type="dxa"/>
              <w:right w:w="40" w:type="dxa"/>
            </w:tcMar>
          </w:tcPr>
          <w:p>
            <w:pPr>
              <w:jc w:val="center"/>
            </w:pPr>
            <w:r>
              <w:drawing>
                <wp:inline xmlns:a="http://schemas.openxmlformats.org/drawingml/2006/main" xmlns:pic="http://schemas.openxmlformats.org/drawingml/2006/picture">
                  <wp:extent cx="777240" cy="777240"/>
                  <wp:docPr id="6" name="Picture 6"/>
                  <wp:cNvGraphicFramePr>
                    <a:graphicFrameLocks noChangeAspect="1"/>
                  </wp:cNvGraphicFramePr>
                  <a:graphic>
                    <a:graphicData uri="http://schemas.openxmlformats.org/drawingml/2006/picture">
                      <pic:pic>
                        <pic:nvPicPr>
                          <pic:cNvPr id="0" name="Star_Glowing.png"/>
                          <pic:cNvPicPr/>
                        </pic:nvPicPr>
                        <pic:blipFill>
                          <a:blip r:embed="rId16"/>
                          <a:stretch>
                            <a:fillRect/>
                          </a:stretch>
                        </pic:blipFill>
                        <pic:spPr>
                          <a:xfrm>
                            <a:off x="0" y="0"/>
                            <a:ext cx="777240" cy="777240"/>
                          </a:xfrm>
                          <a:prstGeom prst="rect"/>
                        </pic:spPr>
                      </pic:pic>
                    </a:graphicData>
                  </a:graphic>
                </wp:inline>
              </w:drawing>
            </w:r>
          </w:p>
        </w:tc>
        <w:tc>
          <w:tcPr>
            <w:tcW w:type="dxa" w:w="2304"/>
            <w:shd w:fill="FAFCFF"/>
            <w:tcMar>
              <w:top w:w="50" w:type="dxa"/>
              <w:bottom w:w="30" w:type="dxa"/>
              <w:left w:w="40" w:type="dxa"/>
              <w:right w:w="40" w:type="dxa"/>
            </w:tcMar>
          </w:tcPr>
          <w:p>
            <w:pPr>
              <w:jc w:val="center"/>
            </w:pPr>
            <w:r>
              <w:drawing>
                <wp:inline xmlns:a="http://schemas.openxmlformats.org/drawingml/2006/main" xmlns:pic="http://schemas.openxmlformats.org/drawingml/2006/picture">
                  <wp:extent cx="685800" cy="685800"/>
                  <wp:docPr id="7" name="Picture 7"/>
                  <wp:cNvGraphicFramePr>
                    <a:graphicFrameLocks noChangeAspect="1"/>
                  </wp:cNvGraphicFramePr>
                  <a:graphic>
                    <a:graphicData uri="http://schemas.openxmlformats.org/drawingml/2006/picture">
                      <pic:pic>
                        <pic:nvPicPr>
                          <pic:cNvPr id="0" name="Heart_Full.png"/>
                          <pic:cNvPicPr/>
                        </pic:nvPicPr>
                        <pic:blipFill>
                          <a:blip r:embed="rId17"/>
                          <a:stretch>
                            <a:fillRect/>
                          </a:stretch>
                        </pic:blipFill>
                        <pic:spPr>
                          <a:xfrm>
                            <a:off x="0" y="0"/>
                            <a:ext cx="685800" cy="685800"/>
                          </a:xfrm>
                          <a:prstGeom prst="rect"/>
                        </pic:spPr>
                      </pic:pic>
                    </a:graphicData>
                  </a:graphic>
                </wp:inline>
              </w:drawing>
            </w:r>
          </w:p>
        </w:tc>
      </w:tr>
      <w:tr>
        <w:tc>
          <w:tcPr>
            <w:tcW w:type="dxa" w:w="2304"/>
            <w:shd w:fill="F0F4F8"/>
            <w:tcMar>
              <w:top w:w="30" w:type="dxa"/>
              <w:bottom w:w="50" w:type="dxa"/>
              <w:left w:w="40" w:type="dxa"/>
              <w:right w:w="40" w:type="dxa"/>
            </w:tcMar>
          </w:tcPr>
          <w:p>
            <w:pPr>
              <w:jc w:val="center"/>
            </w:pPr>
            <w:r>
              <w:rPr>
                <w:rFonts w:ascii="Arial" w:hAnsi="Arial"/>
                <w:b/>
                <w:color w:val="003366"/>
                <w:sz w:val="16"/>
              </w:rPr>
              <w:t>Thiên Thạch Pha Lê</w:t>
              <w:br/>
              <w:t>(Asteroid Crystal)</w:t>
            </w:r>
          </w:p>
        </w:tc>
        <w:tc>
          <w:tcPr>
            <w:tcW w:type="dxa" w:w="2304"/>
            <w:shd w:fill="F0F4F8"/>
            <w:tcMar>
              <w:top w:w="30" w:type="dxa"/>
              <w:bottom w:w="50" w:type="dxa"/>
              <w:left w:w="40" w:type="dxa"/>
              <w:right w:w="40" w:type="dxa"/>
            </w:tcMar>
          </w:tcPr>
          <w:p>
            <w:pPr>
              <w:jc w:val="center"/>
            </w:pPr>
            <w:r>
              <w:rPr>
                <w:rFonts w:ascii="Arial" w:hAnsi="Arial"/>
                <w:b/>
                <w:color w:val="003366"/>
                <w:sz w:val="16"/>
              </w:rPr>
              <w:t>Thiên Thạch Dung Nham</w:t>
              <w:br/>
              <w:t>(Asteroid Fire)</w:t>
            </w:r>
          </w:p>
        </w:tc>
        <w:tc>
          <w:tcPr>
            <w:tcW w:type="dxa" w:w="2304"/>
            <w:shd w:fill="F0F4F8"/>
            <w:tcMar>
              <w:top w:w="30" w:type="dxa"/>
              <w:bottom w:w="50" w:type="dxa"/>
              <w:left w:w="40" w:type="dxa"/>
              <w:right w:w="40" w:type="dxa"/>
            </w:tcMar>
          </w:tcPr>
          <w:p>
            <w:pPr>
              <w:jc w:val="center"/>
            </w:pPr>
            <w:r>
              <w:rPr>
                <w:rFonts w:ascii="Arial" w:hAnsi="Arial"/>
                <w:b/>
                <w:color w:val="003366"/>
                <w:sz w:val="16"/>
              </w:rPr>
              <w:t>Sao Năng Lượng</w:t>
              <w:br/>
              <w:t>(Star Collectible)</w:t>
            </w:r>
          </w:p>
        </w:tc>
        <w:tc>
          <w:tcPr>
            <w:tcW w:type="dxa" w:w="2304"/>
            <w:shd w:fill="F0F4F8"/>
            <w:tcMar>
              <w:top w:w="30" w:type="dxa"/>
              <w:bottom w:w="50" w:type="dxa"/>
              <w:left w:w="40" w:type="dxa"/>
              <w:right w:w="40" w:type="dxa"/>
            </w:tcMar>
          </w:tcPr>
          <w:p>
            <w:pPr>
              <w:jc w:val="center"/>
            </w:pPr>
            <w:r>
              <w:rPr>
                <w:rFonts w:ascii="Arial" w:hAnsi="Arial"/>
                <w:b/>
                <w:color w:val="003366"/>
                <w:sz w:val="16"/>
              </w:rPr>
              <w:t>Biểu Tượng Mạng Sống</w:t>
              <w:br/>
              <w:t>(3 Hearts System)</w:t>
            </w:r>
          </w:p>
        </w:tc>
      </w:tr>
    </w:tbl>
    <w:p>
      <w:pPr>
        <w:spacing w:after="120"/>
      </w:pPr>
    </w:p>
    <w:p>
      <w:pPr>
        <w:keepNext/>
        <w:spacing w:before="260" w:after="80"/>
      </w:pPr>
      <w:r>
        <w:rPr>
          <w:rFonts w:ascii="Arial" w:hAnsi="Arial"/>
          <w:b/>
          <w:color w:val="008080"/>
          <w:sz w:val="25"/>
        </w:rPr>
        <w:t>Bước 4: Lập Trình Cơ Chế Điều Khiển Phi Thuyền &amp; Ngắm 360° (Player Controls)</w:t>
      </w:r>
    </w:p>
    <w:p>
      <w:pPr>
        <w:pStyle w:val="ListBullet"/>
        <w:spacing w:before="20" w:after="60" w:line="276" w:lineRule="auto"/>
      </w:pPr>
      <w:r>
        <w:rPr>
          <w:rFonts w:ascii="Arial" w:hAnsi="Arial"/>
          <w:b/>
          <w:color w:val="222222"/>
          <w:sz w:val="21"/>
        </w:rPr>
        <w:t xml:space="preserve">• Di chuyển 8 hướng mượt mà: </w:t>
      </w:r>
      <w:r>
        <w:rPr>
          <w:rFonts w:ascii="Arial" w:hAnsi="Arial"/>
          <w:color w:val="222222"/>
          <w:sz w:val="21"/>
        </w:rPr>
        <w:t>Đọc tín hiệu phím di chuyển (WASD hoặc phím Mũi Tên) từ `Keyboard.current`, chuẩn hóa vector di chuyển (`normalized`) để vận tốc khi bay chéo không bị tăng vọt so với bay thẳng.</w:t>
      </w:r>
    </w:p>
    <w:p>
      <w:pPr>
        <w:pStyle w:val="ListBullet"/>
        <w:spacing w:before="20" w:after="60" w:line="276" w:lineRule="auto"/>
      </w:pPr>
      <w:r>
        <w:rPr>
          <w:rFonts w:ascii="Arial" w:hAnsi="Arial"/>
          <w:b/>
          <w:color w:val="222222"/>
          <w:sz w:val="21"/>
        </w:rPr>
        <w:t xml:space="preserve">• Vật lý mượt tuyệt đối: </w:t>
      </w:r>
      <w:r>
        <w:rPr>
          <w:rFonts w:ascii="Arial" w:hAnsi="Arial"/>
          <w:color w:val="222222"/>
          <w:sz w:val="21"/>
        </w:rPr>
        <w:t>Sử dụng gia tốc `accelerationTime = 0.08s` kết hợp `Vector2.MoveTowards` và thực thi di chuyển qua `Rigidbody2D.MovePosition` trong `FixedUpdate`. Bật cờ `rb.interpolation = RigidbodyInterpolation2D.Interpolate` giúp triệt tiêu hoàn toàn hiện tượng rung giật hình ảnh (micro-stutter).</w:t>
      </w:r>
    </w:p>
    <w:p>
      <w:pPr>
        <w:pStyle w:val="ListBullet"/>
        <w:spacing w:before="20" w:after="60" w:line="276" w:lineRule="auto"/>
      </w:pPr>
      <w:r>
        <w:rPr>
          <w:rFonts w:ascii="Arial" w:hAnsi="Arial"/>
          <w:b/>
          <w:color w:val="222222"/>
          <w:sz w:val="21"/>
        </w:rPr>
        <w:t xml:space="preserve">• Thuật toán ngắm 360° theo chuột: </w:t>
      </w:r>
      <w:r>
        <w:rPr>
          <w:rFonts w:ascii="Arial" w:hAnsi="Arial"/>
          <w:color w:val="222222"/>
          <w:sz w:val="21"/>
        </w:rPr>
        <w:t>Sử dụng `Camera.ScreenToWorldPoint` chuyển đổi tọa độ chuột từ màn hình sang không gian thế giới. Tính góc xoay bằng hàm lượng giác `Mathf.Atan2(deltaY, deltaX) * Mathf.Rad2Deg`. Bù trừ góc sprite và xoay thân tàu mượt mà qua `Mathf.MoveTowardsAngle` với tốc độ cấu hình.</w:t>
      </w:r>
    </w:p>
    <w:p>
      <w:pPr>
        <w:pStyle w:val="ListBullet"/>
        <w:spacing w:before="20" w:after="60" w:line="276" w:lineRule="auto"/>
      </w:pPr>
      <w:r>
        <w:rPr>
          <w:rFonts w:ascii="Arial" w:hAnsi="Arial"/>
          <w:b/>
          <w:color w:val="222222"/>
          <w:sz w:val="21"/>
        </w:rPr>
        <w:t xml:space="preserve">• Giới hạn biên an toàn: </w:t>
      </w:r>
      <w:r>
        <w:rPr>
          <w:rFonts w:ascii="Arial" w:hAnsi="Arial"/>
          <w:color w:val="222222"/>
          <w:sz w:val="21"/>
        </w:rPr>
        <w:t>Khóa giới hạn biên màn hình qua Viewport (`minRetreatViewportX = 0.08f` đến `maxAdvanceViewportX = 0.86f`) để phi thuyền không bao giờ bị bay ra ngoài tầm nhìn camera.</w:t>
      </w:r>
    </w:p>
    <w:p>
      <w:pPr>
        <w:keepNext/>
        <w:spacing w:before="260" w:after="80"/>
      </w:pPr>
      <w:r>
        <w:rPr>
          <w:rFonts w:ascii="Arial" w:hAnsi="Arial"/>
          <w:b/>
          <w:color w:val="008080"/>
          <w:sz w:val="25"/>
        </w:rPr>
        <w:t>Bước 5: Lập Trình Hệ Thống Bắn Laser &amp; Quỹ Đạo Độc Lập (Shooting System)</w:t>
      </w:r>
    </w:p>
    <w:p>
      <w:pPr>
        <w:pStyle w:val="ListBullet"/>
        <w:spacing w:before="20" w:after="60" w:line="276" w:lineRule="auto"/>
      </w:pPr>
      <w:r>
        <w:rPr>
          <w:rFonts w:ascii="Arial" w:hAnsi="Arial"/>
          <w:b/>
          <w:color w:val="222222"/>
          <w:sz w:val="21"/>
        </w:rPr>
        <w:t xml:space="preserve">• Kích hoạt bắn linh hoạt: </w:t>
      </w:r>
      <w:r>
        <w:rPr>
          <w:rFonts w:ascii="Arial" w:hAnsi="Arial"/>
          <w:color w:val="222222"/>
          <w:sz w:val="21"/>
        </w:rPr>
        <w:t>Hỗ trợ kích hoạt bắn bằng cả Chuột Trái (Left Click) lẫn phím Space. Hỗ trợ cơ chế xả đạn liên tục khi giữ nút (Continuous Fire) được điều tiết bởi biến `shootCooldown`.</w:t>
      </w:r>
    </w:p>
    <w:p>
      <w:pPr>
        <w:pStyle w:val="ListBullet"/>
        <w:spacing w:before="20" w:after="60" w:line="276" w:lineRule="auto"/>
      </w:pPr>
      <w:r>
        <w:rPr>
          <w:rFonts w:ascii="Arial" w:hAnsi="Arial"/>
          <w:b/>
          <w:color w:val="222222"/>
          <w:sz w:val="21"/>
        </w:rPr>
        <w:t xml:space="preserve">• Quỹ đạo đạn độc lập: </w:t>
      </w:r>
      <w:r>
        <w:rPr>
          <w:rFonts w:ascii="Arial" w:hAnsi="Arial"/>
          <w:color w:val="222222"/>
          <w:sz w:val="21"/>
        </w:rPr>
        <w:t>Laser được khởi tạo tại tọa độ `FirePoint` ở đầu mũi tàu. Vận tốc đạn được thiết lập theo góc quay cục bộ tại thời điểm bắn (`transform.right * speed`). Đạn bay hoàn toàn độc lập, không bị cuốn theo góc xoay của phi thuyền khi người chơi đổi hướng chuột ngay sau đó.</w:t>
      </w:r>
    </w:p>
    <w:p>
      <w:pPr>
        <w:pStyle w:val="ListBullet"/>
        <w:spacing w:before="20" w:after="60" w:line="276" w:lineRule="auto"/>
      </w:pPr>
      <w:r>
        <w:rPr>
          <w:rFonts w:ascii="Arial" w:hAnsi="Arial"/>
          <w:b/>
          <w:color w:val="222222"/>
          <w:sz w:val="21"/>
        </w:rPr>
        <w:t xml:space="preserve">• Hiệu ứng &amp; Dọn dẹp bộ nhớ: </w:t>
      </w:r>
      <w:r>
        <w:rPr>
          <w:rFonts w:ascii="Arial" w:hAnsi="Arial"/>
          <w:color w:val="222222"/>
          <w:sz w:val="21"/>
        </w:rPr>
        <w:t>Gắn `TrailRenderer` phát sáng neon theo màu laser đã chọn, tạo Muzzle Flash tại nòng súng và tự hủy an toàn khi đạn bay vượt ngoài tầm nhìn camera.</w:t>
      </w:r>
    </w:p>
    <w:p>
      <w:pPr>
        <w:keepNext/>
        <w:spacing w:before="260" w:after="80"/>
      </w:pPr>
      <w:r>
        <w:rPr>
          <w:rFonts w:ascii="Arial" w:hAnsi="Arial"/>
          <w:b/>
          <w:color w:val="008080"/>
          <w:sz w:val="25"/>
        </w:rPr>
        <w:t>Bước 6: Xây Dựng Hệ Sinh Thái Kẻ Địch &amp; Spawner Thông Minh (World Spawner)</w:t>
      </w:r>
    </w:p>
    <w:p>
      <w:pPr>
        <w:pStyle w:val="ListBullet"/>
        <w:spacing w:before="20" w:after="60" w:line="276" w:lineRule="auto"/>
      </w:pPr>
      <w:r>
        <w:rPr>
          <w:rFonts w:ascii="Arial" w:hAnsi="Arial"/>
          <w:b/>
          <w:color w:val="222222"/>
          <w:sz w:val="21"/>
        </w:rPr>
        <w:t xml:space="preserve">• Thiên thạch đa kích cỡ: </w:t>
      </w:r>
      <w:r>
        <w:rPr>
          <w:rFonts w:ascii="Arial" w:hAnsi="Arial"/>
          <w:color w:val="222222"/>
          <w:sz w:val="21"/>
        </w:rPr>
        <w:t>Xây dựng class `Asteroid.cs` với 3 biến thể kích cỡ (Small, Medium, Large). Mỗi loại có lượng máu, tốc độ di chuyển và điểm thưởng khác nhau, có khả năng tự xoay ngẫu nhiên 360 độ tạo cảm giác trôi nổi tự nhiên.</w:t>
      </w:r>
    </w:p>
    <w:p>
      <w:pPr>
        <w:pStyle w:val="ListBullet"/>
        <w:spacing w:before="20" w:after="60" w:line="276" w:lineRule="auto"/>
      </w:pPr>
      <w:r>
        <w:rPr>
          <w:rFonts w:ascii="Arial" w:hAnsi="Arial"/>
          <w:b/>
          <w:color w:val="222222"/>
          <w:sz w:val="21"/>
        </w:rPr>
        <w:t xml:space="preserve">• Sao thưởng an toàn: </w:t>
      </w:r>
      <w:r>
        <w:rPr>
          <w:rFonts w:ascii="Arial" w:hAnsi="Arial"/>
          <w:color w:val="222222"/>
          <w:sz w:val="21"/>
        </w:rPr>
        <w:t>Xây dựng class `Star.cs` đại diện cho sao năng lượng, có cờ `isCollected` ngăn chặn lỗi va chạm liên tục nhiều lần trong cùng 1 frame.</w:t>
      </w:r>
    </w:p>
    <w:p>
      <w:pPr>
        <w:pStyle w:val="ListBullet"/>
        <w:spacing w:before="20" w:after="60" w:line="276" w:lineRule="auto"/>
      </w:pPr>
      <w:r>
        <w:rPr>
          <w:rFonts w:ascii="Arial" w:hAnsi="Arial"/>
          <w:b/>
          <w:color w:val="222222"/>
          <w:sz w:val="21"/>
        </w:rPr>
        <w:t xml:space="preserve">• Spawner theo Viewport: </w:t>
      </w:r>
      <w:r>
        <w:rPr>
          <w:rFonts w:ascii="Arial" w:hAnsi="Arial"/>
          <w:color w:val="222222"/>
          <w:sz w:val="21"/>
        </w:rPr>
        <w:t>`WorldSpawner` và `StarSpawner` tự động tính toán vị trí sinh bên ngoài mép phải của Camera Viewport. Tích hợp thuật toán kiểm tra vùng an toàn (Safe Zone Radius) tránh sinh thiên thạch đè ngay lên đầu phi thuyền.</w:t>
      </w:r>
    </w:p>
    <w:p>
      <w:pPr>
        <w:pStyle w:val="ListBullet"/>
        <w:spacing w:before="20" w:after="60" w:line="276" w:lineRule="auto"/>
      </w:pPr>
      <w:r>
        <w:rPr>
          <w:rFonts w:ascii="Arial" w:hAnsi="Arial"/>
          <w:b/>
          <w:color w:val="222222"/>
          <w:sz w:val="21"/>
        </w:rPr>
        <w:t xml:space="preserve">• Kiểm soát mật độ vật thể: </w:t>
      </w:r>
      <w:r>
        <w:rPr>
          <w:rFonts w:ascii="Arial" w:hAnsi="Arial"/>
          <w:color w:val="222222"/>
          <w:sz w:val="21"/>
        </w:rPr>
        <w:t>Giới hạn số lượng thiên thạch đồng thời trên màn hình (`maxSimultaneousAsteroids`) tùy theo mức độ khó đã chọn để đảm bảo tốc độ khung hình luôn duy trì ổn định 60+ FPS.</w:t>
      </w:r>
    </w:p>
    <w:p>
      <w:pPr>
        <w:keepNext/>
        <w:spacing w:before="260" w:after="80"/>
      </w:pPr>
      <w:r>
        <w:rPr>
          <w:rFonts w:ascii="Arial" w:hAnsi="Arial"/>
          <w:b/>
          <w:color w:val="008080"/>
          <w:sz w:val="25"/>
        </w:rPr>
        <w:t>Bước 7: Thiết Kế &amp; Lập Trình Đại Chiến Trùm Cuối (Epic Boss Battle)</w:t>
      </w:r>
    </w:p>
    <w:p>
      <w:pPr>
        <w:pStyle w:val="ListBullet"/>
        <w:spacing w:before="20" w:after="60" w:line="276" w:lineRule="auto"/>
      </w:pPr>
      <w:r>
        <w:rPr>
          <w:rFonts w:ascii="Arial" w:hAnsi="Arial"/>
          <w:b/>
          <w:color w:val="222222"/>
          <w:sz w:val="21"/>
        </w:rPr>
        <w:t xml:space="preserve">• Entrance Sequence: </w:t>
      </w:r>
      <w:r>
        <w:rPr>
          <w:rFonts w:ascii="Arial" w:hAnsi="Arial"/>
          <w:color w:val="222222"/>
          <w:sz w:val="21"/>
        </w:rPr>
        <w:t>Kịch bản xuất hiện hoành tráng: Màn hình kích hoạt dải cảnh báo đỏ nhấp nháy, tạm ngưng sinh thiên thạch và Boss từ từ lướt vào mép phải chiến trường.</w:t>
      </w:r>
    </w:p>
    <w:p>
      <w:pPr>
        <w:pStyle w:val="ListBullet"/>
        <w:spacing w:before="20" w:after="60" w:line="276" w:lineRule="auto"/>
      </w:pPr>
      <w:r>
        <w:rPr>
          <w:rFonts w:ascii="Arial" w:hAnsi="Arial"/>
          <w:b/>
          <w:color w:val="222222"/>
          <w:sz w:val="21"/>
        </w:rPr>
        <w:t xml:space="preserve">• Hệ thống 2 Phase: </w:t>
      </w:r>
      <w:r>
        <w:rPr>
          <w:rFonts w:ascii="Arial" w:hAnsi="Arial"/>
          <w:color w:val="222222"/>
          <w:sz w:val="21"/>
        </w:rPr>
        <w:t>AI chiến đấu 2 Phase: Phase 1 tuần tra lượn sóng dọc màn hình, bắn loạt 4 đạn; Phase 2 Enraged khi máu dưới 50% (đổi màu đỏ cam quá tải năng lượng, tăng tốc độ 135%, bão đạn dồn dập).</w:t>
      </w:r>
    </w:p>
    <w:p>
      <w:pPr>
        <w:pStyle w:val="ListBullet"/>
        <w:spacing w:before="20" w:after="60" w:line="276" w:lineRule="auto"/>
      </w:pPr>
      <w:r>
        <w:rPr>
          <w:rFonts w:ascii="Arial" w:hAnsi="Arial"/>
          <w:b/>
          <w:color w:val="222222"/>
          <w:sz w:val="21"/>
        </w:rPr>
        <w:t xml:space="preserve">• Bão đạn chiến thuật: </w:t>
      </w:r>
      <w:r>
        <w:rPr>
          <w:rFonts w:ascii="Arial" w:hAnsi="Arial"/>
          <w:color w:val="222222"/>
          <w:sz w:val="21"/>
        </w:rPr>
        <w:t>Thuật toán chùm 4 đạn nguy hiểm: 2 đạn rìa ngoài `dark_matter` xoay tròn quét góc rộng chặn đường né tránh của người chơi; 2 đạn ở giữa `energy_waves` nhắm trực diện thân tàu kèm thuật toán đón đầu vận tốc (`Aim Lead Prediction`). Nếu người chơi đứng yên một chỗ chắc chắn sẽ bị bắn trúng!</w:t>
      </w:r>
    </w:p>
    <w:p>
      <w:pPr>
        <w:pStyle w:val="ListBullet"/>
        <w:spacing w:before="20" w:after="60" w:line="276" w:lineRule="auto"/>
      </w:pPr>
      <w:r>
        <w:rPr>
          <w:rFonts w:ascii="Arial" w:hAnsi="Arial"/>
          <w:b/>
          <w:color w:val="222222"/>
          <w:sz w:val="21"/>
        </w:rPr>
        <w:t xml:space="preserve">• Thanh máu đệm Ghost: </w:t>
      </w:r>
      <w:r>
        <w:rPr>
          <w:rFonts w:ascii="Arial" w:hAnsi="Arial"/>
          <w:color w:val="222222"/>
          <w:sz w:val="21"/>
        </w:rPr>
        <w:t>Thanh máu Boss Sci-Fi chuẩn AAA: Tích hợp track nền tối, thanh máu chính đỏ neon và thanh đệm vàng `Damage Ghost Trail` lướt êm phía sau tạo hiệu ứng giật máu điện ảnh.</w:t>
      </w:r>
    </w:p>
    <w:p>
      <w:pPr>
        <w:pStyle w:val="ListBullet"/>
        <w:spacing w:before="20" w:after="60" w:line="276" w:lineRule="auto"/>
      </w:pPr>
      <w:r>
        <w:rPr>
          <w:rFonts w:ascii="Arial" w:hAnsi="Arial"/>
          <w:b/>
          <w:color w:val="222222"/>
          <w:sz w:val="21"/>
        </w:rPr>
        <w:t xml:space="preserve">• Chuỗi nổ diệt Boss: </w:t>
      </w:r>
      <w:r>
        <w:rPr>
          <w:rFonts w:ascii="Arial" w:hAnsi="Arial"/>
          <w:color w:val="222222"/>
          <w:sz w:val="21"/>
        </w:rPr>
        <w:t>Khi bị tiêu diệt, Boss kích hoạt chuỗi 8 vụ nổ liên hoàn khắp thân tàu, tiếp nối bằng vụ nổ siêu tân tinh (Supernova), cộng 10,000 điểm và mở bảng `BossVictoryUI` chúc mừng.</w:t>
      </w:r>
    </w:p>
    <w:p>
      <w:pPr>
        <w:keepNext/>
        <w:spacing w:before="260" w:after="80"/>
      </w:pPr>
      <w:r>
        <w:rPr>
          <w:rFonts w:ascii="Arial" w:hAnsi="Arial"/>
          <w:b/>
          <w:color w:val="008080"/>
          <w:sz w:val="25"/>
        </w:rPr>
        <w:t>Bước 8: Xây Dựng Hệ Thống Tùy Biến Loadout &amp; 4 Cấp Độ Khó</w:t>
      </w:r>
    </w:p>
    <w:p>
      <w:pPr>
        <w:pStyle w:val="ListBullet"/>
        <w:spacing w:before="20" w:after="60" w:line="276" w:lineRule="auto"/>
      </w:pPr>
      <w:r>
        <w:rPr>
          <w:rFonts w:ascii="Arial" w:hAnsi="Arial"/>
          <w:b/>
          <w:color w:val="222222"/>
          <w:sz w:val="21"/>
        </w:rPr>
        <w:t xml:space="preserve">• Quản lý tập trung: </w:t>
      </w:r>
      <w:r>
        <w:rPr>
          <w:rFonts w:ascii="Arial" w:hAnsi="Arial"/>
          <w:color w:val="222222"/>
          <w:sz w:val="21"/>
        </w:rPr>
        <w:t>Thiết kế class quản lý tập trung `GameLoadoutManager.cs` lưu trữ cấu hình 5 Tàu chiến, 6 Loại vũ khí Laser và 4 Mức độ khó (Easy, Normal, Hard, Nightmare).</w:t>
      </w:r>
    </w:p>
    <w:p>
      <w:pPr>
        <w:pStyle w:val="ListBullet"/>
        <w:spacing w:before="20" w:after="60" w:line="276" w:lineRule="auto"/>
      </w:pPr>
      <w:r>
        <w:rPr>
          <w:rFonts w:ascii="Arial" w:hAnsi="Arial"/>
          <w:b/>
          <w:color w:val="222222"/>
          <w:sz w:val="21"/>
        </w:rPr>
        <w:t xml:space="preserve">• Lưu trữ dữ liệu: </w:t>
      </w:r>
      <w:r>
        <w:rPr>
          <w:rFonts w:ascii="Arial" w:hAnsi="Arial"/>
          <w:color w:val="222222"/>
          <w:sz w:val="21"/>
        </w:rPr>
        <w:t>Lưu trữ chỉ số người chơi chọn qua `PlayerPrefs` và cung cấp API truy xuất Static liền mạch cho mọi Scene mà không cần chuyển dữ liệu rườm rà.</w:t>
      </w:r>
    </w:p>
    <w:p>
      <w:pPr>
        <w:pStyle w:val="ListBullet"/>
        <w:spacing w:before="20" w:after="60" w:line="276" w:lineRule="auto"/>
      </w:pPr>
      <w:r>
        <w:rPr>
          <w:rFonts w:ascii="Arial" w:hAnsi="Arial"/>
          <w:b/>
          <w:color w:val="222222"/>
          <w:sz w:val="21"/>
        </w:rPr>
        <w:t xml:space="preserve">• Live Preview trực quan: </w:t>
      </w:r>
      <w:r>
        <w:rPr>
          <w:rFonts w:ascii="Arial" w:hAnsi="Arial"/>
          <w:color w:val="222222"/>
          <w:sz w:val="21"/>
        </w:rPr>
        <w:t>Tích hợp bảng chọn trực tiếp ngay trên Main Menu với hình ảnh Live Preview và thông số kỹ thuật cập nhật tức thì khi nhấp chuột.</w:t>
      </w:r>
    </w:p>
    <w:p>
      <w:pPr>
        <w:keepNext/>
        <w:spacing w:before="260" w:after="80"/>
      </w:pPr>
      <w:r>
        <w:rPr>
          <w:rFonts w:ascii="Arial" w:hAnsi="Arial"/>
          <w:b/>
          <w:color w:val="008080"/>
          <w:sz w:val="25"/>
        </w:rPr>
        <w:t>Bước 9: Phát Triển Hiệu Ứng Hình Ảnh (VFX) &amp; Hệ Thống Âm Thanh Độc Lập</w:t>
      </w:r>
    </w:p>
    <w:p>
      <w:pPr>
        <w:pStyle w:val="ListBullet"/>
        <w:spacing w:before="20" w:after="60" w:line="276" w:lineRule="auto"/>
      </w:pPr>
      <w:r>
        <w:rPr>
          <w:rFonts w:ascii="Arial" w:hAnsi="Arial"/>
          <w:b/>
          <w:color w:val="222222"/>
          <w:sz w:val="21"/>
        </w:rPr>
        <w:t xml:space="preserve">• Hiệu ứng hạt đa tầng: </w:t>
      </w:r>
      <w:r>
        <w:rPr>
          <w:rFonts w:ascii="Arial" w:hAnsi="Arial"/>
          <w:color w:val="222222"/>
          <w:sz w:val="21"/>
        </w:rPr>
        <w:t>`SpaceCombatVfx`: Lập trình các hiệu ứng hạt Runtime Particle System đa tầng: Chớp nòng súng Muzzle Flash, vụ nổ lửa bùng Fiery Blast Explosion (lõi nhiệt trắng -&gt; cam đỏ -&gt; tro khói than).</w:t>
      </w:r>
    </w:p>
    <w:p>
      <w:pPr>
        <w:pStyle w:val="ListBullet"/>
        <w:spacing w:before="20" w:after="60" w:line="276" w:lineRule="auto"/>
      </w:pPr>
      <w:r>
        <w:rPr>
          <w:rFonts w:ascii="Arial" w:hAnsi="Arial"/>
          <w:b/>
          <w:color w:val="222222"/>
          <w:sz w:val="21"/>
        </w:rPr>
        <w:t xml:space="preserve">• Âm thanh độc lập: </w:t>
      </w:r>
      <w:r>
        <w:rPr>
          <w:rFonts w:ascii="Arial" w:hAnsi="Arial"/>
          <w:color w:val="222222"/>
          <w:sz w:val="21"/>
        </w:rPr>
        <w:t>`SpaceGameAudio`: Hệ thống âm thanh độc lập tạo sóng âm tổng hợp (Procedural Wave Synthesis) bằng toán học trong C# cho tiếng laser bắn, tiếng đá vỡ, tiếng nổ phi thuyền, tiếng nhặt sao và nhạc khải hoàn chiến thắng Victory Fanfare.</w:t>
      </w:r>
    </w:p>
    <w:p>
      <w:pPr>
        <w:pStyle w:val="ListBullet"/>
        <w:spacing w:before="20" w:after="60" w:line="276" w:lineRule="auto"/>
      </w:pPr>
      <w:r>
        <w:rPr>
          <w:rFonts w:ascii="Arial" w:hAnsi="Arial"/>
          <w:b/>
          <w:color w:val="222222"/>
          <w:sz w:val="21"/>
        </w:rPr>
        <w:t xml:space="preserve">• Parallax không gian: </w:t>
      </w:r>
      <w:r>
        <w:rPr>
          <w:rFonts w:ascii="Arial" w:hAnsi="Arial"/>
          <w:color w:val="222222"/>
          <w:sz w:val="21"/>
        </w:rPr>
        <w:t>`SpaceParallaxBackground`: Hậu cảnh không gian sâu đa tầng với các hành tinh khổng lồ (Sao Hỏa, Sao Mộc, Sao Băng) di chuyển với tỉ lệ vận tốc vi sai tạo chiều sâu 3D.</w:t>
      </w:r>
    </w:p>
    <w:p>
      <w:pPr>
        <w:keepNext/>
        <w:spacing w:before="260" w:after="80"/>
      </w:pPr>
      <w:r>
        <w:rPr>
          <w:rFonts w:ascii="Arial" w:hAnsi="Arial"/>
          <w:b/>
          <w:color w:val="008080"/>
          <w:sz w:val="25"/>
        </w:rPr>
        <w:t>Bước 10: Hoàn Thiện UI/UX, Bảng Xếp Hạng &amp; Kiểm Thử Toàn Diện</w:t>
      </w:r>
    </w:p>
    <w:p>
      <w:pPr>
        <w:pStyle w:val="ListBullet"/>
        <w:spacing w:before="20" w:after="60" w:line="276" w:lineRule="auto"/>
      </w:pPr>
      <w:r>
        <w:rPr>
          <w:rFonts w:ascii="Arial" w:hAnsi="Arial"/>
          <w:b/>
          <w:color w:val="222222"/>
          <w:sz w:val="21"/>
        </w:rPr>
        <w:t xml:space="preserve">• Giao diện Sci-Fi sắc nét: </w:t>
      </w:r>
      <w:r>
        <w:rPr>
          <w:rFonts w:ascii="Arial" w:hAnsi="Arial"/>
          <w:color w:val="222222"/>
          <w:sz w:val="21"/>
        </w:rPr>
        <w:t>Hoàn thiện hệ thống giao diện: Menu chính Sci-Fi, sổ tay bay Flight Manual, HUD thời gian thực (Điểm số, High Score, 3 Tim mạng sống, Huy hiệu độ khó, Bộ đếm sao/quái), Bảng Victory ăn mừng kèm xếp hạng Rank S/A/B và Bảng Game Over.</w:t>
      </w:r>
    </w:p>
    <w:p>
      <w:pPr>
        <w:pStyle w:val="ListBullet"/>
        <w:spacing w:before="20" w:after="60" w:line="276" w:lineRule="auto"/>
      </w:pPr>
      <w:r>
        <w:rPr>
          <w:rFonts w:ascii="Arial" w:hAnsi="Arial"/>
          <w:b/>
          <w:color w:val="222222"/>
          <w:sz w:val="21"/>
        </w:rPr>
        <w:t xml:space="preserve">• Kiểm thử 12 Test Cases: </w:t>
      </w:r>
      <w:r>
        <w:rPr>
          <w:rFonts w:ascii="Arial" w:hAnsi="Arial"/>
          <w:color w:val="222222"/>
          <w:sz w:val="21"/>
        </w:rPr>
        <w:t>Thực hiện kiểm thử nghiêm ngặt bộ 12 Test Cases bao quát toàn bộ cơ chế game: từ di chuyển, xoay chuột, bắn độc lập, va chạm, âm thanh, UI đến khả năng giải phóng bộ nhớ không rò rỉ.</w:t>
      </w:r>
    </w:p>
    <w:tbl>
      <w:tblPr>
        <w:tblW w:type="auto" w:w="0"/>
        <w:jc w:val="center"/>
        <w:tblLook w:firstColumn="1" w:firstRow="1" w:lastColumn="0" w:lastRow="0" w:noHBand="0" w:noVBand="1" w:val="04A0"/>
      </w:tblPr>
      <w:tblGrid>
        <w:gridCol w:w="9360"/>
      </w:tblGrid>
      <w:tr>
        <w:tc>
          <w:tcPr>
            <w:tcW w:type="dxa" w:w="9360"/>
            <w:shd w:fill="F0FAF8"/>
            <w:tcMar>
              <w:top w:w="120" w:type="dxa"/>
              <w:bottom w:w="120" w:type="dxa"/>
              <w:left w:w="180" w:type="dxa"/>
              <w:right w:w="180" w:type="dxa"/>
            </w:tcMar>
            <w:tcBorders>
              <w:top w:val="none"/>
              <w:left w:val="single" w:sz="24" w:space="0" w:color="008080"/>
              <w:bottom w:val="none"/>
              <w:right w:val="none"/>
            </w:tcBorders>
          </w:tcPr>
          <w:p>
            <w:pPr>
              <w:spacing w:before="40" w:after="40" w:line="276" w:lineRule="auto"/>
            </w:pPr>
            <w:r>
              <w:rPr>
                <w:rFonts w:ascii="Arial" w:hAnsi="Arial"/>
                <w:b/>
                <w:color w:val="008080"/>
                <w:sz w:val="20"/>
              </w:rPr>
              <w:t xml:space="preserve">★ LỜI KHUYÊN KHI TRÌNH BÀY QUY TRÌNH: </w:t>
            </w:r>
            <w:r>
              <w:rPr>
                <w:rFonts w:ascii="Arial" w:hAnsi="Arial"/>
                <w:color w:val="333333"/>
                <w:sz w:val="20"/>
              </w:rPr>
              <w:t>Khi trình bày 10 bước này trước giảng viên, bạn nên tóm tắt thành 4 nhóm chính: (1) Phân tích &amp; Kiến trúc -&gt; (2) Lập trình Điều khiển &amp; Bắn súng 360° -&gt; (3) Thiết kế Boss &amp; Loadout -&gt; (4) Hiệu ứng, Giao diện &amp; Tối ưu. Cách nhóm này giúp bài nói gãy gọn, chuyên nghiệp và không bị sa đà vào chi tiết vụn vặt.</w:t>
            </w:r>
          </w:p>
        </w:tc>
      </w:tr>
    </w:tbl>
    <w:p>
      <w:pPr>
        <w:spacing w:after="60"/>
      </w:pPr>
    </w:p>
    <w:p>
      <w:pPr>
        <w:keepNext/>
        <w:spacing w:before="360" w:after="120"/>
      </w:pPr>
      <w:r>
        <w:rPr>
          <w:rFonts w:ascii="Arial" w:hAnsi="Arial"/>
          <w:b/>
          <w:color w:val="003366"/>
          <w:sz w:val="32"/>
        </w:rPr>
        <w:t>CHƯƠNG 3: CHI TIẾT CÁC TÍNH NĂNG &amp; CHỨC NĂNG CỦA GAME</w:t>
      </w:r>
    </w:p>
    <w:p>
      <w:pPr>
        <w:spacing w:before="0" w:after="80" w:line="276" w:lineRule="auto"/>
      </w:pPr>
      <w:r>
        <w:rPr>
          <w:rFonts w:ascii="Arial" w:hAnsi="Arial"/>
          <w:i w:val="0"/>
          <w:color w:val="222222"/>
          <w:sz w:val="21"/>
        </w:rPr>
        <w:t>Hệ thống tính năng của Space Explorer được thiết kế đồng bộ, hỗ trợ tối đa trải nghiệm người chơi và đáp ứng xuất sắc các tiêu chuẩn đánh giá của đồ án môn học:</w:t>
      </w:r>
    </w:p>
    <w:p>
      <w:pPr>
        <w:keepNext/>
        <w:spacing w:before="260" w:after="80"/>
      </w:pPr>
      <w:r>
        <w:rPr>
          <w:rFonts w:ascii="Arial" w:hAnsi="Arial"/>
          <w:b/>
          <w:color w:val="008080"/>
          <w:sz w:val="25"/>
        </w:rPr>
        <w:t>3.1 Hệ Thống Tùy Biến 5 Phi Thuyền Chiến Đấu (Ship Loadout)</w:t>
      </w:r>
    </w:p>
    <w:p>
      <w:pPr>
        <w:spacing w:before="0" w:after="80" w:line="276" w:lineRule="auto"/>
      </w:pPr>
      <w:r>
        <w:rPr>
          <w:rFonts w:ascii="Arial" w:hAnsi="Arial"/>
          <w:i w:val="0"/>
          <w:color w:val="222222"/>
          <w:sz w:val="21"/>
        </w:rPr>
        <w:t>Mỗi phi thuyền sở hữu hình dáng khí động học, chỉ số vận tốc, tốc độ xoay và màu luồng phản lực đuôi riêng biệt:</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872"/>
        <w:gridCol w:w="1872"/>
        <w:gridCol w:w="1872"/>
        <w:gridCol w:w="1872"/>
        <w:gridCol w:w="1872"/>
      </w:tblGrid>
      <w:tr>
        <w:tc>
          <w:tcPr>
            <w:tcW w:type="dxa" w:w="1872"/>
            <w:shd w:fill="003366"/>
            <w:tcMar>
              <w:top w:w="100" w:type="dxa"/>
              <w:bottom w:w="100" w:type="dxa"/>
              <w:left w:w="100" w:type="dxa"/>
              <w:right w:w="100" w:type="dxa"/>
            </w:tcMar>
          </w:tcPr>
          <w:p>
            <w:r>
              <w:rPr>
                <w:rFonts w:ascii="Arial" w:hAnsi="Arial"/>
                <w:b/>
                <w:color w:val="FFFFFF"/>
                <w:sz w:val="19"/>
              </w:rPr>
              <w:t>Tên Phi Thuyền</w:t>
            </w:r>
          </w:p>
        </w:tc>
        <w:tc>
          <w:tcPr>
            <w:tcW w:type="dxa" w:w="1872"/>
            <w:shd w:fill="003366"/>
            <w:tcMar>
              <w:top w:w="100" w:type="dxa"/>
              <w:bottom w:w="100" w:type="dxa"/>
              <w:left w:w="100" w:type="dxa"/>
              <w:right w:w="100" w:type="dxa"/>
            </w:tcMar>
          </w:tcPr>
          <w:p>
            <w:r>
              <w:rPr>
                <w:rFonts w:ascii="Arial" w:hAnsi="Arial"/>
                <w:b/>
                <w:color w:val="FFFFFF"/>
                <w:sz w:val="19"/>
              </w:rPr>
              <w:t>Phân Loại</w:t>
            </w:r>
          </w:p>
        </w:tc>
        <w:tc>
          <w:tcPr>
            <w:tcW w:type="dxa" w:w="1872"/>
            <w:shd w:fill="003366"/>
            <w:tcMar>
              <w:top w:w="100" w:type="dxa"/>
              <w:bottom w:w="100" w:type="dxa"/>
              <w:left w:w="100" w:type="dxa"/>
              <w:right w:w="100" w:type="dxa"/>
            </w:tcMar>
          </w:tcPr>
          <w:p>
            <w:r>
              <w:rPr>
                <w:rFonts w:ascii="Arial" w:hAnsi="Arial"/>
                <w:b/>
                <w:color w:val="FFFFFF"/>
                <w:sz w:val="19"/>
              </w:rPr>
              <w:t>Tốc Độ Bay</w:t>
            </w:r>
          </w:p>
        </w:tc>
        <w:tc>
          <w:tcPr>
            <w:tcW w:type="dxa" w:w="1872"/>
            <w:shd w:fill="003366"/>
            <w:tcMar>
              <w:top w:w="100" w:type="dxa"/>
              <w:bottom w:w="100" w:type="dxa"/>
              <w:left w:w="100" w:type="dxa"/>
              <w:right w:w="100" w:type="dxa"/>
            </w:tcMar>
          </w:tcPr>
          <w:p>
            <w:r>
              <w:rPr>
                <w:rFonts w:ascii="Arial" w:hAnsi="Arial"/>
                <w:b/>
                <w:color w:val="FFFFFF"/>
                <w:sz w:val="19"/>
              </w:rPr>
              <w:t>Tốc Độ Xoay</w:t>
            </w:r>
          </w:p>
        </w:tc>
        <w:tc>
          <w:tcPr>
            <w:tcW w:type="dxa" w:w="1872"/>
            <w:shd w:fill="003366"/>
            <w:tcMar>
              <w:top w:w="100" w:type="dxa"/>
              <w:bottom w:w="100" w:type="dxa"/>
              <w:left w:w="100" w:type="dxa"/>
              <w:right w:w="100" w:type="dxa"/>
            </w:tcMar>
          </w:tcPr>
          <w:p>
            <w:r>
              <w:rPr>
                <w:rFonts w:ascii="Arial" w:hAnsi="Arial"/>
                <w:b/>
                <w:color w:val="FFFFFF"/>
                <w:sz w:val="19"/>
              </w:rPr>
              <w:t>Đặc Điểm Nổi Bật</w:t>
            </w:r>
          </w:p>
        </w:tc>
      </w:tr>
      <w:tr>
        <w:tc>
          <w:tcPr>
            <w:tcW w:type="dxa" w:w="1872"/>
            <w:shd w:fill="F8F9FA"/>
            <w:tcMar>
              <w:top w:w="80" w:type="dxa"/>
              <w:bottom w:w="80" w:type="dxa"/>
              <w:left w:w="100" w:type="dxa"/>
              <w:right w:w="100" w:type="dxa"/>
            </w:tcMar>
          </w:tcPr>
          <w:p>
            <w:r>
              <w:rPr>
                <w:rFonts w:ascii="Arial" w:hAnsi="Arial"/>
                <w:b/>
                <w:color w:val="003366"/>
                <w:sz w:val="18"/>
              </w:rPr>
              <w:t>PHOENIX MK-I</w:t>
            </w:r>
          </w:p>
        </w:tc>
        <w:tc>
          <w:tcPr>
            <w:tcW w:type="dxa" w:w="1872"/>
            <w:shd w:fill="F8F9FA"/>
            <w:tcMar>
              <w:top w:w="80" w:type="dxa"/>
              <w:bottom w:w="80" w:type="dxa"/>
              <w:left w:w="100" w:type="dxa"/>
              <w:right w:w="100" w:type="dxa"/>
            </w:tcMar>
          </w:tcPr>
          <w:p>
            <w:r>
              <w:rPr>
                <w:rFonts w:ascii="Arial" w:hAnsi="Arial"/>
                <w:color w:val="222222"/>
                <w:sz w:val="18"/>
              </w:rPr>
              <w:t>Chiến Hạm Cân Bằng</w:t>
            </w:r>
          </w:p>
        </w:tc>
        <w:tc>
          <w:tcPr>
            <w:tcW w:type="dxa" w:w="1872"/>
            <w:shd w:fill="F8F9FA"/>
            <w:tcMar>
              <w:top w:w="80" w:type="dxa"/>
              <w:bottom w:w="80" w:type="dxa"/>
              <w:left w:w="100" w:type="dxa"/>
              <w:right w:w="100" w:type="dxa"/>
            </w:tcMar>
          </w:tcPr>
          <w:p>
            <w:r>
              <w:rPr>
                <w:rFonts w:ascii="Arial" w:hAnsi="Arial"/>
                <w:color w:val="222222"/>
                <w:sz w:val="18"/>
              </w:rPr>
              <w:t>42 (Chuẩn)</w:t>
            </w:r>
          </w:p>
        </w:tc>
        <w:tc>
          <w:tcPr>
            <w:tcW w:type="dxa" w:w="1872"/>
            <w:shd w:fill="F8F9FA"/>
            <w:tcMar>
              <w:top w:w="80" w:type="dxa"/>
              <w:bottom w:w="80" w:type="dxa"/>
              <w:left w:w="100" w:type="dxa"/>
              <w:right w:w="100" w:type="dxa"/>
            </w:tcMar>
          </w:tcPr>
          <w:p>
            <w:r>
              <w:rPr>
                <w:rFonts w:ascii="Arial" w:hAnsi="Arial"/>
                <w:color w:val="222222"/>
                <w:sz w:val="18"/>
              </w:rPr>
              <w:t>950°/s</w:t>
            </w:r>
          </w:p>
        </w:tc>
        <w:tc>
          <w:tcPr>
            <w:tcW w:type="dxa" w:w="1872"/>
            <w:shd w:fill="F8F9FA"/>
            <w:tcMar>
              <w:top w:w="80" w:type="dxa"/>
              <w:bottom w:w="80" w:type="dxa"/>
              <w:left w:w="100" w:type="dxa"/>
              <w:right w:w="100" w:type="dxa"/>
            </w:tcMar>
          </w:tcPr>
          <w:p>
            <w:r>
              <w:rPr>
                <w:rFonts w:ascii="Arial" w:hAnsi="Arial"/>
                <w:color w:val="222222"/>
                <w:sz w:val="18"/>
              </w:rPr>
              <w:t>Cân bằng hoàn hảo giữa cơ động và hỏa lực phòng thủ, phản lực cam.</w:t>
            </w:r>
          </w:p>
        </w:tc>
      </w:tr>
      <w:tr>
        <w:tc>
          <w:tcPr>
            <w:tcW w:type="dxa" w:w="1872"/>
            <w:shd w:fill="FFFFFF"/>
            <w:tcMar>
              <w:top w:w="80" w:type="dxa"/>
              <w:bottom w:w="80" w:type="dxa"/>
              <w:left w:w="100" w:type="dxa"/>
              <w:right w:w="100" w:type="dxa"/>
            </w:tcMar>
          </w:tcPr>
          <w:p>
            <w:r>
              <w:rPr>
                <w:rFonts w:ascii="Arial" w:hAnsi="Arial"/>
                <w:b/>
                <w:color w:val="003366"/>
                <w:sz w:val="18"/>
              </w:rPr>
              <w:t>VIPER STRIKER</w:t>
            </w:r>
          </w:p>
        </w:tc>
        <w:tc>
          <w:tcPr>
            <w:tcW w:type="dxa" w:w="1872"/>
            <w:shd w:fill="FFFFFF"/>
            <w:tcMar>
              <w:top w:w="80" w:type="dxa"/>
              <w:bottom w:w="80" w:type="dxa"/>
              <w:left w:w="100" w:type="dxa"/>
              <w:right w:w="100" w:type="dxa"/>
            </w:tcMar>
          </w:tcPr>
          <w:p>
            <w:r>
              <w:rPr>
                <w:rFonts w:ascii="Arial" w:hAnsi="Arial"/>
                <w:color w:val="222222"/>
                <w:sz w:val="18"/>
              </w:rPr>
              <w:t>Tiêm Kích Siêu Thanh</w:t>
            </w:r>
          </w:p>
        </w:tc>
        <w:tc>
          <w:tcPr>
            <w:tcW w:type="dxa" w:w="1872"/>
            <w:shd w:fill="FFFFFF"/>
            <w:tcMar>
              <w:top w:w="80" w:type="dxa"/>
              <w:bottom w:w="80" w:type="dxa"/>
              <w:left w:w="100" w:type="dxa"/>
              <w:right w:w="100" w:type="dxa"/>
            </w:tcMar>
          </w:tcPr>
          <w:p>
            <w:r>
              <w:rPr>
                <w:rFonts w:ascii="Arial" w:hAnsi="Arial"/>
                <w:color w:val="222222"/>
                <w:sz w:val="18"/>
              </w:rPr>
              <w:t>50 (Rất Nhanh)</w:t>
            </w:r>
          </w:p>
        </w:tc>
        <w:tc>
          <w:tcPr>
            <w:tcW w:type="dxa" w:w="1872"/>
            <w:shd w:fill="FFFFFF"/>
            <w:tcMar>
              <w:top w:w="80" w:type="dxa"/>
              <w:bottom w:w="80" w:type="dxa"/>
              <w:left w:w="100" w:type="dxa"/>
              <w:right w:w="100" w:type="dxa"/>
            </w:tcMar>
          </w:tcPr>
          <w:p>
            <w:r>
              <w:rPr>
                <w:rFonts w:ascii="Arial" w:hAnsi="Arial"/>
                <w:color w:val="222222"/>
                <w:sz w:val="18"/>
              </w:rPr>
              <w:t>1100°/s</w:t>
            </w:r>
          </w:p>
        </w:tc>
        <w:tc>
          <w:tcPr>
            <w:tcW w:type="dxa" w:w="1872"/>
            <w:shd w:fill="FFFFFF"/>
            <w:tcMar>
              <w:top w:w="80" w:type="dxa"/>
              <w:bottom w:w="80" w:type="dxa"/>
              <w:left w:w="100" w:type="dxa"/>
              <w:right w:w="100" w:type="dxa"/>
            </w:tcMar>
          </w:tcPr>
          <w:p>
            <w:r>
              <w:rPr>
                <w:rFonts w:ascii="Arial" w:hAnsi="Arial"/>
                <w:color w:val="222222"/>
                <w:sz w:val="18"/>
              </w:rPr>
              <w:t>Thân vỏ siêu nhẹ, động cơ đôi luồn lách né đá đỉnh cao, phản lực cyan.</w:t>
            </w:r>
          </w:p>
        </w:tc>
      </w:tr>
      <w:tr>
        <w:tc>
          <w:tcPr>
            <w:tcW w:type="dxa" w:w="1872"/>
            <w:shd w:fill="F8F9FA"/>
            <w:tcMar>
              <w:top w:w="80" w:type="dxa"/>
              <w:bottom w:w="80" w:type="dxa"/>
              <w:left w:w="100" w:type="dxa"/>
              <w:right w:w="100" w:type="dxa"/>
            </w:tcMar>
          </w:tcPr>
          <w:p>
            <w:r>
              <w:rPr>
                <w:rFonts w:ascii="Arial" w:hAnsi="Arial"/>
                <w:b/>
                <w:color w:val="003366"/>
                <w:sz w:val="18"/>
              </w:rPr>
              <w:t>TITAN FALCON</w:t>
            </w:r>
          </w:p>
        </w:tc>
        <w:tc>
          <w:tcPr>
            <w:tcW w:type="dxa" w:w="1872"/>
            <w:shd w:fill="F8F9FA"/>
            <w:tcMar>
              <w:top w:w="80" w:type="dxa"/>
              <w:bottom w:w="80" w:type="dxa"/>
              <w:left w:w="100" w:type="dxa"/>
              <w:right w:w="100" w:type="dxa"/>
            </w:tcMar>
          </w:tcPr>
          <w:p>
            <w:r>
              <w:rPr>
                <w:rFonts w:ascii="Arial" w:hAnsi="Arial"/>
                <w:color w:val="222222"/>
                <w:sz w:val="18"/>
              </w:rPr>
              <w:t>Chiến Cơ Titan</w:t>
            </w:r>
          </w:p>
        </w:tc>
        <w:tc>
          <w:tcPr>
            <w:tcW w:type="dxa" w:w="1872"/>
            <w:shd w:fill="F8F9FA"/>
            <w:tcMar>
              <w:top w:w="80" w:type="dxa"/>
              <w:bottom w:w="80" w:type="dxa"/>
              <w:left w:w="100" w:type="dxa"/>
              <w:right w:w="100" w:type="dxa"/>
            </w:tcMar>
          </w:tcPr>
          <w:p>
            <w:r>
              <w:rPr>
                <w:rFonts w:ascii="Arial" w:hAnsi="Arial"/>
                <w:color w:val="222222"/>
                <w:sz w:val="18"/>
              </w:rPr>
              <w:t>36 (Đầm Chắc)</w:t>
            </w:r>
          </w:p>
        </w:tc>
        <w:tc>
          <w:tcPr>
            <w:tcW w:type="dxa" w:w="1872"/>
            <w:shd w:fill="F8F9FA"/>
            <w:tcMar>
              <w:top w:w="80" w:type="dxa"/>
              <w:bottom w:w="80" w:type="dxa"/>
              <w:left w:w="100" w:type="dxa"/>
              <w:right w:w="100" w:type="dxa"/>
            </w:tcMar>
          </w:tcPr>
          <w:p>
            <w:r>
              <w:rPr>
                <w:rFonts w:ascii="Arial" w:hAnsi="Arial"/>
                <w:color w:val="222222"/>
                <w:sz w:val="18"/>
              </w:rPr>
              <w:t>850°/s</w:t>
            </w:r>
          </w:p>
        </w:tc>
        <w:tc>
          <w:tcPr>
            <w:tcW w:type="dxa" w:w="1872"/>
            <w:shd w:fill="F8F9FA"/>
            <w:tcMar>
              <w:top w:w="80" w:type="dxa"/>
              <w:bottom w:w="80" w:type="dxa"/>
              <w:left w:w="100" w:type="dxa"/>
              <w:right w:w="100" w:type="dxa"/>
            </w:tcMar>
          </w:tcPr>
          <w:p>
            <w:r>
              <w:rPr>
                <w:rFonts w:ascii="Arial" w:hAnsi="Arial"/>
                <w:color w:val="222222"/>
                <w:sz w:val="18"/>
              </w:rPr>
              <w:t>Gia cố giáp titan nguyên khối, bay đầm chắc trong bão đá, phản lực lam.</w:t>
            </w:r>
          </w:p>
        </w:tc>
      </w:tr>
      <w:tr>
        <w:tc>
          <w:tcPr>
            <w:tcW w:type="dxa" w:w="1872"/>
            <w:shd w:fill="FFFFFF"/>
            <w:tcMar>
              <w:top w:w="80" w:type="dxa"/>
              <w:bottom w:w="80" w:type="dxa"/>
              <w:left w:w="100" w:type="dxa"/>
              <w:right w:w="100" w:type="dxa"/>
            </w:tcMar>
          </w:tcPr>
          <w:p>
            <w:r>
              <w:rPr>
                <w:rFonts w:ascii="Arial" w:hAnsi="Arial"/>
                <w:b/>
                <w:color w:val="003366"/>
                <w:sz w:val="18"/>
              </w:rPr>
              <w:t>SOLAR HAWK</w:t>
            </w:r>
          </w:p>
        </w:tc>
        <w:tc>
          <w:tcPr>
            <w:tcW w:type="dxa" w:w="1872"/>
            <w:shd w:fill="FFFFFF"/>
            <w:tcMar>
              <w:top w:w="80" w:type="dxa"/>
              <w:bottom w:w="80" w:type="dxa"/>
              <w:left w:w="100" w:type="dxa"/>
              <w:right w:w="100" w:type="dxa"/>
            </w:tcMar>
          </w:tcPr>
          <w:p>
            <w:r>
              <w:rPr>
                <w:rFonts w:ascii="Arial" w:hAnsi="Arial"/>
                <w:color w:val="222222"/>
                <w:sz w:val="18"/>
              </w:rPr>
              <w:t>Pháo Hạm Hỏa Long</w:t>
            </w:r>
          </w:p>
        </w:tc>
        <w:tc>
          <w:tcPr>
            <w:tcW w:type="dxa" w:w="1872"/>
            <w:shd w:fill="FFFFFF"/>
            <w:tcMar>
              <w:top w:w="80" w:type="dxa"/>
              <w:bottom w:w="80" w:type="dxa"/>
              <w:left w:w="100" w:type="dxa"/>
              <w:right w:w="100" w:type="dxa"/>
            </w:tcMar>
          </w:tcPr>
          <w:p>
            <w:r>
              <w:rPr>
                <w:rFonts w:ascii="Arial" w:hAnsi="Arial"/>
                <w:color w:val="222222"/>
                <w:sz w:val="18"/>
              </w:rPr>
              <w:t>40 (Ổn Định)</w:t>
            </w:r>
          </w:p>
        </w:tc>
        <w:tc>
          <w:tcPr>
            <w:tcW w:type="dxa" w:w="1872"/>
            <w:shd w:fill="FFFFFF"/>
            <w:tcMar>
              <w:top w:w="80" w:type="dxa"/>
              <w:bottom w:w="80" w:type="dxa"/>
              <w:left w:w="100" w:type="dxa"/>
              <w:right w:w="100" w:type="dxa"/>
            </w:tcMar>
          </w:tcPr>
          <w:p>
            <w:r>
              <w:rPr>
                <w:rFonts w:ascii="Arial" w:hAnsi="Arial"/>
                <w:color w:val="222222"/>
                <w:sz w:val="18"/>
              </w:rPr>
              <w:t>900°/s</w:t>
            </w:r>
          </w:p>
        </w:tc>
        <w:tc>
          <w:tcPr>
            <w:tcW w:type="dxa" w:w="1872"/>
            <w:shd w:fill="FFFFFF"/>
            <w:tcMar>
              <w:top w:w="80" w:type="dxa"/>
              <w:bottom w:w="80" w:type="dxa"/>
              <w:left w:w="100" w:type="dxa"/>
              <w:right w:w="100" w:type="dxa"/>
            </w:tcMar>
          </w:tcPr>
          <w:p>
            <w:r>
              <w:rPr>
                <w:rFonts w:ascii="Arial" w:hAnsi="Arial"/>
                <w:color w:val="222222"/>
                <w:sz w:val="18"/>
              </w:rPr>
              <w:t>Hấp thụ năng lượng mặt trời gia tốc, bẻ lái nhanh, phản lực đỏ lửa.</w:t>
            </w:r>
          </w:p>
        </w:tc>
      </w:tr>
      <w:tr>
        <w:tc>
          <w:tcPr>
            <w:tcW w:type="dxa" w:w="1872"/>
            <w:shd w:fill="F8F9FA"/>
            <w:tcMar>
              <w:top w:w="80" w:type="dxa"/>
              <w:bottom w:w="80" w:type="dxa"/>
              <w:left w:w="100" w:type="dxa"/>
              <w:right w:w="100" w:type="dxa"/>
            </w:tcMar>
          </w:tcPr>
          <w:p>
            <w:r>
              <w:rPr>
                <w:rFonts w:ascii="Arial" w:hAnsi="Arial"/>
                <w:b/>
                <w:color w:val="003366"/>
                <w:sz w:val="18"/>
              </w:rPr>
              <w:t>VOID SPECTRE</w:t>
            </w:r>
          </w:p>
        </w:tc>
        <w:tc>
          <w:tcPr>
            <w:tcW w:type="dxa" w:w="1872"/>
            <w:shd w:fill="F8F9FA"/>
            <w:tcMar>
              <w:top w:w="80" w:type="dxa"/>
              <w:bottom w:w="80" w:type="dxa"/>
              <w:left w:w="100" w:type="dxa"/>
              <w:right w:w="100" w:type="dxa"/>
            </w:tcMar>
          </w:tcPr>
          <w:p>
            <w:r>
              <w:rPr>
                <w:rFonts w:ascii="Arial" w:hAnsi="Arial"/>
                <w:color w:val="222222"/>
                <w:sz w:val="18"/>
              </w:rPr>
              <w:t>Oanh Tạc Hư Không</w:t>
            </w:r>
          </w:p>
        </w:tc>
        <w:tc>
          <w:tcPr>
            <w:tcW w:type="dxa" w:w="1872"/>
            <w:shd w:fill="F8F9FA"/>
            <w:tcMar>
              <w:top w:w="80" w:type="dxa"/>
              <w:bottom w:w="80" w:type="dxa"/>
              <w:left w:w="100" w:type="dxa"/>
              <w:right w:w="100" w:type="dxa"/>
            </w:tcMar>
          </w:tcPr>
          <w:p>
            <w:r>
              <w:rPr>
                <w:rFonts w:ascii="Arial" w:hAnsi="Arial"/>
                <w:color w:val="222222"/>
                <w:sz w:val="18"/>
              </w:rPr>
              <w:t>46 (Cơ Động)</w:t>
            </w:r>
          </w:p>
        </w:tc>
        <w:tc>
          <w:tcPr>
            <w:tcW w:type="dxa" w:w="1872"/>
            <w:shd w:fill="F8F9FA"/>
            <w:tcMar>
              <w:top w:w="80" w:type="dxa"/>
              <w:bottom w:w="80" w:type="dxa"/>
              <w:left w:w="100" w:type="dxa"/>
              <w:right w:w="100" w:type="dxa"/>
            </w:tcMar>
          </w:tcPr>
          <w:p>
            <w:r>
              <w:rPr>
                <w:rFonts w:ascii="Arial" w:hAnsi="Arial"/>
                <w:color w:val="222222"/>
                <w:sz w:val="18"/>
              </w:rPr>
              <w:t>1050°/s</w:t>
            </w:r>
          </w:p>
        </w:tc>
        <w:tc>
          <w:tcPr>
            <w:tcW w:type="dxa" w:w="1872"/>
            <w:shd w:fill="F8F9FA"/>
            <w:tcMar>
              <w:top w:w="80" w:type="dxa"/>
              <w:bottom w:w="80" w:type="dxa"/>
              <w:left w:w="100" w:type="dxa"/>
              <w:right w:w="100" w:type="dxa"/>
            </w:tcMar>
          </w:tcPr>
          <w:p>
            <w:r>
              <w:rPr>
                <w:rFonts w:ascii="Arial" w:hAnsi="Arial"/>
                <w:color w:val="222222"/>
                <w:sz w:val="18"/>
              </w:rPr>
              <w:t>Khung tàng hình góc cạnh, triệt tiêu quán tính, phản lực tím nebula.</w:t>
            </w:r>
          </w:p>
        </w:tc>
      </w:tr>
    </w:tbl>
    <w:p>
      <w:pPr>
        <w:spacing w:after="160"/>
      </w:pPr>
    </w:p>
    <w:p>
      <w:pPr>
        <w:keepNext/>
        <w:spacing w:before="260" w:after="80"/>
      </w:pPr>
      <w:r>
        <w:rPr>
          <w:rFonts w:ascii="Arial" w:hAnsi="Arial"/>
          <w:b/>
          <w:color w:val="008080"/>
          <w:sz w:val="25"/>
        </w:rPr>
        <w:t>3.2 Hệ Thống 6 Loại Vũ Khí Laser Tối Tân (Laser Armory)</w:t>
      </w:r>
    </w:p>
    <w:p>
      <w:pPr>
        <w:spacing w:before="0" w:after="80" w:line="276" w:lineRule="auto"/>
      </w:pPr>
      <w:r>
        <w:rPr>
          <w:rFonts w:ascii="Arial" w:hAnsi="Arial"/>
          <w:i w:val="0"/>
          <w:color w:val="222222"/>
          <w:sz w:val="21"/>
        </w:rPr>
        <w:t>Kho vũ khí laser đa dạng cho phép người chơi thử nghiệm nhiều phong cách bắn khác nhau:</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872"/>
        <w:gridCol w:w="1872"/>
        <w:gridCol w:w="1872"/>
        <w:gridCol w:w="1872"/>
        <w:gridCol w:w="1872"/>
      </w:tblGrid>
      <w:tr>
        <w:tc>
          <w:tcPr>
            <w:tcW w:type="dxa" w:w="1872"/>
            <w:shd w:fill="008080"/>
            <w:tcMar>
              <w:top w:w="100" w:type="dxa"/>
              <w:bottom w:w="100" w:type="dxa"/>
              <w:left w:w="100" w:type="dxa"/>
              <w:right w:w="100" w:type="dxa"/>
            </w:tcMar>
          </w:tcPr>
          <w:p>
            <w:r>
              <w:rPr>
                <w:rFonts w:ascii="Arial" w:hAnsi="Arial"/>
                <w:b/>
                <w:color w:val="FFFFFF"/>
                <w:sz w:val="19"/>
              </w:rPr>
              <w:t>Tên Vũ Khí</w:t>
            </w:r>
          </w:p>
        </w:tc>
        <w:tc>
          <w:tcPr>
            <w:tcW w:type="dxa" w:w="1872"/>
            <w:shd w:fill="008080"/>
            <w:tcMar>
              <w:top w:w="100" w:type="dxa"/>
              <w:bottom w:w="100" w:type="dxa"/>
              <w:left w:w="100" w:type="dxa"/>
              <w:right w:w="100" w:type="dxa"/>
            </w:tcMar>
          </w:tcPr>
          <w:p>
            <w:r>
              <w:rPr>
                <w:rFonts w:ascii="Arial" w:hAnsi="Arial"/>
                <w:b/>
                <w:color w:val="FFFFFF"/>
                <w:sz w:val="19"/>
              </w:rPr>
              <w:t>Tốc Độ Đạn</w:t>
            </w:r>
          </w:p>
        </w:tc>
        <w:tc>
          <w:tcPr>
            <w:tcW w:type="dxa" w:w="1872"/>
            <w:shd w:fill="008080"/>
            <w:tcMar>
              <w:top w:w="100" w:type="dxa"/>
              <w:bottom w:w="100" w:type="dxa"/>
              <w:left w:w="100" w:type="dxa"/>
              <w:right w:w="100" w:type="dxa"/>
            </w:tcMar>
          </w:tcPr>
          <w:p>
            <w:r>
              <w:rPr>
                <w:rFonts w:ascii="Arial" w:hAnsi="Arial"/>
                <w:b/>
                <w:color w:val="FFFFFF"/>
                <w:sz w:val="19"/>
              </w:rPr>
              <w:t>Thời Gian Nạp (Cooldown)</w:t>
            </w:r>
          </w:p>
        </w:tc>
        <w:tc>
          <w:tcPr>
            <w:tcW w:type="dxa" w:w="1872"/>
            <w:shd w:fill="008080"/>
            <w:tcMar>
              <w:top w:w="100" w:type="dxa"/>
              <w:bottom w:w="100" w:type="dxa"/>
              <w:left w:w="100" w:type="dxa"/>
              <w:right w:w="100" w:type="dxa"/>
            </w:tcMar>
          </w:tcPr>
          <w:p>
            <w:r>
              <w:rPr>
                <w:rFonts w:ascii="Arial" w:hAnsi="Arial"/>
                <w:b/>
                <w:color w:val="FFFFFF"/>
                <w:sz w:val="19"/>
              </w:rPr>
              <w:t>Sát Thương</w:t>
            </w:r>
          </w:p>
        </w:tc>
        <w:tc>
          <w:tcPr>
            <w:tcW w:type="dxa" w:w="1872"/>
            <w:shd w:fill="008080"/>
            <w:tcMar>
              <w:top w:w="100" w:type="dxa"/>
              <w:bottom w:w="100" w:type="dxa"/>
              <w:left w:w="100" w:type="dxa"/>
              <w:right w:w="100" w:type="dxa"/>
            </w:tcMar>
          </w:tcPr>
          <w:p>
            <w:r>
              <w:rPr>
                <w:rFonts w:ascii="Arial" w:hAnsi="Arial"/>
                <w:b/>
                <w:color w:val="FFFFFF"/>
                <w:sz w:val="19"/>
              </w:rPr>
              <w:t>Màu Sắc &amp; Đặc Tính</w:t>
            </w:r>
          </w:p>
        </w:tc>
      </w:tr>
      <w:tr>
        <w:tc>
          <w:tcPr>
            <w:tcW w:type="dxa" w:w="1872"/>
            <w:shd w:fill="F8F9FA"/>
            <w:tcMar>
              <w:top w:w="80" w:type="dxa"/>
              <w:bottom w:w="80" w:type="dxa"/>
              <w:left w:w="100" w:type="dxa"/>
              <w:right w:w="100" w:type="dxa"/>
            </w:tcMar>
          </w:tcPr>
          <w:p>
            <w:r>
              <w:rPr>
                <w:rFonts w:ascii="Arial" w:hAnsi="Arial"/>
                <w:b/>
                <w:color w:val="008080"/>
                <w:sz w:val="18"/>
              </w:rPr>
              <w:t>FLAME BLASTER 01</w:t>
            </w:r>
          </w:p>
        </w:tc>
        <w:tc>
          <w:tcPr>
            <w:tcW w:type="dxa" w:w="1872"/>
            <w:shd w:fill="F8F9FA"/>
            <w:tcMar>
              <w:top w:w="80" w:type="dxa"/>
              <w:bottom w:w="80" w:type="dxa"/>
              <w:left w:w="100" w:type="dxa"/>
              <w:right w:w="100" w:type="dxa"/>
            </w:tcMar>
          </w:tcPr>
          <w:p>
            <w:r>
              <w:rPr>
                <w:rFonts w:ascii="Arial" w:hAnsi="Arial"/>
                <w:color w:val="222222"/>
                <w:sz w:val="18"/>
              </w:rPr>
              <w:t>65</w:t>
            </w:r>
          </w:p>
        </w:tc>
        <w:tc>
          <w:tcPr>
            <w:tcW w:type="dxa" w:w="1872"/>
            <w:shd w:fill="F8F9FA"/>
            <w:tcMar>
              <w:top w:w="80" w:type="dxa"/>
              <w:bottom w:w="80" w:type="dxa"/>
              <w:left w:w="100" w:type="dxa"/>
              <w:right w:w="100" w:type="dxa"/>
            </w:tcMar>
          </w:tcPr>
          <w:p>
            <w:r>
              <w:rPr>
                <w:rFonts w:ascii="Arial" w:hAnsi="Arial"/>
                <w:color w:val="222222"/>
                <w:sz w:val="18"/>
              </w:rPr>
              <w:t>0.15s</w:t>
            </w:r>
          </w:p>
        </w:tc>
        <w:tc>
          <w:tcPr>
            <w:tcW w:type="dxa" w:w="1872"/>
            <w:shd w:fill="F8F9FA"/>
            <w:tcMar>
              <w:top w:w="80" w:type="dxa"/>
              <w:bottom w:w="80" w:type="dxa"/>
              <w:left w:w="100" w:type="dxa"/>
              <w:right w:w="100" w:type="dxa"/>
            </w:tcMar>
          </w:tcPr>
          <w:p>
            <w:r>
              <w:rPr>
                <w:rFonts w:ascii="Arial" w:hAnsi="Arial"/>
                <w:b/>
                <w:color w:val="222222"/>
                <w:sz w:val="18"/>
              </w:rPr>
              <w:t>1 HP</w:t>
            </w:r>
          </w:p>
        </w:tc>
        <w:tc>
          <w:tcPr>
            <w:tcW w:type="dxa" w:w="1872"/>
            <w:shd w:fill="F8F9FA"/>
            <w:tcMar>
              <w:top w:w="80" w:type="dxa"/>
              <w:bottom w:w="80" w:type="dxa"/>
              <w:left w:w="100" w:type="dxa"/>
              <w:right w:w="100" w:type="dxa"/>
            </w:tcMar>
          </w:tcPr>
          <w:p>
            <w:r>
              <w:rPr>
                <w:rFonts w:ascii="Arial" w:hAnsi="Arial"/>
                <w:color w:val="222222"/>
                <w:sz w:val="18"/>
              </w:rPr>
              <w:t>Hỏa diễm cam rực rỡ, độ chính xác và vận tốc cân bằng.</w:t>
            </w:r>
          </w:p>
        </w:tc>
      </w:tr>
      <w:tr>
        <w:tc>
          <w:tcPr>
            <w:tcW w:type="dxa" w:w="1872"/>
            <w:shd w:fill="FFFFFF"/>
            <w:tcMar>
              <w:top w:w="80" w:type="dxa"/>
              <w:bottom w:w="80" w:type="dxa"/>
              <w:left w:w="100" w:type="dxa"/>
              <w:right w:w="100" w:type="dxa"/>
            </w:tcMar>
          </w:tcPr>
          <w:p>
            <w:r>
              <w:rPr>
                <w:rFonts w:ascii="Arial" w:hAnsi="Arial"/>
                <w:b/>
                <w:color w:val="008080"/>
                <w:sz w:val="18"/>
              </w:rPr>
              <w:t>PLASMA PULSE 02</w:t>
            </w:r>
          </w:p>
        </w:tc>
        <w:tc>
          <w:tcPr>
            <w:tcW w:type="dxa" w:w="1872"/>
            <w:shd w:fill="FFFFFF"/>
            <w:tcMar>
              <w:top w:w="80" w:type="dxa"/>
              <w:bottom w:w="80" w:type="dxa"/>
              <w:left w:w="100" w:type="dxa"/>
              <w:right w:w="100" w:type="dxa"/>
            </w:tcMar>
          </w:tcPr>
          <w:p>
            <w:r>
              <w:rPr>
                <w:rFonts w:ascii="Arial" w:hAnsi="Arial"/>
                <w:color w:val="222222"/>
                <w:sz w:val="18"/>
              </w:rPr>
              <w:t>70</w:t>
            </w:r>
          </w:p>
        </w:tc>
        <w:tc>
          <w:tcPr>
            <w:tcW w:type="dxa" w:w="1872"/>
            <w:shd w:fill="FFFFFF"/>
            <w:tcMar>
              <w:top w:w="80" w:type="dxa"/>
              <w:bottom w:w="80" w:type="dxa"/>
              <w:left w:w="100" w:type="dxa"/>
              <w:right w:w="100" w:type="dxa"/>
            </w:tcMar>
          </w:tcPr>
          <w:p>
            <w:r>
              <w:rPr>
                <w:rFonts w:ascii="Arial" w:hAnsi="Arial"/>
                <w:color w:val="222222"/>
                <w:sz w:val="18"/>
              </w:rPr>
              <w:t>0.12s</w:t>
            </w:r>
          </w:p>
        </w:tc>
        <w:tc>
          <w:tcPr>
            <w:tcW w:type="dxa" w:w="1872"/>
            <w:shd w:fill="FFFFFF"/>
            <w:tcMar>
              <w:top w:w="80" w:type="dxa"/>
              <w:bottom w:w="80" w:type="dxa"/>
              <w:left w:w="100" w:type="dxa"/>
              <w:right w:w="100" w:type="dxa"/>
            </w:tcMar>
          </w:tcPr>
          <w:p>
            <w:r>
              <w:rPr>
                <w:rFonts w:ascii="Arial" w:hAnsi="Arial"/>
                <w:b/>
                <w:color w:val="222222"/>
                <w:sz w:val="18"/>
              </w:rPr>
              <w:t>1 HP</w:t>
            </w:r>
          </w:p>
        </w:tc>
        <w:tc>
          <w:tcPr>
            <w:tcW w:type="dxa" w:w="1872"/>
            <w:shd w:fill="FFFFFF"/>
            <w:tcMar>
              <w:top w:w="80" w:type="dxa"/>
              <w:bottom w:w="80" w:type="dxa"/>
              <w:left w:w="100" w:type="dxa"/>
              <w:right w:w="100" w:type="dxa"/>
            </w:tcMar>
          </w:tcPr>
          <w:p>
            <w:r>
              <w:rPr>
                <w:rFonts w:ascii="Arial" w:hAnsi="Arial"/>
                <w:color w:val="222222"/>
                <w:sz w:val="18"/>
              </w:rPr>
              <w:t>Tia plasma lam ion hóa nhanh, tầm bay xa xé gió.</w:t>
            </w:r>
          </w:p>
        </w:tc>
      </w:tr>
      <w:tr>
        <w:tc>
          <w:tcPr>
            <w:tcW w:type="dxa" w:w="1872"/>
            <w:shd w:fill="F8F9FA"/>
            <w:tcMar>
              <w:top w:w="80" w:type="dxa"/>
              <w:bottom w:w="80" w:type="dxa"/>
              <w:left w:w="100" w:type="dxa"/>
              <w:right w:w="100" w:type="dxa"/>
            </w:tcMar>
          </w:tcPr>
          <w:p>
            <w:r>
              <w:rPr>
                <w:rFonts w:ascii="Arial" w:hAnsi="Arial"/>
                <w:b/>
                <w:color w:val="008080"/>
                <w:sz w:val="18"/>
              </w:rPr>
              <w:t>ION BEAM 03</w:t>
            </w:r>
          </w:p>
        </w:tc>
        <w:tc>
          <w:tcPr>
            <w:tcW w:type="dxa" w:w="1872"/>
            <w:shd w:fill="F8F9FA"/>
            <w:tcMar>
              <w:top w:w="80" w:type="dxa"/>
              <w:bottom w:w="80" w:type="dxa"/>
              <w:left w:w="100" w:type="dxa"/>
              <w:right w:w="100" w:type="dxa"/>
            </w:tcMar>
          </w:tcPr>
          <w:p>
            <w:r>
              <w:rPr>
                <w:rFonts w:ascii="Arial" w:hAnsi="Arial"/>
                <w:color w:val="222222"/>
                <w:sz w:val="18"/>
              </w:rPr>
              <w:t>62</w:t>
            </w:r>
          </w:p>
        </w:tc>
        <w:tc>
          <w:tcPr>
            <w:tcW w:type="dxa" w:w="1872"/>
            <w:shd w:fill="F8F9FA"/>
            <w:tcMar>
              <w:top w:w="80" w:type="dxa"/>
              <w:bottom w:w="80" w:type="dxa"/>
              <w:left w:w="100" w:type="dxa"/>
              <w:right w:w="100" w:type="dxa"/>
            </w:tcMar>
          </w:tcPr>
          <w:p>
            <w:r>
              <w:rPr>
                <w:rFonts w:ascii="Arial" w:hAnsi="Arial"/>
                <w:color w:val="222222"/>
                <w:sz w:val="18"/>
              </w:rPr>
              <w:t>0.18s</w:t>
            </w:r>
          </w:p>
        </w:tc>
        <w:tc>
          <w:tcPr>
            <w:tcW w:type="dxa" w:w="1872"/>
            <w:shd w:fill="F8F9FA"/>
            <w:tcMar>
              <w:top w:w="80" w:type="dxa"/>
              <w:bottom w:w="80" w:type="dxa"/>
              <w:left w:w="100" w:type="dxa"/>
              <w:right w:w="100" w:type="dxa"/>
            </w:tcMar>
          </w:tcPr>
          <w:p>
            <w:r>
              <w:rPr>
                <w:rFonts w:ascii="Arial" w:hAnsi="Arial"/>
                <w:b/>
                <w:color w:val="C02030"/>
                <w:sz w:val="18"/>
              </w:rPr>
              <w:t>2 HP (Gấp đôi)</w:t>
            </w:r>
          </w:p>
        </w:tc>
        <w:tc>
          <w:tcPr>
            <w:tcW w:type="dxa" w:w="1872"/>
            <w:shd w:fill="F8F9FA"/>
            <w:tcMar>
              <w:top w:w="80" w:type="dxa"/>
              <w:bottom w:w="80" w:type="dxa"/>
              <w:left w:w="100" w:type="dxa"/>
              <w:right w:w="100" w:type="dxa"/>
            </w:tcMar>
          </w:tcPr>
          <w:p>
            <w:r>
              <w:rPr>
                <w:rFonts w:ascii="Arial" w:hAnsi="Arial"/>
                <w:color w:val="222222"/>
                <w:sz w:val="18"/>
              </w:rPr>
              <w:t>Chùm hạt ion lục bảo uy lực, phá vỡ thiên thạch lớn nhanh chóng.</w:t>
            </w:r>
          </w:p>
        </w:tc>
      </w:tr>
      <w:tr>
        <w:tc>
          <w:tcPr>
            <w:tcW w:type="dxa" w:w="1872"/>
            <w:shd w:fill="FFFFFF"/>
            <w:tcMar>
              <w:top w:w="80" w:type="dxa"/>
              <w:bottom w:w="80" w:type="dxa"/>
              <w:left w:w="100" w:type="dxa"/>
              <w:right w:w="100" w:type="dxa"/>
            </w:tcMar>
          </w:tcPr>
          <w:p>
            <w:r>
              <w:rPr>
                <w:rFonts w:ascii="Arial" w:hAnsi="Arial"/>
                <w:b/>
                <w:color w:val="008080"/>
                <w:sz w:val="18"/>
              </w:rPr>
              <w:t>PHOTON BOLT 04</w:t>
            </w:r>
          </w:p>
        </w:tc>
        <w:tc>
          <w:tcPr>
            <w:tcW w:type="dxa" w:w="1872"/>
            <w:shd w:fill="FFFFFF"/>
            <w:tcMar>
              <w:top w:w="80" w:type="dxa"/>
              <w:bottom w:w="80" w:type="dxa"/>
              <w:left w:w="100" w:type="dxa"/>
              <w:right w:w="100" w:type="dxa"/>
            </w:tcMar>
          </w:tcPr>
          <w:p>
            <w:r>
              <w:rPr>
                <w:rFonts w:ascii="Arial" w:hAnsi="Arial"/>
                <w:color w:val="222222"/>
                <w:sz w:val="18"/>
              </w:rPr>
              <w:t>75</w:t>
            </w:r>
          </w:p>
        </w:tc>
        <w:tc>
          <w:tcPr>
            <w:tcW w:type="dxa" w:w="1872"/>
            <w:shd w:fill="FFFFFF"/>
            <w:tcMar>
              <w:top w:w="80" w:type="dxa"/>
              <w:bottom w:w="80" w:type="dxa"/>
              <w:left w:w="100" w:type="dxa"/>
              <w:right w:w="100" w:type="dxa"/>
            </w:tcMar>
          </w:tcPr>
          <w:p>
            <w:r>
              <w:rPr>
                <w:rFonts w:ascii="Arial" w:hAnsi="Arial"/>
                <w:color w:val="222222"/>
                <w:sz w:val="18"/>
              </w:rPr>
              <w:t>0.10s (Cực nhanh)</w:t>
            </w:r>
          </w:p>
        </w:tc>
        <w:tc>
          <w:tcPr>
            <w:tcW w:type="dxa" w:w="1872"/>
            <w:shd w:fill="FFFFFF"/>
            <w:tcMar>
              <w:top w:w="80" w:type="dxa"/>
              <w:bottom w:w="80" w:type="dxa"/>
              <w:left w:w="100" w:type="dxa"/>
              <w:right w:w="100" w:type="dxa"/>
            </w:tcMar>
          </w:tcPr>
          <w:p>
            <w:r>
              <w:rPr>
                <w:rFonts w:ascii="Arial" w:hAnsi="Arial"/>
                <w:b/>
                <w:color w:val="222222"/>
                <w:sz w:val="18"/>
              </w:rPr>
              <w:t>1 HP</w:t>
            </w:r>
          </w:p>
        </w:tc>
        <w:tc>
          <w:tcPr>
            <w:tcW w:type="dxa" w:w="1872"/>
            <w:shd w:fill="FFFFFF"/>
            <w:tcMar>
              <w:top w:w="80" w:type="dxa"/>
              <w:bottom w:w="80" w:type="dxa"/>
              <w:left w:w="100" w:type="dxa"/>
              <w:right w:w="100" w:type="dxa"/>
            </w:tcMar>
          </w:tcPr>
          <w:p>
            <w:r>
              <w:rPr>
                <w:rFonts w:ascii="Arial" w:hAnsi="Arial"/>
                <w:color w:val="222222"/>
                <w:sz w:val="18"/>
              </w:rPr>
              <w:t>Đạn quang tử xả liên thanh siêu tốc độ, quét sạch chướng ngại.</w:t>
            </w:r>
          </w:p>
        </w:tc>
      </w:tr>
      <w:tr>
        <w:tc>
          <w:tcPr>
            <w:tcW w:type="dxa" w:w="1872"/>
            <w:shd w:fill="F8F9FA"/>
            <w:tcMar>
              <w:top w:w="80" w:type="dxa"/>
              <w:bottom w:w="80" w:type="dxa"/>
              <w:left w:w="100" w:type="dxa"/>
              <w:right w:w="100" w:type="dxa"/>
            </w:tcMar>
          </w:tcPr>
          <w:p>
            <w:r>
              <w:rPr>
                <w:rFonts w:ascii="Arial" w:hAnsi="Arial"/>
                <w:b/>
                <w:color w:val="008080"/>
                <w:sz w:val="18"/>
              </w:rPr>
              <w:t>HYPER RAY 05</w:t>
            </w:r>
          </w:p>
        </w:tc>
        <w:tc>
          <w:tcPr>
            <w:tcW w:type="dxa" w:w="1872"/>
            <w:shd w:fill="F8F9FA"/>
            <w:tcMar>
              <w:top w:w="80" w:type="dxa"/>
              <w:bottom w:w="80" w:type="dxa"/>
              <w:left w:w="100" w:type="dxa"/>
              <w:right w:w="100" w:type="dxa"/>
            </w:tcMar>
          </w:tcPr>
          <w:p>
            <w:r>
              <w:rPr>
                <w:rFonts w:ascii="Arial" w:hAnsi="Arial"/>
                <w:color w:val="222222"/>
                <w:sz w:val="18"/>
              </w:rPr>
              <w:t>80</w:t>
            </w:r>
          </w:p>
        </w:tc>
        <w:tc>
          <w:tcPr>
            <w:tcW w:type="dxa" w:w="1872"/>
            <w:shd w:fill="F8F9FA"/>
            <w:tcMar>
              <w:top w:w="80" w:type="dxa"/>
              <w:bottom w:w="80" w:type="dxa"/>
              <w:left w:w="100" w:type="dxa"/>
              <w:right w:w="100" w:type="dxa"/>
            </w:tcMar>
          </w:tcPr>
          <w:p>
            <w:r>
              <w:rPr>
                <w:rFonts w:ascii="Arial" w:hAnsi="Arial"/>
                <w:color w:val="222222"/>
                <w:sz w:val="18"/>
              </w:rPr>
              <w:t>0.20s</w:t>
            </w:r>
          </w:p>
        </w:tc>
        <w:tc>
          <w:tcPr>
            <w:tcW w:type="dxa" w:w="1872"/>
            <w:shd w:fill="F8F9FA"/>
            <w:tcMar>
              <w:top w:w="80" w:type="dxa"/>
              <w:bottom w:w="80" w:type="dxa"/>
              <w:left w:w="100" w:type="dxa"/>
              <w:right w:w="100" w:type="dxa"/>
            </w:tcMar>
          </w:tcPr>
          <w:p>
            <w:r>
              <w:rPr>
                <w:rFonts w:ascii="Arial" w:hAnsi="Arial"/>
                <w:b/>
                <w:color w:val="C02030"/>
                <w:sz w:val="18"/>
              </w:rPr>
              <w:t>2 HP (Xuyên phá)</w:t>
            </w:r>
          </w:p>
        </w:tc>
        <w:tc>
          <w:tcPr>
            <w:tcW w:type="dxa" w:w="1872"/>
            <w:shd w:fill="F8F9FA"/>
            <w:tcMar>
              <w:top w:w="80" w:type="dxa"/>
              <w:bottom w:w="80" w:type="dxa"/>
              <w:left w:w="100" w:type="dxa"/>
              <w:right w:w="100" w:type="dxa"/>
            </w:tcMar>
          </w:tcPr>
          <w:p>
            <w:r>
              <w:rPr>
                <w:rFonts w:ascii="Arial" w:hAnsi="Arial"/>
                <w:color w:val="222222"/>
                <w:sz w:val="18"/>
              </w:rPr>
              <w:t>Siêu laze thiên thanh tụ năng lượng xuyên phá cực đại.</w:t>
            </w:r>
          </w:p>
        </w:tc>
      </w:tr>
      <w:tr>
        <w:tc>
          <w:tcPr>
            <w:tcW w:type="dxa" w:w="1872"/>
            <w:shd w:fill="FFFFFF"/>
            <w:tcMar>
              <w:top w:w="80" w:type="dxa"/>
              <w:bottom w:w="80" w:type="dxa"/>
              <w:left w:w="100" w:type="dxa"/>
              <w:right w:w="100" w:type="dxa"/>
            </w:tcMar>
          </w:tcPr>
          <w:p>
            <w:r>
              <w:rPr>
                <w:rFonts w:ascii="Arial" w:hAnsi="Arial"/>
                <w:b/>
                <w:color w:val="008080"/>
                <w:sz w:val="18"/>
              </w:rPr>
              <w:t>JADE SPARK 06</w:t>
            </w:r>
          </w:p>
        </w:tc>
        <w:tc>
          <w:tcPr>
            <w:tcW w:type="dxa" w:w="1872"/>
            <w:shd w:fill="FFFFFF"/>
            <w:tcMar>
              <w:top w:w="80" w:type="dxa"/>
              <w:bottom w:w="80" w:type="dxa"/>
              <w:left w:w="100" w:type="dxa"/>
              <w:right w:w="100" w:type="dxa"/>
            </w:tcMar>
          </w:tcPr>
          <w:p>
            <w:r>
              <w:rPr>
                <w:rFonts w:ascii="Arial" w:hAnsi="Arial"/>
                <w:color w:val="222222"/>
                <w:sz w:val="18"/>
              </w:rPr>
              <w:t>66</w:t>
            </w:r>
          </w:p>
        </w:tc>
        <w:tc>
          <w:tcPr>
            <w:tcW w:type="dxa" w:w="1872"/>
            <w:shd w:fill="FFFFFF"/>
            <w:tcMar>
              <w:top w:w="80" w:type="dxa"/>
              <w:bottom w:w="80" w:type="dxa"/>
              <w:left w:w="100" w:type="dxa"/>
              <w:right w:w="100" w:type="dxa"/>
            </w:tcMar>
          </w:tcPr>
          <w:p>
            <w:r>
              <w:rPr>
                <w:rFonts w:ascii="Arial" w:hAnsi="Arial"/>
                <w:color w:val="222222"/>
                <w:sz w:val="18"/>
              </w:rPr>
              <w:t>0.14s</w:t>
            </w:r>
          </w:p>
        </w:tc>
        <w:tc>
          <w:tcPr>
            <w:tcW w:type="dxa" w:w="1872"/>
            <w:shd w:fill="FFFFFF"/>
            <w:tcMar>
              <w:top w:w="80" w:type="dxa"/>
              <w:bottom w:w="80" w:type="dxa"/>
              <w:left w:w="100" w:type="dxa"/>
              <w:right w:w="100" w:type="dxa"/>
            </w:tcMar>
          </w:tcPr>
          <w:p>
            <w:r>
              <w:rPr>
                <w:rFonts w:ascii="Arial" w:hAnsi="Arial"/>
                <w:b/>
                <w:color w:val="222222"/>
                <w:sz w:val="18"/>
              </w:rPr>
              <w:t>1 HP</w:t>
            </w:r>
          </w:p>
        </w:tc>
        <w:tc>
          <w:tcPr>
            <w:tcW w:type="dxa" w:w="1872"/>
            <w:shd w:fill="FFFFFF"/>
            <w:tcMar>
              <w:top w:w="80" w:type="dxa"/>
              <w:bottom w:w="80" w:type="dxa"/>
              <w:left w:w="100" w:type="dxa"/>
              <w:right w:w="100" w:type="dxa"/>
            </w:tcMar>
          </w:tcPr>
          <w:p>
            <w:r>
              <w:rPr>
                <w:rFonts w:ascii="Arial" w:hAnsi="Arial"/>
                <w:color w:val="222222"/>
                <w:sz w:val="18"/>
              </w:rPr>
              <w:t>Tia xung ngọc bích cộng hưởng, nhịp bắn và âm vang êm ái.</w:t>
            </w:r>
          </w:p>
        </w:tc>
      </w:tr>
    </w:tbl>
    <w:p>
      <w:pPr>
        <w:spacing w:after="160"/>
      </w:pPr>
    </w:p>
    <w:p>
      <w:pPr>
        <w:keepNext/>
        <w:spacing w:before="260" w:after="80"/>
      </w:pPr>
      <w:r>
        <w:rPr>
          <w:rFonts w:ascii="Arial" w:hAnsi="Arial"/>
          <w:b/>
          <w:color w:val="008080"/>
          <w:sz w:val="25"/>
        </w:rPr>
        <w:t>3.3 Bảng Thiết Lập 4 Cấp Độ Khó (Difficulty System)</w:t>
      </w:r>
    </w:p>
    <w:p>
      <w:pPr>
        <w:spacing w:before="0" w:after="80" w:line="276" w:lineRule="auto"/>
      </w:pPr>
      <w:r>
        <w:rPr>
          <w:rFonts w:ascii="Arial" w:hAnsi="Arial"/>
          <w:i w:val="0"/>
          <w:color w:val="222222"/>
          <w:sz w:val="21"/>
        </w:rPr>
        <w:t>Bốn cấp độ thử thách tạo sự khác biệt rõ rệt trong trải nghiệm chơi game:</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872"/>
        <w:gridCol w:w="1872"/>
        <w:gridCol w:w="1872"/>
        <w:gridCol w:w="1872"/>
        <w:gridCol w:w="1872"/>
      </w:tblGrid>
      <w:tr>
        <w:tc>
          <w:tcPr>
            <w:tcW w:type="dxa" w:w="1872"/>
            <w:shd w:fill="003366"/>
            <w:tcMar>
              <w:top w:w="100" w:type="dxa"/>
              <w:bottom w:w="100" w:type="dxa"/>
              <w:left w:w="100" w:type="dxa"/>
              <w:right w:w="100" w:type="dxa"/>
            </w:tcMar>
          </w:tcPr>
          <w:p>
            <w:r>
              <w:rPr>
                <w:rFonts w:ascii="Arial" w:hAnsi="Arial"/>
                <w:b/>
                <w:color w:val="FFFFFF"/>
                <w:sz w:val="19"/>
              </w:rPr>
              <w:t>Cấp Độ Khó</w:t>
            </w:r>
          </w:p>
        </w:tc>
        <w:tc>
          <w:tcPr>
            <w:tcW w:type="dxa" w:w="1872"/>
            <w:shd w:fill="003366"/>
            <w:tcMar>
              <w:top w:w="100" w:type="dxa"/>
              <w:bottom w:w="100" w:type="dxa"/>
              <w:left w:w="100" w:type="dxa"/>
              <w:right w:w="100" w:type="dxa"/>
            </w:tcMar>
          </w:tcPr>
          <w:p>
            <w:r>
              <w:rPr>
                <w:rFonts w:ascii="Arial" w:hAnsi="Arial"/>
                <w:b/>
                <w:color w:val="FFFFFF"/>
                <w:sz w:val="19"/>
              </w:rPr>
              <w:t>Nhịp Sinh Đá</w:t>
            </w:r>
          </w:p>
        </w:tc>
        <w:tc>
          <w:tcPr>
            <w:tcW w:type="dxa" w:w="1872"/>
            <w:shd w:fill="003366"/>
            <w:tcMar>
              <w:top w:w="100" w:type="dxa"/>
              <w:bottom w:w="100" w:type="dxa"/>
              <w:left w:w="100" w:type="dxa"/>
              <w:right w:w="100" w:type="dxa"/>
            </w:tcMar>
          </w:tcPr>
          <w:p>
            <w:r>
              <w:rPr>
                <w:rFonts w:ascii="Arial" w:hAnsi="Arial"/>
                <w:b/>
                <w:color w:val="FFFFFF"/>
                <w:sz w:val="19"/>
              </w:rPr>
              <w:t>Vận Tốc Đá</w:t>
            </w:r>
          </w:p>
        </w:tc>
        <w:tc>
          <w:tcPr>
            <w:tcW w:type="dxa" w:w="1872"/>
            <w:shd w:fill="003366"/>
            <w:tcMar>
              <w:top w:w="100" w:type="dxa"/>
              <w:bottom w:w="100" w:type="dxa"/>
              <w:left w:w="100" w:type="dxa"/>
              <w:right w:w="100" w:type="dxa"/>
            </w:tcMar>
          </w:tcPr>
          <w:p>
            <w:r>
              <w:rPr>
                <w:rFonts w:ascii="Arial" w:hAnsi="Arial"/>
                <w:b/>
                <w:color w:val="FFFFFF"/>
                <w:sz w:val="19"/>
              </w:rPr>
              <w:t>Mật Độ Tối Đa</w:t>
            </w:r>
          </w:p>
        </w:tc>
        <w:tc>
          <w:tcPr>
            <w:tcW w:type="dxa" w:w="1872"/>
            <w:shd w:fill="003366"/>
            <w:tcMar>
              <w:top w:w="100" w:type="dxa"/>
              <w:bottom w:w="100" w:type="dxa"/>
              <w:left w:w="100" w:type="dxa"/>
              <w:right w:w="100" w:type="dxa"/>
            </w:tcMar>
          </w:tcPr>
          <w:p>
            <w:r>
              <w:rPr>
                <w:rFonts w:ascii="Arial" w:hAnsi="Arial"/>
                <w:b/>
                <w:color w:val="FFFFFF"/>
                <w:sz w:val="19"/>
              </w:rPr>
              <w:t>Điểm Trừ Va Chạm</w:t>
            </w:r>
          </w:p>
        </w:tc>
      </w:tr>
      <w:tr>
        <w:tc>
          <w:tcPr>
            <w:tcW w:type="dxa" w:w="1872"/>
            <w:shd w:fill="F8F9FA"/>
            <w:tcMar>
              <w:top w:w="80" w:type="dxa"/>
              <w:bottom w:w="80" w:type="dxa"/>
              <w:left w:w="100" w:type="dxa"/>
              <w:right w:w="100" w:type="dxa"/>
            </w:tcMar>
          </w:tcPr>
          <w:p>
            <w:r>
              <w:rPr>
                <w:rFonts w:ascii="Arial" w:hAnsi="Arial"/>
                <w:b/>
                <w:color w:val="003366"/>
                <w:sz w:val="18"/>
              </w:rPr>
              <w:t>EASY (TẬP SỰ)</w:t>
            </w:r>
          </w:p>
        </w:tc>
        <w:tc>
          <w:tcPr>
            <w:tcW w:type="dxa" w:w="1872"/>
            <w:shd w:fill="F8F9FA"/>
            <w:tcMar>
              <w:top w:w="80" w:type="dxa"/>
              <w:bottom w:w="80" w:type="dxa"/>
              <w:left w:w="100" w:type="dxa"/>
              <w:right w:w="100" w:type="dxa"/>
            </w:tcMar>
          </w:tcPr>
          <w:p>
            <w:r>
              <w:rPr>
                <w:rFonts w:ascii="Arial" w:hAnsi="Arial"/>
                <w:color w:val="222222"/>
                <w:sz w:val="18"/>
              </w:rPr>
              <w:t>2.6s (Thưa)</w:t>
            </w:r>
          </w:p>
        </w:tc>
        <w:tc>
          <w:tcPr>
            <w:tcW w:type="dxa" w:w="1872"/>
            <w:shd w:fill="F8F9FA"/>
            <w:tcMar>
              <w:top w:w="80" w:type="dxa"/>
              <w:bottom w:w="80" w:type="dxa"/>
              <w:left w:w="100" w:type="dxa"/>
              <w:right w:w="100" w:type="dxa"/>
            </w:tcMar>
          </w:tcPr>
          <w:p>
            <w:r>
              <w:rPr>
                <w:rFonts w:ascii="Arial" w:hAnsi="Arial"/>
                <w:color w:val="222222"/>
                <w:sz w:val="18"/>
              </w:rPr>
              <w:t>x0.65 (Chậm)</w:t>
            </w:r>
          </w:p>
        </w:tc>
        <w:tc>
          <w:tcPr>
            <w:tcW w:type="dxa" w:w="1872"/>
            <w:shd w:fill="F8F9FA"/>
            <w:tcMar>
              <w:top w:w="80" w:type="dxa"/>
              <w:bottom w:w="80" w:type="dxa"/>
              <w:left w:w="100" w:type="dxa"/>
              <w:right w:w="100" w:type="dxa"/>
            </w:tcMar>
          </w:tcPr>
          <w:p>
            <w:r>
              <w:rPr>
                <w:rFonts w:ascii="Arial" w:hAnsi="Arial"/>
                <w:color w:val="222222"/>
                <w:sz w:val="18"/>
              </w:rPr>
              <w:t>6 vật thể</w:t>
            </w:r>
          </w:p>
        </w:tc>
        <w:tc>
          <w:tcPr>
            <w:tcW w:type="dxa" w:w="1872"/>
            <w:shd w:fill="F8F9FA"/>
            <w:tcMar>
              <w:top w:w="80" w:type="dxa"/>
              <w:bottom w:w="80" w:type="dxa"/>
              <w:left w:w="100" w:type="dxa"/>
              <w:right w:w="100" w:type="dxa"/>
            </w:tcMar>
          </w:tcPr>
          <w:p>
            <w:r>
              <w:rPr>
                <w:rFonts w:ascii="Arial" w:hAnsi="Arial"/>
                <w:color w:val="222222"/>
                <w:sz w:val="18"/>
              </w:rPr>
              <w:t>-10 PTS (Nhẹ nhàng)</w:t>
            </w:r>
          </w:p>
        </w:tc>
      </w:tr>
      <w:tr>
        <w:tc>
          <w:tcPr>
            <w:tcW w:type="dxa" w:w="1872"/>
            <w:shd w:fill="FFFFFF"/>
            <w:tcMar>
              <w:top w:w="80" w:type="dxa"/>
              <w:bottom w:w="80" w:type="dxa"/>
              <w:left w:w="100" w:type="dxa"/>
              <w:right w:w="100" w:type="dxa"/>
            </w:tcMar>
          </w:tcPr>
          <w:p>
            <w:r>
              <w:rPr>
                <w:rFonts w:ascii="Arial" w:hAnsi="Arial"/>
                <w:b/>
                <w:color w:val="003366"/>
                <w:sz w:val="18"/>
              </w:rPr>
              <w:t>NORMAL (TIÊU CHUẨN)</w:t>
            </w:r>
          </w:p>
        </w:tc>
        <w:tc>
          <w:tcPr>
            <w:tcW w:type="dxa" w:w="1872"/>
            <w:shd w:fill="FFFFFF"/>
            <w:tcMar>
              <w:top w:w="80" w:type="dxa"/>
              <w:bottom w:w="80" w:type="dxa"/>
              <w:left w:w="100" w:type="dxa"/>
              <w:right w:w="100" w:type="dxa"/>
            </w:tcMar>
          </w:tcPr>
          <w:p>
            <w:r>
              <w:rPr>
                <w:rFonts w:ascii="Arial" w:hAnsi="Arial"/>
                <w:color w:val="222222"/>
                <w:sz w:val="18"/>
              </w:rPr>
              <w:t>1.4s (Vừa phải)</w:t>
            </w:r>
          </w:p>
        </w:tc>
        <w:tc>
          <w:tcPr>
            <w:tcW w:type="dxa" w:w="1872"/>
            <w:shd w:fill="FFFFFF"/>
            <w:tcMar>
              <w:top w:w="80" w:type="dxa"/>
              <w:bottom w:w="80" w:type="dxa"/>
              <w:left w:w="100" w:type="dxa"/>
              <w:right w:w="100" w:type="dxa"/>
            </w:tcMar>
          </w:tcPr>
          <w:p>
            <w:r>
              <w:rPr>
                <w:rFonts w:ascii="Arial" w:hAnsi="Arial"/>
                <w:color w:val="222222"/>
                <w:sz w:val="18"/>
              </w:rPr>
              <w:t>x1.00 (Chuẩn)</w:t>
            </w:r>
          </w:p>
        </w:tc>
        <w:tc>
          <w:tcPr>
            <w:tcW w:type="dxa" w:w="1872"/>
            <w:shd w:fill="FFFFFF"/>
            <w:tcMar>
              <w:top w:w="80" w:type="dxa"/>
              <w:bottom w:w="80" w:type="dxa"/>
              <w:left w:w="100" w:type="dxa"/>
              <w:right w:w="100" w:type="dxa"/>
            </w:tcMar>
          </w:tcPr>
          <w:p>
            <w:r>
              <w:rPr>
                <w:rFonts w:ascii="Arial" w:hAnsi="Arial"/>
                <w:color w:val="222222"/>
                <w:sz w:val="18"/>
              </w:rPr>
              <w:t>12 vật thể</w:t>
            </w:r>
          </w:p>
        </w:tc>
        <w:tc>
          <w:tcPr>
            <w:tcW w:type="dxa" w:w="1872"/>
            <w:shd w:fill="FFFFFF"/>
            <w:tcMar>
              <w:top w:w="80" w:type="dxa"/>
              <w:bottom w:w="80" w:type="dxa"/>
              <w:left w:w="100" w:type="dxa"/>
              <w:right w:w="100" w:type="dxa"/>
            </w:tcMar>
          </w:tcPr>
          <w:p>
            <w:r>
              <w:rPr>
                <w:rFonts w:ascii="Arial" w:hAnsi="Arial"/>
                <w:color w:val="222222"/>
                <w:sz w:val="18"/>
              </w:rPr>
              <w:t>-25 PTS (Tiêu chuẩn)</w:t>
            </w:r>
          </w:p>
        </w:tc>
      </w:tr>
      <w:tr>
        <w:tc>
          <w:tcPr>
            <w:tcW w:type="dxa" w:w="1872"/>
            <w:shd w:fill="F8F9FA"/>
            <w:tcMar>
              <w:top w:w="80" w:type="dxa"/>
              <w:bottom w:w="80" w:type="dxa"/>
              <w:left w:w="100" w:type="dxa"/>
              <w:right w:w="100" w:type="dxa"/>
            </w:tcMar>
          </w:tcPr>
          <w:p>
            <w:r>
              <w:rPr>
                <w:rFonts w:ascii="Arial" w:hAnsi="Arial"/>
                <w:b/>
                <w:color w:val="003366"/>
                <w:sz w:val="18"/>
              </w:rPr>
              <w:t>HARD (THỬ THÁCH)</w:t>
            </w:r>
          </w:p>
        </w:tc>
        <w:tc>
          <w:tcPr>
            <w:tcW w:type="dxa" w:w="1872"/>
            <w:shd w:fill="F8F9FA"/>
            <w:tcMar>
              <w:top w:w="80" w:type="dxa"/>
              <w:bottom w:w="80" w:type="dxa"/>
              <w:left w:w="100" w:type="dxa"/>
              <w:right w:w="100" w:type="dxa"/>
            </w:tcMar>
          </w:tcPr>
          <w:p>
            <w:r>
              <w:rPr>
                <w:rFonts w:ascii="Arial" w:hAnsi="Arial"/>
                <w:color w:val="222222"/>
                <w:sz w:val="18"/>
              </w:rPr>
              <w:t>0.8s (Dồn dập)</w:t>
            </w:r>
          </w:p>
        </w:tc>
        <w:tc>
          <w:tcPr>
            <w:tcW w:type="dxa" w:w="1872"/>
            <w:shd w:fill="F8F9FA"/>
            <w:tcMar>
              <w:top w:w="80" w:type="dxa"/>
              <w:bottom w:w="80" w:type="dxa"/>
              <w:left w:w="100" w:type="dxa"/>
              <w:right w:w="100" w:type="dxa"/>
            </w:tcMar>
          </w:tcPr>
          <w:p>
            <w:r>
              <w:rPr>
                <w:rFonts w:ascii="Arial" w:hAnsi="Arial"/>
                <w:color w:val="222222"/>
                <w:sz w:val="18"/>
              </w:rPr>
              <w:t>x1.55 (Nhanh)</w:t>
            </w:r>
          </w:p>
        </w:tc>
        <w:tc>
          <w:tcPr>
            <w:tcW w:type="dxa" w:w="1872"/>
            <w:shd w:fill="F8F9FA"/>
            <w:tcMar>
              <w:top w:w="80" w:type="dxa"/>
              <w:bottom w:w="80" w:type="dxa"/>
              <w:left w:w="100" w:type="dxa"/>
              <w:right w:w="100" w:type="dxa"/>
            </w:tcMar>
          </w:tcPr>
          <w:p>
            <w:r>
              <w:rPr>
                <w:rFonts w:ascii="Arial" w:hAnsi="Arial"/>
                <w:color w:val="222222"/>
                <w:sz w:val="18"/>
              </w:rPr>
              <w:t>20 vật thể</w:t>
            </w:r>
          </w:p>
        </w:tc>
        <w:tc>
          <w:tcPr>
            <w:tcW w:type="dxa" w:w="1872"/>
            <w:shd w:fill="F8F9FA"/>
            <w:tcMar>
              <w:top w:w="80" w:type="dxa"/>
              <w:bottom w:w="80" w:type="dxa"/>
              <w:left w:w="100" w:type="dxa"/>
              <w:right w:w="100" w:type="dxa"/>
            </w:tcMar>
          </w:tcPr>
          <w:p>
            <w:r>
              <w:rPr>
                <w:rFonts w:ascii="Arial" w:hAnsi="Arial"/>
                <w:color w:val="222222"/>
                <w:sz w:val="18"/>
              </w:rPr>
              <w:t>-45 PTS (Nghiêm khắc)</w:t>
            </w:r>
          </w:p>
        </w:tc>
      </w:tr>
      <w:tr>
        <w:tc>
          <w:tcPr>
            <w:tcW w:type="dxa" w:w="1872"/>
            <w:shd w:fill="FFFFFF"/>
            <w:tcMar>
              <w:top w:w="80" w:type="dxa"/>
              <w:bottom w:w="80" w:type="dxa"/>
              <w:left w:w="100" w:type="dxa"/>
              <w:right w:w="100" w:type="dxa"/>
            </w:tcMar>
          </w:tcPr>
          <w:p>
            <w:r>
              <w:rPr>
                <w:rFonts w:ascii="Arial" w:hAnsi="Arial"/>
                <w:b/>
                <w:color w:val="003366"/>
                <w:sz w:val="18"/>
              </w:rPr>
              <w:t>NIGHTMARE (ÁC MỘNG)</w:t>
            </w:r>
          </w:p>
        </w:tc>
        <w:tc>
          <w:tcPr>
            <w:tcW w:type="dxa" w:w="1872"/>
            <w:shd w:fill="FFFFFF"/>
            <w:tcMar>
              <w:top w:w="80" w:type="dxa"/>
              <w:bottom w:w="80" w:type="dxa"/>
              <w:left w:w="100" w:type="dxa"/>
              <w:right w:w="100" w:type="dxa"/>
            </w:tcMar>
          </w:tcPr>
          <w:p>
            <w:r>
              <w:rPr>
                <w:rFonts w:ascii="Arial" w:hAnsi="Arial"/>
                <w:color w:val="222222"/>
                <w:sz w:val="18"/>
              </w:rPr>
              <w:t>0.38s (Bão đá)</w:t>
            </w:r>
          </w:p>
        </w:tc>
        <w:tc>
          <w:tcPr>
            <w:tcW w:type="dxa" w:w="1872"/>
            <w:shd w:fill="FFFFFF"/>
            <w:tcMar>
              <w:top w:w="80" w:type="dxa"/>
              <w:bottom w:w="80" w:type="dxa"/>
              <w:left w:w="100" w:type="dxa"/>
              <w:right w:w="100" w:type="dxa"/>
            </w:tcMar>
          </w:tcPr>
          <w:p>
            <w:r>
              <w:rPr>
                <w:rFonts w:ascii="Arial" w:hAnsi="Arial"/>
                <w:color w:val="222222"/>
                <w:sz w:val="18"/>
              </w:rPr>
              <w:t>x2.20 (Xé gió)</w:t>
            </w:r>
          </w:p>
        </w:tc>
        <w:tc>
          <w:tcPr>
            <w:tcW w:type="dxa" w:w="1872"/>
            <w:shd w:fill="FFFFFF"/>
            <w:tcMar>
              <w:top w:w="80" w:type="dxa"/>
              <w:bottom w:w="80" w:type="dxa"/>
              <w:left w:w="100" w:type="dxa"/>
              <w:right w:w="100" w:type="dxa"/>
            </w:tcMar>
          </w:tcPr>
          <w:p>
            <w:r>
              <w:rPr>
                <w:rFonts w:ascii="Arial" w:hAnsi="Arial"/>
                <w:color w:val="222222"/>
                <w:sz w:val="18"/>
              </w:rPr>
              <w:t>32 vật thể</w:t>
            </w:r>
          </w:p>
        </w:tc>
        <w:tc>
          <w:tcPr>
            <w:tcW w:type="dxa" w:w="1872"/>
            <w:shd w:fill="FFFFFF"/>
            <w:tcMar>
              <w:top w:w="80" w:type="dxa"/>
              <w:bottom w:w="80" w:type="dxa"/>
              <w:left w:w="100" w:type="dxa"/>
              <w:right w:w="100" w:type="dxa"/>
            </w:tcMar>
          </w:tcPr>
          <w:p>
            <w:r>
              <w:rPr>
                <w:rFonts w:ascii="Arial" w:hAnsi="Arial"/>
                <w:color w:val="222222"/>
                <w:sz w:val="18"/>
              </w:rPr>
              <w:t>-75 PTS (Hủy diệt)</w:t>
            </w:r>
          </w:p>
        </w:tc>
      </w:tr>
    </w:tbl>
    <w:p>
      <w:pPr>
        <w:spacing w:after="160"/>
      </w:pPr>
    </w:p>
    <w:p>
      <w:pPr>
        <w:keepNext/>
        <w:spacing w:before="260" w:after="80"/>
      </w:pPr>
      <w:r>
        <w:rPr>
          <w:rFonts w:ascii="Arial" w:hAnsi="Arial"/>
          <w:b/>
          <w:color w:val="008080"/>
          <w:sz w:val="25"/>
        </w:rPr>
        <w:t>3.4 Cơ Chế Sinh Mạng (3 Tim) &amp; Khung Bất Tử (i-frames)</w:t>
      </w:r>
    </w:p>
    <w:p>
      <w:pPr>
        <w:pStyle w:val="ListBullet"/>
        <w:spacing w:before="20" w:after="60" w:line="276" w:lineRule="auto"/>
      </w:pPr>
      <w:r>
        <w:rPr>
          <w:rFonts w:ascii="Arial" w:hAnsi="Arial"/>
          <w:b/>
          <w:color w:val="222222"/>
          <w:sz w:val="21"/>
        </w:rPr>
        <w:t xml:space="preserve">• Hệ thống 3 Mạng: </w:t>
      </w:r>
      <w:r>
        <w:rPr>
          <w:rFonts w:ascii="Arial" w:hAnsi="Arial"/>
          <w:color w:val="222222"/>
          <w:sz w:val="21"/>
        </w:rPr>
        <w:t>Người chơi sở hữu 3 mạng sống (hiển thị trực quan bằng 3 biểu tượng trái tim đỏ trên HUD). Khi va chạm thiên thạch hoặc trúng đạn laser của Boss, người chơi bị trừ 1 mạng và trừ điểm phạt theo độ khó.</w:t>
      </w:r>
    </w:p>
    <w:p>
      <w:pPr>
        <w:pStyle w:val="ListBullet"/>
        <w:spacing w:before="20" w:after="60" w:line="276" w:lineRule="auto"/>
      </w:pPr>
      <w:r>
        <w:rPr>
          <w:rFonts w:ascii="Arial" w:hAnsi="Arial"/>
          <w:b/>
          <w:color w:val="222222"/>
          <w:sz w:val="21"/>
        </w:rPr>
        <w:t xml:space="preserve">• Khung Bất Tử Chớp Nháy (i-frames): </w:t>
      </w:r>
      <w:r>
        <w:rPr>
          <w:rFonts w:ascii="Arial" w:hAnsi="Arial"/>
          <w:color w:val="222222"/>
          <w:sz w:val="21"/>
        </w:rPr>
        <w:t>Nếu vẫn còn mạng, phi thuyền kích hoạt khung thời gian bất tử trong 2.0 giây (`invincibilityDuration = 2.0f`) kèm hiệu ứng nhấp nháy thân tàu (`blinkInterval = 0.12f`). Cơ chế này giúp người chơi không bị mất liên tiếp nhiều mạng khi vô tình va phải cụm thiên thạch dày đặc.</w:t>
      </w:r>
    </w:p>
    <w:p>
      <w:pPr>
        <w:pStyle w:val="ListBullet"/>
        <w:spacing w:before="20" w:after="60" w:line="276" w:lineRule="auto"/>
      </w:pPr>
      <w:r>
        <w:rPr>
          <w:rFonts w:ascii="Arial" w:hAnsi="Arial"/>
          <w:b/>
          <w:color w:val="222222"/>
          <w:sz w:val="21"/>
        </w:rPr>
        <w:t xml:space="preserve">• Kết thúc trò chơi: </w:t>
      </w:r>
      <w:r>
        <w:rPr>
          <w:rFonts w:ascii="Arial" w:hAnsi="Arial"/>
          <w:color w:val="222222"/>
          <w:sz w:val="21"/>
        </w:rPr>
        <w:t>Khi cạn cả 3 mạng sống, phi thuyền phát nổ hoành tráng, dừng nhận điều khiển và mở bảng Game Over.</w:t>
      </w:r>
    </w:p>
    <w:p>
      <w:pPr>
        <w:keepNext/>
        <w:spacing w:before="260" w:after="80"/>
      </w:pPr>
      <w:r>
        <w:rPr>
          <w:rFonts w:ascii="Arial" w:hAnsi="Arial"/>
          <w:b/>
          <w:color w:val="008080"/>
          <w:sz w:val="25"/>
        </w:rPr>
        <w:t>3.5 Cơ Chế Trận Đánh Trùm Cuối (Epic Boss Battle Mechanics)</w:t>
      </w:r>
    </w:p>
    <w:p>
      <w:pPr>
        <w:pStyle w:val="ListBullet"/>
        <w:spacing w:before="20" w:after="60" w:line="276" w:lineRule="auto"/>
      </w:pPr>
      <w:r>
        <w:rPr>
          <w:rFonts w:ascii="Arial" w:hAnsi="Arial"/>
          <w:b/>
          <w:color w:val="222222"/>
          <w:sz w:val="21"/>
        </w:rPr>
        <w:t xml:space="preserve">• Máu &amp; Thể lực: </w:t>
      </w:r>
      <w:r>
        <w:rPr>
          <w:rFonts w:ascii="Arial" w:hAnsi="Arial"/>
          <w:color w:val="222222"/>
          <w:sz w:val="21"/>
        </w:rPr>
        <w:t>Dreadnought Mothership sở hữu lượng máu khổng lồ (tự động điều chỉnh từ 75 HP ở Easy đến 240 HP ở Nightmare).</w:t>
      </w:r>
    </w:p>
    <w:p>
      <w:pPr>
        <w:pStyle w:val="ListBullet"/>
        <w:spacing w:before="20" w:after="60" w:line="276" w:lineRule="auto"/>
      </w:pPr>
      <w:r>
        <w:rPr>
          <w:rFonts w:ascii="Arial" w:hAnsi="Arial"/>
          <w:b/>
          <w:color w:val="222222"/>
          <w:sz w:val="21"/>
        </w:rPr>
        <w:t xml:space="preserve">• Thanh máu đệm Ghost: </w:t>
      </w:r>
      <w:r>
        <w:rPr>
          <w:rFonts w:ascii="Arial" w:hAnsi="Arial"/>
          <w:color w:val="222222"/>
          <w:sz w:val="21"/>
        </w:rPr>
        <w:t>Thanh máu Boss trên đỉnh màn hình được tích hợp công nghệ 'Damage Ghost Trail': Khi Boss nhận sát thương, thanh máu chính màu đỏ neon tụt ngay lập tức, trong khi vệt máu vàng đệm phía sau lướt theo êm ái, mang lại trải nghiệm thị giác chất lượng cao chuẩn game AAA.</w:t>
      </w:r>
    </w:p>
    <w:p>
      <w:pPr>
        <w:pStyle w:val="ListBullet"/>
        <w:spacing w:before="20" w:after="60" w:line="276" w:lineRule="auto"/>
      </w:pPr>
      <w:r>
        <w:rPr>
          <w:rFonts w:ascii="Arial" w:hAnsi="Arial"/>
          <w:b/>
          <w:color w:val="222222"/>
          <w:sz w:val="21"/>
        </w:rPr>
        <w:t xml:space="preserve">• Trạng thái Cuồng nộ (Phase 2): </w:t>
      </w:r>
      <w:r>
        <w:rPr>
          <w:rFonts w:ascii="Arial" w:hAnsi="Arial"/>
          <w:color w:val="222222"/>
          <w:sz w:val="21"/>
        </w:rPr>
        <w:t>Khi máu dưới 50%, Boss gầm lên bước vào Phase 2 (Enraged): Thân tàu chuyển màu đỏ rực, tốc độ cơ động tăng 35%, nhịp tấn công rút ngắn và tung ra các đợt bão đạn 3 loạt liên hoàn.</w:t>
      </w:r>
    </w:p>
    <w:p>
      <w:pPr>
        <w:pStyle w:val="ListBullet"/>
        <w:spacing w:before="20" w:after="60" w:line="276" w:lineRule="auto"/>
      </w:pPr>
      <w:r>
        <w:rPr>
          <w:rFonts w:ascii="Arial" w:hAnsi="Arial"/>
          <w:b/>
          <w:color w:val="222222"/>
          <w:sz w:val="21"/>
        </w:rPr>
        <w:t xml:space="preserve">• Chùm 4 Đạn Chiến Thuật: </w:t>
      </w:r>
      <w:r>
        <w:rPr>
          <w:rFonts w:ascii="Arial" w:hAnsi="Arial"/>
          <w:color w:val="222222"/>
          <w:sz w:val="21"/>
        </w:rPr>
        <w:t>Boss phóng chùm 4 đạn chiến thuật: 2 đạn rìa ngoài `dark_matter` xoay tròn tạo góc mở rộng để khép góc di chuyển của người chơi; 2 đạn giữa `energy_waves` nhắm chính xác vào thân tàu kèm độ đón đầu vận tốc (`Aim Lead`). Người chơi bắt buộc phải di chuyển linh hoạt để sống sót.</w:t>
      </w:r>
    </w:p>
    <w:p>
      <w:pPr>
        <w:keepNext/>
        <w:spacing w:before="360" w:after="120"/>
      </w:pPr>
      <w:r>
        <w:rPr>
          <w:rFonts w:ascii="Arial" w:hAnsi="Arial"/>
          <w:b/>
          <w:color w:val="003366"/>
          <w:sz w:val="32"/>
        </w:rPr>
        <w:t>CHƯƠNG 4: KỊCH BẢN THUYẾT TRÌNH CHI TIẾT (10 PHÚT)</w:t>
      </w:r>
    </w:p>
    <w:p>
      <w:pPr>
        <w:spacing w:before="0" w:after="80" w:line="276" w:lineRule="auto"/>
      </w:pPr>
      <w:r>
        <w:rPr>
          <w:rFonts w:ascii="Arial" w:hAnsi="Arial"/>
          <w:i w:val="0"/>
          <w:color w:val="222222"/>
          <w:sz w:val="21"/>
        </w:rPr>
        <w:t>Dưới đây là kịch bản thuyết trình được thiết kế chuẩn chỉnh từng mốc thời gian, giúp bạn nói tự tin, mạch lạc và làm chủ hoàn toàn buổi báo cáo trước Giảng viên và Hội đồng:</w:t>
      </w:r>
    </w:p>
    <w:p>
      <w:pPr>
        <w:keepNext/>
        <w:spacing w:before="260" w:after="80"/>
      </w:pPr>
      <w:r>
        <w:rPr>
          <w:rFonts w:ascii="Arial" w:hAnsi="Arial"/>
          <w:b/>
          <w:color w:val="008080"/>
          <w:sz w:val="25"/>
        </w:rPr>
        <w:t>Phút 00:00 – 01:00 | Chào Hỏi &amp; Đặt Vấn Đề (Mở Đầu Ấn Tượng)</w:t>
      </w:r>
    </w:p>
    <w:p>
      <w:pPr>
        <w:spacing w:before="0" w:after="80" w:line="276" w:lineRule="auto"/>
      </w:pPr>
      <w:r>
        <w:rPr>
          <w:rFonts w:ascii="Arial" w:hAnsi="Arial"/>
          <w:i/>
          <w:color w:val="222222"/>
          <w:sz w:val="21"/>
        </w:rPr>
        <w:t>"Kính chào Thầy/Cô và các bạn! Em xin đại diện nhóm trình bày đồ án giữa kỳ môn Lập Trình Game 2. Tựa game của chúng em có tên là SPACE EXPLORER — NEBULA SURVIVOR, một trò chơi bắn phi thuyền không gian 2D thể loại Arcade Sci-Fi được phát triển trên nền tảng Unity 6."</w:t>
      </w:r>
    </w:p>
    <w:p>
      <w:pPr>
        <w:spacing w:before="0" w:after="80" w:line="276" w:lineRule="auto"/>
      </w:pPr>
      <w:r>
        <w:rPr>
          <w:rFonts w:ascii="Arial" w:hAnsi="Arial"/>
          <w:i/>
          <w:color w:val="222222"/>
          <w:sz w:val="21"/>
        </w:rPr>
        <w:t>"Mục tiêu của dự án là không chỉ hoàn thành đầy đủ các yêu cầu cơ bản của môn học, mà nhóm còn nâng cấp toàn diện về mặt kỹ thuật: đưa vào cơ chế ngắm bắn 360 độ theo chuột, hệ thống Loadout tùy biến 5 tàu vũ trụ và 6 loại laze, 4 cấp độ khó, và đặc biệt là trận đại chiến Trùm Cuối hoành tráng với thanh máu đệm AAA."</w:t>
      </w:r>
    </w:p>
    <w:p>
      <w:pPr>
        <w:keepNext/>
        <w:spacing w:before="260" w:after="80"/>
      </w:pPr>
      <w:r>
        <w:rPr>
          <w:rFonts w:ascii="Arial" w:hAnsi="Arial"/>
          <w:b/>
          <w:color w:val="008080"/>
          <w:sz w:val="25"/>
        </w:rPr>
        <w:t>Phút 01:00 – 03:00 | Kiến Trúc Kỹ Thuật &amp; Quy Trình 10 Bước Phát Triển</w:t>
      </w:r>
    </w:p>
    <w:p>
      <w:pPr>
        <w:spacing w:before="0" w:after="80" w:line="276" w:lineRule="auto"/>
      </w:pPr>
      <w:r>
        <w:rPr>
          <w:rFonts w:ascii="Arial" w:hAnsi="Arial"/>
          <w:i/>
          <w:color w:val="222222"/>
          <w:sz w:val="21"/>
        </w:rPr>
        <w:t>"Về mặt kiến trúc kỹ thuật, dự án sử dụng Universal Render Pipeline (URP 2D) kết hợp với Unity New Input System Package và quản lý trạng thái tập trung qua mô hình Singleton và C# Events. Quy trình phát triển của chúng em được chia thành 10 bước bài bản:"</w:t>
      </w:r>
    </w:p>
    <w:p>
      <w:pPr>
        <w:pStyle w:val="ListBullet"/>
        <w:spacing w:before="20" w:after="60" w:line="276" w:lineRule="auto"/>
      </w:pPr>
      <w:r>
        <w:rPr>
          <w:rFonts w:ascii="Arial" w:hAnsi="Arial"/>
          <w:b/>
          <w:color w:val="222222"/>
          <w:sz w:val="21"/>
        </w:rPr>
        <w:t xml:space="preserve">1. Thiết kế &amp; Chuẩn bị: </w:t>
      </w:r>
      <w:r>
        <w:rPr>
          <w:rFonts w:ascii="Arial" w:hAnsi="Arial"/>
          <w:color w:val="222222"/>
          <w:sz w:val="21"/>
        </w:rPr>
        <w:t>Khởi đầu từ việc phân tích Game Design và thiết kế bộ Sprite Sci-Fi độc quyền.</w:t>
      </w:r>
    </w:p>
    <w:p>
      <w:pPr>
        <w:pStyle w:val="ListBullet"/>
        <w:spacing w:before="20" w:after="60" w:line="276" w:lineRule="auto"/>
      </w:pPr>
      <w:r>
        <w:rPr>
          <w:rFonts w:ascii="Arial" w:hAnsi="Arial"/>
          <w:b/>
          <w:color w:val="222222"/>
          <w:sz w:val="21"/>
        </w:rPr>
        <w:t xml:space="preserve">2. Điều khiển &amp; Lượng giác: </w:t>
      </w:r>
      <w:r>
        <w:rPr>
          <w:rFonts w:ascii="Arial" w:hAnsi="Arial"/>
          <w:color w:val="222222"/>
          <w:sz w:val="21"/>
        </w:rPr>
        <w:t>Lập trình chuyển động vật lý 8 hướng triệt tiêu rung giật (Interpolate) và thuật toán ngắm bắn 360 độ bằng hàm lượng giác Mathf.Atan2.</w:t>
      </w:r>
    </w:p>
    <w:p>
      <w:pPr>
        <w:pStyle w:val="ListBullet"/>
        <w:spacing w:before="20" w:after="60" w:line="276" w:lineRule="auto"/>
      </w:pPr>
      <w:r>
        <w:rPr>
          <w:rFonts w:ascii="Arial" w:hAnsi="Arial"/>
          <w:b/>
          <w:color w:val="222222"/>
          <w:sz w:val="21"/>
        </w:rPr>
        <w:t xml:space="preserve">3. Hệ thống Chiến đấu: </w:t>
      </w:r>
      <w:r>
        <w:rPr>
          <w:rFonts w:ascii="Arial" w:hAnsi="Arial"/>
          <w:color w:val="222222"/>
          <w:sz w:val="21"/>
        </w:rPr>
        <w:t>Xây dựng cơ chế đạn bay độc lập, hệ thống Spawner sinh thiên thạch và sao thưởng thông minh dựa trên Viewport camera.</w:t>
      </w:r>
    </w:p>
    <w:p>
      <w:pPr>
        <w:pStyle w:val="ListBullet"/>
        <w:spacing w:before="20" w:after="60" w:line="276" w:lineRule="auto"/>
      </w:pPr>
      <w:r>
        <w:rPr>
          <w:rFonts w:ascii="Arial" w:hAnsi="Arial"/>
          <w:b/>
          <w:color w:val="222222"/>
          <w:sz w:val="21"/>
        </w:rPr>
        <w:t xml:space="preserve">4. Điểm nhấn &amp; Hoàn thiện: </w:t>
      </w:r>
      <w:r>
        <w:rPr>
          <w:rFonts w:ascii="Arial" w:hAnsi="Arial"/>
          <w:color w:val="222222"/>
          <w:sz w:val="21"/>
        </w:rPr>
        <w:t>Phát triển AI Trùm Cuối 2 Phase, hệ thống âm thanh tổng hợp và giao diện Sci-Fi hiện đại.</w:t>
      </w:r>
    </w:p>
    <w:p>
      <w:pPr>
        <w:keepNext/>
        <w:spacing w:before="260" w:after="80"/>
      </w:pPr>
      <w:r>
        <w:rPr>
          <w:rFonts w:ascii="Arial" w:hAnsi="Arial"/>
          <w:b/>
          <w:color w:val="008080"/>
          <w:sz w:val="25"/>
        </w:rPr>
        <w:t>Phút 03:00 – 05:00 | Phân Tích Cơ Chế Gameplay &amp; Hệ Thống Loadout</w:t>
      </w:r>
    </w:p>
    <w:p>
      <w:pPr>
        <w:spacing w:before="0" w:after="80" w:line="276" w:lineRule="auto"/>
      </w:pPr>
      <w:r>
        <w:rPr>
          <w:rFonts w:ascii="Arial" w:hAnsi="Arial"/>
          <w:i/>
          <w:color w:val="222222"/>
          <w:sz w:val="21"/>
        </w:rPr>
        <w:t>"Điểm nổi bật đầu tiên của game là hệ thống Tùy Biến Loadout ngay tại Main Menu. Người chơi có thể tự do lựa chọn giữa 5 mẫu phi thuyền — từ dòng tiêm kích siêu thanh Viper Striker đến pháo hạm hạng nặng Titan Falcon — mỗi tàu đều có chỉ số tốc độ bay, tốc độ xoay và màu luồng phản lực riêng biệt."</w:t>
      </w:r>
    </w:p>
    <w:p>
      <w:pPr>
        <w:spacing w:before="0" w:after="80" w:line="276" w:lineRule="auto"/>
      </w:pPr>
      <w:r>
        <w:rPr>
          <w:rFonts w:ascii="Arial" w:hAnsi="Arial"/>
          <w:i/>
          <w:color w:val="222222"/>
          <w:sz w:val="21"/>
        </w:rPr>
        <w:t>"Đi kèm với đó là 6 loại vũ khí Laser với các chỉ số sát thương, độ giật và tốc độ nạp đạn khác nhau, cùng 4 Cấp độ khó từ Easy cho đến Nightmare. Mọi cấu hình đều được lưu trữ qua PlayerPrefs và cập nhật Live Preview trực tiếp trên giao diện."</w:t>
      </w:r>
    </w:p>
    <w:p>
      <w:pPr>
        <w:keepNext/>
        <w:spacing w:before="260" w:after="80"/>
      </w:pPr>
      <w:r>
        <w:rPr>
          <w:rFonts w:ascii="Arial" w:hAnsi="Arial"/>
          <w:b/>
          <w:color w:val="008080"/>
          <w:sz w:val="25"/>
        </w:rPr>
        <w:t>Phút 05:00 – 07:00 | Trình Bày Điểm Nhấn: Đại Chiến Trùm Cuối &amp; Công Nghệ Đồ Họa</w:t>
      </w:r>
    </w:p>
    <w:p>
      <w:pPr>
        <w:spacing w:before="0" w:after="80" w:line="276" w:lineRule="auto"/>
      </w:pPr>
      <w:r>
        <w:rPr>
          <w:rFonts w:ascii="Arial" w:hAnsi="Arial"/>
          <w:i/>
          <w:color w:val="222222"/>
          <w:sz w:val="21"/>
        </w:rPr>
        <w:t>"Điểm nhấn kỹ thuật đỉnh cao của đồ án chính là Trận Đánh Trùm Cuối (Dreadnought Mothership). Trùm xuất hiện với dải banner cảnh báo đỏ và thanh máu Sci-Fi chuẩn AAA có tích hợp vệt máu vàng đệm Damage Ghost Trail lướt êm phía sau."</w:t>
      </w:r>
    </w:p>
    <w:p>
      <w:pPr>
        <w:spacing w:before="0" w:after="80" w:line="276" w:lineRule="auto"/>
      </w:pPr>
      <w:r>
        <w:rPr>
          <w:rFonts w:ascii="Arial" w:hAnsi="Arial"/>
          <w:i/>
          <w:color w:val="222222"/>
          <w:sz w:val="21"/>
        </w:rPr>
        <w:t>"Về thuật toán tấn công, Boss bắn loạt 4 đạn nguy hiểm: 2 đạn rìa ngoài dark_matter xoay tròn quét góc rộng chặn đường né tránh, trong khi 2 đạn giữa energy_waves nhắm trực diện thân tàu và đón đầu vận tốc người chơi. Khi Boss tụt dưới 50% máu, Boss bước vào Phase 2 Cuồng Nộ (Enraged) với tốc độ tăng vọt và tung ra các đợt bão đạn dồn dập."</w:t>
      </w:r>
    </w:p>
    <w:p>
      <w:pPr>
        <w:keepNext/>
        <w:spacing w:before="260" w:after="80"/>
      </w:pPr>
      <w:r>
        <w:rPr>
          <w:rFonts w:ascii="Arial" w:hAnsi="Arial"/>
          <w:b/>
          <w:color w:val="008080"/>
          <w:sz w:val="25"/>
        </w:rPr>
        <w:t>Phút 07:00 – 09:00 | Trình Diễn Live Demo Trực Tiếp Trên Unity Editor</w:t>
      </w:r>
    </w:p>
    <w:p>
      <w:pPr>
        <w:spacing w:before="0" w:after="80" w:line="276" w:lineRule="auto"/>
      </w:pPr>
      <w:r>
        <w:rPr>
          <w:rFonts w:ascii="Arial" w:hAnsi="Arial"/>
          <w:i/>
          <w:color w:val="222222"/>
          <w:sz w:val="21"/>
        </w:rPr>
        <w:t>"Bây giờ, em xin phép được mở Unity và trực tiếp Demo lối chơi thực tế:"</w:t>
      </w:r>
    </w:p>
    <w:p>
      <w:pPr>
        <w:pStyle w:val="ListBullet"/>
        <w:spacing w:before="20" w:after="60" w:line="276" w:lineRule="auto"/>
      </w:pPr>
      <w:r>
        <w:rPr>
          <w:rFonts w:ascii="Arial" w:hAnsi="Arial"/>
          <w:b/>
          <w:color w:val="222222"/>
          <w:sz w:val="21"/>
        </w:rPr>
        <w:t xml:space="preserve">• Thao tác 1 (Menu &amp; Loadout): </w:t>
      </w:r>
      <w:r>
        <w:rPr>
          <w:rFonts w:ascii="Arial" w:hAnsi="Arial"/>
          <w:color w:val="222222"/>
          <w:sz w:val="21"/>
        </w:rPr>
        <w:t>Mở Scene MainMenu, giới thiệu giao diện Sci-Fi, chọn tàu Viper Striker, chọn laser Ion Beam sát thương 2 HP, chọn độ khó Hard rồi nhấn LAUNCH MISSION.</w:t>
      </w:r>
    </w:p>
    <w:p>
      <w:pPr>
        <w:pStyle w:val="ListBullet"/>
        <w:spacing w:before="20" w:after="60" w:line="276" w:lineRule="auto"/>
      </w:pPr>
      <w:r>
        <w:rPr>
          <w:rFonts w:ascii="Arial" w:hAnsi="Arial"/>
          <w:b/>
          <w:color w:val="222222"/>
          <w:sz w:val="21"/>
        </w:rPr>
        <w:t xml:space="preserve">• Thao tác 2 (Controls &amp; Shooting): </w:t>
      </w:r>
      <w:r>
        <w:rPr>
          <w:rFonts w:ascii="Arial" w:hAnsi="Arial"/>
          <w:color w:val="222222"/>
          <w:sz w:val="21"/>
        </w:rPr>
        <w:t>Dùng phím WASD di chuyển 8 hướng, rê chuột xoay 360 độ quanh tàu để giảng viên thấy chuyển động mượt mà. Giữ Chuột Trái xả đạn liên tục, đổi hướng chuột để chứng minh tia laser bay độc lập không bị bẻ cong.</w:t>
      </w:r>
    </w:p>
    <w:p>
      <w:pPr>
        <w:pStyle w:val="ListBullet"/>
        <w:spacing w:before="20" w:after="60" w:line="276" w:lineRule="auto"/>
      </w:pPr>
      <w:r>
        <w:rPr>
          <w:rFonts w:ascii="Arial" w:hAnsi="Arial"/>
          <w:b/>
          <w:color w:val="222222"/>
          <w:sz w:val="21"/>
        </w:rPr>
        <w:t xml:space="preserve">• Thao tác 3 (Combat &amp; i-frames): </w:t>
      </w:r>
      <w:r>
        <w:rPr>
          <w:rFonts w:ascii="Arial" w:hAnsi="Arial"/>
          <w:color w:val="222222"/>
          <w:sz w:val="21"/>
        </w:rPr>
        <w:t>Bắn phá thiên thạch, ăn sao vàng cộng điểm, cố tình va chạm 1 lần để biểu diễn cơ chế trừ mạng và khung bất tử chớp nháy (i-frames).</w:t>
      </w:r>
    </w:p>
    <w:p>
      <w:pPr>
        <w:pStyle w:val="ListBullet"/>
        <w:spacing w:before="20" w:after="60" w:line="276" w:lineRule="auto"/>
      </w:pPr>
      <w:r>
        <w:rPr>
          <w:rFonts w:ascii="Arial" w:hAnsi="Arial"/>
          <w:b/>
          <w:color w:val="222222"/>
          <w:sz w:val="21"/>
        </w:rPr>
        <w:t xml:space="preserve">• Thao tác 4 (Boss Demo B-Key): </w:t>
      </w:r>
      <w:r>
        <w:rPr>
          <w:rFonts w:ascii="Arial" w:hAnsi="Arial"/>
          <w:color w:val="222222"/>
          <w:sz w:val="21"/>
        </w:rPr>
        <w:t>Nhấn phím tắt 'B' để gọi Boss xuất hiện ngay lập tức! Thuyết minh về banner Warning, thanh máu đệm Ghost, Phase 2 Enraged và hạ gục Boss để hiển thị màn hình Boss Victory UI kèm xếp hạng Rank.</w:t>
      </w:r>
    </w:p>
    <w:p>
      <w:pPr>
        <w:keepNext/>
        <w:spacing w:before="260" w:after="80"/>
      </w:pPr>
      <w:r>
        <w:rPr>
          <w:rFonts w:ascii="Arial" w:hAnsi="Arial"/>
          <w:b/>
          <w:color w:val="008080"/>
          <w:sz w:val="25"/>
        </w:rPr>
        <w:t>Phút 09:00 – 10:00 | Tổng Kết &amp; Cảm Ơn</w:t>
      </w:r>
    </w:p>
    <w:p>
      <w:pPr>
        <w:spacing w:before="0" w:after="80" w:line="276" w:lineRule="auto"/>
      </w:pPr>
      <w:r>
        <w:rPr>
          <w:rFonts w:ascii="Arial" w:hAnsi="Arial"/>
          <w:i/>
          <w:color w:val="222222"/>
          <w:sz w:val="21"/>
        </w:rPr>
        <w:t>"Qua đồ án này, nhóm chúng em đã làm chủ được quy trình phát triển game 2D hoàn chỉnh trên Unity 6, từ xử lý toán học lượng giác, tối ưu vật lý Rigidbody2D, thiết kế AI kẻ địch đến lập trình giao diện người dùng. Em xin chân thành cảm ơn Thầy/Cô đã lắng nghe và chúng em rất mong nhận được những câu hỏi đóng góp quý báu từ Thầy/Cô!"</w:t>
      </w:r>
    </w:p>
    <w:tbl>
      <w:tblPr>
        <w:tblW w:type="auto" w:w="0"/>
        <w:jc w:val="center"/>
        <w:tblLook w:firstColumn="1" w:firstRow="1" w:lastColumn="0" w:lastRow="0" w:noHBand="0" w:noVBand="1" w:val="04A0"/>
      </w:tblPr>
      <w:tblGrid>
        <w:gridCol w:w="9360"/>
      </w:tblGrid>
      <w:tr>
        <w:tc>
          <w:tcPr>
            <w:tcW w:type="dxa" w:w="9360"/>
            <w:shd w:fill="FFF5F5"/>
            <w:tcMar>
              <w:top w:w="120" w:type="dxa"/>
              <w:bottom w:w="120" w:type="dxa"/>
              <w:left w:w="180" w:type="dxa"/>
              <w:right w:w="180" w:type="dxa"/>
            </w:tcMar>
            <w:tcBorders>
              <w:top w:val="none"/>
              <w:left w:val="single" w:sz="24" w:space="0" w:color="C02030"/>
              <w:bottom w:val="none"/>
              <w:right w:val="none"/>
            </w:tcBorders>
          </w:tcPr>
          <w:p>
            <w:pPr>
              <w:spacing w:before="40" w:after="40" w:line="276" w:lineRule="auto"/>
            </w:pPr>
            <w:r>
              <w:rPr>
                <w:rFonts w:ascii="Arial" w:hAnsi="Arial"/>
                <w:b/>
                <w:color w:val="C02030"/>
                <w:sz w:val="20"/>
              </w:rPr>
              <w:t xml:space="preserve">★ BÍ QUYẾT ĂN ĐIỂM LIVE DEMO: </w:t>
            </w:r>
            <w:r>
              <w:rPr>
                <w:rFonts w:ascii="Arial" w:hAnsi="Arial"/>
                <w:color w:val="333333"/>
                <w:sz w:val="20"/>
              </w:rPr>
              <w:t>Bí quyết ghi điểm cao nhất trong phần thuyết trình: Hãy mở sẵn Unity Editor trước khi lên bục. Khi đến phút thứ 7, bạn chuyển ngay sang màn hình Unity, nhấn Play và thao tác dứt khoát theo đúng 4 bước demo ở trên. Phím 'B' gọi Boss sẽ tạo ra sự bất ngờ rất lớn cho Hội đồng chấm thi!</w:t>
            </w:r>
          </w:p>
        </w:tc>
      </w:tr>
    </w:tbl>
    <w:p>
      <w:pPr>
        <w:spacing w:after="60"/>
      </w:pPr>
    </w:p>
    <w:p>
      <w:pPr>
        <w:keepNext/>
        <w:spacing w:before="360" w:after="120"/>
      </w:pPr>
      <w:r>
        <w:rPr>
          <w:rFonts w:ascii="Arial" w:hAnsi="Arial"/>
          <w:b/>
          <w:color w:val="003366"/>
          <w:sz w:val="32"/>
        </w:rPr>
        <w:t>CHƯƠNG 5: BỘ CÂU HỎI PHẢN BIỆN (Q&amp;A) &amp; CÁCH TRẢ LỜI ĐIỂM 10</w:t>
      </w:r>
    </w:p>
    <w:p>
      <w:pPr>
        <w:spacing w:before="0" w:after="80" w:line="276" w:lineRule="auto"/>
      </w:pPr>
      <w:r>
        <w:rPr>
          <w:rFonts w:ascii="Arial" w:hAnsi="Arial"/>
          <w:i w:val="0"/>
          <w:color w:val="222222"/>
          <w:sz w:val="21"/>
        </w:rPr>
        <w:t>Tổng hợp 8 câu hỏi phản biện chuyên môn sâu nhất mà Giảng viên thường đặt ra cho đồ án game bắn phi thuyền không gian và cách trả lời thuyết phục nhất:</w:t>
      </w:r>
    </w:p>
    <w:p>
      <w:pPr>
        <w:keepNext/>
        <w:spacing w:before="260" w:after="80"/>
      </w:pPr>
      <w:r>
        <w:rPr>
          <w:rFonts w:ascii="Arial" w:hAnsi="Arial"/>
          <w:b/>
          <w:color w:val="008080"/>
          <w:sz w:val="25"/>
        </w:rPr>
        <w:t>Câu 1: Em hãy giải thích thuật toán xoay 360 độ của phi thuyền theo con trỏ chuột? Làm thế nào để tàu không bị rung giật khi con trỏ chuột nằm sát thân tàu?</w:t>
      </w:r>
    </w:p>
    <w:p>
      <w:pPr>
        <w:spacing w:before="0" w:after="80" w:line="276" w:lineRule="auto"/>
      </w:pPr>
      <w:r>
        <w:rPr>
          <w:rFonts w:ascii="Arial" w:hAnsi="Arial"/>
          <w:i w:val="0"/>
          <w:color w:val="222222"/>
          <w:sz w:val="21"/>
        </w:rPr>
        <w:t>Dạ thưa Thầy/Cô, trong hàm AimTowardsMouse(), em chuyển tọa độ chuột từ Screen Space sang World Space bằng Camera.main.ScreenToWorldPoint. Sau đó em tính vector khoảng cách giữa chuột và tàu (toMouse = mouseWorldPos - rb.position).</w:t>
        <w:br/>
        <w:br/>
        <w:t>Để tính góc xoay, em sử dụng hàm lượng giác Mathf.Atan2(toMouse.y, toMouse.x) * Mathf.Rad2Deg rồi trừ đi góc bù trừ sprite (angleOffset = -90° do sprite mũi tàu hướng lên +Y). Thân tàu xoay mượt mà bằng hàm Mathf.MoveTowardsAngle.</w:t>
        <w:br/>
        <w:br/>
        <w:t>Để triệt tiêu hiện tượng rung giật (jittering) hoặc lỗi NaN khi con trỏ chuột nằm quá gần hoặc đè lên tâm phi thuyền, em đã cài đặt điều kiện kiểm tra độ dài bình phương: if (toMouse.sqrMagnitude &lt; 0.05f) return; nghĩa là nếu chuột nằm trong bán kính vi mô của tàu thì bỏ qua việc cập nhật góc xoay, giữ nguyên hướng hiện tại.</w:t>
      </w:r>
    </w:p>
    <w:p>
      <w:pPr>
        <w:spacing w:after="80"/>
      </w:pPr>
    </w:p>
    <w:p>
      <w:pPr>
        <w:keepNext/>
        <w:spacing w:before="260" w:after="80"/>
      </w:pPr>
      <w:r>
        <w:rPr>
          <w:rFonts w:ascii="Arial" w:hAnsi="Arial"/>
          <w:b/>
          <w:color w:val="008080"/>
          <w:sz w:val="25"/>
        </w:rPr>
        <w:t>Câu 2: Tại sao khi phi thuyền đang bắn và người chơi lập tức quay chuột sang hướng khác, tia laser đã bắn không bị bẻ cong theo mà vẫn bay thẳng theo hướng ban đầu?</w:t>
      </w:r>
    </w:p>
    <w:p>
      <w:pPr>
        <w:spacing w:before="0" w:after="80" w:line="276" w:lineRule="auto"/>
      </w:pPr>
      <w:r>
        <w:rPr>
          <w:rFonts w:ascii="Arial" w:hAnsi="Arial"/>
          <w:i w:val="0"/>
          <w:color w:val="222222"/>
          <w:sz w:val="21"/>
        </w:rPr>
        <w:t>Dạ thưa Thầy/Cô, đó là do kiến trúc phân tách độc lập (Decoupled Architecture) giữa phi thuyền và tia đạn:</w:t>
        <w:br/>
        <w:br/>
        <w:t>Khi hàm Shoot() được gọi trong PlayerShooting.cs, tia laser được Instantiate tại vị trí nòng súng FirePoint với góc xoay Quaternion.Euler(0, 0, aimAngle) tại đúng thời điểm đó và KHÔNG gắn làm con (parent) của phi thuyền.</w:t>
        <w:br/>
        <w:br/>
        <w:t>Bên trong Laser.cs, đạn di chuyển bằng transform.position += transform.right * speed * Time.deltaTime (hoặc theo hướng direction được gán lúc bắn). Vì tia đạn tồn tại như một GameObject độc lập trên Scene và không phụ thuộc vào Transform của phi thuyền, nên dù phi thuyền có xoay 360 độ liên tục thì quỹ đạo bay của các viên đạn đã bắn vẫn hoàn toàn giữ nguyên đường thẳng ban đầu.</w:t>
      </w:r>
    </w:p>
    <w:p>
      <w:pPr>
        <w:spacing w:after="80"/>
      </w:pPr>
    </w:p>
    <w:p>
      <w:pPr>
        <w:keepNext/>
        <w:spacing w:before="260" w:after="80"/>
      </w:pPr>
      <w:r>
        <w:rPr>
          <w:rFonts w:ascii="Arial" w:hAnsi="Arial"/>
          <w:b/>
          <w:color w:val="008080"/>
          <w:sz w:val="25"/>
        </w:rPr>
        <w:t>Câu 3: Em làm thế nào để tối ưu hiệu năng và giữ vững 60+ FPS khi có hàng chục thiên thạch và tia laser xuất hiện liên tục trên màn hình?</w:t>
      </w:r>
    </w:p>
    <w:p>
      <w:pPr>
        <w:spacing w:before="0" w:after="80" w:line="276" w:lineRule="auto"/>
      </w:pPr>
      <w:r>
        <w:rPr>
          <w:rFonts w:ascii="Arial" w:hAnsi="Arial"/>
          <w:i w:val="0"/>
          <w:color w:val="222222"/>
          <w:sz w:val="21"/>
        </w:rPr>
        <w:t>Dạ thưa Thầy/Cô, nhóm em đã áp dụng đồng thời 4 giải pháp tối ưu hiệu năng:</w:t>
        <w:br/>
        <w:br/>
        <w:t>1. Tự động thu hồi bộ nhớ (Garbage Cleanup): Mọi tia laser và thiên thạch đều có cơ chế kiểm tra tọa độ Viewport của camera. Khi đạn bay khỏi mép phải hoặc thiên thạch trôi quá mép trái ngoài màn hình (leftEdge - 6f), chúng tự động gọi Destroy(gameObject) ngay lập tức, ngăn ngừa rò rỉ bộ nhớ (Memory Leak).</w:t>
        <w:br/>
        <w:t>2. Giới hạn số lượng vật thể tối đa (Max Simultaneous Cap): Trong WorldSpawner.cs, trước khi sinh thiên thạch mới, hệ thống đếm số lượng hiện có. Nếu đạt ngưỡng quy định theo độ khó (ví dụ 12 ở Normal, 20 ở Hard), Spawner sẽ tạm dừng sinh để bảo vệ FPS.</w:t>
        <w:br/>
        <w:t>3. Sử dụng URP 2D Unlit Shader: Tái sử dụng chung Material unlit nhẹ cho các hiệu ứng khói lửa và tia laser, giúp Unity thực hiện Dynamic Batching hiệu quả, giảm thiểu Draw Calls.</w:t>
        <w:br/>
        <w:t>4. Rigidbody2D Interpolate: Bật tính năng nội suy chuyển động để đồng bộ nhịp vật lý 50Hz với tần số quét màn hình 60-144Hz, giúp chuyển động mượt mà tuyệt đối.</w:t>
      </w:r>
    </w:p>
    <w:p>
      <w:pPr>
        <w:spacing w:after="80"/>
      </w:pPr>
    </w:p>
    <w:p>
      <w:pPr>
        <w:keepNext/>
        <w:spacing w:before="260" w:after="80"/>
      </w:pPr>
      <w:r>
        <w:rPr>
          <w:rFonts w:ascii="Arial" w:hAnsi="Arial"/>
          <w:b/>
          <w:color w:val="008080"/>
          <w:sz w:val="25"/>
        </w:rPr>
        <w:t>Câu 4: Cơ chế thanh máu Boss có vệt đệm vàng tụt chậm (Damage Ghost Trail) được lập trình bằng kỹ thuật gì?</w:t>
      </w:r>
    </w:p>
    <w:p>
      <w:pPr>
        <w:spacing w:before="0" w:after="80" w:line="276" w:lineRule="auto"/>
      </w:pPr>
      <w:r>
        <w:rPr>
          <w:rFonts w:ascii="Arial" w:hAnsi="Arial"/>
          <w:i w:val="0"/>
          <w:color w:val="222222"/>
          <w:sz w:val="21"/>
        </w:rPr>
        <w:t>Dạ thưa Thầy/Cô, thanh máu Boss được cấu tạo từ 2 lớp UI Image đặt lồng nhau trong cùng một khung rãnh nền tối:</w:t>
        <w:br/>
        <w:br/>
        <w:t>1. Lớp trên là Thanh máu chính (HealthFill - màu đỏ neon): Thể hiện lượng máu hiện tại của Boss. Khi trúng đòn, giá trị targetHealthFill giảm ngay lập tức, thanh đỏ tụt nhanh với hệ số drainSpeed cao.</w:t>
        <w:br/>
        <w:t>2. Lớp dưới là Thanh đệm (HealthGhost - màu vàng cam): Trong hàm AnimateHealthBar() của Boss.cs, thanh đệm vàng sử dụng Mathf.MoveTowards với tốc độ di chuyển chậm hơn (ghostSpeed = diff * 2.5f) để lướt dần dần về đuổi theo thanh đỏ.</w:t>
        <w:br/>
        <w:br/>
        <w:t>Kỹ thuật này tạo ra hiệu ứng vệt sáng vàng lưu lại lượng máu vừa bị mất đi trong khoảng 0.5 - 1.0 giây, mang lại phản hồi lực va đập (Impact Feedback) rất trực quan và chuyên nghiệp như các tựa game Soulslike và Arcade AAA.</w:t>
      </w:r>
    </w:p>
    <w:p>
      <w:pPr>
        <w:spacing w:after="80"/>
      </w:pPr>
    </w:p>
    <w:p>
      <w:pPr>
        <w:keepNext/>
        <w:spacing w:before="260" w:after="80"/>
      </w:pPr>
      <w:r>
        <w:rPr>
          <w:rFonts w:ascii="Arial" w:hAnsi="Arial"/>
          <w:b/>
          <w:color w:val="008080"/>
          <w:sz w:val="25"/>
        </w:rPr>
        <w:t>Câu 5: Tại sao trong game em có thể phát các âm thanh bắn laze, nổ thiên thạch và nhạc chiến thắng mà không cần import nhiều file MP3/WAV bên ngoài?</w:t>
      </w:r>
    </w:p>
    <w:p>
      <w:pPr>
        <w:spacing w:before="0" w:after="80" w:line="276" w:lineRule="auto"/>
      </w:pPr>
      <w:r>
        <w:rPr>
          <w:rFonts w:ascii="Arial" w:hAnsi="Arial"/>
          <w:i w:val="0"/>
          <w:color w:val="222222"/>
          <w:sz w:val="21"/>
        </w:rPr>
        <w:t>Dạ thưa Thầy/Cô, đó là nhờ class SpaceGameAudio.cs sử dụng kỹ thuật Procedural Audio Synthesis (tổng hợp âm thanh thời gian thực bằng toán học C#):</w:t>
        <w:br/>
        <w:br/>
        <w:t>Thay vì dùng file âm thanh bên ngoài dễ bị lỗi đường dẫn hoặc dung lượng nặng, hệ thống sử dụng hàm AudioClip.Create() và nạp một mảng số thực float[] biểu diễn các mẫu sóng âm (Samples) ở tần số 22,050 Hz:</w:t>
        <w:br/>
        <w:t>- Âm laser: Tạo sóng sin có tần số quét giảm dần từ cao xuống thấp (Pitch Drop Envelope).</w:t>
        <w:br/>
        <w:t>- Âm vụ nổ: Tạo tiếng ồn trắng (White Noise / Random) kết hợp với đường bao suy giảm biên độ hàm mũ (Exponential Decay).</w:t>
        <w:br/>
        <w:t>- Nhạc khải hoàn: Tổng hợp chuỗi hợp âm 4 nốt Đô - Mi - Sol - Đố (C - E - G - C) với ngân vang hài âm.</w:t>
        <w:br/>
        <w:br/>
        <w:t>Cách làm này giúp game hoàn toàn độc lập, không bao giờ bị lỗi 'Missing Audio Asset' và tiết kiệm dung lượng dự án.</w:t>
      </w:r>
    </w:p>
    <w:p>
      <w:pPr>
        <w:spacing w:after="80"/>
      </w:pPr>
    </w:p>
    <w:p>
      <w:pPr>
        <w:keepNext/>
        <w:spacing w:before="260" w:after="80"/>
      </w:pPr>
      <w:r>
        <w:rPr>
          <w:rFonts w:ascii="Arial" w:hAnsi="Arial"/>
          <w:b/>
          <w:color w:val="008080"/>
          <w:sz w:val="25"/>
        </w:rPr>
        <w:t>Câu 6: Em quản lý dữ liệu lựa chọn Tàu, Vũ khí và Độ khó giữa Scene MainMenu và Scene Gameplay như thế nào?</w:t>
      </w:r>
    </w:p>
    <w:p>
      <w:pPr>
        <w:spacing w:before="0" w:after="80" w:line="276" w:lineRule="auto"/>
      </w:pPr>
      <w:r>
        <w:rPr>
          <w:rFonts w:ascii="Arial" w:hAnsi="Arial"/>
          <w:i w:val="0"/>
          <w:color w:val="222222"/>
          <w:sz w:val="21"/>
        </w:rPr>
        <w:t>Dạ thưa Thầy/Cô, em sử dụng class tĩnh GameLoadoutManager.cs làm trung tâm quản lý dữ liệu (Centralized State Manager):</w:t>
        <w:br/>
        <w:br/>
        <w:t>Trong class này, các dữ liệu về tàu, súng và độ khó được khai báo dưới dạng mảng hằng số struct tĩnh (Ships[], Lasers[], Difficulties[]). Khi người chơi nhấn nút chọn trên MainMenu, chỉ mục (Index) được lưu ngay vào PlayerPrefs (ví dụ PlayerPrefs.SetInt('SelectedShip', index)).</w:t>
        <w:br/>
        <w:br/>
        <w:t>Khi Scene Gameplay được nạp, trong hàm Awake/Start của PlayerController, PlayerShooting và WorldSpawner, hệ thống chỉ cần gọi trực tiếp GameLoadoutManager.CurrentShip, CurrentLaser hay CurrentDifficulty để lấy chính xác thông số kỹ thuật và nạp Sprite từ thư mục Resources. Cách này giúp tách biệt dữ liệu với hiển thị và hoạt động ổn định trên mọi Scene.</w:t>
      </w:r>
    </w:p>
    <w:p>
      <w:pPr>
        <w:spacing w:after="80"/>
      </w:pPr>
    </w:p>
    <w:p>
      <w:pPr>
        <w:keepNext/>
        <w:spacing w:before="260" w:after="80"/>
      </w:pPr>
      <w:r>
        <w:rPr>
          <w:rFonts w:ascii="Arial" w:hAnsi="Arial"/>
          <w:b/>
          <w:color w:val="008080"/>
          <w:sz w:val="25"/>
        </w:rPr>
        <w:t>Câu 7: Thuật toán đón đầu vận tốc (Aim Lead Prediction) của Boss được tính toán như thế nào?</w:t>
      </w:r>
    </w:p>
    <w:p>
      <w:pPr>
        <w:spacing w:before="0" w:after="80" w:line="276" w:lineRule="auto"/>
      </w:pPr>
      <w:r>
        <w:rPr>
          <w:rFonts w:ascii="Arial" w:hAnsi="Arial"/>
          <w:i w:val="0"/>
          <w:color w:val="222222"/>
          <w:sz w:val="21"/>
        </w:rPr>
        <w:t>Dạ thưa Thầy/Cô, trong hàm FireQuadSalvo() của Boss.cs, khi chuẩn bị bắn loạt đạn thứ hai hoặc thứ ba, Boss không chỉ nhắm vào vị trí hiện tại của phi thuyền (player.transform.position), mà còn lấy vector vận tốc di chuyển của người chơi thông qua thuộc tính player.Velocity.</w:t>
        <w:br/>
        <w:br/>
        <w:t>Boss tính toán điểm đón đầu: Vector2 lead = player.Velocity * 0.25f và cộng dồn vào mục tiêu ngắm: targetCenter = playerPosition + lead. Nhờ đó, nếu người chơi đang bay với tốc độ cao theo một hướng thì viên đạn sẽ được bắn đón đầu quỹ đạo bay, buộc người chơi phải đột ngột đổi hướng hoặc hãm tốc độ để né đòn.</w:t>
      </w:r>
    </w:p>
    <w:p>
      <w:pPr>
        <w:spacing w:after="80"/>
      </w:pPr>
    </w:p>
    <w:p>
      <w:pPr>
        <w:keepNext/>
        <w:spacing w:before="260" w:after="80"/>
      </w:pPr>
      <w:r>
        <w:rPr>
          <w:rFonts w:ascii="Arial" w:hAnsi="Arial"/>
          <w:b/>
          <w:color w:val="008080"/>
          <w:sz w:val="25"/>
        </w:rPr>
        <w:t>Câu 8: Khung thời gian bất tử (i-frames) của phi thuyền có ý nghĩa gì trong thiết kế Gameplay và được lập trình ra sao?</w:t>
      </w:r>
    </w:p>
    <w:p>
      <w:pPr>
        <w:spacing w:before="0" w:after="80" w:line="276" w:lineRule="auto"/>
      </w:pPr>
      <w:r>
        <w:rPr>
          <w:rFonts w:ascii="Arial" w:hAnsi="Arial"/>
          <w:i w:val="0"/>
          <w:color w:val="222222"/>
          <w:sz w:val="21"/>
        </w:rPr>
        <w:t>Dạ thưa Thầy/Cô, trong game Arcade, khi phi thuyền va chạm với thiên thạch, nếu không có i-frames thì tàu sẽ bị nhận sát thương liên tục trong mỗi frame (50 lần/giây) và chết ngay lập tức chỉ trong một cái chớp mắt, gây ức chế cho người chơi.</w:t>
        <w:br/>
        <w:br/>
        <w:t>Nhóm em đã lập trình cơ chế InvincibilityRoutine() bằng Coroutine: Khi bị đâm trúng, biến isInvincible = true trong 2.0 giây. Trong thời gian này, thân tàu chớp tắt liên tục bằng cách đổi giá trị Color.alpha giữa 1.0 và 0.3. Mọi va chạm từ OnTriggerEnter2D đều bị từ chối xử lý sát thương. Sau 2 giây, màu tàu phục hồi bình thường và isInvincible = false. Đây là quy chuẩn vàng trong thiết kế game hành động.</w:t>
      </w:r>
    </w:p>
    <w:p>
      <w:pPr>
        <w:spacing w:after="80"/>
      </w:pPr>
    </w:p>
    <w:p>
      <w:pPr>
        <w:keepNext/>
        <w:spacing w:before="360" w:after="120"/>
      </w:pPr>
      <w:r>
        <w:rPr>
          <w:rFonts w:ascii="Arial" w:hAnsi="Arial"/>
          <w:b/>
          <w:color w:val="003366"/>
          <w:sz w:val="32"/>
        </w:rPr>
        <w:t>CHƯƠNG 6: HƯỚNG DẪN THAO TÁC DEMO TRONG BUỔI BÁO CÁO</w:t>
      </w:r>
    </w:p>
    <w:p>
      <w:pPr>
        <w:spacing w:before="0" w:after="80" w:line="276" w:lineRule="auto"/>
      </w:pPr>
      <w:r>
        <w:rPr>
          <w:rFonts w:ascii="Arial" w:hAnsi="Arial"/>
          <w:i w:val="0"/>
          <w:color w:val="222222"/>
          <w:sz w:val="21"/>
        </w:rPr>
        <w:t>Bảng tóm tắt các thao tác phím và tính năng cần biểu diễn để đạt điểm số tuyệt đối:</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3120"/>
        <w:gridCol w:w="3120"/>
        <w:gridCol w:w="3120"/>
      </w:tblGrid>
      <w:tr>
        <w:tc>
          <w:tcPr>
            <w:tcW w:type="dxa" w:w="3120"/>
            <w:shd w:fill="003366"/>
            <w:tcMar>
              <w:top w:w="100" w:type="dxa"/>
              <w:bottom w:w="100" w:type="dxa"/>
              <w:left w:w="100" w:type="dxa"/>
              <w:right w:w="100" w:type="dxa"/>
            </w:tcMar>
          </w:tcPr>
          <w:p>
            <w:r>
              <w:rPr>
                <w:rFonts w:ascii="Arial" w:hAnsi="Arial"/>
                <w:b/>
                <w:color w:val="FFFFFF"/>
                <w:sz w:val="19"/>
              </w:rPr>
              <w:t>Thao Tác / Phím Bấm</w:t>
            </w:r>
          </w:p>
        </w:tc>
        <w:tc>
          <w:tcPr>
            <w:tcW w:type="dxa" w:w="3120"/>
            <w:shd w:fill="003366"/>
            <w:tcMar>
              <w:top w:w="100" w:type="dxa"/>
              <w:bottom w:w="100" w:type="dxa"/>
              <w:left w:w="100" w:type="dxa"/>
              <w:right w:w="100" w:type="dxa"/>
            </w:tcMar>
          </w:tcPr>
          <w:p>
            <w:r>
              <w:rPr>
                <w:rFonts w:ascii="Arial" w:hAnsi="Arial"/>
                <w:b/>
                <w:color w:val="FFFFFF"/>
                <w:sz w:val="19"/>
              </w:rPr>
              <w:t>Chức Năng Biểu Diễn</w:t>
            </w:r>
          </w:p>
        </w:tc>
        <w:tc>
          <w:tcPr>
            <w:tcW w:type="dxa" w:w="3120"/>
            <w:shd w:fill="003366"/>
            <w:tcMar>
              <w:top w:w="100" w:type="dxa"/>
              <w:bottom w:w="100" w:type="dxa"/>
              <w:left w:w="100" w:type="dxa"/>
              <w:right w:w="100" w:type="dxa"/>
            </w:tcMar>
          </w:tcPr>
          <w:p>
            <w:r>
              <w:rPr>
                <w:rFonts w:ascii="Arial" w:hAnsi="Arial"/>
                <w:b/>
                <w:color w:val="FFFFFF"/>
                <w:sz w:val="19"/>
              </w:rPr>
              <w:t>Điểm Cần Nhấn Mạnh Với Giảng Viên</w:t>
            </w:r>
          </w:p>
        </w:tc>
      </w:tr>
      <w:tr>
        <w:tc>
          <w:tcPr>
            <w:tcW w:type="dxa" w:w="3120"/>
            <w:shd w:fill="F8F9FA"/>
            <w:tcMar>
              <w:top w:w="80" w:type="dxa"/>
              <w:bottom w:w="80" w:type="dxa"/>
              <w:left w:w="100" w:type="dxa"/>
              <w:right w:w="100" w:type="dxa"/>
            </w:tcMar>
          </w:tcPr>
          <w:p>
            <w:r>
              <w:rPr>
                <w:rFonts w:ascii="Arial" w:hAnsi="Arial"/>
                <w:b/>
                <w:color w:val="003366"/>
                <w:sz w:val="18"/>
              </w:rPr>
              <w:t>Chuột trên MainMenu</w:t>
            </w:r>
          </w:p>
        </w:tc>
        <w:tc>
          <w:tcPr>
            <w:tcW w:type="dxa" w:w="3120"/>
            <w:shd w:fill="F8F9FA"/>
            <w:tcMar>
              <w:top w:w="80" w:type="dxa"/>
              <w:bottom w:w="80" w:type="dxa"/>
              <w:left w:w="100" w:type="dxa"/>
              <w:right w:w="100" w:type="dxa"/>
            </w:tcMar>
          </w:tcPr>
          <w:p>
            <w:r>
              <w:rPr>
                <w:rFonts w:ascii="Arial" w:hAnsi="Arial"/>
                <w:color w:val="222222"/>
                <w:sz w:val="18"/>
              </w:rPr>
              <w:t>Chọn Tàu, Súng, Độ Khó &amp; Xem Sổ Tay Bay</w:t>
            </w:r>
          </w:p>
        </w:tc>
        <w:tc>
          <w:tcPr>
            <w:tcW w:type="dxa" w:w="3120"/>
            <w:shd w:fill="F8F9FA"/>
            <w:tcMar>
              <w:top w:w="80" w:type="dxa"/>
              <w:bottom w:w="80" w:type="dxa"/>
              <w:left w:w="100" w:type="dxa"/>
              <w:right w:w="100" w:type="dxa"/>
            </w:tcMar>
          </w:tcPr>
          <w:p>
            <w:r>
              <w:rPr>
                <w:rFonts w:ascii="Arial" w:hAnsi="Arial"/>
                <w:color w:val="222222"/>
                <w:sz w:val="18"/>
              </w:rPr>
              <w:t>Nhấn mạnh giao diện Sci-Fi có Live Preview trực quan, cập nhật thông số tức thì.</w:t>
            </w:r>
          </w:p>
        </w:tc>
      </w:tr>
      <w:tr>
        <w:tc>
          <w:tcPr>
            <w:tcW w:type="dxa" w:w="3120"/>
            <w:shd w:fill="FFFFFF"/>
            <w:tcMar>
              <w:top w:w="80" w:type="dxa"/>
              <w:bottom w:w="80" w:type="dxa"/>
              <w:left w:w="100" w:type="dxa"/>
              <w:right w:w="100" w:type="dxa"/>
            </w:tcMar>
          </w:tcPr>
          <w:p>
            <w:r>
              <w:rPr>
                <w:rFonts w:ascii="Arial" w:hAnsi="Arial"/>
                <w:b/>
                <w:color w:val="003366"/>
                <w:sz w:val="18"/>
              </w:rPr>
              <w:t>Phím WASD / Mũi Tên</w:t>
            </w:r>
          </w:p>
        </w:tc>
        <w:tc>
          <w:tcPr>
            <w:tcW w:type="dxa" w:w="3120"/>
            <w:shd w:fill="FFFFFF"/>
            <w:tcMar>
              <w:top w:w="80" w:type="dxa"/>
              <w:bottom w:w="80" w:type="dxa"/>
              <w:left w:w="100" w:type="dxa"/>
              <w:right w:w="100" w:type="dxa"/>
            </w:tcMar>
          </w:tcPr>
          <w:p>
            <w:r>
              <w:rPr>
                <w:rFonts w:ascii="Arial" w:hAnsi="Arial"/>
                <w:color w:val="222222"/>
                <w:sz w:val="18"/>
              </w:rPr>
              <w:t>Di chuyển 8 hướng mượt mà trong màn hình</w:t>
            </w:r>
          </w:p>
        </w:tc>
        <w:tc>
          <w:tcPr>
            <w:tcW w:type="dxa" w:w="3120"/>
            <w:shd w:fill="FFFFFF"/>
            <w:tcMar>
              <w:top w:w="80" w:type="dxa"/>
              <w:bottom w:w="80" w:type="dxa"/>
              <w:left w:w="100" w:type="dxa"/>
              <w:right w:w="100" w:type="dxa"/>
            </w:tcMar>
          </w:tcPr>
          <w:p>
            <w:r>
              <w:rPr>
                <w:rFonts w:ascii="Arial" w:hAnsi="Arial"/>
                <w:color w:val="222222"/>
                <w:sz w:val="18"/>
              </w:rPr>
              <w:t>Chứng minh tàu có gia tốc, khóa biên không bị lọt khỏi camera, Rigidbody2D Interpolate triệt tiêu giật.</w:t>
            </w:r>
          </w:p>
        </w:tc>
      </w:tr>
      <w:tr>
        <w:tc>
          <w:tcPr>
            <w:tcW w:type="dxa" w:w="3120"/>
            <w:shd w:fill="F8F9FA"/>
            <w:tcMar>
              <w:top w:w="80" w:type="dxa"/>
              <w:bottom w:w="80" w:type="dxa"/>
              <w:left w:w="100" w:type="dxa"/>
              <w:right w:w="100" w:type="dxa"/>
            </w:tcMar>
          </w:tcPr>
          <w:p>
            <w:r>
              <w:rPr>
                <w:rFonts w:ascii="Arial" w:hAnsi="Arial"/>
                <w:b/>
                <w:color w:val="003366"/>
                <w:sz w:val="18"/>
              </w:rPr>
              <w:t>Di chuyển Con Trỏ Chuột</w:t>
            </w:r>
          </w:p>
        </w:tc>
        <w:tc>
          <w:tcPr>
            <w:tcW w:type="dxa" w:w="3120"/>
            <w:shd w:fill="F8F9FA"/>
            <w:tcMar>
              <w:top w:w="80" w:type="dxa"/>
              <w:bottom w:w="80" w:type="dxa"/>
              <w:left w:w="100" w:type="dxa"/>
              <w:right w:w="100" w:type="dxa"/>
            </w:tcMar>
          </w:tcPr>
          <w:p>
            <w:r>
              <w:rPr>
                <w:rFonts w:ascii="Arial" w:hAnsi="Arial"/>
                <w:color w:val="222222"/>
                <w:sz w:val="18"/>
              </w:rPr>
              <w:t>Xoay mượt 360 độ theo hướng chuột</w:t>
            </w:r>
          </w:p>
        </w:tc>
        <w:tc>
          <w:tcPr>
            <w:tcW w:type="dxa" w:w="3120"/>
            <w:shd w:fill="F8F9FA"/>
            <w:tcMar>
              <w:top w:w="80" w:type="dxa"/>
              <w:bottom w:w="80" w:type="dxa"/>
              <w:left w:w="100" w:type="dxa"/>
              <w:right w:w="100" w:type="dxa"/>
            </w:tcMar>
          </w:tcPr>
          <w:p>
            <w:r>
              <w:rPr>
                <w:rFonts w:ascii="Arial" w:hAnsi="Arial"/>
                <w:color w:val="222222"/>
                <w:sz w:val="18"/>
              </w:rPr>
              <w:t>Rê chuột vòng tròn quanh phi thuyền để biểu diễn lượng giác Atan2 và cơ chế chống rung khi chuột ở gần.</w:t>
            </w:r>
          </w:p>
        </w:tc>
      </w:tr>
      <w:tr>
        <w:tc>
          <w:tcPr>
            <w:tcW w:type="dxa" w:w="3120"/>
            <w:shd w:fill="FFFFFF"/>
            <w:tcMar>
              <w:top w:w="80" w:type="dxa"/>
              <w:bottom w:w="80" w:type="dxa"/>
              <w:left w:w="100" w:type="dxa"/>
              <w:right w:w="100" w:type="dxa"/>
            </w:tcMar>
          </w:tcPr>
          <w:p>
            <w:r>
              <w:rPr>
                <w:rFonts w:ascii="Arial" w:hAnsi="Arial"/>
                <w:b/>
                <w:color w:val="003366"/>
                <w:sz w:val="18"/>
              </w:rPr>
              <w:t>Chuột Trái / Phím Space</w:t>
            </w:r>
          </w:p>
        </w:tc>
        <w:tc>
          <w:tcPr>
            <w:tcW w:type="dxa" w:w="3120"/>
            <w:shd w:fill="FFFFFF"/>
            <w:tcMar>
              <w:top w:w="80" w:type="dxa"/>
              <w:bottom w:w="80" w:type="dxa"/>
              <w:left w:w="100" w:type="dxa"/>
              <w:right w:w="100" w:type="dxa"/>
            </w:tcMar>
          </w:tcPr>
          <w:p>
            <w:r>
              <w:rPr>
                <w:rFonts w:ascii="Arial" w:hAnsi="Arial"/>
                <w:color w:val="222222"/>
                <w:sz w:val="18"/>
              </w:rPr>
              <w:t>Bắn laser đa hướng &amp; Xả đạn liên tục</w:t>
            </w:r>
          </w:p>
        </w:tc>
        <w:tc>
          <w:tcPr>
            <w:tcW w:type="dxa" w:w="3120"/>
            <w:shd w:fill="FFFFFF"/>
            <w:tcMar>
              <w:top w:w="80" w:type="dxa"/>
              <w:bottom w:w="80" w:type="dxa"/>
              <w:left w:w="100" w:type="dxa"/>
              <w:right w:w="100" w:type="dxa"/>
            </w:tcMar>
          </w:tcPr>
          <w:p>
            <w:r>
              <w:rPr>
                <w:rFonts w:ascii="Arial" w:hAnsi="Arial"/>
                <w:color w:val="222222"/>
                <w:sz w:val="18"/>
              </w:rPr>
              <w:t>Giữ nút để xả đạn liên thanh; quay chuột nhanh để chứng minh đạn bay độc lập theo quỹ đạo ban đầu.</w:t>
            </w:r>
          </w:p>
        </w:tc>
      </w:tr>
      <w:tr>
        <w:tc>
          <w:tcPr>
            <w:tcW w:type="dxa" w:w="3120"/>
            <w:shd w:fill="F8F9FA"/>
            <w:tcMar>
              <w:top w:w="80" w:type="dxa"/>
              <w:bottom w:w="80" w:type="dxa"/>
              <w:left w:w="100" w:type="dxa"/>
              <w:right w:w="100" w:type="dxa"/>
            </w:tcMar>
          </w:tcPr>
          <w:p>
            <w:r>
              <w:rPr>
                <w:rFonts w:ascii="Arial" w:hAnsi="Arial"/>
                <w:b/>
                <w:color w:val="C02030"/>
                <w:sz w:val="18"/>
              </w:rPr>
              <w:t>Phím tắt 'B' (Hot-Key)</w:t>
            </w:r>
          </w:p>
        </w:tc>
        <w:tc>
          <w:tcPr>
            <w:tcW w:type="dxa" w:w="3120"/>
            <w:shd w:fill="F8F9FA"/>
            <w:tcMar>
              <w:top w:w="80" w:type="dxa"/>
              <w:bottom w:w="80" w:type="dxa"/>
              <w:left w:w="100" w:type="dxa"/>
              <w:right w:w="100" w:type="dxa"/>
            </w:tcMar>
          </w:tcPr>
          <w:p>
            <w:r>
              <w:rPr>
                <w:rFonts w:ascii="Arial" w:hAnsi="Arial"/>
                <w:color w:val="222222"/>
                <w:sz w:val="18"/>
              </w:rPr>
              <w:t>KÍCH HOẠT TRÙM CUỐI NGAY LẬP TỨC</w:t>
            </w:r>
          </w:p>
        </w:tc>
        <w:tc>
          <w:tcPr>
            <w:tcW w:type="dxa" w:w="3120"/>
            <w:shd w:fill="F8F9FA"/>
            <w:tcMar>
              <w:top w:w="80" w:type="dxa"/>
              <w:bottom w:w="80" w:type="dxa"/>
              <w:left w:w="100" w:type="dxa"/>
              <w:right w:w="100" w:type="dxa"/>
            </w:tcMar>
          </w:tcPr>
          <w:p>
            <w:r>
              <w:rPr>
                <w:rFonts w:ascii="Arial" w:hAnsi="Arial"/>
                <w:color w:val="222222"/>
                <w:sz w:val="18"/>
              </w:rPr>
              <w:t>Điểm nhấn ăn mừng! Cho xem banner Warning, thanh máu đệm Ghost, Phase 2 Enraged và chuỗi nổ Supernova hạ Boss.</w:t>
            </w:r>
          </w:p>
        </w:tc>
      </w:tr>
    </w:tbl>
    <w:p>
      <w:pPr>
        <w:spacing w:after="2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7"/>
      </w:rPr>
      <w:t>Học phần: Lập Trình Game 2 | Engine: Unity 6 (URP 2D) | Ngôn ngữ: 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BÁO CÁO &amp; KỊCH BẢN THUYẾT TRÌNH GIỮA KỲ — DỰ ÁN SPACE EXPLORER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