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03169" w14:textId="77777777" w:rsidR="003D67CC" w:rsidRPr="003D67CC" w:rsidRDefault="003D67CC" w:rsidP="003D67CC">
      <w:pPr>
        <w:rPr>
          <w:b/>
          <w:bCs/>
        </w:rPr>
      </w:pPr>
      <w:r w:rsidRPr="003D67CC">
        <w:rPr>
          <w:b/>
          <w:bCs/>
        </w:rPr>
        <w:t>Climate Impact on Agriculture</w:t>
      </w:r>
    </w:p>
    <w:p w14:paraId="6C64897F" w14:textId="77777777" w:rsidR="003D67CC" w:rsidRPr="003D67CC" w:rsidRDefault="003D67CC" w:rsidP="003D67CC">
      <w:r w:rsidRPr="003D67CC">
        <w:t>Climate change poses significant challenges to agriculture. Rising temperatures, changing rainfall patterns, and extreme weather events affect crop growth and livestock health. Droughts and floods can destroy crops, while pests and diseases thrive in altered climatic conditions. To mitigate these impacts, farmers are adopting climate-resilient crops, efficient water management practices, and carbon sequestration techniques. Governments and organizations are also investing in research to develop climate-smart agricultural practices.</w:t>
      </w:r>
    </w:p>
    <w:p w14:paraId="4B8F8DFB" w14:textId="77777777" w:rsidR="004E7360" w:rsidRDefault="004E7360"/>
    <w:sectPr w:rsidR="004E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42"/>
    <w:rsid w:val="000B1D0E"/>
    <w:rsid w:val="003D67CC"/>
    <w:rsid w:val="00457C42"/>
    <w:rsid w:val="004E7360"/>
    <w:rsid w:val="00E83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29834-82D4-41F7-B3F5-C3889EB6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C42"/>
    <w:rPr>
      <w:rFonts w:eastAsiaTheme="majorEastAsia" w:cstheme="majorBidi"/>
      <w:color w:val="272727" w:themeColor="text1" w:themeTint="D8"/>
    </w:rPr>
  </w:style>
  <w:style w:type="paragraph" w:styleId="Title">
    <w:name w:val="Title"/>
    <w:basedOn w:val="Normal"/>
    <w:next w:val="Normal"/>
    <w:link w:val="TitleChar"/>
    <w:uiPriority w:val="10"/>
    <w:qFormat/>
    <w:rsid w:val="0045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C42"/>
    <w:pPr>
      <w:spacing w:before="160"/>
      <w:jc w:val="center"/>
    </w:pPr>
    <w:rPr>
      <w:i/>
      <w:iCs/>
      <w:color w:val="404040" w:themeColor="text1" w:themeTint="BF"/>
    </w:rPr>
  </w:style>
  <w:style w:type="character" w:customStyle="1" w:styleId="QuoteChar">
    <w:name w:val="Quote Char"/>
    <w:basedOn w:val="DefaultParagraphFont"/>
    <w:link w:val="Quote"/>
    <w:uiPriority w:val="29"/>
    <w:rsid w:val="00457C42"/>
    <w:rPr>
      <w:i/>
      <w:iCs/>
      <w:color w:val="404040" w:themeColor="text1" w:themeTint="BF"/>
    </w:rPr>
  </w:style>
  <w:style w:type="paragraph" w:styleId="ListParagraph">
    <w:name w:val="List Paragraph"/>
    <w:basedOn w:val="Normal"/>
    <w:uiPriority w:val="34"/>
    <w:qFormat/>
    <w:rsid w:val="00457C42"/>
    <w:pPr>
      <w:ind w:left="720"/>
      <w:contextualSpacing/>
    </w:pPr>
  </w:style>
  <w:style w:type="character" w:styleId="IntenseEmphasis">
    <w:name w:val="Intense Emphasis"/>
    <w:basedOn w:val="DefaultParagraphFont"/>
    <w:uiPriority w:val="21"/>
    <w:qFormat/>
    <w:rsid w:val="00457C42"/>
    <w:rPr>
      <w:i/>
      <w:iCs/>
      <w:color w:val="0F4761" w:themeColor="accent1" w:themeShade="BF"/>
    </w:rPr>
  </w:style>
  <w:style w:type="paragraph" w:styleId="IntenseQuote">
    <w:name w:val="Intense Quote"/>
    <w:basedOn w:val="Normal"/>
    <w:next w:val="Normal"/>
    <w:link w:val="IntenseQuoteChar"/>
    <w:uiPriority w:val="30"/>
    <w:qFormat/>
    <w:rsid w:val="00457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C42"/>
    <w:rPr>
      <w:i/>
      <w:iCs/>
      <w:color w:val="0F4761" w:themeColor="accent1" w:themeShade="BF"/>
    </w:rPr>
  </w:style>
  <w:style w:type="character" w:styleId="IntenseReference">
    <w:name w:val="Intense Reference"/>
    <w:basedOn w:val="DefaultParagraphFont"/>
    <w:uiPriority w:val="32"/>
    <w:qFormat/>
    <w:rsid w:val="00457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740746">
      <w:bodyDiv w:val="1"/>
      <w:marLeft w:val="0"/>
      <w:marRight w:val="0"/>
      <w:marTop w:val="0"/>
      <w:marBottom w:val="0"/>
      <w:divBdr>
        <w:top w:val="none" w:sz="0" w:space="0" w:color="auto"/>
        <w:left w:val="none" w:sz="0" w:space="0" w:color="auto"/>
        <w:bottom w:val="none" w:sz="0" w:space="0" w:color="auto"/>
        <w:right w:val="none" w:sz="0" w:space="0" w:color="auto"/>
      </w:divBdr>
    </w:div>
    <w:div w:id="140183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31378_ADITI_24_25</dc:creator>
  <cp:keywords/>
  <dc:description/>
  <cp:lastModifiedBy>31378_ADITI_24_25</cp:lastModifiedBy>
  <cp:revision>2</cp:revision>
  <dcterms:created xsi:type="dcterms:W3CDTF">2025-02-06T14:06:00Z</dcterms:created>
  <dcterms:modified xsi:type="dcterms:W3CDTF">2025-02-06T14:06:00Z</dcterms:modified>
</cp:coreProperties>
</file>