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7"/>
        <w:ind w:left="4076" w:right="4458"/>
        <w:jc w:val="center"/>
        <w:rPr>
          <w:b/>
          <w:sz w:val="28"/>
        </w:rPr>
      </w:pPr>
      <w:r>
        <w:rPr>
          <w:b/>
          <w:sz w:val="28"/>
        </w:rPr>
        <w:t xml:space="preserve">Hema Prasanth </w:t>
      </w:r>
    </w:p>
    <w:p>
      <w:pPr>
        <w:pStyle w:val="3"/>
        <w:rPr>
          <w:b/>
          <w:sz w:val="27"/>
        </w:rPr>
      </w:pPr>
    </w:p>
    <w:p>
      <w:pPr>
        <w:pStyle w:val="3"/>
        <w:tabs>
          <w:tab w:val="left" w:pos="6038"/>
        </w:tabs>
        <w:spacing w:before="1"/>
        <w:ind w:left="140"/>
      </w:pPr>
      <w:r>
        <w:rPr>
          <w:color w:val="0000FF"/>
        </w:rPr>
        <w:t>prasanth89994@</w:t>
      </w:r>
      <w:r>
        <w:rPr>
          <w:color w:val="0000FF"/>
          <w:lang w:val="en-US"/>
        </w:rPr>
        <w:t>gmail.com</w:t>
      </w:r>
      <w:r>
        <w:rPr>
          <w:color w:val="0000FF"/>
        </w:rPr>
        <w:tab/>
      </w:r>
    </w:p>
    <w:p>
      <w:pPr>
        <w:pStyle w:val="3"/>
        <w:tabs>
          <w:tab w:val="left" w:pos="6038"/>
        </w:tabs>
        <w:spacing w:before="1"/>
        <w:ind w:left="140"/>
      </w:pPr>
    </w:p>
    <w:p>
      <w:pPr>
        <w:pStyle w:val="3"/>
        <w:tabs>
          <w:tab w:val="left" w:pos="6004"/>
        </w:tabs>
        <w:spacing w:line="242" w:lineRule="auto"/>
        <w:ind w:left="6026" w:right="389" w:hanging="5886"/>
      </w:pPr>
      <w:r>
        <w:t>Mobile:</w:t>
      </w:r>
      <w:r>
        <w:rPr>
          <w:spacing w:val="-9"/>
        </w:rPr>
        <w:t xml:space="preserve"> </w:t>
      </w:r>
      <w:r>
        <w:t>+91-7339323622</w:t>
      </w:r>
    </w:p>
    <w:p>
      <w:pPr>
        <w:pStyle w:val="3"/>
        <w:tabs>
          <w:tab w:val="left" w:pos="6004"/>
        </w:tabs>
        <w:spacing w:line="242" w:lineRule="auto"/>
        <w:ind w:left="6026" w:right="389" w:hanging="5886"/>
      </w:pPr>
      <w:r>
        <w:tab/>
      </w:r>
      <w:r>
        <w:rPr>
          <w:lang w:val="en-US"/>
        </w:rPr>
        <w:t xml:space="preserve">No. </w:t>
      </w:r>
      <w:r>
        <w:t>17</w:t>
      </w:r>
      <w:r>
        <w:rPr>
          <w:lang w:val="en-US"/>
        </w:rPr>
        <w:t xml:space="preserve">, </w:t>
      </w:r>
      <w:r>
        <w:t>Gnanagiriswaran Pettai, Karunguzhi</w:t>
      </w:r>
      <w:r>
        <w:rPr>
          <w:lang w:val="en-US"/>
        </w:rPr>
        <w:t xml:space="preserve">, </w:t>
      </w:r>
      <w:r>
        <w:t xml:space="preserve">Madurantakam - 603303 </w:t>
      </w:r>
      <w:r>
        <w:rPr>
          <w:lang w:val="en-US"/>
        </w:rPr>
        <w:t xml:space="preserve"> </w:t>
      </w:r>
    </w:p>
    <w:p>
      <w:pPr>
        <w:pStyle w:val="2"/>
        <w:tabs>
          <w:tab w:val="left" w:pos="9182"/>
        </w:tabs>
        <w:spacing w:before="17"/>
      </w:pPr>
      <w:r>
        <w:rPr>
          <w:u w:val="single"/>
        </w:rPr>
        <w:t>Professional</w:t>
      </w:r>
      <w:r>
        <w:rPr>
          <w:spacing w:val="-22"/>
          <w:u w:val="single"/>
        </w:rPr>
        <w:t xml:space="preserve"> </w:t>
      </w:r>
      <w:r>
        <w:rPr>
          <w:u w:val="single"/>
        </w:rPr>
        <w:t>Info</w:t>
      </w:r>
      <w:r>
        <w:rPr>
          <w:u w:val="single"/>
        </w:rPr>
        <w:tab/>
      </w:r>
    </w:p>
    <w:p>
      <w:pPr>
        <w:pStyle w:val="3"/>
        <w:spacing w:before="9"/>
        <w:rPr>
          <w:b/>
          <w:sz w:val="13"/>
        </w:rPr>
      </w:pPr>
    </w:p>
    <w:p>
      <w:pPr>
        <w:pStyle w:val="6"/>
        <w:numPr>
          <w:ilvl w:val="0"/>
          <w:numId w:val="1"/>
        </w:numPr>
        <w:tabs>
          <w:tab w:val="left" w:pos="722"/>
        </w:tabs>
        <w:spacing w:before="89"/>
        <w:ind w:hanging="361"/>
      </w:pPr>
      <w:r>
        <w:t>Total of  1 y</w:t>
      </w:r>
      <w:r>
        <w:rPr>
          <w:lang w:val="en-US"/>
        </w:rPr>
        <w:t>ears</w:t>
      </w:r>
      <w:r>
        <w:t xml:space="preserve">’  4 month experience </w:t>
      </w:r>
      <w:r>
        <w:t xml:space="preserve">of  </w:t>
      </w:r>
      <w:r>
        <w:t>Chat</w:t>
      </w:r>
      <w:r>
        <w:rPr>
          <w:lang w:val="en-US"/>
        </w:rPr>
        <w:t xml:space="preserve"> and email </w:t>
      </w:r>
      <w:r>
        <w:t>support.</w:t>
      </w:r>
    </w:p>
    <w:p>
      <w:pPr>
        <w:pStyle w:val="6"/>
        <w:numPr>
          <w:ilvl w:val="0"/>
          <w:numId w:val="0"/>
        </w:numPr>
        <w:tabs>
          <w:tab w:val="left" w:pos="722"/>
        </w:tabs>
        <w:ind w:left="0" w:leftChars="0" w:right="112" w:rightChars="0" w:firstLine="0" w:firstLineChars="0"/>
      </w:pPr>
    </w:p>
    <w:p>
      <w:pPr>
        <w:pStyle w:val="3"/>
        <w:spacing w:before="4"/>
        <w:rPr>
          <w:sz w:val="32"/>
        </w:rPr>
      </w:pPr>
    </w:p>
    <w:p>
      <w:pPr>
        <w:pStyle w:val="2"/>
        <w:tabs>
          <w:tab w:val="left" w:pos="9184"/>
        </w:tabs>
      </w:pPr>
      <w:r>
        <w:rPr>
          <w:u w:val="single"/>
        </w:rPr>
        <w:t>Work</w:t>
      </w:r>
      <w:r>
        <w:rPr>
          <w:spacing w:val="-23"/>
          <w:u w:val="single"/>
        </w:rPr>
        <w:t xml:space="preserve"> </w:t>
      </w:r>
      <w:r>
        <w:rPr>
          <w:u w:val="single"/>
        </w:rPr>
        <w:t>Experience:</w:t>
      </w:r>
      <w:r>
        <w:rPr>
          <w:u w:val="single"/>
        </w:rPr>
        <w:tab/>
      </w:r>
    </w:p>
    <w:p>
      <w:pPr>
        <w:pStyle w:val="3"/>
        <w:spacing w:before="11"/>
        <w:rPr>
          <w:b/>
        </w:rPr>
      </w:pPr>
    </w:p>
    <w:tbl>
      <w:tblPr>
        <w:tblStyle w:val="5"/>
        <w:tblW w:w="0" w:type="auto"/>
        <w:tblInd w:w="150" w:type="dxa"/>
        <w:tblBorders>
          <w:top w:val="single" w:color="C0C0C0" w:sz="4" w:space="0"/>
          <w:left w:val="single" w:color="C0C0C0" w:sz="4" w:space="0"/>
          <w:bottom w:val="single" w:color="C0C0C0" w:sz="4" w:space="0"/>
          <w:right w:val="single" w:color="C0C0C0" w:sz="4" w:space="0"/>
          <w:insideH w:val="single" w:color="C0C0C0" w:sz="4" w:space="0"/>
          <w:insideV w:val="single" w:color="C0C0C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3"/>
        <w:gridCol w:w="2160"/>
        <w:gridCol w:w="1352"/>
        <w:gridCol w:w="3606"/>
      </w:tblGrid>
      <w:tr>
        <w:tblPrEx>
          <w:tblLayout w:type="fixed"/>
        </w:tblPrEx>
        <w:trPr>
          <w:trHeight w:val="484" w:hRule="atLeast"/>
        </w:trPr>
        <w:tc>
          <w:tcPr>
            <w:tcW w:w="2093" w:type="dxa"/>
            <w:shd w:val="clear" w:color="auto" w:fill="E6E6E6"/>
          </w:tcPr>
          <w:p>
            <w:pPr>
              <w:pStyle w:val="7"/>
              <w:ind w:left="119"/>
              <w:rPr>
                <w:b/>
              </w:rPr>
            </w:pPr>
            <w:r>
              <w:rPr>
                <w:b/>
              </w:rPr>
              <w:t>Current Company:</w:t>
            </w:r>
          </w:p>
        </w:tc>
        <w:tc>
          <w:tcPr>
            <w:tcW w:w="7118" w:type="dxa"/>
            <w:gridSpan w:val="3"/>
            <w:shd w:val="clear" w:color="auto" w:fill="E6E6E6"/>
          </w:tcPr>
          <w:p>
            <w:pPr>
              <w:pStyle w:val="7"/>
              <w:ind w:left="112"/>
              <w:rPr>
                <w:b/>
              </w:rPr>
            </w:pPr>
            <w:r>
              <w:rPr>
                <w:b/>
              </w:rPr>
              <w:t>Sutherland Global Services Pvt. Ltd.,</w:t>
            </w:r>
          </w:p>
        </w:tc>
      </w:tr>
      <w:tr>
        <w:tblPrEx>
          <w:tblLayout w:type="fixed"/>
        </w:tblPrEx>
        <w:trPr>
          <w:trHeight w:val="726" w:hRule="atLeast"/>
        </w:trPr>
        <w:tc>
          <w:tcPr>
            <w:tcW w:w="2093" w:type="dxa"/>
          </w:tcPr>
          <w:p>
            <w:pPr>
              <w:pStyle w:val="7"/>
              <w:spacing w:before="119"/>
              <w:ind w:left="669"/>
              <w:rPr>
                <w:b/>
              </w:rPr>
            </w:pPr>
            <w:r>
              <w:rPr>
                <w:b/>
              </w:rPr>
              <w:t>Address :</w:t>
            </w:r>
          </w:p>
        </w:tc>
        <w:tc>
          <w:tcPr>
            <w:tcW w:w="7118" w:type="dxa"/>
            <w:gridSpan w:val="3"/>
          </w:tcPr>
          <w:p>
            <w:pPr>
              <w:pStyle w:val="7"/>
              <w:spacing w:line="237" w:lineRule="auto"/>
              <w:ind w:left="112" w:right="854"/>
            </w:pPr>
            <w:r>
              <w:t>A1-Block, SEZ 16, GST Road, Perungalathur, Chennai - 600063, Inside Shriram Gateway.</w:t>
            </w:r>
          </w:p>
        </w:tc>
      </w:tr>
      <w:tr>
        <w:tblPrEx>
          <w:tblLayout w:type="fixed"/>
        </w:tblPrEx>
        <w:trPr>
          <w:trHeight w:val="484" w:hRule="atLeast"/>
        </w:trPr>
        <w:tc>
          <w:tcPr>
            <w:tcW w:w="2093" w:type="dxa"/>
          </w:tcPr>
          <w:p>
            <w:pPr>
              <w:pStyle w:val="7"/>
              <w:ind w:left="822"/>
              <w:rPr>
                <w:b/>
              </w:rPr>
            </w:pPr>
            <w:r>
              <w:rPr>
                <w:b/>
              </w:rPr>
              <w:t>From :</w:t>
            </w:r>
          </w:p>
        </w:tc>
        <w:tc>
          <w:tcPr>
            <w:tcW w:w="2160" w:type="dxa"/>
          </w:tcPr>
          <w:p>
            <w:pPr>
              <w:pStyle w:val="7"/>
              <w:ind w:left="523"/>
            </w:pPr>
            <w:r>
              <w:t>June</w:t>
            </w:r>
            <w:r>
              <w:rPr>
                <w:lang w:val="en-US"/>
              </w:rPr>
              <w:t xml:space="preserve"> </w:t>
            </w:r>
            <w:r>
              <w:t>2021</w:t>
            </w:r>
          </w:p>
        </w:tc>
        <w:tc>
          <w:tcPr>
            <w:tcW w:w="1352" w:type="dxa"/>
          </w:tcPr>
          <w:p>
            <w:pPr>
              <w:pStyle w:val="7"/>
              <w:ind w:left="518" w:right="495"/>
              <w:jc w:val="center"/>
              <w:rPr>
                <w:b/>
              </w:rPr>
            </w:pPr>
            <w:r>
              <w:rPr>
                <w:b/>
              </w:rPr>
              <w:t>To:</w:t>
            </w:r>
          </w:p>
        </w:tc>
        <w:tc>
          <w:tcPr>
            <w:tcW w:w="3606" w:type="dxa"/>
          </w:tcPr>
          <w:p>
            <w:pPr>
              <w:pStyle w:val="7"/>
            </w:pPr>
            <w:r>
              <w:t xml:space="preserve">November </w:t>
            </w:r>
            <w:r>
              <w:rPr>
                <w:lang w:val="en-US"/>
              </w:rPr>
              <w:t>2022</w:t>
            </w:r>
          </w:p>
        </w:tc>
      </w:tr>
      <w:tr>
        <w:tblPrEx>
          <w:tblLayout w:type="fixed"/>
        </w:tblPrEx>
        <w:trPr>
          <w:trHeight w:val="484" w:hRule="atLeast"/>
        </w:trPr>
        <w:tc>
          <w:tcPr>
            <w:tcW w:w="4253" w:type="dxa"/>
            <w:gridSpan w:val="2"/>
          </w:tcPr>
          <w:p>
            <w:pPr>
              <w:pStyle w:val="7"/>
              <w:ind w:left="1250"/>
              <w:rPr>
                <w:b/>
              </w:rPr>
            </w:pPr>
            <w:r>
              <w:rPr>
                <w:b/>
              </w:rPr>
              <w:t>Current Designation :</w:t>
            </w:r>
          </w:p>
        </w:tc>
        <w:tc>
          <w:tcPr>
            <w:tcW w:w="4958" w:type="dxa"/>
            <w:gridSpan w:val="2"/>
          </w:tcPr>
          <w:p>
            <w:pPr>
              <w:pStyle w:val="7"/>
              <w:ind w:left="288"/>
              <w:rPr>
                <w:b/>
              </w:rPr>
            </w:pPr>
            <w:r>
              <w:rPr>
                <w:b/>
                <w:lang w:val="en-US"/>
              </w:rPr>
              <w:t>Senior associate</w:t>
            </w:r>
          </w:p>
        </w:tc>
      </w:tr>
      <w:tr>
        <w:tblPrEx>
          <w:tblLayout w:type="fixed"/>
        </w:tblPrEx>
        <w:trPr>
          <w:trHeight w:val="1304" w:hRule="atLeast"/>
        </w:trPr>
        <w:tc>
          <w:tcPr>
            <w:tcW w:w="2093" w:type="dxa"/>
          </w:tcPr>
          <w:p>
            <w:pPr>
              <w:pStyle w:val="7"/>
              <w:spacing w:before="121" w:line="235" w:lineRule="auto"/>
              <w:ind w:left="119" w:right="406"/>
              <w:rPr>
                <w:b/>
              </w:rPr>
            </w:pPr>
            <w:r>
              <w:rPr>
                <w:b/>
              </w:rPr>
              <w:t>Roles &amp; Responsibilities :</w:t>
            </w:r>
          </w:p>
        </w:tc>
        <w:tc>
          <w:tcPr>
            <w:tcW w:w="7118" w:type="dxa"/>
            <w:gridSpan w:val="3"/>
          </w:tcPr>
          <w:p>
            <w:pPr>
              <w:pStyle w:val="7"/>
              <w:numPr>
                <w:ilvl w:val="0"/>
                <w:numId w:val="2"/>
              </w:numPr>
              <w:tabs>
                <w:tab w:val="left" w:pos="833"/>
              </w:tabs>
              <w:spacing w:before="42"/>
              <w:jc w:val="both"/>
            </w:pPr>
            <w:r>
              <w:t>Respond to customers on call, chat and</w:t>
            </w:r>
            <w:r>
              <w:rPr>
                <w:spacing w:val="-19"/>
              </w:rPr>
              <w:t xml:space="preserve"> </w:t>
            </w:r>
            <w:r>
              <w:t>email</w:t>
            </w:r>
          </w:p>
          <w:p>
            <w:pPr>
              <w:pStyle w:val="7"/>
              <w:numPr>
                <w:ilvl w:val="0"/>
                <w:numId w:val="2"/>
              </w:numPr>
              <w:tabs>
                <w:tab w:val="left" w:pos="833"/>
              </w:tabs>
              <w:spacing w:before="61"/>
              <w:jc w:val="both"/>
            </w:pPr>
            <w:r>
              <w:t>Good Communication skill and having ability in coordinating the</w:t>
            </w:r>
            <w:r>
              <w:rPr>
                <w:spacing w:val="-14"/>
              </w:rPr>
              <w:t xml:space="preserve"> </w:t>
            </w:r>
            <w:r>
              <w:t>team</w:t>
            </w:r>
          </w:p>
          <w:p>
            <w:pPr>
              <w:pStyle w:val="7"/>
              <w:numPr>
                <w:ilvl w:val="0"/>
                <w:numId w:val="2"/>
              </w:numPr>
              <w:tabs>
                <w:tab w:val="left" w:pos="833"/>
              </w:tabs>
              <w:spacing w:before="36" w:line="292" w:lineRule="auto"/>
              <w:ind w:right="762"/>
              <w:jc w:val="both"/>
            </w:pPr>
            <w:r>
              <w:t>Offer best online service experience to customers looking for Placing orders, Filing complaints, Replacing products,</w:t>
            </w:r>
            <w:r>
              <w:rPr>
                <w:spacing w:val="-23"/>
              </w:rPr>
              <w:t xml:space="preserve"> </w:t>
            </w:r>
            <w:r>
              <w:t>Refunds and other</w:t>
            </w:r>
            <w:r>
              <w:rPr>
                <w:spacing w:val="-9"/>
              </w:rPr>
              <w:t xml:space="preserve"> </w:t>
            </w:r>
            <w:r>
              <w:t>issues</w:t>
            </w:r>
          </w:p>
          <w:p>
            <w:pPr>
              <w:pStyle w:val="7"/>
              <w:numPr>
                <w:ilvl w:val="0"/>
                <w:numId w:val="2"/>
              </w:numPr>
              <w:tabs>
                <w:tab w:val="left" w:pos="832"/>
                <w:tab w:val="left" w:pos="833"/>
              </w:tabs>
              <w:spacing w:before="6" w:line="290" w:lineRule="auto"/>
              <w:ind w:right="440"/>
            </w:pPr>
            <w:r>
              <w:t>Supporting</w:t>
            </w:r>
            <w:r>
              <w:rPr>
                <w:spacing w:val="-6"/>
              </w:rPr>
              <w:t xml:space="preserve"> </w:t>
            </w:r>
            <w:r>
              <w:t>customers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helping</w:t>
            </w:r>
            <w:r>
              <w:rPr>
                <w:spacing w:val="-4"/>
              </w:rPr>
              <w:t xml:space="preserve"> </w:t>
            </w:r>
            <w:r>
              <w:t>them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trouble</w:t>
            </w:r>
            <w:r>
              <w:rPr>
                <w:spacing w:val="-3"/>
              </w:rPr>
              <w:t xml:space="preserve"> </w:t>
            </w:r>
            <w:r>
              <w:t>shooting</w:t>
            </w:r>
            <w:r>
              <w:rPr>
                <w:spacing w:val="-6"/>
              </w:rPr>
              <w:t xml:space="preserve"> </w:t>
            </w:r>
            <w:r>
              <w:t>steps to resolve their issues with thei</w:t>
            </w:r>
            <w:r>
              <w:rPr>
                <w:lang w:val="en-US"/>
              </w:rPr>
              <w:t>r electronic products purchased in Amazon.com</w:t>
            </w:r>
          </w:p>
          <w:p>
            <w:pPr>
              <w:pStyle w:val="7"/>
              <w:numPr>
                <w:ilvl w:val="0"/>
                <w:numId w:val="2"/>
              </w:numPr>
              <w:tabs>
                <w:tab w:val="left" w:pos="832"/>
                <w:tab w:val="left" w:pos="833"/>
              </w:tabs>
              <w:spacing w:before="46"/>
            </w:pPr>
            <w:r>
              <w:t>Ensure that the metrics aligned to the KRA are</w:t>
            </w:r>
            <w:r>
              <w:rPr>
                <w:spacing w:val="-25"/>
              </w:rPr>
              <w:t xml:space="preserve"> </w:t>
            </w:r>
            <w:r>
              <w:t>met</w:t>
            </w:r>
          </w:p>
          <w:p>
            <w:pPr>
              <w:pStyle w:val="7"/>
              <w:numPr>
                <w:ilvl w:val="0"/>
                <w:numId w:val="2"/>
              </w:numPr>
              <w:tabs>
                <w:tab w:val="left" w:pos="832"/>
                <w:tab w:val="left" w:pos="833"/>
              </w:tabs>
              <w:spacing w:before="36"/>
              <w:ind w:right="622"/>
            </w:pPr>
            <w:r>
              <w:t>Fast fingers on Keyboard with ability to work on more than one Windows.</w:t>
            </w:r>
          </w:p>
          <w:p>
            <w:pPr>
              <w:pStyle w:val="7"/>
              <w:numPr>
                <w:ilvl w:val="0"/>
                <w:numId w:val="2"/>
              </w:numPr>
              <w:tabs>
                <w:tab w:val="left" w:pos="832"/>
                <w:tab w:val="left" w:pos="833"/>
              </w:tabs>
              <w:spacing w:before="44"/>
            </w:pPr>
            <w:r>
              <w:t>Complete understanding of the different types of</w:t>
            </w:r>
            <w:r>
              <w:rPr>
                <w:spacing w:val="-4"/>
              </w:rPr>
              <w:t xml:space="preserve"> </w:t>
            </w:r>
            <w:r>
              <w:t>modes</w:t>
            </w:r>
          </w:p>
          <w:p>
            <w:pPr>
              <w:pStyle w:val="7"/>
              <w:numPr>
                <w:ilvl w:val="0"/>
                <w:numId w:val="2"/>
              </w:numPr>
              <w:tabs>
                <w:tab w:val="left" w:pos="832"/>
                <w:tab w:val="left" w:pos="833"/>
              </w:tabs>
              <w:spacing w:before="49" w:line="292" w:lineRule="auto"/>
              <w:ind w:right="779"/>
            </w:pPr>
            <w:r>
              <w:t>Maintain client relationship for business and help the team in achieving target in both production and performance</w:t>
            </w:r>
            <w:r>
              <w:rPr>
                <w:spacing w:val="-17"/>
              </w:rPr>
              <w:t xml:space="preserve"> </w:t>
            </w:r>
            <w:r>
              <w:t>wise</w:t>
            </w:r>
          </w:p>
          <w:p>
            <w:pPr>
              <w:pStyle w:val="7"/>
              <w:numPr>
                <w:ilvl w:val="0"/>
                <w:numId w:val="2"/>
              </w:numPr>
              <w:tabs>
                <w:tab w:val="left" w:pos="832"/>
                <w:tab w:val="left" w:pos="833"/>
              </w:tabs>
              <w:spacing w:before="0" w:line="259" w:lineRule="exact"/>
            </w:pPr>
            <w:r>
              <w:t>Use decision- making skills in responding for</w:t>
            </w:r>
            <w:r>
              <w:rPr>
                <w:spacing w:val="-12"/>
              </w:rPr>
              <w:t xml:space="preserve"> </w:t>
            </w:r>
            <w:r>
              <w:t>clients</w:t>
            </w:r>
          </w:p>
          <w:p>
            <w:pPr>
              <w:pStyle w:val="7"/>
              <w:numPr>
                <w:ilvl w:val="0"/>
                <w:numId w:val="2"/>
              </w:numPr>
              <w:tabs>
                <w:tab w:val="left" w:pos="832"/>
                <w:tab w:val="left" w:pos="833"/>
              </w:tabs>
              <w:spacing w:before="26" w:line="292" w:lineRule="auto"/>
              <w:ind w:right="791"/>
            </w:pPr>
            <w:r>
              <w:t>Suggest, Promote and guide clients on replacements, refunds and filing</w:t>
            </w:r>
            <w:r>
              <w:rPr>
                <w:spacing w:val="-29"/>
              </w:rPr>
              <w:t xml:space="preserve"> </w:t>
            </w:r>
            <w:r>
              <w:t>complaints</w:t>
            </w:r>
          </w:p>
          <w:p>
            <w:pPr>
              <w:pStyle w:val="7"/>
              <w:numPr>
                <w:ilvl w:val="0"/>
                <w:numId w:val="2"/>
              </w:numPr>
              <w:tabs>
                <w:tab w:val="left" w:pos="832"/>
                <w:tab w:val="left" w:pos="833"/>
              </w:tabs>
              <w:spacing w:before="0" w:line="261" w:lineRule="exact"/>
            </w:pPr>
            <w:r>
              <w:t>Converse with clients in a polite and professional</w:t>
            </w:r>
            <w:r>
              <w:rPr>
                <w:spacing w:val="-30"/>
              </w:rPr>
              <w:t xml:space="preserve"> </w:t>
            </w:r>
            <w:r>
              <w:t>manner</w:t>
            </w:r>
          </w:p>
          <w:p>
            <w:pPr>
              <w:pStyle w:val="7"/>
              <w:numPr>
                <w:ilvl w:val="0"/>
                <w:numId w:val="2"/>
              </w:numPr>
              <w:tabs>
                <w:tab w:val="left" w:pos="832"/>
                <w:tab w:val="left" w:pos="833"/>
              </w:tabs>
              <w:spacing w:before="32" w:line="252" w:lineRule="exact"/>
            </w:pPr>
            <w:r>
              <w:t>Make use of the system tools in searching for products and</w:t>
            </w:r>
            <w:r>
              <w:rPr>
                <w:spacing w:val="-37"/>
              </w:rPr>
              <w:t xml:space="preserve"> </w:t>
            </w:r>
            <w:r>
              <w:t>answers.</w:t>
            </w:r>
          </w:p>
        </w:tc>
      </w:tr>
      <w:tr>
        <w:tblPrEx>
          <w:tblLayout w:type="fixed"/>
        </w:tblPrEx>
        <w:trPr>
          <w:trHeight w:val="580" w:hRule="atLeast"/>
        </w:trPr>
        <w:tc>
          <w:tcPr>
            <w:tcW w:w="2093" w:type="dxa"/>
            <w:tcBorders>
              <w:bottom w:val="single" w:color="C0C0C0" w:sz="6" w:space="0"/>
            </w:tcBorders>
          </w:tcPr>
          <w:p>
            <w:pPr>
              <w:pStyle w:val="7"/>
              <w:spacing w:before="117"/>
              <w:ind w:left="119"/>
              <w:rPr>
                <w:b/>
              </w:rPr>
            </w:pPr>
            <w:r>
              <w:rPr>
                <w:b/>
              </w:rPr>
              <w:t>Tools</w:t>
            </w:r>
          </w:p>
        </w:tc>
        <w:tc>
          <w:tcPr>
            <w:tcW w:w="7118" w:type="dxa"/>
            <w:gridSpan w:val="3"/>
            <w:tcBorders>
              <w:bottom w:val="single" w:color="C0C0C0" w:sz="6" w:space="0"/>
            </w:tcBorders>
          </w:tcPr>
          <w:p>
            <w:pPr>
              <w:pStyle w:val="7"/>
              <w:numPr>
                <w:ilvl w:val="0"/>
                <w:numId w:val="3"/>
              </w:numPr>
              <w:tabs>
                <w:tab w:val="left" w:pos="832"/>
                <w:tab w:val="left" w:pos="833"/>
              </w:tabs>
              <w:spacing w:before="42"/>
            </w:pPr>
            <w:r>
              <w:t>CsCentral</w:t>
            </w:r>
          </w:p>
        </w:tc>
      </w:tr>
    </w:tbl>
    <w:p>
      <w:pPr>
        <w:spacing w:before="43"/>
        <w:rPr>
          <w:b/>
        </w:rPr>
      </w:pPr>
    </w:p>
    <w:p>
      <w:pPr>
        <w:spacing w:before="43"/>
        <w:rPr>
          <w:b/>
        </w:rPr>
      </w:pPr>
    </w:p>
    <w:p>
      <w:pPr>
        <w:spacing w:before="43"/>
        <w:rPr>
          <w:b/>
        </w:rPr>
      </w:pPr>
      <w:r>
        <w:rPr>
          <w:b/>
        </w:rPr>
        <w:t>Professional Skill Set</w:t>
      </w:r>
    </w:p>
    <w:p>
      <w:pPr>
        <w:pStyle w:val="3"/>
        <w:spacing w:before="9"/>
        <w:rPr>
          <w:b/>
        </w:rPr>
      </w:pPr>
    </w:p>
    <w:tbl>
      <w:tblPr>
        <w:tblStyle w:val="5"/>
        <w:tblW w:w="0" w:type="auto"/>
        <w:tblInd w:w="150" w:type="dxa"/>
        <w:tblBorders>
          <w:top w:val="single" w:color="C0C0C0" w:sz="4" w:space="0"/>
          <w:left w:val="single" w:color="C0C0C0" w:sz="4" w:space="0"/>
          <w:bottom w:val="single" w:color="C0C0C0" w:sz="4" w:space="0"/>
          <w:right w:val="single" w:color="C0C0C0" w:sz="4" w:space="0"/>
          <w:insideH w:val="single" w:color="C0C0C0" w:sz="4" w:space="0"/>
          <w:insideV w:val="single" w:color="C0C0C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80"/>
        <w:gridCol w:w="6822"/>
      </w:tblGrid>
      <w:tr>
        <w:tblPrEx>
          <w:tblLayout w:type="fixed"/>
        </w:tblPrEx>
        <w:trPr>
          <w:trHeight w:val="484" w:hRule="atLeast"/>
        </w:trPr>
        <w:tc>
          <w:tcPr>
            <w:tcW w:w="2480" w:type="dxa"/>
            <w:tcBorders>
              <w:bottom w:val="single" w:color="C0C0C0" w:sz="6" w:space="0"/>
              <w:right w:val="single" w:color="C0C0C0" w:sz="6" w:space="0"/>
            </w:tcBorders>
          </w:tcPr>
          <w:p>
            <w:pPr>
              <w:pStyle w:val="7"/>
              <w:tabs>
                <w:tab w:val="left" w:pos="2277"/>
              </w:tabs>
              <w:ind w:left="117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System</w:t>
            </w:r>
            <w:r>
              <w:rPr>
                <w:b/>
              </w:rPr>
              <w:tab/>
            </w:r>
            <w:r>
              <w:rPr>
                <w:b/>
              </w:rPr>
              <w:t>:</w:t>
            </w:r>
          </w:p>
        </w:tc>
        <w:tc>
          <w:tcPr>
            <w:tcW w:w="6822" w:type="dxa"/>
            <w:tcBorders>
              <w:left w:val="single" w:color="C0C0C0" w:sz="6" w:space="0"/>
              <w:bottom w:val="single" w:color="C0C0C0" w:sz="6" w:space="0"/>
            </w:tcBorders>
          </w:tcPr>
          <w:p>
            <w:pPr>
              <w:pStyle w:val="7"/>
              <w:ind w:left="112"/>
            </w:pPr>
            <w:r>
              <w:t>Windows, MS Office</w:t>
            </w:r>
          </w:p>
        </w:tc>
      </w:tr>
      <w:tr>
        <w:tblPrEx>
          <w:tblLayout w:type="fixed"/>
        </w:tblPrEx>
        <w:trPr>
          <w:trHeight w:val="3866" w:hRule="atLeast"/>
        </w:trPr>
        <w:tc>
          <w:tcPr>
            <w:tcW w:w="2480" w:type="dxa"/>
            <w:tcBorders>
              <w:top w:val="single" w:color="C0C0C0" w:sz="6" w:space="0"/>
              <w:right w:val="single" w:color="C0C0C0" w:sz="6" w:space="0"/>
            </w:tcBorders>
          </w:tcPr>
          <w:p>
            <w:pPr>
              <w:pStyle w:val="7"/>
              <w:ind w:left="129"/>
              <w:rPr>
                <w:b/>
              </w:rPr>
            </w:pPr>
            <w:r>
              <w:rPr>
                <w:b/>
              </w:rPr>
              <w:t>Skills:</w:t>
            </w:r>
          </w:p>
        </w:tc>
        <w:tc>
          <w:tcPr>
            <w:tcW w:w="6822" w:type="dxa"/>
            <w:tcBorders>
              <w:top w:val="single" w:color="C0C0C0" w:sz="6" w:space="0"/>
              <w:left w:val="single" w:color="C0C0C0" w:sz="6" w:space="0"/>
            </w:tcBorders>
          </w:tcPr>
          <w:p>
            <w:pPr>
              <w:pStyle w:val="7"/>
              <w:numPr>
                <w:ilvl w:val="0"/>
                <w:numId w:val="4"/>
              </w:numPr>
              <w:tabs>
                <w:tab w:val="left" w:pos="832"/>
                <w:tab w:val="left" w:pos="833"/>
              </w:tabs>
              <w:spacing w:before="112"/>
              <w:ind w:hanging="361"/>
            </w:pPr>
            <w:r>
              <w:t>Self-motivated and</w:t>
            </w:r>
            <w:r>
              <w:rPr>
                <w:spacing w:val="-2"/>
              </w:rPr>
              <w:t xml:space="preserve"> </w:t>
            </w:r>
            <w:r>
              <w:t>self-driven.</w:t>
            </w:r>
          </w:p>
          <w:p>
            <w:pPr>
              <w:pStyle w:val="7"/>
              <w:numPr>
                <w:ilvl w:val="0"/>
                <w:numId w:val="4"/>
              </w:numPr>
              <w:tabs>
                <w:tab w:val="left" w:pos="832"/>
                <w:tab w:val="left" w:pos="833"/>
              </w:tabs>
              <w:spacing w:before="115"/>
              <w:ind w:hanging="361"/>
            </w:pPr>
            <w:r>
              <w:t>Positive thinking and doing</w:t>
            </w:r>
            <w:r>
              <w:rPr>
                <w:spacing w:val="3"/>
              </w:rPr>
              <w:t xml:space="preserve"> </w:t>
            </w:r>
            <w:r>
              <w:t>abilities.</w:t>
            </w:r>
          </w:p>
          <w:p>
            <w:pPr>
              <w:pStyle w:val="7"/>
              <w:numPr>
                <w:ilvl w:val="0"/>
                <w:numId w:val="4"/>
              </w:numPr>
              <w:tabs>
                <w:tab w:val="left" w:pos="832"/>
                <w:tab w:val="left" w:pos="833"/>
              </w:tabs>
              <w:spacing w:before="115"/>
              <w:ind w:hanging="361"/>
            </w:pPr>
            <w:r>
              <w:t>Excellent Communicational and telephonic</w:t>
            </w:r>
            <w:r>
              <w:rPr>
                <w:spacing w:val="2"/>
              </w:rPr>
              <w:t xml:space="preserve"> </w:t>
            </w:r>
            <w:r>
              <w:t>skills</w:t>
            </w:r>
          </w:p>
          <w:p>
            <w:pPr>
              <w:pStyle w:val="7"/>
              <w:numPr>
                <w:ilvl w:val="0"/>
                <w:numId w:val="4"/>
              </w:numPr>
              <w:tabs>
                <w:tab w:val="left" w:pos="832"/>
                <w:tab w:val="left" w:pos="833"/>
              </w:tabs>
              <w:ind w:hanging="361"/>
            </w:pPr>
            <w:r>
              <w:t>Quick learner.</w:t>
            </w:r>
          </w:p>
          <w:p>
            <w:pPr>
              <w:pStyle w:val="7"/>
              <w:numPr>
                <w:ilvl w:val="0"/>
                <w:numId w:val="4"/>
              </w:numPr>
              <w:tabs>
                <w:tab w:val="left" w:pos="832"/>
                <w:tab w:val="left" w:pos="833"/>
              </w:tabs>
              <w:spacing w:line="237" w:lineRule="auto"/>
              <w:ind w:right="567"/>
            </w:pPr>
            <w:r>
              <w:t>Ability and interest in educating, exploring and applying</w:t>
            </w:r>
            <w:r>
              <w:rPr>
                <w:spacing w:val="-21"/>
              </w:rPr>
              <w:t xml:space="preserve"> </w:t>
            </w:r>
            <w:r>
              <w:t>new concepts, ideas and knowledge into my work environment and personal</w:t>
            </w:r>
            <w:r>
              <w:rPr>
                <w:spacing w:val="-3"/>
              </w:rPr>
              <w:t xml:space="preserve"> </w:t>
            </w:r>
            <w:r>
              <w:t>life.</w:t>
            </w:r>
          </w:p>
          <w:p>
            <w:pPr>
              <w:pStyle w:val="7"/>
              <w:numPr>
                <w:ilvl w:val="0"/>
                <w:numId w:val="4"/>
              </w:numPr>
              <w:tabs>
                <w:tab w:val="left" w:pos="832"/>
                <w:tab w:val="left" w:pos="833"/>
              </w:tabs>
              <w:spacing w:before="124"/>
              <w:ind w:hanging="361"/>
            </w:pPr>
            <w:r>
              <w:t>Good listener and</w:t>
            </w:r>
            <w:r>
              <w:rPr>
                <w:spacing w:val="-3"/>
              </w:rPr>
              <w:t xml:space="preserve"> </w:t>
            </w:r>
            <w:r>
              <w:t>conversationalist.</w:t>
            </w:r>
          </w:p>
          <w:p>
            <w:pPr>
              <w:pStyle w:val="7"/>
              <w:numPr>
                <w:ilvl w:val="0"/>
                <w:numId w:val="4"/>
              </w:numPr>
              <w:tabs>
                <w:tab w:val="left" w:pos="832"/>
                <w:tab w:val="left" w:pos="833"/>
              </w:tabs>
              <w:spacing w:before="108"/>
              <w:ind w:hanging="361"/>
            </w:pPr>
            <w:r>
              <w:t>Ability to plan, organize and co-ordinate</w:t>
            </w:r>
            <w:r>
              <w:rPr>
                <w:spacing w:val="-2"/>
              </w:rPr>
              <w:t xml:space="preserve"> </w:t>
            </w:r>
            <w:r>
              <w:t>activities.</w:t>
            </w:r>
          </w:p>
          <w:p>
            <w:pPr>
              <w:pStyle w:val="7"/>
              <w:numPr>
                <w:ilvl w:val="0"/>
                <w:numId w:val="4"/>
              </w:numPr>
              <w:tabs>
                <w:tab w:val="left" w:pos="832"/>
                <w:tab w:val="left" w:pos="833"/>
              </w:tabs>
              <w:ind w:hanging="361"/>
            </w:pPr>
            <w:r>
              <w:t>Ability to train and</w:t>
            </w:r>
            <w:r>
              <w:rPr>
                <w:spacing w:val="5"/>
              </w:rPr>
              <w:t xml:space="preserve"> </w:t>
            </w:r>
            <w:r>
              <w:t>guide.</w:t>
            </w:r>
          </w:p>
        </w:tc>
      </w:tr>
    </w:tbl>
    <w:p>
      <w:pPr>
        <w:pStyle w:val="3"/>
        <w:spacing w:before="6"/>
        <w:rPr>
          <w:b/>
        </w:rPr>
      </w:pPr>
    </w:p>
    <w:p>
      <w:pPr>
        <w:ind w:left="140"/>
        <w:rPr>
          <w:b/>
        </w:rPr>
      </w:pPr>
    </w:p>
    <w:p>
      <w:pPr>
        <w:rPr>
          <w:b/>
        </w:rPr>
      </w:pPr>
      <w:r>
        <w:rPr>
          <w:b/>
        </w:rPr>
        <w:t>Academic Profile:</w:t>
      </w:r>
    </w:p>
    <w:p>
      <w:pPr>
        <w:pStyle w:val="3"/>
        <w:spacing w:before="9"/>
        <w:rPr>
          <w:b/>
        </w:rPr>
      </w:pPr>
    </w:p>
    <w:tbl>
      <w:tblPr>
        <w:tblStyle w:val="5"/>
        <w:tblW w:w="0" w:type="auto"/>
        <w:tblInd w:w="150" w:type="dxa"/>
        <w:tblBorders>
          <w:top w:val="single" w:color="C0C0C0" w:sz="4" w:space="0"/>
          <w:left w:val="single" w:color="C0C0C0" w:sz="4" w:space="0"/>
          <w:bottom w:val="single" w:color="C0C0C0" w:sz="4" w:space="0"/>
          <w:right w:val="single" w:color="C0C0C0" w:sz="4" w:space="0"/>
          <w:insideH w:val="single" w:color="C0C0C0" w:sz="4" w:space="0"/>
          <w:insideV w:val="single" w:color="C0C0C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80"/>
        <w:gridCol w:w="6822"/>
      </w:tblGrid>
      <w:tr>
        <w:tblPrEx>
          <w:tblLayout w:type="fixed"/>
        </w:tblPrEx>
        <w:trPr>
          <w:trHeight w:val="1060" w:hRule="atLeast"/>
        </w:trPr>
        <w:tc>
          <w:tcPr>
            <w:tcW w:w="2480" w:type="dxa"/>
            <w:tcBorders>
              <w:bottom w:val="single" w:color="C0C0C0" w:sz="6" w:space="0"/>
              <w:right w:val="single" w:color="C0C0C0" w:sz="6" w:space="0"/>
            </w:tcBorders>
          </w:tcPr>
          <w:p>
            <w:pPr>
              <w:pStyle w:val="7"/>
              <w:spacing w:before="2"/>
              <w:ind w:left="0"/>
              <w:rPr>
                <w:b/>
                <w:sz w:val="32"/>
              </w:rPr>
            </w:pPr>
          </w:p>
          <w:p>
            <w:pPr>
              <w:pStyle w:val="7"/>
              <w:spacing w:before="0"/>
              <w:ind w:left="906" w:right="865"/>
              <w:jc w:val="center"/>
              <w:rPr>
                <w:b/>
              </w:rPr>
            </w:pPr>
            <w:r>
              <w:rPr>
                <w:b/>
              </w:rPr>
              <w:t>U.G.</w:t>
            </w:r>
          </w:p>
        </w:tc>
        <w:tc>
          <w:tcPr>
            <w:tcW w:w="6822" w:type="dxa"/>
            <w:tcBorders>
              <w:left w:val="single" w:color="C0C0C0" w:sz="6" w:space="0"/>
              <w:bottom w:val="single" w:color="C0C0C0" w:sz="6" w:space="0"/>
            </w:tcBorders>
          </w:tcPr>
          <w:p>
            <w:pPr>
              <w:pStyle w:val="7"/>
              <w:spacing w:before="64" w:line="276" w:lineRule="auto"/>
              <w:ind w:left="112" w:right="812"/>
            </w:pPr>
            <w:r>
              <w:rPr>
                <w:b/>
              </w:rPr>
              <w:t>B</w:t>
            </w:r>
            <w:r>
              <w:rPr>
                <w:b/>
                <w:lang w:val="en-US"/>
              </w:rPr>
              <w:t xml:space="preserve">.com general </w:t>
            </w:r>
            <w:r>
              <w:rPr>
                <w:b/>
              </w:rPr>
              <w:t xml:space="preserve">– SRM Institute of science and technology </w:t>
            </w:r>
            <w:r>
              <w:t>(2017- 2019)  Kattangulathur, Chennai, Tamil Nadu</w:t>
            </w:r>
          </w:p>
          <w:p>
            <w:pPr>
              <w:pStyle w:val="7"/>
              <w:spacing w:before="2"/>
              <w:ind w:left="112"/>
            </w:pPr>
            <w:r>
              <w:t>Percentage: 71%</w:t>
            </w:r>
          </w:p>
        </w:tc>
      </w:tr>
      <w:tr>
        <w:tblPrEx>
          <w:tblLayout w:type="fixed"/>
        </w:tblPrEx>
        <w:trPr>
          <w:trHeight w:val="1225" w:hRule="atLeast"/>
        </w:trPr>
        <w:tc>
          <w:tcPr>
            <w:tcW w:w="2480" w:type="dxa"/>
            <w:tcBorders>
              <w:top w:val="single" w:color="C0C0C0" w:sz="6" w:space="0"/>
              <w:bottom w:val="single" w:color="C0C0C0" w:sz="6" w:space="0"/>
              <w:right w:val="single" w:color="C0C0C0" w:sz="6" w:space="0"/>
            </w:tcBorders>
          </w:tcPr>
          <w:p>
            <w:pPr>
              <w:pStyle w:val="7"/>
              <w:spacing w:before="0"/>
              <w:ind w:left="0"/>
              <w:rPr>
                <w:b/>
              </w:rPr>
            </w:pPr>
          </w:p>
          <w:p>
            <w:pPr>
              <w:pStyle w:val="7"/>
              <w:spacing w:before="0"/>
              <w:ind w:left="0"/>
              <w:rPr>
                <w:b/>
                <w:sz w:val="17"/>
              </w:rPr>
            </w:pPr>
          </w:p>
          <w:p>
            <w:pPr>
              <w:pStyle w:val="7"/>
              <w:spacing w:before="0"/>
              <w:ind w:left="906" w:right="866"/>
              <w:jc w:val="center"/>
              <w:rPr>
                <w:b/>
              </w:rPr>
            </w:pPr>
            <w:r>
              <w:rPr>
                <w:b/>
              </w:rPr>
              <w:t>H.S.C.</w:t>
            </w:r>
          </w:p>
        </w:tc>
        <w:tc>
          <w:tcPr>
            <w:tcW w:w="682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</w:tcBorders>
          </w:tcPr>
          <w:p>
            <w:pPr>
              <w:pStyle w:val="7"/>
              <w:spacing w:before="172"/>
              <w:ind w:left="112"/>
              <w:rPr>
                <w:b/>
              </w:rPr>
            </w:pPr>
            <w:r>
              <w:rPr>
                <w:b/>
              </w:rPr>
              <w:t xml:space="preserve">Adhiparasakthi </w:t>
            </w:r>
            <w:r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>Matriculation Higher Secondary School,</w:t>
            </w:r>
          </w:p>
          <w:p>
            <w:pPr>
              <w:pStyle w:val="7"/>
              <w:spacing w:before="36" w:line="278" w:lineRule="auto"/>
              <w:ind w:left="112" w:right="2472"/>
            </w:pPr>
            <w:r>
              <w:rPr>
                <w:rFonts w:hint="default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highlight w:val="none"/>
                <w:vertAlign w:val="baseline"/>
                <w:lang w:eastAsia="en-US" w:bidi="en-US"/>
              </w:rPr>
              <w:t>Melmaruvathur</w:t>
            </w:r>
            <w:r>
              <w:rPr>
                <w:rFonts w:hint="default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highlight w:val="none"/>
                <w:vertAlign w:val="baseline"/>
                <w:lang w:eastAsia="en-US" w:bidi="en-US"/>
              </w:rPr>
              <w:t xml:space="preserve">. </w:t>
            </w:r>
            <w:r>
              <w:t xml:space="preserve">Percentage: </w:t>
            </w:r>
            <w:r>
              <w:rPr>
                <w:lang w:val="en-US"/>
              </w:rPr>
              <w:t>6</w:t>
            </w:r>
            <w:r>
              <w:t xml:space="preserve">3% </w:t>
            </w:r>
          </w:p>
          <w:p>
            <w:pPr>
              <w:pStyle w:val="7"/>
              <w:spacing w:before="36" w:line="278" w:lineRule="auto"/>
              <w:ind w:left="112" w:right="2472"/>
            </w:pPr>
            <w:r>
              <w:t>Year Completed : 2016</w:t>
            </w:r>
          </w:p>
        </w:tc>
      </w:tr>
      <w:tr>
        <w:tblPrEx>
          <w:tblLayout w:type="fixed"/>
        </w:tblPrEx>
        <w:trPr>
          <w:trHeight w:val="1245" w:hRule="atLeast"/>
        </w:trPr>
        <w:tc>
          <w:tcPr>
            <w:tcW w:w="2480" w:type="dxa"/>
            <w:tcBorders>
              <w:top w:val="single" w:color="C0C0C0" w:sz="6" w:space="0"/>
              <w:right w:val="single" w:color="C0C0C0" w:sz="6" w:space="0"/>
            </w:tcBorders>
          </w:tcPr>
          <w:p>
            <w:pPr>
              <w:pStyle w:val="7"/>
              <w:spacing w:before="0"/>
              <w:ind w:left="0"/>
              <w:rPr>
                <w:b/>
              </w:rPr>
            </w:pPr>
          </w:p>
          <w:p>
            <w:pPr>
              <w:pStyle w:val="7"/>
              <w:spacing w:before="10"/>
              <w:ind w:left="0"/>
              <w:rPr>
                <w:b/>
                <w:sz w:val="17"/>
              </w:rPr>
            </w:pPr>
          </w:p>
          <w:p>
            <w:pPr>
              <w:pStyle w:val="7"/>
              <w:spacing w:before="0"/>
              <w:ind w:left="906" w:right="868"/>
              <w:jc w:val="center"/>
              <w:rPr>
                <w:b/>
              </w:rPr>
            </w:pPr>
            <w:r>
              <w:rPr>
                <w:b/>
              </w:rPr>
              <w:t>S.S.L.C.</w:t>
            </w:r>
          </w:p>
        </w:tc>
        <w:tc>
          <w:tcPr>
            <w:tcW w:w="6822" w:type="dxa"/>
            <w:tcBorders>
              <w:top w:val="single" w:color="C0C0C0" w:sz="6" w:space="0"/>
              <w:left w:val="single" w:color="C0C0C0" w:sz="6" w:space="0"/>
            </w:tcBorders>
          </w:tcPr>
          <w:p>
            <w:pPr>
              <w:pStyle w:val="7"/>
              <w:spacing w:before="181"/>
              <w:ind w:left="112"/>
              <w:rPr>
                <w:b/>
              </w:rPr>
            </w:pPr>
            <w:r>
              <w:rPr>
                <w:b/>
              </w:rPr>
              <w:t>Adhiparasathi High School,</w:t>
            </w:r>
          </w:p>
          <w:p>
            <w:pPr>
              <w:pStyle w:val="7"/>
              <w:spacing w:before="39" w:line="276" w:lineRule="auto"/>
              <w:ind w:left="112" w:right="2472"/>
            </w:pPr>
            <w:r>
              <w:t>Melmaruvathur</w:t>
            </w:r>
            <w:r>
              <w:t>.</w:t>
            </w:r>
            <w:bookmarkStart w:id="0" w:name="_GoBack"/>
            <w:bookmarkEnd w:id="0"/>
            <w:r>
              <w:t xml:space="preserve"> Percentage: 64% </w:t>
            </w:r>
          </w:p>
          <w:p>
            <w:pPr>
              <w:pStyle w:val="7"/>
              <w:spacing w:before="39" w:line="276" w:lineRule="auto"/>
              <w:ind w:left="112" w:right="2472"/>
            </w:pPr>
            <w:r>
              <w:t>Year Completed : 2014</w:t>
            </w:r>
          </w:p>
        </w:tc>
      </w:tr>
    </w:tbl>
    <w:p>
      <w:pPr>
        <w:pStyle w:val="3"/>
        <w:rPr>
          <w:b/>
        </w:rPr>
      </w:pPr>
    </w:p>
    <w:p>
      <w:pPr>
        <w:pStyle w:val="3"/>
        <w:spacing w:before="5"/>
        <w:rPr>
          <w:b/>
          <w:sz w:val="28"/>
        </w:rPr>
      </w:pPr>
    </w:p>
    <w:p>
      <w:pPr>
        <w:ind w:left="140"/>
        <w:rPr>
          <w:b/>
        </w:rPr>
      </w:pPr>
      <w:r>
        <w:rPr>
          <w:b/>
        </w:rPr>
        <w:t>Achievements</w:t>
      </w:r>
      <w:r>
        <w:rPr>
          <w:b/>
          <w:lang w:val="en-US"/>
        </w:rPr>
        <w:t xml:space="preserve"> in Sutherland</w:t>
      </w:r>
    </w:p>
    <w:p>
      <w:pPr>
        <w:pStyle w:val="3"/>
        <w:spacing w:before="9"/>
        <w:rPr>
          <w:b/>
          <w:sz w:val="18"/>
        </w:rPr>
      </w:pPr>
    </w:p>
    <w:p>
      <w:pPr>
        <w:pStyle w:val="6"/>
        <w:numPr>
          <w:ilvl w:val="0"/>
          <w:numId w:val="1"/>
        </w:numPr>
        <w:tabs>
          <w:tab w:val="left" w:pos="722"/>
        </w:tabs>
        <w:ind w:hanging="361"/>
      </w:pPr>
      <w:r>
        <w:t>Team Topper.</w:t>
      </w:r>
    </w:p>
    <w:p>
      <w:pPr>
        <w:pStyle w:val="6"/>
        <w:numPr>
          <w:ilvl w:val="0"/>
          <w:numId w:val="1"/>
        </w:numPr>
        <w:tabs>
          <w:tab w:val="left" w:pos="722"/>
        </w:tabs>
        <w:spacing w:before="211"/>
        <w:ind w:hanging="361"/>
      </w:pPr>
      <w:r>
        <w:t>Best associate  award winner  consistently  for 5 Months.</w:t>
      </w:r>
    </w:p>
    <w:p>
      <w:pPr>
        <w:pStyle w:val="2"/>
        <w:spacing w:before="39"/>
        <w:ind w:left="0"/>
      </w:pPr>
    </w:p>
    <w:p>
      <w:pPr>
        <w:pStyle w:val="2"/>
        <w:spacing w:before="39"/>
        <w:ind w:left="0"/>
      </w:pPr>
    </w:p>
    <w:p>
      <w:pPr>
        <w:pStyle w:val="2"/>
        <w:spacing w:before="39"/>
        <w:ind w:left="0"/>
      </w:pPr>
      <w:r>
        <mc:AlternateContent>
          <mc:Choice Requires="wps">
            <w:drawing>
              <wp:anchor distT="0" distB="0" distL="0" distR="0" simplePos="0" relativeHeight="1024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234315</wp:posOffset>
                </wp:positionV>
                <wp:extent cx="5755640" cy="0"/>
                <wp:effectExtent l="0" t="0" r="0" b="0"/>
                <wp:wrapTopAndBottom/>
                <wp:docPr id="1026" name="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5640" cy="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1026" o:spid="_x0000_s1026" o:spt="20" style="position:absolute;left:0pt;margin-left:70.55pt;margin-top:18.45pt;height:0pt;width:453.2pt;mso-position-horizontal-relative:page;mso-wrap-distance-bottom:0pt;mso-wrap-distance-top:0pt;z-index:-503315456;mso-width-relative:page;mso-height-relative:page;" filled="f" stroked="t" coordsize="21600,21600" o:gfxdata="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KT2dDLVAAAACgEAAA8AAAAAAAAAAQAgAAAAIgAAAGRycy9kb3ducmV2LnhtbFBLAQIU&#10;ABQAAAAIAIdO4kDg7kpUvQEAAIoDAAAOAAAAAAAAAAEAIAAAACQBAABkcnMvZTJvRG9jLnhtbFBL&#10;BQYAAAAABgAGAFkBAABTBQAAAAAA&#10;">
                <v:fill on="f" focussize="0,0"/>
                <v:stroke weight="0.5pt" color="#000000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t>Personal Details:</w:t>
      </w:r>
    </w:p>
    <w:p>
      <w:pPr>
        <w:pStyle w:val="3"/>
        <w:rPr>
          <w:b/>
          <w:sz w:val="20"/>
        </w:rPr>
      </w:pPr>
    </w:p>
    <w:p>
      <w:pPr>
        <w:pStyle w:val="3"/>
        <w:spacing w:before="9"/>
        <w:rPr>
          <w:b/>
          <w:sz w:val="23"/>
        </w:rPr>
      </w:pPr>
    </w:p>
    <w:tbl>
      <w:tblPr>
        <w:tblStyle w:val="5"/>
        <w:tblW w:w="0" w:type="auto"/>
        <w:tblInd w:w="150" w:type="dxa"/>
        <w:tblBorders>
          <w:top w:val="single" w:color="C0C0C0" w:sz="4" w:space="0"/>
          <w:left w:val="single" w:color="C0C0C0" w:sz="4" w:space="0"/>
          <w:bottom w:val="single" w:color="C0C0C0" w:sz="4" w:space="0"/>
          <w:right w:val="single" w:color="C0C0C0" w:sz="4" w:space="0"/>
          <w:insideH w:val="single" w:color="C0C0C0" w:sz="4" w:space="0"/>
          <w:insideV w:val="single" w:color="C0C0C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9"/>
        <w:gridCol w:w="2192"/>
        <w:gridCol w:w="1935"/>
        <w:gridCol w:w="2488"/>
      </w:tblGrid>
      <w:tr>
        <w:tblPrEx>
          <w:tblLayout w:type="fixed"/>
        </w:tblPrEx>
        <w:trPr>
          <w:trHeight w:val="503" w:hRule="atLeast"/>
        </w:trPr>
        <w:tc>
          <w:tcPr>
            <w:tcW w:w="2389" w:type="dxa"/>
          </w:tcPr>
          <w:p>
            <w:pPr>
              <w:pStyle w:val="7"/>
              <w:ind w:left="119"/>
              <w:rPr>
                <w:b/>
              </w:rPr>
            </w:pPr>
            <w:r>
              <w:rPr>
                <w:b/>
              </w:rPr>
              <w:t>Full Name :</w:t>
            </w:r>
          </w:p>
        </w:tc>
        <w:tc>
          <w:tcPr>
            <w:tcW w:w="6615" w:type="dxa"/>
            <w:gridSpan w:val="3"/>
            <w:tcBorders>
              <w:right w:val="single" w:color="C0C0C0" w:sz="6" w:space="0"/>
            </w:tcBorders>
          </w:tcPr>
          <w:p>
            <w:pPr>
              <w:pStyle w:val="7"/>
              <w:spacing w:before="119"/>
              <w:ind w:left="265"/>
            </w:pPr>
            <w:r>
              <w:t>Hema Prasanth.R</w:t>
            </w:r>
          </w:p>
        </w:tc>
      </w:tr>
      <w:tr>
        <w:tblPrEx>
          <w:tblLayout w:type="fixed"/>
        </w:tblPrEx>
        <w:trPr>
          <w:trHeight w:val="486" w:hRule="atLeast"/>
        </w:trPr>
        <w:tc>
          <w:tcPr>
            <w:tcW w:w="2389" w:type="dxa"/>
          </w:tcPr>
          <w:p>
            <w:pPr>
              <w:pStyle w:val="7"/>
              <w:spacing w:before="119"/>
              <w:ind w:left="119"/>
              <w:rPr>
                <w:b/>
              </w:rPr>
            </w:pPr>
            <w:r>
              <w:rPr>
                <w:b/>
              </w:rPr>
              <w:t>Age :</w:t>
            </w:r>
          </w:p>
        </w:tc>
        <w:tc>
          <w:tcPr>
            <w:tcW w:w="2192" w:type="dxa"/>
          </w:tcPr>
          <w:p>
            <w:pPr>
              <w:pStyle w:val="7"/>
              <w:spacing w:before="119"/>
              <w:ind w:left="251"/>
            </w:pPr>
            <w:r>
              <w:rPr>
                <w:lang w:val="en-US"/>
              </w:rPr>
              <w:t>2</w:t>
            </w:r>
            <w:r>
              <w:t>3</w:t>
            </w:r>
          </w:p>
        </w:tc>
        <w:tc>
          <w:tcPr>
            <w:tcW w:w="1935" w:type="dxa"/>
          </w:tcPr>
          <w:p>
            <w:pPr>
              <w:pStyle w:val="7"/>
              <w:spacing w:before="119"/>
              <w:ind w:left="111"/>
              <w:rPr>
                <w:b/>
              </w:rPr>
            </w:pPr>
            <w:r>
              <w:rPr>
                <w:b/>
              </w:rPr>
              <w:t>Date of Birth :</w:t>
            </w:r>
          </w:p>
        </w:tc>
        <w:tc>
          <w:tcPr>
            <w:tcW w:w="2488" w:type="dxa"/>
            <w:tcBorders>
              <w:right w:val="single" w:color="C0C0C0" w:sz="6" w:space="0"/>
            </w:tcBorders>
          </w:tcPr>
          <w:p>
            <w:pPr>
              <w:pStyle w:val="7"/>
              <w:spacing w:before="119"/>
              <w:ind w:left="163"/>
            </w:pPr>
            <w:r>
              <w:t>February 27, 1999</w:t>
            </w:r>
          </w:p>
        </w:tc>
      </w:tr>
      <w:tr>
        <w:tblPrEx>
          <w:tblLayout w:type="fixed"/>
        </w:tblPrEx>
        <w:trPr>
          <w:trHeight w:val="484" w:hRule="atLeast"/>
        </w:trPr>
        <w:tc>
          <w:tcPr>
            <w:tcW w:w="2389" w:type="dxa"/>
          </w:tcPr>
          <w:p>
            <w:pPr>
              <w:pStyle w:val="7"/>
              <w:ind w:left="119"/>
              <w:rPr>
                <w:b/>
              </w:rPr>
            </w:pPr>
            <w:r>
              <w:rPr>
                <w:b/>
              </w:rPr>
              <w:t>Father’s Name:</w:t>
            </w:r>
          </w:p>
        </w:tc>
        <w:tc>
          <w:tcPr>
            <w:tcW w:w="2192" w:type="dxa"/>
          </w:tcPr>
          <w:p>
            <w:pPr>
              <w:pStyle w:val="7"/>
              <w:ind w:left="251"/>
            </w:pPr>
            <w:r>
              <w:t>Ravi. S</w:t>
            </w:r>
          </w:p>
        </w:tc>
        <w:tc>
          <w:tcPr>
            <w:tcW w:w="1935" w:type="dxa"/>
          </w:tcPr>
          <w:p>
            <w:pPr>
              <w:pStyle w:val="7"/>
              <w:ind w:left="111"/>
              <w:rPr>
                <w:b/>
              </w:rPr>
            </w:pPr>
            <w:r>
              <w:rPr>
                <w:b/>
              </w:rPr>
              <w:t>Mother’s Name :</w:t>
            </w:r>
          </w:p>
        </w:tc>
        <w:tc>
          <w:tcPr>
            <w:tcW w:w="2488" w:type="dxa"/>
            <w:tcBorders>
              <w:right w:val="single" w:color="C0C0C0" w:sz="6" w:space="0"/>
            </w:tcBorders>
          </w:tcPr>
          <w:p>
            <w:pPr>
              <w:pStyle w:val="7"/>
              <w:ind w:left="118"/>
            </w:pPr>
            <w:r>
              <w:t>Selvarani.R</w:t>
            </w:r>
          </w:p>
        </w:tc>
      </w:tr>
      <w:tr>
        <w:tblPrEx>
          <w:tblLayout w:type="fixed"/>
        </w:tblPrEx>
        <w:trPr>
          <w:trHeight w:val="484" w:hRule="atLeast"/>
        </w:trPr>
        <w:tc>
          <w:tcPr>
            <w:tcW w:w="2389" w:type="dxa"/>
          </w:tcPr>
          <w:p>
            <w:pPr>
              <w:pStyle w:val="7"/>
              <w:ind w:left="119"/>
              <w:rPr>
                <w:b/>
              </w:rPr>
            </w:pPr>
            <w:r>
              <w:rPr>
                <w:b/>
              </w:rPr>
              <w:t>Gender :</w:t>
            </w:r>
          </w:p>
        </w:tc>
        <w:tc>
          <w:tcPr>
            <w:tcW w:w="2192" w:type="dxa"/>
          </w:tcPr>
          <w:p>
            <w:pPr>
              <w:pStyle w:val="7"/>
              <w:ind w:left="251"/>
            </w:pPr>
            <w:r>
              <w:rPr>
                <w:lang w:val="en-US"/>
              </w:rPr>
              <w:t>M</w:t>
            </w:r>
            <w:r>
              <w:t>ale</w:t>
            </w:r>
          </w:p>
        </w:tc>
        <w:tc>
          <w:tcPr>
            <w:tcW w:w="1935" w:type="dxa"/>
          </w:tcPr>
          <w:p>
            <w:pPr>
              <w:pStyle w:val="7"/>
              <w:ind w:left="111"/>
              <w:rPr>
                <w:b/>
              </w:rPr>
            </w:pPr>
            <w:r>
              <w:rPr>
                <w:b/>
              </w:rPr>
              <w:t>Marital Status :</w:t>
            </w:r>
          </w:p>
        </w:tc>
        <w:tc>
          <w:tcPr>
            <w:tcW w:w="2488" w:type="dxa"/>
            <w:tcBorders>
              <w:right w:val="single" w:color="C0C0C0" w:sz="6" w:space="0"/>
            </w:tcBorders>
          </w:tcPr>
          <w:p>
            <w:pPr>
              <w:pStyle w:val="7"/>
              <w:ind w:left="163"/>
            </w:pPr>
            <w:r>
              <w:t>Single</w:t>
            </w:r>
          </w:p>
        </w:tc>
      </w:tr>
      <w:tr>
        <w:tblPrEx>
          <w:tblLayout w:type="fixed"/>
        </w:tblPrEx>
        <w:trPr>
          <w:trHeight w:val="487" w:hRule="atLeast"/>
        </w:trPr>
        <w:tc>
          <w:tcPr>
            <w:tcW w:w="2389" w:type="dxa"/>
          </w:tcPr>
          <w:p>
            <w:pPr>
              <w:pStyle w:val="7"/>
              <w:spacing w:before="117"/>
              <w:ind w:left="119"/>
              <w:rPr>
                <w:b/>
              </w:rPr>
            </w:pPr>
            <w:r>
              <w:rPr>
                <w:b/>
              </w:rPr>
              <w:t>Nationality:</w:t>
            </w:r>
          </w:p>
        </w:tc>
        <w:tc>
          <w:tcPr>
            <w:tcW w:w="2192" w:type="dxa"/>
          </w:tcPr>
          <w:p>
            <w:pPr>
              <w:pStyle w:val="7"/>
              <w:spacing w:before="117"/>
              <w:ind w:left="251"/>
            </w:pPr>
            <w:r>
              <w:t>Indian</w:t>
            </w:r>
          </w:p>
        </w:tc>
        <w:tc>
          <w:tcPr>
            <w:tcW w:w="1935" w:type="dxa"/>
          </w:tcPr>
          <w:p>
            <w:pPr>
              <w:pStyle w:val="7"/>
              <w:spacing w:before="117"/>
              <w:ind w:left="111"/>
              <w:rPr>
                <w:b/>
              </w:rPr>
            </w:pPr>
            <w:r>
              <w:rPr>
                <w:b/>
              </w:rPr>
              <w:t>Languages known:</w:t>
            </w:r>
          </w:p>
        </w:tc>
        <w:tc>
          <w:tcPr>
            <w:tcW w:w="2488" w:type="dxa"/>
            <w:tcBorders>
              <w:right w:val="single" w:color="C0C0C0" w:sz="6" w:space="0"/>
            </w:tcBorders>
          </w:tcPr>
          <w:p>
            <w:pPr>
              <w:pStyle w:val="7"/>
              <w:spacing w:before="117"/>
              <w:ind w:left="118"/>
            </w:pPr>
            <w:r>
              <w:t>English &amp; Tamil</w:t>
            </w:r>
          </w:p>
        </w:tc>
      </w:tr>
    </w:tbl>
    <w:p>
      <w:pPr>
        <w:pStyle w:val="3"/>
        <w:spacing w:before="9"/>
        <w:rPr>
          <w:b/>
          <w:sz w:val="14"/>
        </w:rPr>
      </w:pPr>
    </w:p>
    <w:p>
      <w:pPr>
        <w:spacing w:before="57"/>
        <w:ind w:left="140"/>
        <w:rPr>
          <w:b/>
        </w:rPr>
      </w:pPr>
      <w:r>
        <mc:AlternateContent>
          <mc:Choice Requires="wps">
            <w:drawing>
              <wp:anchor distT="0" distB="0" distL="0" distR="0" simplePos="0" relativeHeight="1024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287020</wp:posOffset>
                </wp:positionV>
                <wp:extent cx="5755640" cy="0"/>
                <wp:effectExtent l="0" t="0" r="0" b="0"/>
                <wp:wrapTopAndBottom/>
                <wp:docPr id="1027" name="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5640" cy="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1027" o:spid="_x0000_s1026" o:spt="20" style="position:absolute;left:0pt;margin-left:70.55pt;margin-top:22.6pt;height:0pt;width:453.2pt;mso-position-horizontal-relative:page;mso-wrap-distance-bottom:0pt;mso-wrap-distance-top:0pt;z-index:-503315456;mso-width-relative:page;mso-height-relative:page;" filled="f" stroked="t" coordsize="21600,21600" o:gfxdata="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H0ALKfVAAAACgEAAA8AAAAAAAAAAQAgAAAAIgAAAGRycy9kb3ducmV2LnhtbFBLAQIU&#10;ABQAAAAIAIdO4kBKEF0GvQEAAIoDAAAOAAAAAAAAAAEAIAAAACQBAABkcnMvZTJvRG9jLnhtbFBL&#10;BQYAAAAABgAGAFkBAABTBQAAAAAA&#10;">
                <v:fill on="f" focussize="0,0"/>
                <v:stroke weight="0.5pt" color="#000000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b/>
        </w:rPr>
        <w:t>Declaration:</w:t>
      </w:r>
    </w:p>
    <w:p>
      <w:pPr>
        <w:pStyle w:val="3"/>
        <w:spacing w:before="20"/>
        <w:ind w:left="140" w:right="1237" w:firstLine="719"/>
      </w:pPr>
      <w:r>
        <w:t>I hereby declare that all the information and facts stated above are true, correct and complete to the best of my knowledge and belief.</w:t>
      </w:r>
    </w:p>
    <w:p>
      <w:pPr>
        <w:pStyle w:val="3"/>
      </w:pPr>
    </w:p>
    <w:p>
      <w:pPr>
        <w:pStyle w:val="3"/>
        <w:tabs>
          <w:tab w:val="left" w:pos="7922"/>
        </w:tabs>
        <w:ind w:left="140"/>
      </w:pPr>
      <w:r>
        <w:rPr>
          <w:u w:val="single"/>
        </w:rPr>
        <w:t>Date</w:t>
      </w:r>
      <w:r>
        <w:t>:</w:t>
      </w:r>
      <w:r>
        <w:tab/>
      </w:r>
      <w:r>
        <w:t>Signature</w:t>
      </w:r>
    </w:p>
    <w:p>
      <w:pPr>
        <w:pStyle w:val="3"/>
        <w:spacing w:before="6"/>
        <w:rPr>
          <w:sz w:val="17"/>
        </w:rPr>
      </w:pPr>
    </w:p>
    <w:p>
      <w:pPr>
        <w:pStyle w:val="3"/>
        <w:spacing w:before="56"/>
        <w:ind w:left="140"/>
      </w:pPr>
      <w:r>
        <w:rPr>
          <w:u w:val="single"/>
        </w:rPr>
        <w:t>Place</w:t>
      </w:r>
      <w:r>
        <w:t>: Madurantakam</w:t>
      </w:r>
    </w:p>
    <w:p>
      <w:pPr>
        <w:pStyle w:val="3"/>
        <w:spacing w:before="1"/>
        <w:ind w:left="7922"/>
      </w:pPr>
      <w:r>
        <w:t>(Hema Prasanth)</w:t>
      </w:r>
    </w:p>
    <w:sectPr>
      <w:pgSz w:w="12240" w:h="15840"/>
      <w:pgMar w:top="1400" w:right="1280" w:bottom="280" w:left="13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ymbol">
    <w:altName w:val="Symbol"/>
    <w:panose1 w:val="05050102010000020507"/>
    <w:charset w:val="02"/>
    <w:family w:val="decorative"/>
    <w:pitch w:val="default"/>
    <w:sig w:usb0="00000000" w:usb1="00000000" w:usb2="00000000" w:usb3="00000000" w:csb0="80000000" w:csb1="00000000"/>
  </w:font>
  <w:font w:name="SimSun">
    <w:altName w:val="宋体"/>
    <w:panose1 w:val="02010600030000010101"/>
    <w:charset w:val="86"/>
    <w:family w:val="auto"/>
    <w:pitch w:val="default"/>
    <w:sig w:usb0="00000000" w:usb1="0000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0000000"/>
    <w:lvl w:ilvl="0" w:tentative="0">
      <w:start w:val="1"/>
      <w:numFmt w:val="bullet"/>
      <w:lvlText w:val=""/>
      <w:lvlJc w:val="left"/>
      <w:pPr>
        <w:ind w:left="721" w:hanging="360"/>
      </w:pPr>
      <w:rPr>
        <w:rFonts w:hint="default" w:ascii="Wingdings" w:hAnsi="Wingdings" w:eastAsia="Wingdings" w:cs="Wingdings"/>
        <w:w w:val="100"/>
        <w:sz w:val="22"/>
        <w:szCs w:val="22"/>
        <w:lang w:val="en-US" w:eastAsia="en-US" w:bidi="en-US"/>
      </w:rPr>
    </w:lvl>
    <w:lvl w:ilvl="1" w:tentative="0">
      <w:start w:val="1"/>
      <w:numFmt w:val="bullet"/>
      <w:lvlText w:val="•"/>
      <w:lvlJc w:val="left"/>
      <w:pPr>
        <w:ind w:left="720" w:hanging="360"/>
      </w:pPr>
      <w:rPr>
        <w:rFonts w:hint="default"/>
        <w:lang w:val="en-US" w:eastAsia="en-US" w:bidi="en-US"/>
      </w:rPr>
    </w:lvl>
    <w:lvl w:ilvl="2" w:tentative="0">
      <w:start w:val="1"/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en-US"/>
      </w:rPr>
    </w:lvl>
    <w:lvl w:ilvl="3" w:tentative="0">
      <w:start w:val="1"/>
      <w:numFmt w:val="bullet"/>
      <w:lvlText w:val="•"/>
      <w:lvlJc w:val="left"/>
      <w:pPr>
        <w:ind w:left="2706" w:hanging="360"/>
      </w:pPr>
      <w:rPr>
        <w:rFonts w:hint="default"/>
        <w:lang w:val="en-US" w:eastAsia="en-US" w:bidi="en-US"/>
      </w:rPr>
    </w:lvl>
    <w:lvl w:ilvl="4" w:tentative="0">
      <w:start w:val="1"/>
      <w:numFmt w:val="bullet"/>
      <w:lvlText w:val="•"/>
      <w:lvlJc w:val="left"/>
      <w:pPr>
        <w:ind w:left="3700" w:hanging="360"/>
      </w:pPr>
      <w:rPr>
        <w:rFonts w:hint="default"/>
        <w:lang w:val="en-US" w:eastAsia="en-US" w:bidi="en-US"/>
      </w:rPr>
    </w:lvl>
    <w:lvl w:ilvl="5" w:tentative="0">
      <w:start w:val="1"/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en-US"/>
      </w:rPr>
    </w:lvl>
    <w:lvl w:ilvl="6" w:tentative="0">
      <w:start w:val="1"/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en-US"/>
      </w:rPr>
    </w:lvl>
    <w:lvl w:ilvl="7" w:tentative="0">
      <w:start w:val="1"/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en-US"/>
      </w:rPr>
    </w:lvl>
    <w:lvl w:ilvl="8" w:tentative="0">
      <w:start w:val="1"/>
      <w:numFmt w:val="bullet"/>
      <w:lvlText w:val="•"/>
      <w:lvlJc w:val="left"/>
      <w:pPr>
        <w:ind w:left="7673" w:hanging="360"/>
      </w:pPr>
      <w:rPr>
        <w:rFonts w:hint="default"/>
        <w:lang w:val="en-US" w:eastAsia="en-US" w:bidi="en-US"/>
      </w:rPr>
    </w:lvl>
  </w:abstractNum>
  <w:abstractNum w:abstractNumId="1">
    <w:nsid w:val="00000001"/>
    <w:multiLevelType w:val="multilevel"/>
    <w:tmpl w:val="00000001"/>
    <w:lvl w:ilvl="0" w:tentative="0">
      <w:start w:val="1"/>
      <w:numFmt w:val="bullet"/>
      <w:lvlText w:val=""/>
      <w:lvlJc w:val="left"/>
      <w:pPr>
        <w:ind w:left="832" w:hanging="360"/>
      </w:pPr>
      <w:rPr>
        <w:rFonts w:hint="default" w:ascii="Symbol" w:hAnsi="Symbol" w:eastAsia="Symbol" w:cs="Symbol"/>
        <w:w w:val="99"/>
        <w:sz w:val="20"/>
        <w:szCs w:val="20"/>
        <w:lang w:val="en-US" w:eastAsia="en-US" w:bidi="en-US"/>
      </w:rPr>
    </w:lvl>
    <w:lvl w:ilvl="1" w:tentative="0">
      <w:start w:val="1"/>
      <w:numFmt w:val="bullet"/>
      <w:lvlText w:val="•"/>
      <w:lvlJc w:val="left"/>
      <w:pPr>
        <w:ind w:left="1436" w:hanging="360"/>
      </w:pPr>
      <w:rPr>
        <w:rFonts w:hint="default"/>
        <w:lang w:val="en-US" w:eastAsia="en-US" w:bidi="en-US"/>
      </w:rPr>
    </w:lvl>
    <w:lvl w:ilvl="2" w:tentative="0">
      <w:start w:val="1"/>
      <w:numFmt w:val="bullet"/>
      <w:lvlText w:val="•"/>
      <w:lvlJc w:val="left"/>
      <w:pPr>
        <w:ind w:left="2033" w:hanging="360"/>
      </w:pPr>
      <w:rPr>
        <w:rFonts w:hint="default"/>
        <w:lang w:val="en-US" w:eastAsia="en-US" w:bidi="en-US"/>
      </w:rPr>
    </w:lvl>
    <w:lvl w:ilvl="3" w:tentative="0">
      <w:start w:val="1"/>
      <w:numFmt w:val="bullet"/>
      <w:lvlText w:val="•"/>
      <w:lvlJc w:val="left"/>
      <w:pPr>
        <w:ind w:left="2630" w:hanging="360"/>
      </w:pPr>
      <w:rPr>
        <w:rFonts w:hint="default"/>
        <w:lang w:val="en-US" w:eastAsia="en-US" w:bidi="en-US"/>
      </w:rPr>
    </w:lvl>
    <w:lvl w:ilvl="4" w:tentative="0">
      <w:start w:val="1"/>
      <w:numFmt w:val="bullet"/>
      <w:lvlText w:val="•"/>
      <w:lvlJc w:val="left"/>
      <w:pPr>
        <w:ind w:left="3227" w:hanging="360"/>
      </w:pPr>
      <w:rPr>
        <w:rFonts w:hint="default"/>
        <w:lang w:val="en-US" w:eastAsia="en-US" w:bidi="en-US"/>
      </w:rPr>
    </w:lvl>
    <w:lvl w:ilvl="5" w:tentative="0">
      <w:start w:val="1"/>
      <w:numFmt w:val="bullet"/>
      <w:lvlText w:val="•"/>
      <w:lvlJc w:val="left"/>
      <w:pPr>
        <w:ind w:left="3824" w:hanging="360"/>
      </w:pPr>
      <w:rPr>
        <w:rFonts w:hint="default"/>
        <w:lang w:val="en-US" w:eastAsia="en-US" w:bidi="en-US"/>
      </w:rPr>
    </w:lvl>
    <w:lvl w:ilvl="6" w:tentative="0">
      <w:start w:val="1"/>
      <w:numFmt w:val="bullet"/>
      <w:lvlText w:val="•"/>
      <w:lvlJc w:val="left"/>
      <w:pPr>
        <w:ind w:left="4421" w:hanging="360"/>
      </w:pPr>
      <w:rPr>
        <w:rFonts w:hint="default"/>
        <w:lang w:val="en-US" w:eastAsia="en-US" w:bidi="en-US"/>
      </w:rPr>
    </w:lvl>
    <w:lvl w:ilvl="7" w:tentative="0">
      <w:start w:val="1"/>
      <w:numFmt w:val="bullet"/>
      <w:lvlText w:val="•"/>
      <w:lvlJc w:val="left"/>
      <w:pPr>
        <w:ind w:left="5018" w:hanging="360"/>
      </w:pPr>
      <w:rPr>
        <w:rFonts w:hint="default"/>
        <w:lang w:val="en-US" w:eastAsia="en-US" w:bidi="en-US"/>
      </w:rPr>
    </w:lvl>
    <w:lvl w:ilvl="8" w:tentative="0">
      <w:start w:val="1"/>
      <w:numFmt w:val="bullet"/>
      <w:lvlText w:val="•"/>
      <w:lvlJc w:val="left"/>
      <w:pPr>
        <w:ind w:left="5615" w:hanging="360"/>
      </w:pPr>
      <w:rPr>
        <w:rFonts w:hint="default"/>
        <w:lang w:val="en-US" w:eastAsia="en-US" w:bidi="en-US"/>
      </w:rPr>
    </w:lvl>
  </w:abstractNum>
  <w:abstractNum w:abstractNumId="2">
    <w:nsid w:val="00000002"/>
    <w:multiLevelType w:val="multilevel"/>
    <w:tmpl w:val="00000002"/>
    <w:lvl w:ilvl="0" w:tentative="0">
      <w:start w:val="1"/>
      <w:numFmt w:val="bullet"/>
      <w:lvlText w:val=""/>
      <w:lvlJc w:val="left"/>
      <w:pPr>
        <w:ind w:left="832" w:hanging="363"/>
      </w:pPr>
      <w:rPr>
        <w:rFonts w:hint="default" w:ascii="Symbol" w:hAnsi="Symbol" w:eastAsia="Symbol" w:cs="Symbol"/>
        <w:w w:val="99"/>
        <w:sz w:val="20"/>
        <w:szCs w:val="20"/>
        <w:lang w:val="en-US" w:eastAsia="en-US" w:bidi="en-US"/>
      </w:rPr>
    </w:lvl>
    <w:lvl w:ilvl="1" w:tentative="0">
      <w:start w:val="1"/>
      <w:numFmt w:val="bullet"/>
      <w:lvlText w:val="•"/>
      <w:lvlJc w:val="left"/>
      <w:pPr>
        <w:ind w:left="1466" w:hanging="363"/>
      </w:pPr>
      <w:rPr>
        <w:rFonts w:hint="default"/>
        <w:lang w:val="en-US" w:eastAsia="en-US" w:bidi="en-US"/>
      </w:rPr>
    </w:lvl>
    <w:lvl w:ilvl="2" w:tentative="0">
      <w:start w:val="1"/>
      <w:numFmt w:val="bullet"/>
      <w:lvlText w:val="•"/>
      <w:lvlJc w:val="left"/>
      <w:pPr>
        <w:ind w:left="2093" w:hanging="363"/>
      </w:pPr>
      <w:rPr>
        <w:rFonts w:hint="default"/>
        <w:lang w:val="en-US" w:eastAsia="en-US" w:bidi="en-US"/>
      </w:rPr>
    </w:lvl>
    <w:lvl w:ilvl="3" w:tentative="0">
      <w:start w:val="1"/>
      <w:numFmt w:val="bullet"/>
      <w:lvlText w:val="•"/>
      <w:lvlJc w:val="left"/>
      <w:pPr>
        <w:ind w:left="2720" w:hanging="363"/>
      </w:pPr>
      <w:rPr>
        <w:rFonts w:hint="default"/>
        <w:lang w:val="en-US" w:eastAsia="en-US" w:bidi="en-US"/>
      </w:rPr>
    </w:lvl>
    <w:lvl w:ilvl="4" w:tentative="0">
      <w:start w:val="1"/>
      <w:numFmt w:val="bullet"/>
      <w:lvlText w:val="•"/>
      <w:lvlJc w:val="left"/>
      <w:pPr>
        <w:ind w:left="3347" w:hanging="363"/>
      </w:pPr>
      <w:rPr>
        <w:rFonts w:hint="default"/>
        <w:lang w:val="en-US" w:eastAsia="en-US" w:bidi="en-US"/>
      </w:rPr>
    </w:lvl>
    <w:lvl w:ilvl="5" w:tentative="0">
      <w:start w:val="1"/>
      <w:numFmt w:val="bullet"/>
      <w:lvlText w:val="•"/>
      <w:lvlJc w:val="left"/>
      <w:pPr>
        <w:ind w:left="3974" w:hanging="363"/>
      </w:pPr>
      <w:rPr>
        <w:rFonts w:hint="default"/>
        <w:lang w:val="en-US" w:eastAsia="en-US" w:bidi="en-US"/>
      </w:rPr>
    </w:lvl>
    <w:lvl w:ilvl="6" w:tentative="0">
      <w:start w:val="1"/>
      <w:numFmt w:val="bullet"/>
      <w:lvlText w:val="•"/>
      <w:lvlJc w:val="left"/>
      <w:pPr>
        <w:ind w:left="4600" w:hanging="363"/>
      </w:pPr>
      <w:rPr>
        <w:rFonts w:hint="default"/>
        <w:lang w:val="en-US" w:eastAsia="en-US" w:bidi="en-US"/>
      </w:rPr>
    </w:lvl>
    <w:lvl w:ilvl="7" w:tentative="0">
      <w:start w:val="1"/>
      <w:numFmt w:val="bullet"/>
      <w:lvlText w:val="•"/>
      <w:lvlJc w:val="left"/>
      <w:pPr>
        <w:ind w:left="5227" w:hanging="363"/>
      </w:pPr>
      <w:rPr>
        <w:rFonts w:hint="default"/>
        <w:lang w:val="en-US" w:eastAsia="en-US" w:bidi="en-US"/>
      </w:rPr>
    </w:lvl>
    <w:lvl w:ilvl="8" w:tentative="0">
      <w:start w:val="1"/>
      <w:numFmt w:val="bullet"/>
      <w:lvlText w:val="•"/>
      <w:lvlJc w:val="left"/>
      <w:pPr>
        <w:ind w:left="5854" w:hanging="363"/>
      </w:pPr>
      <w:rPr>
        <w:rFonts w:hint="default"/>
        <w:lang w:val="en-US" w:eastAsia="en-US" w:bidi="en-US"/>
      </w:rPr>
    </w:lvl>
  </w:abstractNum>
  <w:abstractNum w:abstractNumId="3">
    <w:nsid w:val="00000003"/>
    <w:multiLevelType w:val="multilevel"/>
    <w:tmpl w:val="00000003"/>
    <w:lvl w:ilvl="0" w:tentative="0">
      <w:start w:val="1"/>
      <w:numFmt w:val="bullet"/>
      <w:lvlText w:val=""/>
      <w:lvlJc w:val="left"/>
      <w:pPr>
        <w:ind w:left="832" w:hanging="363"/>
      </w:pPr>
      <w:rPr>
        <w:rFonts w:hint="default" w:ascii="Symbol" w:hAnsi="Symbol" w:eastAsia="Symbol" w:cs="Symbol"/>
        <w:w w:val="99"/>
        <w:sz w:val="20"/>
        <w:szCs w:val="20"/>
        <w:lang w:val="en-US" w:eastAsia="en-US" w:bidi="en-US"/>
      </w:rPr>
    </w:lvl>
    <w:lvl w:ilvl="1" w:tentative="0">
      <w:start w:val="1"/>
      <w:numFmt w:val="bullet"/>
      <w:lvlText w:val="•"/>
      <w:lvlJc w:val="left"/>
      <w:pPr>
        <w:ind w:left="1466" w:hanging="363"/>
      </w:pPr>
      <w:rPr>
        <w:rFonts w:hint="default"/>
        <w:lang w:val="en-US" w:eastAsia="en-US" w:bidi="en-US"/>
      </w:rPr>
    </w:lvl>
    <w:lvl w:ilvl="2" w:tentative="0">
      <w:start w:val="1"/>
      <w:numFmt w:val="bullet"/>
      <w:lvlText w:val="•"/>
      <w:lvlJc w:val="left"/>
      <w:pPr>
        <w:ind w:left="2093" w:hanging="363"/>
      </w:pPr>
      <w:rPr>
        <w:rFonts w:hint="default"/>
        <w:lang w:val="en-US" w:eastAsia="en-US" w:bidi="en-US"/>
      </w:rPr>
    </w:lvl>
    <w:lvl w:ilvl="3" w:tentative="0">
      <w:start w:val="1"/>
      <w:numFmt w:val="bullet"/>
      <w:lvlText w:val="•"/>
      <w:lvlJc w:val="left"/>
      <w:pPr>
        <w:ind w:left="2720" w:hanging="363"/>
      </w:pPr>
      <w:rPr>
        <w:rFonts w:hint="default"/>
        <w:lang w:val="en-US" w:eastAsia="en-US" w:bidi="en-US"/>
      </w:rPr>
    </w:lvl>
    <w:lvl w:ilvl="4" w:tentative="0">
      <w:start w:val="1"/>
      <w:numFmt w:val="bullet"/>
      <w:lvlText w:val="•"/>
      <w:lvlJc w:val="left"/>
      <w:pPr>
        <w:ind w:left="3347" w:hanging="363"/>
      </w:pPr>
      <w:rPr>
        <w:rFonts w:hint="default"/>
        <w:lang w:val="en-US" w:eastAsia="en-US" w:bidi="en-US"/>
      </w:rPr>
    </w:lvl>
    <w:lvl w:ilvl="5" w:tentative="0">
      <w:start w:val="1"/>
      <w:numFmt w:val="bullet"/>
      <w:lvlText w:val="•"/>
      <w:lvlJc w:val="left"/>
      <w:pPr>
        <w:ind w:left="3974" w:hanging="363"/>
      </w:pPr>
      <w:rPr>
        <w:rFonts w:hint="default"/>
        <w:lang w:val="en-US" w:eastAsia="en-US" w:bidi="en-US"/>
      </w:rPr>
    </w:lvl>
    <w:lvl w:ilvl="6" w:tentative="0">
      <w:start w:val="1"/>
      <w:numFmt w:val="bullet"/>
      <w:lvlText w:val="•"/>
      <w:lvlJc w:val="left"/>
      <w:pPr>
        <w:ind w:left="4600" w:hanging="363"/>
      </w:pPr>
      <w:rPr>
        <w:rFonts w:hint="default"/>
        <w:lang w:val="en-US" w:eastAsia="en-US" w:bidi="en-US"/>
      </w:rPr>
    </w:lvl>
    <w:lvl w:ilvl="7" w:tentative="0">
      <w:start w:val="1"/>
      <w:numFmt w:val="bullet"/>
      <w:lvlText w:val="•"/>
      <w:lvlJc w:val="left"/>
      <w:pPr>
        <w:ind w:left="5227" w:hanging="363"/>
      </w:pPr>
      <w:rPr>
        <w:rFonts w:hint="default"/>
        <w:lang w:val="en-US" w:eastAsia="en-US" w:bidi="en-US"/>
      </w:rPr>
    </w:lvl>
    <w:lvl w:ilvl="8" w:tentative="0">
      <w:start w:val="1"/>
      <w:numFmt w:val="bullet"/>
      <w:lvlText w:val="•"/>
      <w:lvlJc w:val="left"/>
      <w:pPr>
        <w:ind w:left="5854" w:hanging="363"/>
      </w:pPr>
      <w:rPr>
        <w:rFonts w:hint="default"/>
        <w:lang w:val="en-US" w:eastAsia="en-US" w:bidi="en-US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Calibri" w:cs="SimSu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qFormat/>
    <w:uiPriority w:val="9"/>
    <w:pPr>
      <w:ind w:left="140"/>
      <w:outlineLvl w:val="0"/>
    </w:pPr>
    <w:rPr>
      <w:b/>
      <w:bCs/>
    </w:rPr>
  </w:style>
  <w:style w:type="character" w:default="1" w:styleId="4">
    <w:name w:val="Default Paragraph Font"/>
    <w:uiPriority w:val="1"/>
  </w:style>
  <w:style w:type="table" w:default="1" w:styleId="5">
    <w:name w:val="Normal Table"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</w:style>
  <w:style w:type="paragraph" w:customStyle="1" w:styleId="6">
    <w:name w:val="List Paragraph"/>
    <w:basedOn w:val="1"/>
    <w:qFormat/>
    <w:uiPriority w:val="1"/>
    <w:pPr>
      <w:ind w:left="721" w:hanging="361"/>
    </w:pPr>
  </w:style>
  <w:style w:type="paragraph" w:customStyle="1" w:styleId="7">
    <w:name w:val="Table Paragraph"/>
    <w:basedOn w:val="1"/>
    <w:qFormat/>
    <w:uiPriority w:val="1"/>
    <w:pPr>
      <w:spacing w:before="116"/>
      <w:ind w:left="832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451</Words>
  <Characters>2687</Characters>
  <Lines>0</Lines>
  <Paragraphs>129</Paragraphs>
  <ScaleCrop>false</ScaleCrop>
  <LinksUpToDate>false</LinksUpToDate>
  <CharactersWithSpaces>3060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2022-09-23T02:25:55Z</dcterms:created>
  <dc:creator>anoop</dc:creator>
  <cp:lastModifiedBy>iPhone</cp:lastModifiedBy>
  <dcterms:modified xsi:type="dcterms:W3CDTF">2023-01-28T18:43:43Z</dcterms:modified>
  <dc:title>charles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2020-01-27T00:00:00Z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2020-10-27T00:00:00Z</vt:filetime>
  </property>
  <property fmtid="{D5CDD505-2E9C-101B-9397-08002B2CF9AE}" pid="5" name="ICV">
    <vt:lpwstr>921fe117a902421b8217b02994fab9be</vt:lpwstr>
  </property>
  <property fmtid="{D5CDD505-2E9C-101B-9397-08002B2CF9AE}" pid="6" name="KSOProductBuildVer">
    <vt:lpwstr>3081-11.24.8</vt:lpwstr>
  </property>
</Properties>
</file>