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62820" w14:textId="2417D2EF" w:rsidR="0061756B" w:rsidRDefault="009027C9" w:rsidP="0061756B">
      <w:pPr>
        <w:jc w:val="center"/>
        <w:rPr>
          <w:rFonts w:ascii="Georgia" w:hAnsi="Georgia"/>
          <w:b/>
          <w:sz w:val="24"/>
          <w:szCs w:val="24"/>
          <w:u w:val="single"/>
        </w:rPr>
      </w:pPr>
      <w:r w:rsidRPr="00E0190F">
        <w:rPr>
          <w:rFonts w:ascii="Georgia" w:hAnsi="Georgia"/>
          <w:b/>
          <w:sz w:val="24"/>
          <w:szCs w:val="24"/>
          <w:highlight w:val="yellow"/>
          <w:u w:val="single"/>
        </w:rPr>
        <w:t xml:space="preserve">Scope of Work and </w:t>
      </w:r>
      <w:r w:rsidR="008D5C1D" w:rsidRPr="00E0190F">
        <w:rPr>
          <w:rFonts w:ascii="Georgia" w:hAnsi="Georgia"/>
          <w:b/>
          <w:sz w:val="24"/>
          <w:szCs w:val="24"/>
          <w:highlight w:val="yellow"/>
          <w:u w:val="single"/>
        </w:rPr>
        <w:t>Technical Specifications</w:t>
      </w:r>
      <w:r w:rsidR="00D94027" w:rsidRPr="009027C9">
        <w:rPr>
          <w:rFonts w:ascii="Georgia" w:hAnsi="Georgia"/>
          <w:b/>
          <w:sz w:val="24"/>
          <w:szCs w:val="24"/>
          <w:u w:val="single"/>
        </w:rPr>
        <w:t xml:space="preserve"> </w:t>
      </w:r>
    </w:p>
    <w:p w14:paraId="2A5A395A" w14:textId="341C7CD7" w:rsidR="008D5C1D" w:rsidRDefault="008D5C1D" w:rsidP="00417BE7">
      <w:pPr>
        <w:pStyle w:val="ListParagraph"/>
        <w:ind w:left="567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Supply of the latest release </w:t>
      </w:r>
      <w:r w:rsidR="0061756B">
        <w:rPr>
          <w:rFonts w:ascii="Georgia" w:hAnsi="Georgia"/>
          <w:sz w:val="24"/>
          <w:szCs w:val="24"/>
        </w:rPr>
        <w:t>of</w:t>
      </w:r>
      <w:r w:rsidR="000A0A13">
        <w:rPr>
          <w:rFonts w:ascii="Georgia" w:hAnsi="Georgia"/>
          <w:sz w:val="24"/>
          <w:szCs w:val="24"/>
        </w:rPr>
        <w:t xml:space="preserve"> </w:t>
      </w:r>
      <w:r w:rsidR="00B91876" w:rsidRPr="00B91876">
        <w:rPr>
          <w:rFonts w:ascii="Arial" w:hAnsi="Arial" w:cs="Arial"/>
          <w:b/>
          <w:bCs/>
          <w:color w:val="000000"/>
          <w:lang w:val="en-US"/>
        </w:rPr>
        <w:t>{{</w:t>
      </w:r>
      <w:proofErr w:type="spellStart"/>
      <w:r w:rsidR="00B91876" w:rsidRPr="00B91876">
        <w:rPr>
          <w:rFonts w:ascii="Arial" w:hAnsi="Arial" w:cs="Arial"/>
          <w:b/>
          <w:bCs/>
          <w:color w:val="000000"/>
          <w:lang w:val="en-US"/>
        </w:rPr>
        <w:t>software_module</w:t>
      </w:r>
      <w:proofErr w:type="spellEnd"/>
      <w:r w:rsidR="00B91876" w:rsidRPr="00B91876">
        <w:rPr>
          <w:rFonts w:ascii="Arial" w:hAnsi="Arial" w:cs="Arial"/>
          <w:b/>
          <w:bCs/>
          <w:color w:val="000000"/>
          <w:lang w:val="en-US"/>
        </w:rPr>
        <w:t>}}</w:t>
      </w:r>
      <w:r w:rsidR="00B91876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="00A55EAC" w:rsidRPr="00A55EAC">
        <w:rPr>
          <w:rFonts w:ascii="Arial" w:hAnsi="Arial" w:cs="Arial"/>
          <w:bCs/>
          <w:color w:val="000000"/>
          <w:lang w:val="en-US"/>
        </w:rPr>
        <w:t xml:space="preserve">from </w:t>
      </w:r>
      <w:r w:rsidR="0044195F">
        <w:rPr>
          <w:rFonts w:ascii="Arial" w:eastAsia="Times New Roman" w:hAnsi="Arial" w:cs="Arial"/>
          <w:b/>
          <w:color w:val="000203"/>
          <w:lang w:eastAsia="en-IN"/>
        </w:rPr>
        <w:t>{{address}}</w:t>
      </w:r>
      <w:r w:rsidR="00A55EAC">
        <w:rPr>
          <w:rFonts w:ascii="Arial" w:hAnsi="Arial" w:cs="Arial"/>
          <w:b/>
          <w:bCs/>
          <w:color w:val="000000"/>
          <w:lang w:val="en-US"/>
        </w:rPr>
        <w:t xml:space="preserve"> </w:t>
      </w:r>
      <w:r w:rsidRPr="006E4017">
        <w:rPr>
          <w:rFonts w:ascii="Georgia" w:hAnsi="Georgia"/>
          <w:sz w:val="24"/>
          <w:szCs w:val="24"/>
        </w:rPr>
        <w:t>to GEOPIC, ONGC, Dehradun</w:t>
      </w:r>
      <w:r w:rsidR="003D44C6">
        <w:rPr>
          <w:rFonts w:ascii="Georgia" w:hAnsi="Georgia"/>
          <w:sz w:val="24"/>
          <w:szCs w:val="24"/>
        </w:rPr>
        <w:t xml:space="preserve"> </w:t>
      </w:r>
      <w:r w:rsidR="003D44C6" w:rsidRPr="006E4017">
        <w:rPr>
          <w:rFonts w:ascii="Georgia" w:hAnsi="Georgia"/>
          <w:sz w:val="24"/>
          <w:szCs w:val="24"/>
        </w:rPr>
        <w:t xml:space="preserve">as per the details </w:t>
      </w:r>
      <w:r w:rsidR="003D44C6">
        <w:rPr>
          <w:rFonts w:ascii="Georgia" w:hAnsi="Georgia"/>
          <w:sz w:val="24"/>
          <w:szCs w:val="24"/>
        </w:rPr>
        <w:t>given below-</w:t>
      </w:r>
    </w:p>
    <w:p w14:paraId="2B8B3FFB" w14:textId="77777777" w:rsidR="00417BE7" w:rsidRPr="006E4017" w:rsidRDefault="00417BE7" w:rsidP="00417BE7">
      <w:pPr>
        <w:pStyle w:val="ListParagraph"/>
        <w:ind w:left="567"/>
        <w:jc w:val="both"/>
        <w:rPr>
          <w:rFonts w:ascii="Georgia" w:hAnsi="Georgia"/>
          <w:b/>
          <w:bCs/>
          <w:sz w:val="24"/>
          <w:szCs w:val="24"/>
        </w:rPr>
      </w:pPr>
    </w:p>
    <w:tbl>
      <w:tblPr>
        <w:tblStyle w:val="TableGrid"/>
        <w:tblW w:w="8928" w:type="dxa"/>
        <w:tblInd w:w="720" w:type="dxa"/>
        <w:tblLook w:val="04A0" w:firstRow="1" w:lastRow="0" w:firstColumn="1" w:lastColumn="0" w:noHBand="0" w:noVBand="1"/>
      </w:tblPr>
      <w:tblGrid>
        <w:gridCol w:w="918"/>
        <w:gridCol w:w="6030"/>
        <w:gridCol w:w="1980"/>
      </w:tblGrid>
      <w:tr w:rsidR="008D5C1D" w:rsidRPr="006E4017" w14:paraId="7AF442E0" w14:textId="77777777" w:rsidTr="00D927FC">
        <w:trPr>
          <w:trHeight w:val="463"/>
        </w:trPr>
        <w:tc>
          <w:tcPr>
            <w:tcW w:w="918" w:type="dxa"/>
          </w:tcPr>
          <w:p w14:paraId="6256F5F4" w14:textId="77777777" w:rsidR="008D5C1D" w:rsidRPr="006E4017" w:rsidRDefault="008D5C1D" w:rsidP="00D927FC">
            <w:pPr>
              <w:pStyle w:val="ListParagraph"/>
              <w:ind w:left="0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proofErr w:type="spellStart"/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S.No</w:t>
            </w:r>
            <w:proofErr w:type="spellEnd"/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6030" w:type="dxa"/>
          </w:tcPr>
          <w:p w14:paraId="3D267DB0" w14:textId="4B16A962" w:rsidR="008D5C1D" w:rsidRPr="006E4017" w:rsidRDefault="008D5C1D" w:rsidP="00A55EAC">
            <w:pPr>
              <w:pStyle w:val="ListParagraph"/>
              <w:ind w:left="0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 xml:space="preserve">Software </w:t>
            </w:r>
            <w:r w:rsidR="00A55EAC">
              <w:rPr>
                <w:rFonts w:ascii="Georgia" w:hAnsi="Georgia"/>
                <w:b/>
                <w:bCs/>
                <w:sz w:val="24"/>
                <w:szCs w:val="24"/>
              </w:rPr>
              <w:t xml:space="preserve">Module </w:t>
            </w:r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80" w:type="dxa"/>
          </w:tcPr>
          <w:p w14:paraId="08B09FEF" w14:textId="77777777" w:rsidR="008D5C1D" w:rsidRPr="006E4017" w:rsidRDefault="008D5C1D" w:rsidP="00D927FC">
            <w:pPr>
              <w:pStyle w:val="ListParagraph"/>
              <w:ind w:left="0"/>
              <w:jc w:val="both"/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6E4017">
              <w:rPr>
                <w:rFonts w:ascii="Georgia" w:hAnsi="Georgia"/>
                <w:b/>
                <w:bCs/>
                <w:sz w:val="24"/>
                <w:szCs w:val="24"/>
              </w:rPr>
              <w:t>No. of License</w:t>
            </w:r>
          </w:p>
        </w:tc>
      </w:tr>
      <w:tr w:rsidR="00A55EAC" w:rsidRPr="006E4017" w14:paraId="5849C14D" w14:textId="77777777" w:rsidTr="00D927FC">
        <w:trPr>
          <w:trHeight w:val="399"/>
        </w:trPr>
        <w:tc>
          <w:tcPr>
            <w:tcW w:w="918" w:type="dxa"/>
          </w:tcPr>
          <w:p w14:paraId="5B281AA4" w14:textId="45FB0DE5" w:rsidR="00A55EAC" w:rsidRPr="00C50D4F" w:rsidRDefault="00A55EAC" w:rsidP="00D927FC">
            <w:pPr>
              <w:pStyle w:val="ListParagraph"/>
              <w:ind w:left="0"/>
              <w:jc w:val="both"/>
              <w:rPr>
                <w:rFonts w:ascii="Georgia" w:hAnsi="Georgia"/>
                <w:bCs/>
                <w:sz w:val="24"/>
                <w:szCs w:val="24"/>
              </w:rPr>
            </w:pPr>
            <w:r>
              <w:rPr>
                <w:rFonts w:ascii="Georgia" w:hAnsi="Georgia"/>
                <w:bCs/>
                <w:sz w:val="24"/>
                <w:szCs w:val="24"/>
              </w:rPr>
              <w:t>1.</w:t>
            </w:r>
          </w:p>
        </w:tc>
        <w:tc>
          <w:tcPr>
            <w:tcW w:w="6030" w:type="dxa"/>
            <w:vAlign w:val="center"/>
          </w:tcPr>
          <w:p w14:paraId="2C92F0F4" w14:textId="433599CB" w:rsidR="00A55EAC" w:rsidRPr="00E0190F" w:rsidRDefault="0044195F" w:rsidP="00E0190F">
            <w:pP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{{desc</w:t>
            </w:r>
            <w:r w:rsidR="00E07C10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}}</w:t>
            </w:r>
          </w:p>
        </w:tc>
        <w:tc>
          <w:tcPr>
            <w:tcW w:w="1980" w:type="dxa"/>
          </w:tcPr>
          <w:p w14:paraId="41711D2B" w14:textId="4AC076AE" w:rsidR="00A55EAC" w:rsidRPr="00E0190F" w:rsidRDefault="0044195F" w:rsidP="00A55EAC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  <w:t>{{L1}}</w:t>
            </w:r>
          </w:p>
          <w:p w14:paraId="1C327F48" w14:textId="77777777" w:rsidR="00A55EAC" w:rsidRPr="00E0190F" w:rsidRDefault="00A55EAC" w:rsidP="0061756B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8D5C1D" w:rsidRPr="006E4017" w14:paraId="6CEF7383" w14:textId="77777777" w:rsidTr="00D927FC">
        <w:trPr>
          <w:trHeight w:val="399"/>
        </w:trPr>
        <w:tc>
          <w:tcPr>
            <w:tcW w:w="918" w:type="dxa"/>
          </w:tcPr>
          <w:p w14:paraId="07B68E47" w14:textId="7A9EE92F" w:rsidR="008D5C1D" w:rsidRPr="00C50D4F" w:rsidRDefault="00A55EAC" w:rsidP="00D927FC">
            <w:pPr>
              <w:pStyle w:val="ListParagraph"/>
              <w:ind w:left="0"/>
              <w:jc w:val="both"/>
              <w:rPr>
                <w:rFonts w:ascii="Georgia" w:hAnsi="Georgia"/>
                <w:bCs/>
                <w:sz w:val="24"/>
                <w:szCs w:val="24"/>
              </w:rPr>
            </w:pPr>
            <w:r>
              <w:rPr>
                <w:rFonts w:ascii="Georgia" w:hAnsi="Georgia"/>
                <w:bCs/>
                <w:sz w:val="24"/>
                <w:szCs w:val="24"/>
              </w:rPr>
              <w:t>2</w:t>
            </w:r>
            <w:r w:rsidR="008D5C1D" w:rsidRPr="00C50D4F">
              <w:rPr>
                <w:rFonts w:ascii="Georgia" w:hAnsi="Georgia"/>
                <w:bCs/>
                <w:sz w:val="24"/>
                <w:szCs w:val="24"/>
              </w:rPr>
              <w:t>.</w:t>
            </w:r>
          </w:p>
        </w:tc>
        <w:tc>
          <w:tcPr>
            <w:tcW w:w="6030" w:type="dxa"/>
            <w:vAlign w:val="center"/>
          </w:tcPr>
          <w:p w14:paraId="017CF9DC" w14:textId="6869536B" w:rsidR="008D5C1D" w:rsidRPr="00E0190F" w:rsidRDefault="00E07C10" w:rsidP="00A55EAC">
            <w:pPr>
              <w:rPr>
                <w:rFonts w:ascii="Georgia" w:hAnsi="Georgia" w:cs="Calibri"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{{desc2</w:t>
            </w:r>
            <w:r w:rsidR="0044195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}}</w:t>
            </w:r>
            <w:r w:rsidR="0061756B" w:rsidRPr="00E0190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 xml:space="preserve"> </w:t>
            </w:r>
          </w:p>
        </w:tc>
        <w:tc>
          <w:tcPr>
            <w:tcW w:w="1980" w:type="dxa"/>
          </w:tcPr>
          <w:p w14:paraId="79C746AE" w14:textId="067C5821" w:rsidR="008D5C1D" w:rsidRPr="00E0190F" w:rsidRDefault="0044195F" w:rsidP="00A55EAC">
            <w:pPr>
              <w:pStyle w:val="ListParagraph"/>
              <w:ind w:left="0"/>
              <w:jc w:val="center"/>
              <w:rPr>
                <w:rFonts w:ascii="Georgia" w:hAnsi="Georgia"/>
                <w:sz w:val="24"/>
                <w:szCs w:val="24"/>
                <w:highlight w:val="yellow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  <w:t>{{L2}}</w:t>
            </w:r>
          </w:p>
        </w:tc>
      </w:tr>
      <w:tr w:rsidR="00A55EAC" w:rsidRPr="006E4017" w14:paraId="31388113" w14:textId="77777777" w:rsidTr="00D927FC">
        <w:trPr>
          <w:trHeight w:val="399"/>
        </w:trPr>
        <w:tc>
          <w:tcPr>
            <w:tcW w:w="918" w:type="dxa"/>
          </w:tcPr>
          <w:p w14:paraId="2DBC1677" w14:textId="5BF937E2" w:rsidR="00A55EAC" w:rsidRPr="00C50D4F" w:rsidRDefault="00A55EAC" w:rsidP="00D927FC">
            <w:pPr>
              <w:pStyle w:val="ListParagraph"/>
              <w:ind w:left="0"/>
              <w:jc w:val="both"/>
              <w:rPr>
                <w:rFonts w:ascii="Georgia" w:hAnsi="Georgia"/>
                <w:bCs/>
                <w:sz w:val="24"/>
                <w:szCs w:val="24"/>
              </w:rPr>
            </w:pPr>
            <w:r>
              <w:rPr>
                <w:rFonts w:ascii="Georgia" w:hAnsi="Georgia"/>
                <w:bCs/>
                <w:sz w:val="24"/>
                <w:szCs w:val="24"/>
              </w:rPr>
              <w:t>3.</w:t>
            </w:r>
          </w:p>
        </w:tc>
        <w:tc>
          <w:tcPr>
            <w:tcW w:w="6030" w:type="dxa"/>
            <w:vAlign w:val="center"/>
          </w:tcPr>
          <w:p w14:paraId="23B693AC" w14:textId="0B1FD1A7" w:rsidR="00A55EAC" w:rsidRPr="00E0190F" w:rsidRDefault="00E07C10" w:rsidP="00E0190F">
            <w:pP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{{desc3</w:t>
            </w:r>
            <w:r w:rsidR="0044195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>}}</w:t>
            </w:r>
            <w:r w:rsidR="00A55EAC" w:rsidRPr="00E0190F">
              <w:rPr>
                <w:rFonts w:ascii="Arial" w:hAnsi="Arial" w:cs="Arial"/>
                <w:b/>
                <w:bCs/>
                <w:color w:val="000000"/>
                <w:highlight w:val="yellow"/>
                <w:lang w:val="en-US"/>
              </w:rPr>
              <w:t xml:space="preserve"> </w:t>
            </w:r>
          </w:p>
        </w:tc>
        <w:tc>
          <w:tcPr>
            <w:tcW w:w="1980" w:type="dxa"/>
          </w:tcPr>
          <w:p w14:paraId="2B78DF54" w14:textId="795BD39A" w:rsidR="00A55EAC" w:rsidRPr="00E0190F" w:rsidRDefault="0044195F" w:rsidP="00A55EAC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  <w:t>{{L3}}</w:t>
            </w:r>
          </w:p>
          <w:p w14:paraId="2E4BE90E" w14:textId="77777777" w:rsidR="00A55EAC" w:rsidRPr="00E0190F" w:rsidRDefault="00A55EAC" w:rsidP="0061756B">
            <w:pPr>
              <w:pStyle w:val="ListParagraph"/>
              <w:ind w:left="0"/>
              <w:jc w:val="center"/>
              <w:rPr>
                <w:rFonts w:ascii="Georgia" w:hAnsi="Georgia"/>
                <w:b/>
                <w:bCs/>
                <w:sz w:val="24"/>
                <w:szCs w:val="24"/>
                <w:highlight w:val="yellow"/>
              </w:rPr>
            </w:pPr>
          </w:p>
        </w:tc>
      </w:tr>
    </w:tbl>
    <w:p w14:paraId="392F5935" w14:textId="77777777" w:rsidR="008D5C1D" w:rsidRDefault="008D5C1D" w:rsidP="008D5C1D">
      <w:pPr>
        <w:contextualSpacing/>
        <w:jc w:val="both"/>
        <w:rPr>
          <w:rFonts w:ascii="Georgia" w:hAnsi="Georgia"/>
          <w:b/>
          <w:sz w:val="24"/>
          <w:szCs w:val="24"/>
          <w:u w:val="single"/>
        </w:rPr>
      </w:pPr>
    </w:p>
    <w:p w14:paraId="687E2064" w14:textId="77777777" w:rsidR="008D5C1D" w:rsidRPr="006E4017" w:rsidRDefault="008D5C1D" w:rsidP="008D5C1D">
      <w:pPr>
        <w:jc w:val="both"/>
        <w:rPr>
          <w:rFonts w:ascii="Georgia" w:hAnsi="Georgia"/>
          <w:b/>
          <w:sz w:val="24"/>
          <w:szCs w:val="24"/>
          <w:u w:val="single"/>
        </w:rPr>
      </w:pPr>
      <w:r w:rsidRPr="006E4017">
        <w:rPr>
          <w:rFonts w:ascii="Georgia" w:hAnsi="Georgia"/>
          <w:b/>
          <w:sz w:val="24"/>
          <w:szCs w:val="24"/>
          <w:u w:val="single"/>
        </w:rPr>
        <w:t>Conditions:</w:t>
      </w:r>
    </w:p>
    <w:p w14:paraId="49AD89DF" w14:textId="75595CE1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The above software </w:t>
      </w:r>
      <w:r w:rsidR="000A0A13" w:rsidRPr="006E4017">
        <w:rPr>
          <w:rFonts w:ascii="Georgia" w:hAnsi="Georgia"/>
          <w:sz w:val="24"/>
          <w:szCs w:val="24"/>
        </w:rPr>
        <w:t>module</w:t>
      </w:r>
      <w:r w:rsidR="000A0A13">
        <w:rPr>
          <w:rFonts w:ascii="Georgia" w:hAnsi="Georgia"/>
          <w:sz w:val="24"/>
          <w:szCs w:val="24"/>
        </w:rPr>
        <w:t>s/</w:t>
      </w:r>
      <w:r w:rsidRPr="006E4017">
        <w:rPr>
          <w:rFonts w:ascii="Georgia" w:hAnsi="Georgia"/>
          <w:sz w:val="24"/>
          <w:szCs w:val="24"/>
        </w:rPr>
        <w:t>license</w:t>
      </w:r>
      <w:r>
        <w:rPr>
          <w:rFonts w:ascii="Georgia" w:hAnsi="Georgia"/>
          <w:sz w:val="24"/>
          <w:szCs w:val="24"/>
        </w:rPr>
        <w:t>s</w:t>
      </w:r>
      <w:r w:rsidRPr="006E4017">
        <w:rPr>
          <w:rFonts w:ascii="Georgia" w:hAnsi="Georgia"/>
          <w:sz w:val="24"/>
          <w:szCs w:val="24"/>
        </w:rPr>
        <w:t xml:space="preserve"> would be supplied electronically over e-mail/ via electronically downloadable link from OEM site.  The Software License file for the latest release of the software, valid for at least one month is to be provided within </w:t>
      </w:r>
      <w:r w:rsidR="00591CCB">
        <w:rPr>
          <w:rFonts w:ascii="Georgia" w:hAnsi="Georgia"/>
          <w:b/>
          <w:bCs/>
          <w:sz w:val="24"/>
          <w:szCs w:val="24"/>
          <w:highlight w:val="yellow"/>
        </w:rPr>
        <w:t>{{</w:t>
      </w:r>
      <w:proofErr w:type="spellStart"/>
      <w:r w:rsidR="00591CCB">
        <w:rPr>
          <w:rFonts w:ascii="Georgia" w:hAnsi="Georgia"/>
          <w:b/>
          <w:bCs/>
          <w:sz w:val="24"/>
          <w:szCs w:val="24"/>
          <w:highlight w:val="yellow"/>
        </w:rPr>
        <w:t>l_valid</w:t>
      </w:r>
      <w:proofErr w:type="spellEnd"/>
      <w:r w:rsidR="00591CCB">
        <w:rPr>
          <w:rFonts w:ascii="Georgia" w:hAnsi="Georgia"/>
          <w:b/>
          <w:bCs/>
          <w:sz w:val="24"/>
          <w:szCs w:val="24"/>
          <w:highlight w:val="yellow"/>
        </w:rPr>
        <w:t>}}</w:t>
      </w:r>
      <w:r w:rsidRPr="00E0190F">
        <w:rPr>
          <w:rFonts w:ascii="Georgia" w:hAnsi="Georgia"/>
          <w:sz w:val="24"/>
          <w:szCs w:val="24"/>
          <w:highlight w:val="yellow"/>
        </w:rPr>
        <w:t xml:space="preserve"> </w:t>
      </w:r>
      <w:r w:rsidRPr="00E0190F">
        <w:rPr>
          <w:rFonts w:ascii="Georgia" w:hAnsi="Georgia"/>
          <w:b/>
          <w:bCs/>
          <w:sz w:val="24"/>
          <w:szCs w:val="24"/>
          <w:highlight w:val="yellow"/>
        </w:rPr>
        <w:t>days</w:t>
      </w:r>
      <w:r w:rsidRPr="006E4017">
        <w:rPr>
          <w:rFonts w:ascii="Georgia" w:hAnsi="Georgia"/>
          <w:sz w:val="24"/>
          <w:szCs w:val="24"/>
        </w:rPr>
        <w:t xml:space="preserve"> from the date of LOA. Date of despatch would be con</w:t>
      </w:r>
      <w:r w:rsidR="000A0A13">
        <w:rPr>
          <w:rFonts w:ascii="Georgia" w:hAnsi="Georgia"/>
          <w:sz w:val="24"/>
          <w:szCs w:val="24"/>
        </w:rPr>
        <w:t xml:space="preserve">sidered as the date of delivery of the above mentioned </w:t>
      </w:r>
      <w:r w:rsidR="000A0A13" w:rsidRPr="006E4017">
        <w:rPr>
          <w:rFonts w:ascii="Georgia" w:hAnsi="Georgia"/>
          <w:sz w:val="24"/>
          <w:szCs w:val="24"/>
        </w:rPr>
        <w:t>software module</w:t>
      </w:r>
      <w:r w:rsidR="000A0A13">
        <w:rPr>
          <w:rFonts w:ascii="Georgia" w:hAnsi="Georgia"/>
          <w:sz w:val="24"/>
          <w:szCs w:val="24"/>
        </w:rPr>
        <w:t>s/</w:t>
      </w:r>
      <w:r w:rsidR="000A0A13" w:rsidRPr="006E4017">
        <w:rPr>
          <w:rFonts w:ascii="Georgia" w:hAnsi="Georgia"/>
          <w:sz w:val="24"/>
          <w:szCs w:val="24"/>
        </w:rPr>
        <w:t>license</w:t>
      </w:r>
      <w:r w:rsidR="000A0A13">
        <w:rPr>
          <w:rFonts w:ascii="Georgia" w:hAnsi="Georgia"/>
          <w:sz w:val="24"/>
          <w:szCs w:val="24"/>
        </w:rPr>
        <w:t>s</w:t>
      </w:r>
      <w:r w:rsidRPr="006E4017">
        <w:rPr>
          <w:rFonts w:ascii="Georgia" w:hAnsi="Georgia"/>
          <w:sz w:val="24"/>
          <w:szCs w:val="24"/>
        </w:rPr>
        <w:t xml:space="preserve">. This license file should be continually renewed till a permanent license file is issued on acceptance of software. </w:t>
      </w:r>
      <w:r w:rsidR="00867DDF">
        <w:rPr>
          <w:rFonts w:ascii="Georgia" w:hAnsi="Georgia"/>
          <w:sz w:val="24"/>
          <w:szCs w:val="24"/>
        </w:rPr>
        <w:tab/>
      </w:r>
    </w:p>
    <w:p w14:paraId="218F1F48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0AAFDCE2" w14:textId="77777777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The </w:t>
      </w:r>
      <w:r>
        <w:rPr>
          <w:rFonts w:ascii="Georgia" w:hAnsi="Georgia"/>
          <w:sz w:val="24"/>
          <w:szCs w:val="24"/>
        </w:rPr>
        <w:t xml:space="preserve">software </w:t>
      </w:r>
      <w:r w:rsidRPr="006E4017">
        <w:rPr>
          <w:rFonts w:ascii="Georgia" w:hAnsi="Georgia"/>
          <w:sz w:val="24"/>
          <w:szCs w:val="24"/>
        </w:rPr>
        <w:t>license</w:t>
      </w:r>
      <w:r>
        <w:rPr>
          <w:rFonts w:ascii="Georgia" w:hAnsi="Georgia"/>
          <w:sz w:val="24"/>
          <w:szCs w:val="24"/>
        </w:rPr>
        <w:t>s would be i</w:t>
      </w:r>
      <w:r w:rsidRPr="006E4017">
        <w:rPr>
          <w:rFonts w:ascii="Georgia" w:hAnsi="Georgia"/>
          <w:sz w:val="24"/>
          <w:szCs w:val="24"/>
        </w:rPr>
        <w:t>nstalled</w:t>
      </w:r>
      <w:r>
        <w:rPr>
          <w:rFonts w:ascii="Georgia" w:hAnsi="Georgia"/>
          <w:sz w:val="24"/>
          <w:szCs w:val="24"/>
        </w:rPr>
        <w:t xml:space="preserve"> &amp; configured</w:t>
      </w:r>
      <w:r w:rsidRPr="006E4017">
        <w:rPr>
          <w:rFonts w:ascii="Georgia" w:hAnsi="Georgia"/>
          <w:sz w:val="24"/>
          <w:szCs w:val="24"/>
        </w:rPr>
        <w:t xml:space="preserve"> on </w:t>
      </w:r>
      <w:r w:rsidRPr="00D5567D">
        <w:rPr>
          <w:rFonts w:ascii="Georgia" w:hAnsi="Georgia"/>
          <w:sz w:val="24"/>
          <w:szCs w:val="24"/>
        </w:rPr>
        <w:t>Corporate License Servers</w:t>
      </w:r>
      <w:r>
        <w:rPr>
          <w:rFonts w:ascii="Georgia" w:hAnsi="Georgia"/>
          <w:sz w:val="24"/>
          <w:szCs w:val="24"/>
        </w:rPr>
        <w:t xml:space="preserve"> (CLAP)</w:t>
      </w:r>
      <w:r w:rsidRPr="00D5567D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a</w:t>
      </w:r>
      <w:r w:rsidRPr="00D5567D">
        <w:rPr>
          <w:rFonts w:ascii="Georgia" w:hAnsi="Georgia"/>
          <w:sz w:val="24"/>
          <w:szCs w:val="24"/>
        </w:rPr>
        <w:t>t GEOPIC</w:t>
      </w:r>
      <w:r>
        <w:rPr>
          <w:rFonts w:ascii="Georgia" w:hAnsi="Georgia"/>
          <w:sz w:val="24"/>
          <w:szCs w:val="24"/>
        </w:rPr>
        <w:t>, Dehradun</w:t>
      </w:r>
      <w:r w:rsidRPr="006E4017">
        <w:rPr>
          <w:rFonts w:ascii="Georgia" w:hAnsi="Georgia"/>
          <w:sz w:val="24"/>
          <w:szCs w:val="24"/>
        </w:rPr>
        <w:t xml:space="preserve">. Installation &amp; commissioning of the software and licenses would be carried out by ONGC. </w:t>
      </w:r>
    </w:p>
    <w:p w14:paraId="17B987C5" w14:textId="77777777" w:rsidR="008D5C1D" w:rsidRPr="006E4017" w:rsidRDefault="008D5C1D" w:rsidP="008D5C1D">
      <w:pPr>
        <w:pStyle w:val="ListParagraph"/>
        <w:ind w:left="709"/>
        <w:rPr>
          <w:rFonts w:ascii="Georgia" w:hAnsi="Georgia"/>
          <w:sz w:val="24"/>
          <w:szCs w:val="24"/>
        </w:rPr>
      </w:pPr>
    </w:p>
    <w:p w14:paraId="439A56D9" w14:textId="04B24C89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Installation of the delivered items shall be done within </w:t>
      </w:r>
      <w:r w:rsidR="00591CCB">
        <w:rPr>
          <w:rFonts w:ascii="Georgia" w:hAnsi="Georgia"/>
          <w:b/>
          <w:bCs/>
          <w:sz w:val="24"/>
          <w:szCs w:val="24"/>
          <w:highlight w:val="yellow"/>
        </w:rPr>
        <w:t>{{installation}}</w:t>
      </w:r>
      <w:r w:rsidRPr="00E0190F">
        <w:rPr>
          <w:rFonts w:ascii="Georgia" w:hAnsi="Georgia"/>
          <w:b/>
          <w:bCs/>
          <w:sz w:val="24"/>
          <w:szCs w:val="24"/>
          <w:highlight w:val="yellow"/>
        </w:rPr>
        <w:t xml:space="preserve"> days</w:t>
      </w:r>
      <w:r w:rsidRPr="006E4017">
        <w:rPr>
          <w:rFonts w:ascii="Georgia" w:hAnsi="Georgia"/>
          <w:sz w:val="24"/>
          <w:szCs w:val="24"/>
        </w:rPr>
        <w:t xml:space="preserve"> from the receipt of the material, subject to delivery of valid license file(s) containing applicable number of license(s)/ module(s) of the software for the designated licenser server.</w:t>
      </w:r>
    </w:p>
    <w:p w14:paraId="1302AB36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686EEB11" w14:textId="556F4D07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>The software would be i</w:t>
      </w:r>
      <w:r w:rsidR="00CA672F">
        <w:rPr>
          <w:rFonts w:ascii="Georgia" w:hAnsi="Georgia"/>
          <w:sz w:val="24"/>
          <w:szCs w:val="24"/>
        </w:rPr>
        <w:t>nstalled on Windows 10 /RHEL 7.x</w:t>
      </w:r>
      <w:r w:rsidRPr="006E4017">
        <w:rPr>
          <w:rFonts w:ascii="Georgia" w:hAnsi="Georgia"/>
          <w:sz w:val="24"/>
          <w:szCs w:val="24"/>
        </w:rPr>
        <w:t xml:space="preserve"> </w:t>
      </w:r>
      <w:r w:rsidR="00CA672F">
        <w:rPr>
          <w:rFonts w:ascii="Georgia" w:hAnsi="Georgia"/>
          <w:sz w:val="24"/>
          <w:szCs w:val="24"/>
        </w:rPr>
        <w:t xml:space="preserve">or higher </w:t>
      </w:r>
      <w:r w:rsidRPr="006E4017">
        <w:rPr>
          <w:rFonts w:ascii="Georgia" w:hAnsi="Georgia"/>
          <w:sz w:val="24"/>
          <w:szCs w:val="24"/>
        </w:rPr>
        <w:t xml:space="preserve">OS </w:t>
      </w:r>
      <w:r w:rsidR="00CA672F">
        <w:rPr>
          <w:rFonts w:ascii="Georgia" w:hAnsi="Georgia"/>
          <w:sz w:val="24"/>
          <w:szCs w:val="24"/>
        </w:rPr>
        <w:t>version</w:t>
      </w:r>
      <w:r w:rsidRPr="006E4017">
        <w:rPr>
          <w:rFonts w:ascii="Georgia" w:hAnsi="Georgia"/>
          <w:sz w:val="24"/>
          <w:szCs w:val="24"/>
        </w:rPr>
        <w:t>(s). Any other software required to make this software operational will also b</w:t>
      </w:r>
      <w:bookmarkStart w:id="0" w:name="_GoBack"/>
      <w:bookmarkEnd w:id="0"/>
      <w:r w:rsidRPr="006E4017">
        <w:rPr>
          <w:rFonts w:ascii="Georgia" w:hAnsi="Georgia"/>
          <w:sz w:val="24"/>
          <w:szCs w:val="24"/>
        </w:rPr>
        <w:t xml:space="preserve">e supplied by the vendor without any </w:t>
      </w:r>
      <w:r>
        <w:rPr>
          <w:rFonts w:ascii="Georgia" w:hAnsi="Georgia"/>
          <w:sz w:val="24"/>
          <w:szCs w:val="24"/>
        </w:rPr>
        <w:t>additional</w:t>
      </w:r>
      <w:r w:rsidRPr="006E4017">
        <w:rPr>
          <w:rFonts w:ascii="Georgia" w:hAnsi="Georgia"/>
          <w:sz w:val="24"/>
          <w:szCs w:val="24"/>
        </w:rPr>
        <w:t xml:space="preserve"> financial implication to ONGC.</w:t>
      </w:r>
    </w:p>
    <w:p w14:paraId="023CCAB7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7139724B" w14:textId="77777777" w:rsidR="008D5C1D" w:rsidRPr="006E4017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sz w:val="24"/>
          <w:szCs w:val="24"/>
        </w:rPr>
      </w:pPr>
      <w:r w:rsidRPr="006E4017">
        <w:rPr>
          <w:rFonts w:ascii="Georgia" w:hAnsi="Georgia"/>
          <w:sz w:val="24"/>
          <w:szCs w:val="24"/>
        </w:rPr>
        <w:t xml:space="preserve">Physical inspection </w:t>
      </w:r>
      <w:r>
        <w:rPr>
          <w:rFonts w:ascii="Georgia" w:hAnsi="Georgia"/>
          <w:sz w:val="24"/>
          <w:szCs w:val="24"/>
        </w:rPr>
        <w:t xml:space="preserve">shall </w:t>
      </w:r>
      <w:r w:rsidRPr="006E4017">
        <w:rPr>
          <w:rFonts w:ascii="Georgia" w:hAnsi="Georgia"/>
          <w:sz w:val="24"/>
          <w:szCs w:val="24"/>
        </w:rPr>
        <w:t>be</w:t>
      </w:r>
      <w:r>
        <w:rPr>
          <w:rFonts w:ascii="Georgia" w:hAnsi="Georgia"/>
          <w:sz w:val="24"/>
          <w:szCs w:val="24"/>
        </w:rPr>
        <w:t xml:space="preserve"> </w:t>
      </w:r>
      <w:r w:rsidRPr="006E4017">
        <w:rPr>
          <w:rFonts w:ascii="Georgia" w:hAnsi="Georgia"/>
          <w:sz w:val="24"/>
          <w:szCs w:val="24"/>
        </w:rPr>
        <w:t xml:space="preserve">carried out at destination (GEOPIC) jointly, by QAD department </w:t>
      </w:r>
      <w:r>
        <w:rPr>
          <w:rFonts w:ascii="Georgia" w:hAnsi="Georgia"/>
          <w:sz w:val="24"/>
          <w:szCs w:val="24"/>
        </w:rPr>
        <w:t xml:space="preserve">and </w:t>
      </w:r>
      <w:r w:rsidRPr="006E4017">
        <w:rPr>
          <w:rFonts w:ascii="Georgia" w:hAnsi="Georgia"/>
          <w:sz w:val="24"/>
          <w:szCs w:val="24"/>
        </w:rPr>
        <w:t xml:space="preserve">authorized representatives of GEOPIC at GEOPIC, Dehradun. </w:t>
      </w:r>
    </w:p>
    <w:p w14:paraId="43E2A0B5" w14:textId="77777777" w:rsidR="008D5C1D" w:rsidRPr="006E4017" w:rsidRDefault="008D5C1D" w:rsidP="008D5C1D">
      <w:pPr>
        <w:pStyle w:val="ListParagraph"/>
        <w:ind w:left="709"/>
        <w:jc w:val="both"/>
        <w:rPr>
          <w:rFonts w:ascii="Georgia" w:hAnsi="Georgia"/>
          <w:sz w:val="24"/>
          <w:szCs w:val="24"/>
        </w:rPr>
      </w:pPr>
    </w:p>
    <w:p w14:paraId="683C1B17" w14:textId="43B91DBB" w:rsidR="008D5C1D" w:rsidRPr="009027C9" w:rsidRDefault="008D5C1D" w:rsidP="008D5C1D">
      <w:pPr>
        <w:pStyle w:val="ListParagraph"/>
        <w:numPr>
          <w:ilvl w:val="0"/>
          <w:numId w:val="2"/>
        </w:numPr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  <w:r w:rsidRPr="006E4017">
        <w:rPr>
          <w:rFonts w:ascii="Georgia" w:hAnsi="Georgia"/>
          <w:sz w:val="24"/>
          <w:szCs w:val="24"/>
        </w:rPr>
        <w:t xml:space="preserve">Final commissioning &amp; Acceptance Certificate would be issued by </w:t>
      </w:r>
      <w:r w:rsidR="000A0A13">
        <w:rPr>
          <w:rFonts w:ascii="Georgia" w:hAnsi="Georgia"/>
          <w:sz w:val="24"/>
          <w:szCs w:val="24"/>
        </w:rPr>
        <w:br/>
        <w:t>Chief Of Institute</w:t>
      </w:r>
      <w:r w:rsidRPr="006E4017">
        <w:rPr>
          <w:rFonts w:ascii="Georgia" w:hAnsi="Georgia"/>
          <w:sz w:val="24"/>
          <w:szCs w:val="24"/>
        </w:rPr>
        <w:t>-GEOPIC or his</w:t>
      </w:r>
      <w:r>
        <w:rPr>
          <w:rFonts w:ascii="Georgia" w:hAnsi="Georgia"/>
          <w:sz w:val="24"/>
          <w:szCs w:val="24"/>
        </w:rPr>
        <w:t>/ her</w:t>
      </w:r>
      <w:r w:rsidRPr="006E4017">
        <w:rPr>
          <w:rFonts w:ascii="Georgia" w:hAnsi="Georgia"/>
          <w:sz w:val="24"/>
          <w:szCs w:val="24"/>
        </w:rPr>
        <w:t xml:space="preserve"> authorized representative, within </w:t>
      </w:r>
      <w:r w:rsidR="00591CCB">
        <w:rPr>
          <w:rFonts w:ascii="Georgia" w:hAnsi="Georgia"/>
          <w:b/>
          <w:bCs/>
          <w:sz w:val="24"/>
          <w:szCs w:val="24"/>
          <w:highlight w:val="yellow"/>
        </w:rPr>
        <w:t>{{</w:t>
      </w:r>
      <w:proofErr w:type="spellStart"/>
      <w:r w:rsidR="00591CCB">
        <w:rPr>
          <w:rFonts w:ascii="Georgia" w:hAnsi="Georgia"/>
          <w:b/>
          <w:bCs/>
          <w:sz w:val="24"/>
          <w:szCs w:val="24"/>
          <w:highlight w:val="yellow"/>
        </w:rPr>
        <w:t>certificate_days</w:t>
      </w:r>
      <w:proofErr w:type="spellEnd"/>
      <w:r w:rsidR="00591CCB">
        <w:rPr>
          <w:rFonts w:ascii="Georgia" w:hAnsi="Georgia"/>
          <w:b/>
          <w:bCs/>
          <w:sz w:val="24"/>
          <w:szCs w:val="24"/>
          <w:highlight w:val="yellow"/>
        </w:rPr>
        <w:t>}</w:t>
      </w:r>
      <w:proofErr w:type="gramStart"/>
      <w:r w:rsidR="00591CCB">
        <w:rPr>
          <w:rFonts w:ascii="Georgia" w:hAnsi="Georgia"/>
          <w:b/>
          <w:bCs/>
          <w:sz w:val="24"/>
          <w:szCs w:val="24"/>
          <w:highlight w:val="yellow"/>
        </w:rPr>
        <w:t>}</w:t>
      </w:r>
      <w:r w:rsidR="00964BDB">
        <w:rPr>
          <w:rFonts w:ascii="Georgia" w:hAnsi="Georgia"/>
          <w:b/>
          <w:bCs/>
          <w:sz w:val="24"/>
          <w:szCs w:val="24"/>
          <w:highlight w:val="yellow"/>
        </w:rPr>
        <w:t xml:space="preserve"> </w:t>
      </w:r>
      <w:r w:rsidRPr="00E0190F">
        <w:rPr>
          <w:rFonts w:ascii="Georgia" w:hAnsi="Georgia"/>
          <w:b/>
          <w:bCs/>
          <w:sz w:val="24"/>
          <w:szCs w:val="24"/>
          <w:highlight w:val="yellow"/>
        </w:rPr>
        <w:t xml:space="preserve"> days</w:t>
      </w:r>
      <w:proofErr w:type="gramEnd"/>
      <w:r w:rsidRPr="006E4017">
        <w:rPr>
          <w:rFonts w:ascii="Georgia" w:hAnsi="Georgia"/>
          <w:sz w:val="24"/>
          <w:szCs w:val="24"/>
        </w:rPr>
        <w:t xml:space="preserve"> of successful</w:t>
      </w:r>
      <w:r w:rsidRPr="006E4017">
        <w:rPr>
          <w:rFonts w:ascii="Georgia" w:hAnsi="Georgia" w:cs="Courier New"/>
          <w:color w:val="121212"/>
          <w:sz w:val="24"/>
          <w:szCs w:val="24"/>
          <w:shd w:val="clear" w:color="auto" w:fill="FFFFFF"/>
        </w:rPr>
        <w:t xml:space="preserve"> QAD Cleara</w:t>
      </w:r>
      <w:r>
        <w:rPr>
          <w:rFonts w:ascii="Georgia" w:hAnsi="Georgia" w:cs="Courier New"/>
          <w:color w:val="121212"/>
          <w:sz w:val="24"/>
          <w:szCs w:val="24"/>
          <w:shd w:val="clear" w:color="auto" w:fill="FFFFFF"/>
        </w:rPr>
        <w:t>nce.</w:t>
      </w:r>
    </w:p>
    <w:p w14:paraId="11311F18" w14:textId="77777777" w:rsidR="009027C9" w:rsidRPr="009027C9" w:rsidRDefault="009027C9" w:rsidP="009027C9">
      <w:pPr>
        <w:pStyle w:val="ListParagraph"/>
        <w:rPr>
          <w:rFonts w:ascii="Georgia" w:hAnsi="Georgia"/>
          <w:b/>
          <w:sz w:val="24"/>
          <w:szCs w:val="24"/>
          <w:u w:val="single"/>
        </w:rPr>
      </w:pPr>
    </w:p>
    <w:p w14:paraId="4D780A54" w14:textId="77777777" w:rsidR="009027C9" w:rsidRDefault="009027C9" w:rsidP="009027C9">
      <w:pPr>
        <w:pStyle w:val="ListParagraph"/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</w:p>
    <w:p w14:paraId="01965D65" w14:textId="77777777" w:rsidR="009027C9" w:rsidRDefault="009027C9" w:rsidP="009027C9">
      <w:pPr>
        <w:pStyle w:val="ListParagraph"/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</w:p>
    <w:p w14:paraId="008998E1" w14:textId="77777777" w:rsidR="009027C9" w:rsidRPr="006E4017" w:rsidRDefault="009027C9" w:rsidP="009027C9">
      <w:pPr>
        <w:pStyle w:val="ListParagraph"/>
        <w:ind w:left="709"/>
        <w:jc w:val="both"/>
        <w:rPr>
          <w:rFonts w:ascii="Georgia" w:hAnsi="Georgia"/>
          <w:b/>
          <w:sz w:val="24"/>
          <w:szCs w:val="24"/>
          <w:u w:val="single"/>
        </w:rPr>
      </w:pPr>
    </w:p>
    <w:p w14:paraId="16666490" w14:textId="77777777" w:rsidR="005C6706" w:rsidRDefault="005C6706" w:rsidP="009027C9">
      <w:pPr>
        <w:jc w:val="center"/>
        <w:rPr>
          <w:rFonts w:ascii="Georgia" w:hAnsi="Georgia"/>
          <w:b/>
          <w:sz w:val="24"/>
          <w:szCs w:val="24"/>
          <w:highlight w:val="yellow"/>
          <w:u w:val="single"/>
        </w:rPr>
      </w:pPr>
    </w:p>
    <w:p w14:paraId="64E82B4D" w14:textId="4103E514" w:rsidR="008D5C1D" w:rsidRDefault="008D5C1D" w:rsidP="009027C9">
      <w:pPr>
        <w:jc w:val="center"/>
        <w:rPr>
          <w:rFonts w:ascii="Georgia" w:hAnsi="Georgia"/>
          <w:b/>
          <w:sz w:val="24"/>
          <w:szCs w:val="24"/>
          <w:u w:val="single"/>
        </w:rPr>
      </w:pPr>
      <w:r w:rsidRPr="00E0190F">
        <w:rPr>
          <w:rFonts w:ascii="Georgia" w:hAnsi="Georgia"/>
          <w:b/>
          <w:sz w:val="24"/>
          <w:szCs w:val="24"/>
          <w:highlight w:val="yellow"/>
          <w:u w:val="single"/>
        </w:rPr>
        <w:t>Special Terms and Conditions:</w:t>
      </w:r>
    </w:p>
    <w:p w14:paraId="39D22308" w14:textId="77777777" w:rsidR="008D5C1D" w:rsidRPr="005C6706" w:rsidRDefault="008D5C1D" w:rsidP="005C6706">
      <w:pPr>
        <w:pStyle w:val="ListParagraph"/>
        <w:numPr>
          <w:ilvl w:val="0"/>
          <w:numId w:val="1"/>
        </w:numPr>
        <w:jc w:val="both"/>
        <w:rPr>
          <w:rFonts w:ascii="Georgia" w:eastAsia="Calibri" w:hAnsi="Georgia" w:cs="Times New Roman"/>
          <w:sz w:val="24"/>
          <w:szCs w:val="24"/>
        </w:rPr>
      </w:pPr>
      <w:r w:rsidRPr="005C6706">
        <w:rPr>
          <w:rFonts w:ascii="Georgia" w:hAnsi="Georgia"/>
          <w:sz w:val="24"/>
          <w:szCs w:val="24"/>
        </w:rPr>
        <w:t>100% payment against the supply of software license would be released after successful installation and acceptance of software in GEOPIC.</w:t>
      </w:r>
    </w:p>
    <w:p w14:paraId="183F9CBD" w14:textId="6E2B49DA" w:rsidR="00B204E9" w:rsidRPr="008C3638" w:rsidRDefault="00B204E9" w:rsidP="008C3638">
      <w:pPr>
        <w:numPr>
          <w:ilvl w:val="0"/>
          <w:numId w:val="1"/>
        </w:numPr>
        <w:spacing w:after="0" w:line="240" w:lineRule="auto"/>
        <w:ind w:left="709" w:hanging="425"/>
        <w:jc w:val="both"/>
        <w:rPr>
          <w:rFonts w:ascii="Georgia" w:hAnsi="Georgia"/>
          <w:sz w:val="24"/>
          <w:szCs w:val="24"/>
        </w:rPr>
      </w:pPr>
      <w:r w:rsidRPr="008C3638">
        <w:rPr>
          <w:rFonts w:ascii="Georgia" w:hAnsi="Georgia"/>
          <w:sz w:val="24"/>
          <w:szCs w:val="24"/>
        </w:rPr>
        <w:t xml:space="preserve">Invoice, drawn in favour of </w:t>
      </w:r>
      <w:r w:rsidRPr="008C3638">
        <w:rPr>
          <w:rFonts w:ascii="Georgia" w:hAnsi="Georgia"/>
          <w:b/>
          <w:sz w:val="24"/>
          <w:szCs w:val="24"/>
          <w:u w:val="single"/>
        </w:rPr>
        <w:t xml:space="preserve">I/c Finance, Tel </w:t>
      </w:r>
      <w:proofErr w:type="spellStart"/>
      <w:r w:rsidRPr="008C3638">
        <w:rPr>
          <w:rFonts w:ascii="Georgia" w:hAnsi="Georgia"/>
          <w:b/>
          <w:sz w:val="24"/>
          <w:szCs w:val="24"/>
          <w:u w:val="single"/>
        </w:rPr>
        <w:t>Bhawan</w:t>
      </w:r>
      <w:proofErr w:type="spellEnd"/>
      <w:r w:rsidRPr="008C3638">
        <w:rPr>
          <w:rFonts w:ascii="Georgia" w:hAnsi="Georgia"/>
          <w:b/>
          <w:sz w:val="24"/>
          <w:szCs w:val="24"/>
          <w:u w:val="single"/>
        </w:rPr>
        <w:t>, Dehradun</w:t>
      </w:r>
      <w:r w:rsidRPr="008C3638">
        <w:rPr>
          <w:rFonts w:ascii="Georgia" w:hAnsi="Georgia"/>
          <w:b/>
          <w:sz w:val="24"/>
          <w:szCs w:val="24"/>
        </w:rPr>
        <w:t xml:space="preserve"> </w:t>
      </w:r>
      <w:r w:rsidRPr="008C3638">
        <w:rPr>
          <w:rFonts w:ascii="Georgia" w:hAnsi="Georgia"/>
          <w:sz w:val="24"/>
          <w:szCs w:val="24"/>
        </w:rPr>
        <w:t>along with supporting documents and</w:t>
      </w:r>
      <w:r w:rsidR="008C3638">
        <w:rPr>
          <w:rFonts w:ascii="Georgia" w:hAnsi="Georgia"/>
          <w:sz w:val="24"/>
          <w:szCs w:val="24"/>
        </w:rPr>
        <w:t xml:space="preserve"> </w:t>
      </w:r>
      <w:r w:rsidRPr="008C3638">
        <w:rPr>
          <w:rFonts w:ascii="Georgia" w:hAnsi="Georgia"/>
          <w:sz w:val="24"/>
          <w:szCs w:val="24"/>
        </w:rPr>
        <w:t xml:space="preserve">Acceptance Certificate of Software must be submitted/uploaded through VIMS Portal (https://vims.ongc.co.in/) by the CONTRACTOR, which is the preferred mode of submission of Invoice. Invoice (PDF digitally signed with class II/ III signature) and supporting documents can be uploaded in VIMS Portal by logging-in with the help of Vendor Code. </w:t>
      </w:r>
    </w:p>
    <w:p w14:paraId="5B6CADB7" w14:textId="77777777" w:rsidR="00B204E9" w:rsidRPr="00B204E9" w:rsidRDefault="00B204E9" w:rsidP="00B204E9">
      <w:pPr>
        <w:ind w:left="360"/>
        <w:jc w:val="center"/>
        <w:rPr>
          <w:rFonts w:ascii="Georgia" w:hAnsi="Georgia"/>
          <w:sz w:val="24"/>
          <w:szCs w:val="24"/>
        </w:rPr>
      </w:pPr>
      <w:r w:rsidRPr="00B204E9">
        <w:rPr>
          <w:rFonts w:ascii="Georgia" w:hAnsi="Georgia"/>
          <w:sz w:val="24"/>
          <w:szCs w:val="24"/>
        </w:rPr>
        <w:t>(OR)</w:t>
      </w:r>
    </w:p>
    <w:p w14:paraId="73512204" w14:textId="63D125A5" w:rsidR="00B204E9" w:rsidRDefault="00B204E9" w:rsidP="008C3638">
      <w:pPr>
        <w:ind w:left="709"/>
        <w:jc w:val="both"/>
        <w:rPr>
          <w:rFonts w:ascii="Georgia" w:hAnsi="Georgia"/>
          <w:sz w:val="24"/>
          <w:szCs w:val="24"/>
        </w:rPr>
      </w:pPr>
      <w:r w:rsidRPr="00B204E9">
        <w:rPr>
          <w:rFonts w:ascii="Georgia" w:hAnsi="Georgia"/>
          <w:sz w:val="24"/>
          <w:szCs w:val="24"/>
        </w:rPr>
        <w:t xml:space="preserve">Through EMAIL channel: Invoice (PDF digitally signed with class II/ III signature) and supporting documents can be submitted by sending these documents to a designated email-id: </w:t>
      </w:r>
      <w:proofErr w:type="spellStart"/>
      <w:r w:rsidRPr="00B204E9">
        <w:rPr>
          <w:rFonts w:ascii="Georgia" w:hAnsi="Georgia"/>
          <w:sz w:val="24"/>
          <w:szCs w:val="24"/>
        </w:rPr>
        <w:t>ap_</w:t>
      </w:r>
      <w:proofErr w:type="gramStart"/>
      <w:r w:rsidRPr="00B204E9">
        <w:rPr>
          <w:rFonts w:ascii="Georgia" w:hAnsi="Georgia"/>
          <w:sz w:val="24"/>
          <w:szCs w:val="24"/>
        </w:rPr>
        <w:t>invoices</w:t>
      </w:r>
      <w:proofErr w:type="spellEnd"/>
      <w:r w:rsidRPr="00B204E9">
        <w:rPr>
          <w:rFonts w:ascii="Georgia" w:hAnsi="Georgia"/>
          <w:sz w:val="24"/>
          <w:szCs w:val="24"/>
        </w:rPr>
        <w:t>[</w:t>
      </w:r>
      <w:proofErr w:type="gramEnd"/>
      <w:r w:rsidRPr="00B204E9">
        <w:rPr>
          <w:rFonts w:ascii="Georgia" w:hAnsi="Georgia"/>
          <w:sz w:val="24"/>
          <w:szCs w:val="24"/>
        </w:rPr>
        <w:t>at]</w:t>
      </w:r>
      <w:proofErr w:type="spellStart"/>
      <w:r w:rsidRPr="00B204E9">
        <w:rPr>
          <w:rFonts w:ascii="Georgia" w:hAnsi="Georgia"/>
          <w:sz w:val="24"/>
          <w:szCs w:val="24"/>
        </w:rPr>
        <w:t>ongc</w:t>
      </w:r>
      <w:proofErr w:type="spellEnd"/>
      <w:r>
        <w:rPr>
          <w:rFonts w:ascii="Georgia" w:hAnsi="Georgia"/>
          <w:sz w:val="24"/>
          <w:szCs w:val="24"/>
        </w:rPr>
        <w:t>[dot]co[dot]in (</w:t>
      </w:r>
      <w:hyperlink r:id="rId7" w:history="1">
        <w:r w:rsidRPr="00B204E9">
          <w:rPr>
            <w:rStyle w:val="Hyperlink"/>
            <w:rFonts w:ascii="Georgia" w:hAnsi="Georgia"/>
            <w:sz w:val="24"/>
            <w:szCs w:val="24"/>
          </w:rPr>
          <w:t>ap_invoices@ongc.co.in</w:t>
        </w:r>
      </w:hyperlink>
      <w:r w:rsidRPr="00B204E9">
        <w:rPr>
          <w:rFonts w:ascii="Georgia" w:hAnsi="Georgia"/>
          <w:sz w:val="24"/>
          <w:szCs w:val="24"/>
        </w:rPr>
        <w:t>)</w:t>
      </w:r>
    </w:p>
    <w:p w14:paraId="1691EF3F" w14:textId="77777777" w:rsidR="00B204E9" w:rsidRDefault="00B204E9" w:rsidP="00B204E9">
      <w:pPr>
        <w:pStyle w:val="ListParagraph"/>
        <w:numPr>
          <w:ilvl w:val="0"/>
          <w:numId w:val="1"/>
        </w:numPr>
        <w:spacing w:line="260" w:lineRule="atLeast"/>
        <w:contextualSpacing w:val="0"/>
        <w:rPr>
          <w:rFonts w:ascii="Georgia" w:hAnsi="Georgia" w:cs="Arial"/>
          <w:sz w:val="24"/>
          <w:szCs w:val="24"/>
          <w:lang w:eastAsia="en-IN"/>
        </w:rPr>
      </w:pPr>
      <w:r w:rsidRPr="00B204E9">
        <w:rPr>
          <w:rFonts w:ascii="Georgia" w:hAnsi="Georgia"/>
          <w:sz w:val="24"/>
          <w:szCs w:val="24"/>
        </w:rPr>
        <w:t>Payment will be made directly to the account of CONTRACTOR and Indian Agent (if applicable).</w:t>
      </w:r>
      <w:r w:rsidRPr="00B204E9">
        <w:rPr>
          <w:rFonts w:ascii="Georgia" w:hAnsi="Georgia" w:cs="Arial"/>
          <w:sz w:val="24"/>
          <w:szCs w:val="24"/>
          <w:lang w:eastAsia="en-IN"/>
        </w:rPr>
        <w:t> </w:t>
      </w:r>
    </w:p>
    <w:p w14:paraId="0FF68E38" w14:textId="60EA4FB6" w:rsidR="000A0A13" w:rsidRPr="005C6706" w:rsidRDefault="008D5C1D" w:rsidP="00963F1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  <w:r w:rsidRPr="00D41367">
        <w:rPr>
          <w:rFonts w:ascii="Georgia" w:hAnsi="Georgia"/>
          <w:sz w:val="24"/>
          <w:szCs w:val="24"/>
        </w:rPr>
        <w:t xml:space="preserve">There is no warranty applicable for the software </w:t>
      </w:r>
      <w:r w:rsidR="00052812" w:rsidRPr="00D41367">
        <w:rPr>
          <w:rFonts w:ascii="Georgia" w:hAnsi="Georgia"/>
          <w:sz w:val="24"/>
          <w:szCs w:val="24"/>
        </w:rPr>
        <w:t>license</w:t>
      </w:r>
      <w:r w:rsidRPr="00D41367">
        <w:rPr>
          <w:rFonts w:ascii="Georgia" w:hAnsi="Georgia"/>
          <w:sz w:val="24"/>
          <w:szCs w:val="24"/>
        </w:rPr>
        <w:t xml:space="preserve"> to be supplied und</w:t>
      </w:r>
      <w:r w:rsidR="00C50D4F" w:rsidRPr="00D41367">
        <w:rPr>
          <w:rFonts w:ascii="Georgia" w:hAnsi="Georgia"/>
          <w:sz w:val="24"/>
          <w:szCs w:val="24"/>
        </w:rPr>
        <w:t xml:space="preserve">er this procurement. </w:t>
      </w:r>
      <w:r w:rsidR="000A0A13" w:rsidRPr="00D41367">
        <w:rPr>
          <w:rFonts w:ascii="Georgia" w:hAnsi="Georgia"/>
          <w:sz w:val="24"/>
          <w:szCs w:val="24"/>
        </w:rPr>
        <w:t xml:space="preserve">AMC of these software </w:t>
      </w:r>
      <w:r w:rsidR="0023756E" w:rsidRPr="00D41367">
        <w:rPr>
          <w:rFonts w:ascii="Georgia" w:hAnsi="Georgia"/>
          <w:sz w:val="24"/>
          <w:szCs w:val="24"/>
        </w:rPr>
        <w:t xml:space="preserve">licenses </w:t>
      </w:r>
      <w:r w:rsidR="000A0A13" w:rsidRPr="00D41367">
        <w:rPr>
          <w:rFonts w:ascii="Georgia" w:hAnsi="Georgia"/>
          <w:sz w:val="24"/>
          <w:szCs w:val="24"/>
        </w:rPr>
        <w:t>would be included in the running</w:t>
      </w:r>
      <w:r w:rsidR="0023756E" w:rsidRPr="00D41367">
        <w:rPr>
          <w:rFonts w:ascii="Georgia" w:hAnsi="Georgia"/>
          <w:sz w:val="24"/>
          <w:szCs w:val="24"/>
        </w:rPr>
        <w:t xml:space="preserve"> AMC of </w:t>
      </w:r>
      <w:r w:rsidR="00DC7152">
        <w:rPr>
          <w:rFonts w:ascii="Georgia" w:hAnsi="Georgia"/>
          <w:b/>
          <w:sz w:val="24"/>
          <w:szCs w:val="24"/>
          <w:highlight w:val="yellow"/>
        </w:rPr>
        <w:t>xyz</w:t>
      </w:r>
      <w:r w:rsidR="0023756E" w:rsidRPr="00E0190F">
        <w:rPr>
          <w:rFonts w:ascii="Georgia" w:hAnsi="Georgia"/>
          <w:b/>
          <w:sz w:val="24"/>
          <w:szCs w:val="24"/>
          <w:highlight w:val="yellow"/>
        </w:rPr>
        <w:t xml:space="preserve"> Suite of Software</w:t>
      </w:r>
      <w:r w:rsidR="00D41367" w:rsidRPr="00E0190F">
        <w:rPr>
          <w:rFonts w:ascii="Georgia" w:hAnsi="Georgia"/>
          <w:b/>
          <w:sz w:val="24"/>
          <w:szCs w:val="24"/>
          <w:highlight w:val="yellow"/>
        </w:rPr>
        <w:t xml:space="preserve"> from </w:t>
      </w:r>
      <w:r w:rsidR="00DC7152">
        <w:rPr>
          <w:rFonts w:ascii="Georgia" w:hAnsi="Georgia"/>
          <w:b/>
          <w:sz w:val="24"/>
          <w:szCs w:val="24"/>
          <w:highlight w:val="yellow"/>
        </w:rPr>
        <w:t>XYZ S/w comp</w:t>
      </w:r>
      <w:r w:rsidR="00D41367" w:rsidRPr="00E0190F">
        <w:rPr>
          <w:rFonts w:ascii="Georgia" w:hAnsi="Georgia"/>
          <w:b/>
          <w:sz w:val="24"/>
          <w:szCs w:val="24"/>
          <w:highlight w:val="yellow"/>
        </w:rPr>
        <w:t xml:space="preserve">., </w:t>
      </w:r>
      <w:r w:rsidR="00DC7152">
        <w:rPr>
          <w:rFonts w:ascii="Georgia" w:hAnsi="Georgia"/>
          <w:b/>
          <w:sz w:val="24"/>
          <w:szCs w:val="24"/>
          <w:highlight w:val="yellow"/>
        </w:rPr>
        <w:t>UK</w:t>
      </w:r>
      <w:r w:rsidR="0023756E" w:rsidRPr="00E0190F">
        <w:rPr>
          <w:rFonts w:ascii="Georgia" w:hAnsi="Georgia"/>
          <w:sz w:val="24"/>
          <w:szCs w:val="24"/>
          <w:highlight w:val="yellow"/>
        </w:rPr>
        <w:t xml:space="preserve"> </w:t>
      </w:r>
      <w:proofErr w:type="gramStart"/>
      <w:r w:rsidR="00D41367" w:rsidRPr="00E0190F">
        <w:rPr>
          <w:rFonts w:ascii="Georgia" w:hAnsi="Georgia"/>
          <w:b/>
          <w:sz w:val="24"/>
          <w:szCs w:val="24"/>
          <w:highlight w:val="yellow"/>
        </w:rPr>
        <w:t>( Contract</w:t>
      </w:r>
      <w:proofErr w:type="gramEnd"/>
      <w:r w:rsidR="00D41367" w:rsidRPr="00E0190F">
        <w:rPr>
          <w:rFonts w:ascii="Georgia" w:hAnsi="Georgia"/>
          <w:b/>
          <w:sz w:val="24"/>
          <w:szCs w:val="24"/>
          <w:highlight w:val="yellow"/>
        </w:rPr>
        <w:t xml:space="preserve"> No</w:t>
      </w:r>
      <w:r w:rsidR="00D41367" w:rsidRPr="00DC7152">
        <w:rPr>
          <w:rFonts w:ascii="Georgia" w:hAnsi="Georgia"/>
          <w:b/>
          <w:sz w:val="24"/>
          <w:szCs w:val="24"/>
          <w:highlight w:val="yellow"/>
        </w:rPr>
        <w:t xml:space="preserve">. </w:t>
      </w:r>
      <w:r w:rsidR="00DC7152" w:rsidRPr="00DC7152">
        <w:rPr>
          <w:rFonts w:ascii="Georgia" w:hAnsi="Georgia"/>
          <w:b/>
          <w:sz w:val="24"/>
          <w:szCs w:val="24"/>
          <w:highlight w:val="yellow"/>
        </w:rPr>
        <w:t>123456</w:t>
      </w:r>
      <w:r w:rsidR="00D41367" w:rsidRPr="00DC7152">
        <w:rPr>
          <w:rFonts w:ascii="Georgia" w:hAnsi="Georgia"/>
          <w:b/>
          <w:sz w:val="24"/>
          <w:szCs w:val="24"/>
          <w:highlight w:val="yellow"/>
        </w:rPr>
        <w:t>)</w:t>
      </w:r>
      <w:r w:rsidR="00D41367" w:rsidRPr="00D41367">
        <w:rPr>
          <w:rFonts w:ascii="Georgia" w:hAnsi="Georgia"/>
          <w:sz w:val="24"/>
          <w:szCs w:val="24"/>
        </w:rPr>
        <w:t xml:space="preserve"> </w:t>
      </w:r>
      <w:r w:rsidR="000A0A13" w:rsidRPr="00D41367">
        <w:rPr>
          <w:rFonts w:ascii="Georgia" w:hAnsi="Georgia"/>
          <w:sz w:val="24"/>
          <w:szCs w:val="24"/>
        </w:rPr>
        <w:t xml:space="preserve">as per the clause </w:t>
      </w:r>
      <w:r w:rsidR="000A0A13" w:rsidRPr="00E0190F">
        <w:rPr>
          <w:rFonts w:ascii="Georgia" w:hAnsi="Georgia"/>
          <w:b/>
          <w:bCs/>
          <w:sz w:val="24"/>
          <w:szCs w:val="24"/>
          <w:highlight w:val="yellow"/>
        </w:rPr>
        <w:t>1.3</w:t>
      </w:r>
      <w:r w:rsidR="000A0A13" w:rsidRPr="00D41367">
        <w:rPr>
          <w:rFonts w:ascii="Georgia" w:hAnsi="Georgia"/>
          <w:sz w:val="24"/>
          <w:szCs w:val="24"/>
        </w:rPr>
        <w:t xml:space="preserve"> (Special terms &amp; conditions) of Scope of work</w:t>
      </w:r>
      <w:r w:rsidR="004F08F1">
        <w:rPr>
          <w:rFonts w:ascii="Georgia" w:hAnsi="Georgia"/>
          <w:sz w:val="24"/>
          <w:szCs w:val="24"/>
        </w:rPr>
        <w:t xml:space="preserve">. </w:t>
      </w:r>
      <w:r w:rsidR="000A0A13" w:rsidRPr="00D41367">
        <w:rPr>
          <w:rFonts w:ascii="Georgia" w:hAnsi="Georgia"/>
          <w:sz w:val="24"/>
          <w:szCs w:val="24"/>
        </w:rPr>
        <w:t xml:space="preserve"> </w:t>
      </w:r>
      <w:r w:rsidR="004F08F1" w:rsidRPr="004410D5">
        <w:rPr>
          <w:rFonts w:ascii="Georgia" w:hAnsi="Georgia"/>
          <w:sz w:val="24"/>
          <w:szCs w:val="24"/>
        </w:rPr>
        <w:t xml:space="preserve">AMC will start </w:t>
      </w:r>
      <w:r w:rsidR="004F08F1">
        <w:rPr>
          <w:rFonts w:ascii="Georgia" w:hAnsi="Georgia"/>
          <w:sz w:val="24"/>
          <w:szCs w:val="24"/>
        </w:rPr>
        <w:t xml:space="preserve">effectively </w:t>
      </w:r>
      <w:r w:rsidR="000A0A13" w:rsidRPr="00D41367">
        <w:rPr>
          <w:rFonts w:ascii="Georgia" w:hAnsi="Georgia"/>
          <w:sz w:val="24"/>
          <w:szCs w:val="24"/>
        </w:rPr>
        <w:t>from the next day of acceptance of the software at ONGC.</w:t>
      </w:r>
      <w:r w:rsidR="00C57E3B" w:rsidRPr="00D41367">
        <w:rPr>
          <w:rFonts w:ascii="Georgia" w:hAnsi="Georgia"/>
          <w:sz w:val="24"/>
          <w:szCs w:val="24"/>
        </w:rPr>
        <w:t xml:space="preserve"> </w:t>
      </w:r>
    </w:p>
    <w:p w14:paraId="71C1FDAF" w14:textId="77777777" w:rsidR="005C6706" w:rsidRPr="00D41367" w:rsidRDefault="005C6706" w:rsidP="005C670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</w:p>
    <w:p w14:paraId="2EEBEF48" w14:textId="77777777" w:rsidR="00C57E3B" w:rsidRPr="00C57E3B" w:rsidRDefault="00C57E3B" w:rsidP="00C57E3B">
      <w:pPr>
        <w:pStyle w:val="ListParagraph"/>
        <w:rPr>
          <w:rFonts w:ascii="Georgia" w:hAnsi="Georgia" w:cs="Calibri"/>
          <w:b/>
          <w:bCs/>
          <w:sz w:val="24"/>
          <w:szCs w:val="24"/>
          <w:lang w:bidi="hi-IN"/>
        </w:rPr>
      </w:pPr>
    </w:p>
    <w:p w14:paraId="79077A4E" w14:textId="77777777" w:rsidR="00C57E3B" w:rsidRPr="000A0A13" w:rsidRDefault="00C57E3B" w:rsidP="00C57E3B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</w:p>
    <w:p w14:paraId="1D1A1145" w14:textId="77777777" w:rsidR="000A0A13" w:rsidRPr="006E4017" w:rsidRDefault="000A0A13" w:rsidP="000A0A1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eorgia" w:hAnsi="Georgia" w:cs="Calibri"/>
          <w:b/>
          <w:bCs/>
          <w:sz w:val="24"/>
          <w:szCs w:val="24"/>
          <w:lang w:bidi="hi-IN"/>
        </w:rPr>
      </w:pPr>
    </w:p>
    <w:sectPr w:rsidR="000A0A13" w:rsidRPr="006E4017" w:rsidSect="00580173">
      <w:footerReference w:type="even" r:id="rId8"/>
      <w:footerReference w:type="default" r:id="rId9"/>
      <w:pgSz w:w="11906" w:h="16838"/>
      <w:pgMar w:top="851" w:right="991" w:bottom="426" w:left="127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A20B45" w14:textId="77777777" w:rsidR="00C95A98" w:rsidRDefault="00C95A98">
      <w:pPr>
        <w:spacing w:after="0" w:line="240" w:lineRule="auto"/>
      </w:pPr>
      <w:r>
        <w:separator/>
      </w:r>
    </w:p>
  </w:endnote>
  <w:endnote w:type="continuationSeparator" w:id="0">
    <w:p w14:paraId="79BB87E6" w14:textId="77777777" w:rsidR="00C95A98" w:rsidRDefault="00C95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816135" w14:textId="77777777" w:rsidR="008E73B1" w:rsidRDefault="003D44C6" w:rsidP="00342E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7B15F5" w14:textId="77777777" w:rsidR="008E73B1" w:rsidRDefault="008E73B1" w:rsidP="00342E1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2257E" w14:textId="77777777" w:rsidR="008E73B1" w:rsidRDefault="003D44C6" w:rsidP="00342E1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64BDB">
      <w:rPr>
        <w:rStyle w:val="PageNumber"/>
        <w:noProof/>
      </w:rPr>
      <w:t>2</w:t>
    </w:r>
    <w:r>
      <w:rPr>
        <w:rStyle w:val="PageNumber"/>
      </w:rPr>
      <w:fldChar w:fldCharType="end"/>
    </w:r>
  </w:p>
  <w:p w14:paraId="53D51994" w14:textId="77777777" w:rsidR="008E73B1" w:rsidRDefault="008E73B1" w:rsidP="00342E1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9DBF0C" w14:textId="77777777" w:rsidR="00C95A98" w:rsidRDefault="00C95A98">
      <w:pPr>
        <w:spacing w:after="0" w:line="240" w:lineRule="auto"/>
      </w:pPr>
      <w:r>
        <w:separator/>
      </w:r>
    </w:p>
  </w:footnote>
  <w:footnote w:type="continuationSeparator" w:id="0">
    <w:p w14:paraId="4EC973A4" w14:textId="77777777" w:rsidR="00C95A98" w:rsidRDefault="00C95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A41B8"/>
    <w:multiLevelType w:val="hybridMultilevel"/>
    <w:tmpl w:val="598A5CB4"/>
    <w:lvl w:ilvl="0" w:tplc="E034BB00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227C284B"/>
    <w:multiLevelType w:val="hybridMultilevel"/>
    <w:tmpl w:val="C0FC1786"/>
    <w:lvl w:ilvl="0" w:tplc="EECCB4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6B"/>
    <w:rsid w:val="00052812"/>
    <w:rsid w:val="000A0A13"/>
    <w:rsid w:val="000D0CDD"/>
    <w:rsid w:val="001B7E54"/>
    <w:rsid w:val="0023756E"/>
    <w:rsid w:val="002D2AF7"/>
    <w:rsid w:val="003D44C6"/>
    <w:rsid w:val="00417BE7"/>
    <w:rsid w:val="0044195F"/>
    <w:rsid w:val="004763B0"/>
    <w:rsid w:val="004F08F1"/>
    <w:rsid w:val="00530B1D"/>
    <w:rsid w:val="00585A30"/>
    <w:rsid w:val="00591CCB"/>
    <w:rsid w:val="005C6706"/>
    <w:rsid w:val="0061756B"/>
    <w:rsid w:val="00651A51"/>
    <w:rsid w:val="00652628"/>
    <w:rsid w:val="006A5C2E"/>
    <w:rsid w:val="007F2007"/>
    <w:rsid w:val="00867DDF"/>
    <w:rsid w:val="00872351"/>
    <w:rsid w:val="00877211"/>
    <w:rsid w:val="00882F17"/>
    <w:rsid w:val="0088306E"/>
    <w:rsid w:val="008C3638"/>
    <w:rsid w:val="008D5C1D"/>
    <w:rsid w:val="008E73B1"/>
    <w:rsid w:val="009027C9"/>
    <w:rsid w:val="00927239"/>
    <w:rsid w:val="00954139"/>
    <w:rsid w:val="00964BDB"/>
    <w:rsid w:val="00982943"/>
    <w:rsid w:val="009B02F5"/>
    <w:rsid w:val="00A55EAC"/>
    <w:rsid w:val="00A721DA"/>
    <w:rsid w:val="00A95562"/>
    <w:rsid w:val="00AC4619"/>
    <w:rsid w:val="00B204E9"/>
    <w:rsid w:val="00B91876"/>
    <w:rsid w:val="00B9546B"/>
    <w:rsid w:val="00C50D4F"/>
    <w:rsid w:val="00C5132D"/>
    <w:rsid w:val="00C57E3B"/>
    <w:rsid w:val="00C74F21"/>
    <w:rsid w:val="00C82A0D"/>
    <w:rsid w:val="00C95A98"/>
    <w:rsid w:val="00CA672F"/>
    <w:rsid w:val="00CD58CB"/>
    <w:rsid w:val="00CF312B"/>
    <w:rsid w:val="00D17553"/>
    <w:rsid w:val="00D41367"/>
    <w:rsid w:val="00D854F1"/>
    <w:rsid w:val="00D94027"/>
    <w:rsid w:val="00DC7152"/>
    <w:rsid w:val="00E0190F"/>
    <w:rsid w:val="00E07C10"/>
    <w:rsid w:val="00E63D35"/>
    <w:rsid w:val="00ED0FE1"/>
    <w:rsid w:val="00F1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364C"/>
  <w15:chartTrackingRefBased/>
  <w15:docId w15:val="{AAAAD8F2-8F53-4EEB-A1FD-CD4CED43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70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C1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,lp,lpara,List Para,lstpara,LPARA,List Paragraph1,List Paragraph Char Char,b1,Number_1,SGLText List Paragraph,Colorful List - Accent 11,ListPar1,new,List Paragraph2,List Paragraph11,heading 9,Annexure"/>
    <w:basedOn w:val="Normal"/>
    <w:link w:val="ListParagraphChar"/>
    <w:uiPriority w:val="34"/>
    <w:qFormat/>
    <w:rsid w:val="008D5C1D"/>
    <w:pPr>
      <w:ind w:left="720"/>
      <w:contextualSpacing/>
    </w:pPr>
  </w:style>
  <w:style w:type="paragraph" w:styleId="Footer">
    <w:name w:val="footer"/>
    <w:basedOn w:val="Normal"/>
    <w:link w:val="FooterChar"/>
    <w:rsid w:val="008D5C1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8D5C1D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8D5C1D"/>
  </w:style>
  <w:style w:type="character" w:styleId="Hyperlink">
    <w:name w:val="Hyperlink"/>
    <w:rsid w:val="00B204E9"/>
    <w:rPr>
      <w:color w:val="0000FF"/>
      <w:u w:val="single"/>
    </w:rPr>
  </w:style>
  <w:style w:type="character" w:customStyle="1" w:styleId="ListParagraphChar">
    <w:name w:val="List Paragraph Char"/>
    <w:aliases w:val="LP Char,lp Char,lpara Char,List Para Char,lstpara Char,LPARA Char,List Paragraph1 Char,List Paragraph Char Char Char,b1 Char,Number_1 Char,SGLText List Paragraph Char,Colorful List - Accent 11 Char,ListPar1 Char,new Char"/>
    <w:link w:val="ListParagraph"/>
    <w:uiPriority w:val="34"/>
    <w:locked/>
    <w:rsid w:val="00B204E9"/>
  </w:style>
  <w:style w:type="paragraph" w:styleId="Header">
    <w:name w:val="header"/>
    <w:basedOn w:val="Normal"/>
    <w:link w:val="HeaderChar"/>
    <w:uiPriority w:val="99"/>
    <w:unhideWhenUsed/>
    <w:rsid w:val="00B91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3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p_invoices@ongc.co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KUMAR SINGH-77783</dc:creator>
  <cp:keywords/>
  <dc:description/>
  <cp:lastModifiedBy>Aditya</cp:lastModifiedBy>
  <cp:revision>17</cp:revision>
  <dcterms:created xsi:type="dcterms:W3CDTF">2025-06-02T06:40:00Z</dcterms:created>
  <dcterms:modified xsi:type="dcterms:W3CDTF">2025-07-16T04:43:00Z</dcterms:modified>
</cp:coreProperties>
</file>