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CA650" w14:textId="77777777" w:rsidR="00123C8E" w:rsidRPr="00BB3079" w:rsidRDefault="00123C8E" w:rsidP="00A551C8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1151B50" w14:textId="77777777" w:rsidR="00123C8E" w:rsidRPr="0054313C" w:rsidRDefault="00647737" w:rsidP="00447A8F">
      <w:pPr>
        <w:pStyle w:val="ListParagraph"/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Synopsis for</w:t>
      </w:r>
      <w:r w:rsidR="00476408">
        <w:rPr>
          <w:rFonts w:ascii="Times New Roman" w:hAnsi="Times New Roman" w:cs="Times New Roman"/>
          <w:b/>
          <w:sz w:val="32"/>
          <w:szCs w:val="32"/>
          <w:u w:val="single"/>
        </w:rPr>
        <w:t xml:space="preserve"> Major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</w:t>
      </w:r>
    </w:p>
    <w:p w14:paraId="41C59425" w14:textId="77777777" w:rsidR="00123C8E" w:rsidRDefault="00123C8E" w:rsidP="00447A8F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1771"/>
        <w:gridCol w:w="8399"/>
      </w:tblGrid>
      <w:tr w:rsidR="00123C8E" w14:paraId="0C64B10F" w14:textId="77777777" w:rsidTr="00033512">
        <w:tc>
          <w:tcPr>
            <w:tcW w:w="1771" w:type="dxa"/>
          </w:tcPr>
          <w:p w14:paraId="53D11F3D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8399" w:type="dxa"/>
          </w:tcPr>
          <w:p w14:paraId="18A85229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</w:tr>
      <w:tr w:rsidR="00123C8E" w:rsidRPr="000E792D" w14:paraId="01B90734" w14:textId="77777777" w:rsidTr="00033512">
        <w:tc>
          <w:tcPr>
            <w:tcW w:w="1771" w:type="dxa"/>
          </w:tcPr>
          <w:p w14:paraId="0DE94ED7" w14:textId="3B8BB82C" w:rsidR="00123C8E" w:rsidRPr="000E792D" w:rsidRDefault="00A551C8" w:rsidP="00A55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20BCA00</w:t>
            </w:r>
            <w:r w:rsidR="00EB1B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99" w:type="dxa"/>
          </w:tcPr>
          <w:p w14:paraId="4A823F09" w14:textId="71561259" w:rsidR="00123C8E" w:rsidRPr="000E792D" w:rsidRDefault="00EB1B36" w:rsidP="00A55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Aniket Choudhury</w:t>
            </w:r>
          </w:p>
        </w:tc>
      </w:tr>
      <w:tr w:rsidR="00123C8E" w:rsidRPr="000E792D" w14:paraId="70D248CC" w14:textId="77777777" w:rsidTr="00033512">
        <w:tc>
          <w:tcPr>
            <w:tcW w:w="1771" w:type="dxa"/>
          </w:tcPr>
          <w:p w14:paraId="3255FB95" w14:textId="6A7AD3E1" w:rsidR="00123C8E" w:rsidRPr="000E792D" w:rsidRDefault="00A551C8" w:rsidP="00A55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20BCA00</w:t>
            </w:r>
            <w:r w:rsidR="00EB1B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99" w:type="dxa"/>
          </w:tcPr>
          <w:p w14:paraId="27A1449F" w14:textId="711F53BE" w:rsidR="00123C8E" w:rsidRPr="000E792D" w:rsidRDefault="00EB1B36" w:rsidP="00A55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Simadri Debananda Achary</w:t>
            </w:r>
          </w:p>
        </w:tc>
      </w:tr>
    </w:tbl>
    <w:p w14:paraId="4E3FAD6C" w14:textId="77777777" w:rsidR="000E792D" w:rsidRDefault="000E792D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4CCEA05D" w14:textId="77777777" w:rsidTr="00C06380">
        <w:trPr>
          <w:trHeight w:val="380"/>
        </w:trPr>
        <w:tc>
          <w:tcPr>
            <w:tcW w:w="10349" w:type="dxa"/>
          </w:tcPr>
          <w:p w14:paraId="7BECF70D" w14:textId="3ABF234F" w:rsidR="00C06380" w:rsidRPr="00C06380" w:rsidRDefault="00C06380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="00022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</w:t>
            </w:r>
            <w:r w:rsidR="00647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  <w:r w:rsidR="00022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647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A55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1B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Vehicle Distribution System </w:t>
            </w:r>
          </w:p>
        </w:tc>
      </w:tr>
      <w:tr w:rsidR="00647737" w14:paraId="5C943E3F" w14:textId="77777777" w:rsidTr="00821C26">
        <w:trPr>
          <w:trHeight w:val="7827"/>
        </w:trPr>
        <w:tc>
          <w:tcPr>
            <w:tcW w:w="10349" w:type="dxa"/>
          </w:tcPr>
          <w:p w14:paraId="2DEAE654" w14:textId="77777777" w:rsidR="00647737" w:rsidRDefault="00647737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Synopsis:</w:t>
            </w:r>
            <w:r w:rsidR="00A551C8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</w:p>
          <w:p w14:paraId="01776617" w14:textId="2048686D" w:rsidR="00447A8F" w:rsidRDefault="000806DE" w:rsidP="000806D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55DC">
              <w:rPr>
                <w:rFonts w:ascii="Times New Roman" w:hAnsi="Times New Roman" w:cs="Times New Roman"/>
                <w:sz w:val="28"/>
                <w:szCs w:val="24"/>
              </w:rPr>
              <w:t>As we know that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HTML</w:t>
            </w:r>
            <w:r w:rsidRPr="003955DC">
              <w:rPr>
                <w:rFonts w:ascii="Times New Roman" w:hAnsi="Times New Roman" w:cs="Times New Roman"/>
                <w:sz w:val="28"/>
                <w:szCs w:val="24"/>
              </w:rPr>
              <w:t xml:space="preserve"> is an emerging language, so it becomes easy to write a scri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pt for Vehicle Distribution System. </w:t>
            </w:r>
            <w:r w:rsidRPr="00C431CF">
              <w:rPr>
                <w:rFonts w:ascii="Times New Roman" w:hAnsi="Times New Roman" w:cs="Times New Roman"/>
                <w:sz w:val="28"/>
                <w:szCs w:val="24"/>
              </w:rPr>
              <w:t>Vehic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le management</w:t>
            </w:r>
            <w:r w:rsidRPr="00C431CF">
              <w:rPr>
                <w:rFonts w:ascii="Times New Roman" w:hAnsi="Times New Roman" w:cs="Times New Roman"/>
                <w:sz w:val="28"/>
                <w:szCs w:val="24"/>
              </w:rPr>
              <w:t xml:space="preserve"> associates with requisition management, driver management, vehicle financing, vehicle maintenance, fuel management, vehicle tracking and diagnostics, road permit with fitn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ess and insurance management</w:t>
            </w:r>
            <w:r w:rsidRPr="00C431CF">
              <w:rPr>
                <w:rFonts w:ascii="Times New Roman" w:hAnsi="Times New Roman" w:cs="Times New Roman"/>
                <w:sz w:val="28"/>
                <w:szCs w:val="24"/>
              </w:rPr>
              <w:t>. Advantage of using such management system benefits an organization with reduced operating costs, better maintenance, easy information access and better observability of the vehicles. A web based vehicle management system can offer more advantages. It can make the interaction between the user and the service provider of an or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ganization more distributed</w:t>
            </w:r>
            <w:r w:rsidRPr="00C431CF">
              <w:rPr>
                <w:rFonts w:ascii="Times New Roman" w:hAnsi="Times New Roman" w:cs="Times New Roman"/>
                <w:sz w:val="28"/>
                <w:szCs w:val="24"/>
              </w:rPr>
              <w:t>. Users can access the system “anytime” and from “anywhere” to make, change or cancel a reservation while management can have a better understanding in knowing standby vehicle inventory at a specified time. It also makes the system device and platform independent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 By using CSS and JAVA Script we can make the web application more interactive. SQL gives the web application a secured database to store all the transaction of the distributed vehicles.</w:t>
            </w:r>
          </w:p>
        </w:tc>
      </w:tr>
    </w:tbl>
    <w:p w14:paraId="3E24D213" w14:textId="77777777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5124"/>
        <w:gridCol w:w="5225"/>
      </w:tblGrid>
      <w:tr w:rsidR="00C06380" w14:paraId="0088A04B" w14:textId="77777777" w:rsidTr="0088659A">
        <w:trPr>
          <w:trHeight w:val="369"/>
        </w:trPr>
        <w:tc>
          <w:tcPr>
            <w:tcW w:w="10349" w:type="dxa"/>
            <w:gridSpan w:val="2"/>
          </w:tcPr>
          <w:p w14:paraId="259C0A61" w14:textId="77777777" w:rsidR="0088659A" w:rsidRDefault="0088659A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46FF28" w14:textId="54CE67A4" w:rsidR="006472F3" w:rsidRPr="00C06380" w:rsidRDefault="006472F3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A55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 w:rsidR="00EB1B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14:paraId="34B78C28" w14:textId="77777777" w:rsidR="00C06380" w:rsidRPr="00B21E19" w:rsidRDefault="00C06380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6380" w14:paraId="159F3331" w14:textId="77777777" w:rsidTr="0088659A">
        <w:trPr>
          <w:trHeight w:val="831"/>
        </w:trPr>
        <w:tc>
          <w:tcPr>
            <w:tcW w:w="5124" w:type="dxa"/>
          </w:tcPr>
          <w:p w14:paraId="147A14D9" w14:textId="77777777" w:rsidR="0088659A" w:rsidRDefault="0088659A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7E73C5" w14:textId="0C6CAE8D" w:rsidR="006472F3" w:rsidRPr="00C06380" w:rsidRDefault="006472F3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91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 w:rsidR="00A55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</w:t>
            </w:r>
            <w:r w:rsidR="00080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 Vikram Sindu</w:t>
            </w:r>
            <w:bookmarkStart w:id="0" w:name="_GoBack"/>
            <w:bookmarkEnd w:id="0"/>
          </w:p>
          <w:p w14:paraId="502C0E9D" w14:textId="77777777" w:rsidR="00C06380" w:rsidRDefault="00C06380" w:rsidP="00647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</w:tcPr>
          <w:p w14:paraId="45398E84" w14:textId="77777777" w:rsidR="00C71DCD" w:rsidRDefault="00C71DCD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Supervisor </w:t>
            </w:r>
          </w:p>
          <w:p w14:paraId="4C1D2848" w14:textId="77777777" w:rsidR="00C06380" w:rsidRPr="006472F3" w:rsidRDefault="006472F3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2F3">
              <w:rPr>
                <w:rFonts w:ascii="Times New Roman" w:hAnsi="Times New Roman" w:cs="Times New Roman"/>
                <w:b/>
                <w:sz w:val="24"/>
                <w:szCs w:val="24"/>
              </w:rPr>
              <w:t>Signature:</w:t>
            </w:r>
          </w:p>
        </w:tc>
      </w:tr>
    </w:tbl>
    <w:p w14:paraId="177B9AE5" w14:textId="77777777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BF21097" w14:textId="77777777" w:rsidR="00734AB9" w:rsidRDefault="00734AB9" w:rsidP="0073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3630D" w14:textId="77777777" w:rsidR="00F82809" w:rsidRDefault="00F82809" w:rsidP="00F227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B964E" w14:textId="77777777" w:rsidR="00F2275C" w:rsidRDefault="00F2275C" w:rsidP="00F227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Coordinator                  </w:t>
      </w:r>
      <w:r w:rsidR="008D1AF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HOD, </w:t>
      </w:r>
      <w:r w:rsidR="008D1AF4">
        <w:rPr>
          <w:rFonts w:ascii="Times New Roman" w:hAnsi="Times New Roman" w:cs="Times New Roman"/>
          <w:b/>
          <w:sz w:val="24"/>
          <w:szCs w:val="24"/>
        </w:rPr>
        <w:t>BCA &amp; MCA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14:paraId="12B20B1A" w14:textId="77777777" w:rsidR="00F2275C" w:rsidRPr="00A5667A" w:rsidRDefault="00F2275C" w:rsidP="00F227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2275C" w:rsidRPr="00A5667A" w:rsidSect="004E69B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18BD"/>
    <w:multiLevelType w:val="hybridMultilevel"/>
    <w:tmpl w:val="A4C6CE50"/>
    <w:lvl w:ilvl="0" w:tplc="5914E5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65"/>
    <w:rsid w:val="00020AB7"/>
    <w:rsid w:val="00022A6D"/>
    <w:rsid w:val="00033512"/>
    <w:rsid w:val="0006255B"/>
    <w:rsid w:val="000806DE"/>
    <w:rsid w:val="000E792D"/>
    <w:rsid w:val="00123C8E"/>
    <w:rsid w:val="002209A1"/>
    <w:rsid w:val="00325C68"/>
    <w:rsid w:val="0035561B"/>
    <w:rsid w:val="00376E6F"/>
    <w:rsid w:val="0037724D"/>
    <w:rsid w:val="00394C44"/>
    <w:rsid w:val="00427471"/>
    <w:rsid w:val="00447A8F"/>
    <w:rsid w:val="00476408"/>
    <w:rsid w:val="004E69B6"/>
    <w:rsid w:val="00504E6D"/>
    <w:rsid w:val="005118DE"/>
    <w:rsid w:val="00535C4F"/>
    <w:rsid w:val="0054313C"/>
    <w:rsid w:val="006472F3"/>
    <w:rsid w:val="00647737"/>
    <w:rsid w:val="0068130A"/>
    <w:rsid w:val="006C3D7B"/>
    <w:rsid w:val="006D3E5A"/>
    <w:rsid w:val="006D5793"/>
    <w:rsid w:val="00734AB9"/>
    <w:rsid w:val="0088659A"/>
    <w:rsid w:val="008D1AF4"/>
    <w:rsid w:val="00911AF8"/>
    <w:rsid w:val="00926359"/>
    <w:rsid w:val="00937ECB"/>
    <w:rsid w:val="00964C4E"/>
    <w:rsid w:val="009919CC"/>
    <w:rsid w:val="009E1048"/>
    <w:rsid w:val="00A218CB"/>
    <w:rsid w:val="00A41F32"/>
    <w:rsid w:val="00A551C8"/>
    <w:rsid w:val="00AD2CA1"/>
    <w:rsid w:val="00B000C1"/>
    <w:rsid w:val="00B21E19"/>
    <w:rsid w:val="00B7367C"/>
    <w:rsid w:val="00BB3079"/>
    <w:rsid w:val="00BC6434"/>
    <w:rsid w:val="00C06380"/>
    <w:rsid w:val="00C25E33"/>
    <w:rsid w:val="00C26165"/>
    <w:rsid w:val="00C71DCD"/>
    <w:rsid w:val="00D01F3F"/>
    <w:rsid w:val="00D63502"/>
    <w:rsid w:val="00D854DE"/>
    <w:rsid w:val="00EB1B36"/>
    <w:rsid w:val="00F2275C"/>
    <w:rsid w:val="00F82809"/>
    <w:rsid w:val="00F87C29"/>
    <w:rsid w:val="00FB5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52F1"/>
  <w15:docId w15:val="{384F7CD5-5120-45B3-9D8F-5A93B35E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65"/>
    <w:pPr>
      <w:ind w:left="720"/>
      <w:contextualSpacing/>
    </w:pPr>
  </w:style>
  <w:style w:type="table" w:styleId="TableGrid">
    <w:name w:val="Table Grid"/>
    <w:basedOn w:val="TableNormal"/>
    <w:uiPriority w:val="59"/>
    <w:rsid w:val="00C2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Aniket Choudhry</cp:lastModifiedBy>
  <cp:revision>4</cp:revision>
  <dcterms:created xsi:type="dcterms:W3CDTF">2023-01-06T08:43:00Z</dcterms:created>
  <dcterms:modified xsi:type="dcterms:W3CDTF">2023-01-06T14:28:00Z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2023-01-06T08:43:39Z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688d9ae6-9082-436c-b4b5-281fef1bce8c</vt:lpwstr>
  </property>
  <property fmtid="{D5CDD505-2E9C-101B-9397-08002B2CF9AE}" pid="7" name="MSIP_Label_defa4170-0d19-0005-0004-bc88714345d2_ActionId">
    <vt:lpwstr>4a0a81b0-0ab8-4ffe-82bb-360c57919443</vt:lpwstr>
  </property>
  <property fmtid="{D5CDD505-2E9C-101B-9397-08002B2CF9AE}" pid="8" name="MSIP_Label_defa4170-0d19-0005-0004-bc88714345d2_ContentBits">
    <vt:lpwstr>0</vt:lpwstr>
  </property>
</Properties>
</file>