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3A" w:rsidRDefault="00FF0B65">
      <w:pPr>
        <w:rPr>
          <w:rFonts w:ascii="Times New Roman" w:hAnsi="Times New Roman" w:cs="Times New Roman"/>
          <w:b/>
          <w:sz w:val="24"/>
          <w:szCs w:val="24"/>
        </w:rPr>
      </w:pPr>
      <w:r w:rsidRPr="00FF0B65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FF0B65" w:rsidRDefault="00FF0B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 are considering  two cases in which the same child is used  to display  both cases  as  given  below :-</w:t>
      </w:r>
    </w:p>
    <w:p w:rsidR="00FF0B65" w:rsidRDefault="00FF0B65" w:rsidP="00FF0B6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F0B65">
        <w:rPr>
          <w:rFonts w:ascii="Times New Roman" w:hAnsi="Times New Roman" w:cs="Times New Roman"/>
          <w:b/>
          <w:noProof/>
          <w:sz w:val="24"/>
          <w:szCs w:val="24"/>
        </w:rPr>
        <w:t>CASE 1 :- Expression  of  anger  given by normal child</w:t>
      </w:r>
    </w:p>
    <w:p w:rsidR="00712ACC" w:rsidRDefault="00712ACC" w:rsidP="00FF0B6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05635" cy="22898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65" w:rsidRDefault="00FF0B65" w:rsidP="00FF0B6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10150" cy="3273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04" w:rsidRDefault="00733A04" w:rsidP="00FF0B65">
      <w:pPr>
        <w:rPr>
          <w:rFonts w:ascii="Times New Roman" w:hAnsi="Times New Roman" w:cs="Times New Roman"/>
          <w:noProof/>
          <w:sz w:val="24"/>
          <w:szCs w:val="24"/>
        </w:rPr>
      </w:pPr>
    </w:p>
    <w:p w:rsidR="00712ACC" w:rsidRPr="00712ACC" w:rsidRDefault="00712ACC" w:rsidP="00FF0B6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By checking  the  graph , we conclude  that  the program is able to recognise angry emotion correctly , reacted  by normal child and other emotions are in the range of  0.0 - 0.1.</w:t>
      </w:r>
    </w:p>
    <w:p w:rsidR="00712ACC" w:rsidRDefault="00712ACC" w:rsidP="00712AC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12ACC" w:rsidRDefault="00712ACC" w:rsidP="00712AC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12AC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CASE 2 :-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 Expression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anger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given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by child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712ACC">
        <w:rPr>
          <w:rFonts w:ascii="Times New Roman" w:hAnsi="Times New Roman" w:cs="Times New Roman"/>
          <w:b/>
          <w:noProof/>
          <w:sz w:val="24"/>
          <w:szCs w:val="24"/>
        </w:rPr>
        <w:t xml:space="preserve">having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autism disorder</w:t>
      </w:r>
    </w:p>
    <w:p w:rsidR="00712ACC" w:rsidRDefault="00733A04" w:rsidP="00712AC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44370" cy="23285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04" w:rsidRDefault="00733A04" w:rsidP="00712AC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86960" cy="309689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04" w:rsidRDefault="00733A04" w:rsidP="00712ACC">
      <w:pPr>
        <w:rPr>
          <w:rFonts w:ascii="Times New Roman" w:hAnsi="Times New Roman" w:cs="Times New Roman"/>
          <w:noProof/>
          <w:sz w:val="24"/>
          <w:szCs w:val="24"/>
        </w:rPr>
      </w:pPr>
      <w:r w:rsidRPr="00733A04"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checking the graph we conclude that  the  program  is  not able  to  appropriately  distinguish</w:t>
      </w:r>
    </w:p>
    <w:p w:rsidR="00733A04" w:rsidRDefault="00733A04" w:rsidP="00712A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emotion  i.e.  there are more than one  emotions  namely   angry, fear , happy , sad  and neutral.</w:t>
      </w:r>
    </w:p>
    <w:p w:rsidR="00733A04" w:rsidRDefault="00733A04" w:rsidP="00712A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It  has  able to find out that the child is displaying angry  reaction  but  at  the same time its  </w:t>
      </w:r>
    </w:p>
    <w:p w:rsidR="00733A04" w:rsidRDefault="00733A04" w:rsidP="00712A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displaying  other  emotions  i.e.  the  program  is  not  able  to recognise  the  emotion  given by </w:t>
      </w:r>
    </w:p>
    <w:p w:rsidR="00733A04" w:rsidRPr="00733A04" w:rsidRDefault="00733A04" w:rsidP="00712A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 child  having  autism  disorder.    </w:t>
      </w:r>
    </w:p>
    <w:p w:rsidR="00FF0B65" w:rsidRPr="00FF0B65" w:rsidRDefault="00FF0B65">
      <w:pPr>
        <w:rPr>
          <w:rFonts w:ascii="Times New Roman" w:hAnsi="Times New Roman" w:cs="Times New Roman"/>
          <w:sz w:val="24"/>
          <w:szCs w:val="24"/>
        </w:rPr>
      </w:pPr>
    </w:p>
    <w:sectPr w:rsidR="00FF0B65" w:rsidRPr="00FF0B65" w:rsidSect="00C74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FF0B65"/>
    <w:rsid w:val="00712ACC"/>
    <w:rsid w:val="00733A04"/>
    <w:rsid w:val="00C7423A"/>
    <w:rsid w:val="00FF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mayfair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2020-03-23T08:04:00Z</dcterms:created>
  <dcterms:modified xsi:type="dcterms:W3CDTF">2020-03-23T08:33:00Z</dcterms:modified>
</cp:coreProperties>
</file>