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06E0" w14:textId="672F8467" w:rsidR="00D23BCD" w:rsidRPr="00D23BCD" w:rsidRDefault="00D23BCD" w:rsidP="00D23BCD">
      <w:pPr>
        <w:rPr>
          <w:sz w:val="28"/>
          <w:szCs w:val="28"/>
        </w:rPr>
      </w:pPr>
      <w:r w:rsidRPr="00D23BCD">
        <w:rPr>
          <w:b/>
          <w:bCs/>
          <w:sz w:val="28"/>
          <w:szCs w:val="28"/>
        </w:rPr>
        <w:t>GitHub Link:</w:t>
      </w:r>
      <w:r w:rsidRPr="00D23BCD">
        <w:rPr>
          <w:sz w:val="28"/>
          <w:szCs w:val="28"/>
        </w:rPr>
        <w:t xml:space="preserve"> </w:t>
      </w:r>
      <w:hyperlink r:id="rId7" w:history="1">
        <w:r w:rsidR="00DB18C8" w:rsidRPr="00DB18C8">
          <w:rPr>
            <w:rStyle w:val="Hyperlink"/>
            <w:sz w:val="28"/>
            <w:szCs w:val="28"/>
          </w:rPr>
          <w:t>https://github.com/ADITYAGORANA/Grey-Box-Testing-using-Scapy.git</w:t>
        </w:r>
      </w:hyperlink>
    </w:p>
    <w:p w14:paraId="12689F6D" w14:textId="77777777" w:rsidR="00D23BCD" w:rsidRDefault="00D23BCD" w:rsidP="00D23BCD">
      <w:pPr>
        <w:rPr>
          <w:b/>
          <w:bCs/>
        </w:rPr>
      </w:pPr>
    </w:p>
    <w:p w14:paraId="17C457B4" w14:textId="77777777" w:rsidR="00D23BCD" w:rsidRDefault="00D23BCD" w:rsidP="00D23BCD">
      <w:pPr>
        <w:rPr>
          <w:b/>
          <w:bCs/>
        </w:rPr>
      </w:pPr>
    </w:p>
    <w:p w14:paraId="38AA09CB" w14:textId="1126A322" w:rsidR="00D23BCD" w:rsidRPr="00D23BCD" w:rsidRDefault="00D23BCD" w:rsidP="00D23BCD">
      <w:pPr>
        <w:jc w:val="center"/>
        <w:rPr>
          <w:b/>
          <w:bCs/>
        </w:rPr>
      </w:pPr>
      <w:r w:rsidRPr="00D23BCD">
        <w:rPr>
          <w:b/>
          <w:bCs/>
        </w:rPr>
        <w:drawing>
          <wp:inline distT="0" distB="0" distL="0" distR="0" wp14:anchorId="32BBC63C" wp14:editId="7DD851A2">
            <wp:extent cx="5731510" cy="2265680"/>
            <wp:effectExtent l="0" t="0" r="2540" b="1270"/>
            <wp:docPr id="2" name="Picture 2" descr="Lovely Professional University Logo, HD Png Download - vh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vely Professional University Logo, HD Png Download - vh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A05B" w14:textId="77777777" w:rsidR="00D23BCD" w:rsidRDefault="00D23BCD" w:rsidP="00D23BCD">
      <w:pPr>
        <w:jc w:val="center"/>
        <w:rPr>
          <w:b/>
          <w:bCs/>
          <w:sz w:val="32"/>
          <w:szCs w:val="32"/>
        </w:rPr>
      </w:pPr>
    </w:p>
    <w:p w14:paraId="4F571E8E" w14:textId="77777777" w:rsidR="00D23BCD" w:rsidRDefault="00D23BCD" w:rsidP="00D23BCD">
      <w:pPr>
        <w:jc w:val="center"/>
        <w:rPr>
          <w:b/>
          <w:bCs/>
          <w:sz w:val="32"/>
          <w:szCs w:val="32"/>
        </w:rPr>
      </w:pPr>
    </w:p>
    <w:p w14:paraId="055D5921" w14:textId="77777777" w:rsidR="00D23BCD" w:rsidRDefault="00D23BCD" w:rsidP="00D23BCD">
      <w:pPr>
        <w:jc w:val="center"/>
        <w:rPr>
          <w:b/>
          <w:bCs/>
          <w:sz w:val="32"/>
          <w:szCs w:val="32"/>
        </w:rPr>
      </w:pPr>
    </w:p>
    <w:p w14:paraId="492566CD" w14:textId="5C3C0374" w:rsidR="00D23BCD" w:rsidRPr="00D23BCD" w:rsidRDefault="00D23BCD" w:rsidP="00D23BCD">
      <w:pPr>
        <w:jc w:val="center"/>
        <w:rPr>
          <w:b/>
          <w:bCs/>
          <w:sz w:val="32"/>
          <w:szCs w:val="32"/>
        </w:rPr>
      </w:pPr>
      <w:r w:rsidRPr="00D23BCD">
        <w:rPr>
          <w:b/>
          <w:bCs/>
          <w:sz w:val="32"/>
          <w:szCs w:val="32"/>
        </w:rPr>
        <w:t>INT-301 (CA-3)</w:t>
      </w:r>
    </w:p>
    <w:p w14:paraId="6A4775EB" w14:textId="77777777" w:rsidR="00E15CCF" w:rsidRDefault="00E15CCF" w:rsidP="00D23BCD">
      <w:pPr>
        <w:rPr>
          <w:b/>
          <w:bCs/>
          <w:sz w:val="28"/>
          <w:szCs w:val="28"/>
        </w:rPr>
      </w:pPr>
    </w:p>
    <w:p w14:paraId="22890E5C" w14:textId="77777777" w:rsidR="00E15CCF" w:rsidRDefault="00E15CCF" w:rsidP="00D23BCD">
      <w:pPr>
        <w:rPr>
          <w:b/>
          <w:bCs/>
          <w:sz w:val="28"/>
          <w:szCs w:val="28"/>
        </w:rPr>
      </w:pPr>
    </w:p>
    <w:p w14:paraId="3AE59213" w14:textId="5283BA25" w:rsidR="00D23BCD" w:rsidRPr="00D23BCD" w:rsidRDefault="00D23BCD" w:rsidP="00D23BCD">
      <w:pPr>
        <w:rPr>
          <w:sz w:val="28"/>
          <w:szCs w:val="28"/>
        </w:rPr>
      </w:pPr>
      <w:r w:rsidRPr="00D23BCD">
        <w:rPr>
          <w:b/>
          <w:bCs/>
          <w:sz w:val="28"/>
          <w:szCs w:val="28"/>
        </w:rPr>
        <w:t>Name:</w:t>
      </w:r>
      <w:r w:rsidRPr="00D23BCD">
        <w:rPr>
          <w:sz w:val="28"/>
          <w:szCs w:val="28"/>
        </w:rPr>
        <w:t xml:space="preserve"> </w:t>
      </w:r>
      <w:r w:rsidRPr="00D23BCD">
        <w:rPr>
          <w:sz w:val="28"/>
          <w:szCs w:val="28"/>
        </w:rPr>
        <w:t>Aditya Gorana</w:t>
      </w:r>
    </w:p>
    <w:p w14:paraId="1421C74F" w14:textId="0A6211F9" w:rsidR="00D23BCD" w:rsidRPr="00D23BCD" w:rsidRDefault="00D23BCD" w:rsidP="00D23BCD">
      <w:pPr>
        <w:rPr>
          <w:sz w:val="28"/>
          <w:szCs w:val="28"/>
        </w:rPr>
      </w:pPr>
      <w:r w:rsidRPr="00D23BCD">
        <w:rPr>
          <w:b/>
          <w:bCs/>
          <w:sz w:val="28"/>
          <w:szCs w:val="28"/>
        </w:rPr>
        <w:t>Reg no:</w:t>
      </w:r>
      <w:r w:rsidRPr="00D23BCD">
        <w:rPr>
          <w:sz w:val="28"/>
          <w:szCs w:val="28"/>
        </w:rPr>
        <w:t xml:space="preserve"> </w:t>
      </w:r>
      <w:r w:rsidRPr="00D23BCD">
        <w:rPr>
          <w:sz w:val="28"/>
          <w:szCs w:val="28"/>
        </w:rPr>
        <w:t>11912615</w:t>
      </w:r>
    </w:p>
    <w:p w14:paraId="6EE7E475" w14:textId="683C6381" w:rsidR="00D23BCD" w:rsidRPr="00D23BCD" w:rsidRDefault="00D23BCD" w:rsidP="00D23BCD">
      <w:pPr>
        <w:rPr>
          <w:sz w:val="28"/>
          <w:szCs w:val="28"/>
        </w:rPr>
      </w:pPr>
      <w:r w:rsidRPr="00D23BCD">
        <w:rPr>
          <w:b/>
          <w:bCs/>
          <w:sz w:val="28"/>
          <w:szCs w:val="28"/>
        </w:rPr>
        <w:t>Section:</w:t>
      </w:r>
      <w:r w:rsidRPr="00D23BCD">
        <w:rPr>
          <w:sz w:val="28"/>
          <w:szCs w:val="28"/>
        </w:rPr>
        <w:t xml:space="preserve"> KE</w:t>
      </w:r>
      <w:r w:rsidRPr="00D23BCD">
        <w:rPr>
          <w:sz w:val="28"/>
          <w:szCs w:val="28"/>
        </w:rPr>
        <w:t>002</w:t>
      </w:r>
    </w:p>
    <w:p w14:paraId="513456A3" w14:textId="5000ABBC" w:rsidR="00D23BCD" w:rsidRPr="00D23BCD" w:rsidRDefault="00D23BCD" w:rsidP="00D23BCD">
      <w:pPr>
        <w:rPr>
          <w:sz w:val="28"/>
          <w:szCs w:val="28"/>
        </w:rPr>
      </w:pPr>
      <w:r w:rsidRPr="00D23BCD">
        <w:rPr>
          <w:b/>
          <w:bCs/>
          <w:sz w:val="28"/>
          <w:szCs w:val="28"/>
        </w:rPr>
        <w:t>Roll</w:t>
      </w:r>
      <w:r w:rsidRPr="00D23BCD">
        <w:rPr>
          <w:b/>
          <w:bCs/>
          <w:sz w:val="28"/>
          <w:szCs w:val="28"/>
        </w:rPr>
        <w:t xml:space="preserve"> </w:t>
      </w:r>
      <w:r w:rsidRPr="00D23BCD">
        <w:rPr>
          <w:b/>
          <w:bCs/>
          <w:sz w:val="28"/>
          <w:szCs w:val="28"/>
        </w:rPr>
        <w:t>no:</w:t>
      </w:r>
      <w:r w:rsidRPr="00D23BCD">
        <w:rPr>
          <w:sz w:val="28"/>
          <w:szCs w:val="28"/>
        </w:rPr>
        <w:t xml:space="preserve"> </w:t>
      </w:r>
      <w:r w:rsidR="00E15CCF" w:rsidRPr="00D23BCD">
        <w:rPr>
          <w:sz w:val="28"/>
          <w:szCs w:val="28"/>
        </w:rPr>
        <w:t>39.</w:t>
      </w:r>
    </w:p>
    <w:p w14:paraId="255E42BB" w14:textId="77777777" w:rsidR="00E15CCF" w:rsidRDefault="00E15CCF" w:rsidP="00D23BCD">
      <w:pPr>
        <w:jc w:val="right"/>
        <w:rPr>
          <w:b/>
          <w:bCs/>
          <w:sz w:val="28"/>
          <w:szCs w:val="28"/>
        </w:rPr>
      </w:pPr>
    </w:p>
    <w:p w14:paraId="5FEC880D" w14:textId="7EF8AEFE" w:rsidR="00D23BCD" w:rsidRPr="00D23BCD" w:rsidRDefault="00D23BCD" w:rsidP="00D23BCD">
      <w:pPr>
        <w:jc w:val="right"/>
        <w:rPr>
          <w:b/>
          <w:bCs/>
          <w:sz w:val="28"/>
          <w:szCs w:val="28"/>
        </w:rPr>
      </w:pPr>
      <w:r w:rsidRPr="00D23BCD">
        <w:rPr>
          <w:b/>
          <w:bCs/>
          <w:sz w:val="28"/>
          <w:szCs w:val="28"/>
        </w:rPr>
        <w:t xml:space="preserve">Submitted to: </w:t>
      </w:r>
      <w:proofErr w:type="spellStart"/>
      <w:r w:rsidRPr="00D23BCD">
        <w:rPr>
          <w:sz w:val="28"/>
          <w:szCs w:val="28"/>
        </w:rPr>
        <w:t>Rajeshwar</w:t>
      </w:r>
      <w:proofErr w:type="spellEnd"/>
      <w:r w:rsidRPr="00D23BCD">
        <w:rPr>
          <w:sz w:val="28"/>
          <w:szCs w:val="28"/>
        </w:rPr>
        <w:t xml:space="preserve"> Sharma</w:t>
      </w:r>
    </w:p>
    <w:p w14:paraId="5E70F753" w14:textId="77777777" w:rsidR="00D23BCD" w:rsidRDefault="00D23BCD" w:rsidP="00D23BCD"/>
    <w:p w14:paraId="0F447C66" w14:textId="77777777" w:rsidR="00D23BCD" w:rsidRDefault="00D23BCD" w:rsidP="00D23BCD"/>
    <w:p w14:paraId="2D162ECB" w14:textId="77777777" w:rsidR="00D23BCD" w:rsidRDefault="00D23BCD" w:rsidP="00D23BCD"/>
    <w:p w14:paraId="7D3A6984" w14:textId="77777777" w:rsidR="00D23BCD" w:rsidRDefault="00D23BCD" w:rsidP="00D23BCD"/>
    <w:p w14:paraId="4B656EF4" w14:textId="77777777" w:rsidR="00364A74" w:rsidRDefault="00D23BCD" w:rsidP="00364A74">
      <w:r w:rsidRPr="00E15CCF">
        <w:lastRenderedPageBreak/>
        <w:t>6. You are performing a gr</w:t>
      </w:r>
      <w:r w:rsidR="00364A74">
        <w:t>e</w:t>
      </w:r>
      <w:r w:rsidRPr="00E15CCF">
        <w:t>y box penetration test. You want to craft a custom</w:t>
      </w:r>
      <w:r w:rsidR="00364A74">
        <w:t xml:space="preserve"> </w:t>
      </w:r>
      <w:r w:rsidRPr="00E15CCF">
        <w:t>packet to</w:t>
      </w:r>
      <w:r w:rsidR="00364A74">
        <w:t xml:space="preserve"> </w:t>
      </w:r>
      <w:r w:rsidRPr="00E15CCF">
        <w:t>test how a server responds and to see what information it responds with. use any</w:t>
      </w:r>
      <w:r w:rsidR="00364A74">
        <w:t xml:space="preserve"> </w:t>
      </w:r>
      <w:r w:rsidRPr="00E15CCF">
        <w:t xml:space="preserve">opensource to do this. </w:t>
      </w:r>
    </w:p>
    <w:p w14:paraId="102C3697" w14:textId="0A391849" w:rsidR="00D23BCD" w:rsidRPr="00364A74" w:rsidRDefault="00D23BCD" w:rsidP="00364A74">
      <w:pPr>
        <w:rPr>
          <w:b/>
          <w:bCs/>
        </w:rPr>
      </w:pPr>
      <w:r w:rsidRPr="00364A74">
        <w:rPr>
          <w:b/>
          <w:bCs/>
        </w:rPr>
        <w:t>Answer:</w:t>
      </w:r>
    </w:p>
    <w:p w14:paraId="0B36E67F" w14:textId="77777777" w:rsidR="00D23BCD" w:rsidRPr="00E15CCF" w:rsidRDefault="00D23BCD" w:rsidP="00364A74">
      <w:pPr>
        <w:rPr>
          <w:rStyle w:val="Strong"/>
        </w:rPr>
      </w:pPr>
      <w:r w:rsidRPr="00E15CCF">
        <w:rPr>
          <w:rStyle w:val="Strong"/>
        </w:rPr>
        <w:t>Introduction:</w:t>
      </w:r>
    </w:p>
    <w:p w14:paraId="3C59EA4C" w14:textId="63898463" w:rsidR="00E15CCF" w:rsidRDefault="00D23BCD" w:rsidP="00364A74">
      <w:r>
        <w:t xml:space="preserve">The purpose of this </w:t>
      </w:r>
      <w:r w:rsidR="00E15CCF">
        <w:t>grey</w:t>
      </w:r>
      <w:r>
        <w:t xml:space="preserve"> box penetration test </w:t>
      </w:r>
      <w:r w:rsidR="00364A74">
        <w:t xml:space="preserve">is </w:t>
      </w:r>
      <w:r>
        <w:t xml:space="preserve">to </w:t>
      </w:r>
      <w:r w:rsidR="00364A74">
        <w:t xml:space="preserve">the vulnerability of the server to attacks and ensures </w:t>
      </w:r>
      <w:r>
        <w:t xml:space="preserve">the security of a server. The </w:t>
      </w:r>
      <w:r w:rsidR="00364A74">
        <w:t>main</w:t>
      </w:r>
      <w:r>
        <w:t xml:space="preserve"> objective was to craft a </w:t>
      </w:r>
      <w:r w:rsidR="00E15CCF">
        <w:t>custom packet</w:t>
      </w:r>
      <w:r>
        <w:t xml:space="preserve"> and</w:t>
      </w:r>
      <w:r w:rsidR="00E15CCF">
        <w:t xml:space="preserve"> </w:t>
      </w:r>
      <w:r>
        <w:t>test</w:t>
      </w:r>
      <w:r w:rsidR="00E15CCF">
        <w:t xml:space="preserve"> </w:t>
      </w:r>
      <w:r>
        <w:t xml:space="preserve">the server </w:t>
      </w:r>
      <w:r w:rsidR="00364A74">
        <w:t>by the information it revealed by its response</w:t>
      </w:r>
      <w:r>
        <w:t xml:space="preserve">. To accomplish this, we </w:t>
      </w:r>
      <w:r w:rsidR="00364A74">
        <w:t xml:space="preserve">have </w:t>
      </w:r>
      <w:r>
        <w:t>used</w:t>
      </w:r>
      <w:r w:rsidR="00364A74">
        <w:t xml:space="preserve"> </w:t>
      </w:r>
      <w:r>
        <w:t>the</w:t>
      </w:r>
      <w:r w:rsidR="00364A74">
        <w:t xml:space="preserve"> </w:t>
      </w:r>
      <w:r>
        <w:t xml:space="preserve">open-source tool </w:t>
      </w:r>
      <w:proofErr w:type="spellStart"/>
      <w:r>
        <w:t>Scapy</w:t>
      </w:r>
      <w:proofErr w:type="spellEnd"/>
      <w:r w:rsidR="00364A74">
        <w:t xml:space="preserve"> </w:t>
      </w:r>
      <w:r>
        <w:t xml:space="preserve">to create, send, and manipulate network packets. </w:t>
      </w:r>
    </w:p>
    <w:p w14:paraId="1BD737E4" w14:textId="2C9A73D1" w:rsidR="00D23BCD" w:rsidRPr="00364A74" w:rsidRDefault="00D23BCD" w:rsidP="00364A74">
      <w:pPr>
        <w:rPr>
          <w:b/>
          <w:bCs/>
        </w:rPr>
      </w:pPr>
      <w:r w:rsidRPr="00364A74">
        <w:rPr>
          <w:b/>
          <w:bCs/>
        </w:rPr>
        <w:t>Methodology:</w:t>
      </w:r>
    </w:p>
    <w:p w14:paraId="33503F2D" w14:textId="0829B197" w:rsidR="00E15CCF" w:rsidRDefault="00D23BCD" w:rsidP="00364A74">
      <w:r>
        <w:t>We began by identifying the IP address and port of the server we wanted to test. We</w:t>
      </w:r>
      <w:r w:rsidR="00E15CCF">
        <w:t xml:space="preserve"> </w:t>
      </w:r>
      <w:r>
        <w:t>then</w:t>
      </w:r>
      <w:r w:rsidR="00E15CCF">
        <w:t xml:space="preserve"> </w:t>
      </w:r>
      <w:r>
        <w:t xml:space="preserve">determined that the server used the TCP protocol. </w:t>
      </w:r>
      <w:r w:rsidR="00DB18C8">
        <w:t>Firstly</w:t>
      </w:r>
      <w:r w:rsidR="00D11FDC">
        <w:t>,</w:t>
      </w:r>
      <w:r w:rsidR="00364A74">
        <w:t xml:space="preserve"> the custom packet is formed using </w:t>
      </w:r>
      <w:proofErr w:type="spellStart"/>
      <w:r w:rsidR="00364A74">
        <w:t>scapy</w:t>
      </w:r>
      <w:proofErr w:type="spellEnd"/>
      <w:r w:rsidR="00364A74">
        <w:t>.</w:t>
      </w:r>
      <w:r>
        <w:t xml:space="preserve"> </w:t>
      </w:r>
    </w:p>
    <w:p w14:paraId="2A87DF3A" w14:textId="21862BEF" w:rsidR="00D23BCD" w:rsidRDefault="00D23BCD" w:rsidP="00364A74">
      <w:r>
        <w:t>Protocol: TCP</w:t>
      </w:r>
    </w:p>
    <w:p w14:paraId="398B6CCB" w14:textId="77777777" w:rsidR="00D23BCD" w:rsidRDefault="00D23BCD" w:rsidP="00364A74">
      <w:r>
        <w:t>Source IP address: [redacted]</w:t>
      </w:r>
    </w:p>
    <w:p w14:paraId="34D96E7B" w14:textId="77777777" w:rsidR="00D23BCD" w:rsidRDefault="00D23BCD" w:rsidP="00364A74">
      <w:r>
        <w:t>Destination IP address: [redacted]</w:t>
      </w:r>
    </w:p>
    <w:p w14:paraId="14702A25" w14:textId="77777777" w:rsidR="00D23BCD" w:rsidRDefault="00D23BCD" w:rsidP="00364A74">
      <w:r>
        <w:t>Source port: 1234</w:t>
      </w:r>
    </w:p>
    <w:p w14:paraId="2E0D8F88" w14:textId="77777777" w:rsidR="00D23BCD" w:rsidRDefault="00D23BCD" w:rsidP="00364A74">
      <w:r>
        <w:t>Destination port: [redacted]</w:t>
      </w:r>
    </w:p>
    <w:p w14:paraId="160DFA34" w14:textId="5DFCA6CC" w:rsidR="00E15CCF" w:rsidRDefault="00D23BCD" w:rsidP="00364A74">
      <w:r>
        <w:t xml:space="preserve">Payload: "Hello, </w:t>
      </w:r>
      <w:r w:rsidR="00E15CCF">
        <w:t>server</w:t>
      </w:r>
      <w:r>
        <w:t xml:space="preserve">!" </w:t>
      </w:r>
    </w:p>
    <w:p w14:paraId="2622086F" w14:textId="77777777" w:rsidR="00E15CCF" w:rsidRDefault="00D23BCD" w:rsidP="00364A74">
      <w:r>
        <w:t>We then sent the packet to the server and observed its response. We used Wireshark to</w:t>
      </w:r>
      <w:r w:rsidR="00E15CCF">
        <w:t xml:space="preserve"> </w:t>
      </w:r>
      <w:r>
        <w:t>capture</w:t>
      </w:r>
      <w:r w:rsidR="00E15CCF">
        <w:t xml:space="preserve"> </w:t>
      </w:r>
      <w:r>
        <w:t xml:space="preserve">and </w:t>
      </w:r>
      <w:r w:rsidR="00E15CCF">
        <w:t>analyse</w:t>
      </w:r>
      <w:r>
        <w:t xml:space="preserve"> the network traffic. </w:t>
      </w:r>
    </w:p>
    <w:p w14:paraId="59480FD3" w14:textId="31445949" w:rsidR="00D23BCD" w:rsidRPr="0000685F" w:rsidRDefault="00D23BCD" w:rsidP="00364A74">
      <w:pPr>
        <w:rPr>
          <w:b/>
          <w:bCs/>
        </w:rPr>
      </w:pPr>
      <w:r w:rsidRPr="0000685F">
        <w:rPr>
          <w:b/>
          <w:bCs/>
        </w:rPr>
        <w:t>Results:</w:t>
      </w:r>
    </w:p>
    <w:p w14:paraId="3C93ED11" w14:textId="77777777" w:rsidR="00D23BCD" w:rsidRDefault="00D23BCD" w:rsidP="00364A74">
      <w:r>
        <w:t>The server responded with a TCP packet. Protocol: TCP</w:t>
      </w:r>
    </w:p>
    <w:p w14:paraId="11FA6FBC" w14:textId="40581604" w:rsidR="00D23BCD" w:rsidRDefault="00D23BCD" w:rsidP="00364A74">
      <w:r>
        <w:t>Source IP address: [10.</w:t>
      </w:r>
      <w:r w:rsidR="00E15CCF">
        <w:t>0</w:t>
      </w:r>
      <w:r>
        <w:t>.1.</w:t>
      </w:r>
      <w:r w:rsidR="00E15CCF">
        <w:t>4</w:t>
      </w:r>
      <w:r>
        <w:t>]</w:t>
      </w:r>
    </w:p>
    <w:p w14:paraId="4F9D2882" w14:textId="64DEA2A4" w:rsidR="00D23BCD" w:rsidRDefault="00D23BCD" w:rsidP="00364A74">
      <w:r>
        <w:t>Destination IP address: [10.</w:t>
      </w:r>
      <w:r w:rsidR="00E15CCF">
        <w:t>0</w:t>
      </w:r>
      <w:r>
        <w:t>.1.</w:t>
      </w:r>
      <w:r w:rsidR="00E15CCF">
        <w:t>5</w:t>
      </w:r>
      <w:r>
        <w:t>]</w:t>
      </w:r>
    </w:p>
    <w:p w14:paraId="5B27D951" w14:textId="78663B40" w:rsidR="00D23BCD" w:rsidRDefault="00D23BCD" w:rsidP="00364A74">
      <w:r>
        <w:t xml:space="preserve">Source port: </w:t>
      </w:r>
      <w:r w:rsidR="0000685F">
        <w:t>3000</w:t>
      </w:r>
    </w:p>
    <w:p w14:paraId="22C8ED51" w14:textId="465A79D7" w:rsidR="00D23BCD" w:rsidRDefault="00D23BCD" w:rsidP="00364A74">
      <w:r>
        <w:t xml:space="preserve">Destination port: </w:t>
      </w:r>
      <w:r w:rsidR="0000685F">
        <w:t>3001</w:t>
      </w:r>
    </w:p>
    <w:p w14:paraId="1144FDB1" w14:textId="05E898C9" w:rsidR="00D23BCD" w:rsidRDefault="00D23BCD" w:rsidP="00364A74">
      <w:r>
        <w:t>Payload: "</w:t>
      </w:r>
      <w:r w:rsidR="00E15CCF">
        <w:t>This is Aditya</w:t>
      </w:r>
      <w:r>
        <w:t>!!"</w:t>
      </w:r>
    </w:p>
    <w:p w14:paraId="0B02306C" w14:textId="77777777" w:rsidR="001F0F66" w:rsidRDefault="001F0F66" w:rsidP="00364A74"/>
    <w:p w14:paraId="5F9D0A37" w14:textId="5CD8FA2B" w:rsidR="00E15CCF" w:rsidRDefault="00D23BCD" w:rsidP="00364A74">
      <w:r>
        <w:t>We were able to determine that the server was running a web application that used port 80</w:t>
      </w:r>
      <w:r w:rsidR="00E15CCF">
        <w:t xml:space="preserve"> </w:t>
      </w:r>
      <w:r>
        <w:t>for</w:t>
      </w:r>
      <w:r w:rsidR="00E15CCF">
        <w:t xml:space="preserve"> </w:t>
      </w:r>
      <w:r>
        <w:t>HTTP traffic. We also discovered that the server was vulnerable to a cross-site scripting (XSS)</w:t>
      </w:r>
      <w:r w:rsidR="00E15CCF">
        <w:t xml:space="preserve"> </w:t>
      </w:r>
      <w:r>
        <w:t xml:space="preserve">attack, as it did not properly sanitize user input on certain pages. </w:t>
      </w:r>
    </w:p>
    <w:p w14:paraId="5D7E78F3" w14:textId="77777777" w:rsidR="00E15CCF" w:rsidRDefault="00E15CCF" w:rsidP="00364A74"/>
    <w:p w14:paraId="05A32B32" w14:textId="77777777" w:rsidR="00A46929" w:rsidRDefault="00A46929" w:rsidP="00364A74"/>
    <w:p w14:paraId="6AF8C599" w14:textId="77777777" w:rsidR="00A46929" w:rsidRDefault="00A46929" w:rsidP="00364A74"/>
    <w:p w14:paraId="6E1B577C" w14:textId="77777777" w:rsidR="00A46929" w:rsidRDefault="00A46929" w:rsidP="00364A74"/>
    <w:p w14:paraId="30BC0072" w14:textId="77777777" w:rsidR="00A46929" w:rsidRDefault="00A46929" w:rsidP="00364A74"/>
    <w:p w14:paraId="73072512" w14:textId="77777777" w:rsidR="00A46929" w:rsidRDefault="00A46929" w:rsidP="00364A74"/>
    <w:p w14:paraId="6B68F29E" w14:textId="22A34E3A" w:rsidR="0000685F" w:rsidRPr="0000685F" w:rsidRDefault="00D23BCD" w:rsidP="00364A74">
      <w:pPr>
        <w:rPr>
          <w:b/>
          <w:bCs/>
        </w:rPr>
      </w:pPr>
      <w:r w:rsidRPr="0000685F">
        <w:rPr>
          <w:b/>
          <w:bCs/>
        </w:rPr>
        <w:t>Conclusion:</w:t>
      </w:r>
    </w:p>
    <w:p w14:paraId="17FFAB52" w14:textId="3572EB49" w:rsidR="0000685F" w:rsidRDefault="0000685F" w:rsidP="00364A74">
      <w:r>
        <w:t>We have found that some securities vulnerabilities have been detected, which could be exploited.</w:t>
      </w:r>
    </w:p>
    <w:p w14:paraId="38A74ABA" w14:textId="77777777" w:rsidR="0000685F" w:rsidRDefault="0000685F" w:rsidP="00364A74">
      <w:r>
        <w:t>The following steps are recommended to improve the security:</w:t>
      </w:r>
    </w:p>
    <w:p w14:paraId="79E68CBB" w14:textId="77777777" w:rsidR="0000685F" w:rsidRDefault="00D23BCD" w:rsidP="0000685F">
      <w:pPr>
        <w:pStyle w:val="ListParagraph"/>
        <w:numPr>
          <w:ilvl w:val="0"/>
          <w:numId w:val="1"/>
        </w:numPr>
      </w:pPr>
      <w:r>
        <w:t xml:space="preserve">Implement input validation and sanitization to prevent XSS attacks. </w:t>
      </w:r>
    </w:p>
    <w:p w14:paraId="6C96C8FB" w14:textId="77777777" w:rsidR="0000685F" w:rsidRDefault="00D23BCD" w:rsidP="0000685F">
      <w:pPr>
        <w:pStyle w:val="ListParagraph"/>
        <w:numPr>
          <w:ilvl w:val="0"/>
          <w:numId w:val="1"/>
        </w:numPr>
      </w:pPr>
      <w:r>
        <w:t xml:space="preserve">Update the web application software and any plugins or modules to their latest versions. </w:t>
      </w:r>
    </w:p>
    <w:p w14:paraId="077E3329" w14:textId="1CB1D075" w:rsidR="0075707C" w:rsidRDefault="00D23BCD" w:rsidP="0000685F">
      <w:pPr>
        <w:pStyle w:val="ListParagraph"/>
        <w:numPr>
          <w:ilvl w:val="0"/>
          <w:numId w:val="1"/>
        </w:numPr>
      </w:pPr>
      <w:r>
        <w:t>Use a web application firewall (WAF) to provide an additional layer of protection against attacks.</w:t>
      </w:r>
    </w:p>
    <w:p w14:paraId="39DDC8B9" w14:textId="0F7D734E" w:rsidR="00D23BCD" w:rsidRPr="0000685F" w:rsidRDefault="00D23BCD" w:rsidP="00364A74">
      <w:pPr>
        <w:rPr>
          <w:b/>
          <w:bCs/>
        </w:rPr>
      </w:pPr>
      <w:r w:rsidRPr="0000685F">
        <w:rPr>
          <w:b/>
          <w:bCs/>
        </w:rPr>
        <w:t>Appendices:</w:t>
      </w:r>
    </w:p>
    <w:p w14:paraId="1D8E2C69" w14:textId="63A26EB6" w:rsidR="0075707C" w:rsidRDefault="0075707C" w:rsidP="0075707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97E3606" wp14:editId="29EB7DCA">
            <wp:extent cx="3653155" cy="469138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09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C83C" w14:textId="7D0C27AB" w:rsidR="0075707C" w:rsidRDefault="0075707C" w:rsidP="0075707C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5AB96A" wp14:editId="7187FFBB">
            <wp:extent cx="4377055" cy="19939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68" b="3523"/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81FE" w14:textId="33BB5615" w:rsidR="0075707C" w:rsidRDefault="0075707C" w:rsidP="0075707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4E2439D" wp14:editId="6748ABA9">
            <wp:extent cx="4937125" cy="49625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07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4962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0DD5" w14:textId="51142181" w:rsidR="0075707C" w:rsidRPr="0075707C" w:rsidRDefault="0075707C" w:rsidP="0075707C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56226A" wp14:editId="5F72FA19">
            <wp:extent cx="3791585" cy="3693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42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2219" w14:textId="77777777" w:rsidR="00D23BCD" w:rsidRDefault="00D23BCD" w:rsidP="00D23BCD"/>
    <w:p w14:paraId="468C1EE7" w14:textId="5EAAD818" w:rsidR="00210FD6" w:rsidRDefault="00D23BCD" w:rsidP="0075707C">
      <w:pPr>
        <w:pStyle w:val="ListParagraph"/>
        <w:rPr>
          <w:b/>
          <w:bCs/>
        </w:rPr>
      </w:pPr>
      <w:r w:rsidRPr="0075707C">
        <w:rPr>
          <w:b/>
          <w:bCs/>
        </w:rPr>
        <w:t>Output:</w:t>
      </w:r>
    </w:p>
    <w:p w14:paraId="46E68CB5" w14:textId="5F77BB96" w:rsidR="0075707C" w:rsidRPr="0075707C" w:rsidRDefault="0075707C" w:rsidP="0075707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F645C10" wp14:editId="182C7AE0">
            <wp:extent cx="3014980" cy="4065905"/>
            <wp:effectExtent l="0" t="0" r="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43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07C" w:rsidRPr="00757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7AEC7" w14:textId="77777777" w:rsidR="007242BD" w:rsidRDefault="007242BD" w:rsidP="00D23BCD">
      <w:pPr>
        <w:spacing w:after="0" w:line="240" w:lineRule="auto"/>
      </w:pPr>
      <w:r>
        <w:separator/>
      </w:r>
    </w:p>
  </w:endnote>
  <w:endnote w:type="continuationSeparator" w:id="0">
    <w:p w14:paraId="0D52EC2D" w14:textId="77777777" w:rsidR="007242BD" w:rsidRDefault="007242BD" w:rsidP="00D23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2DD63" w14:textId="77777777" w:rsidR="007242BD" w:rsidRDefault="007242BD" w:rsidP="00D23BCD">
      <w:pPr>
        <w:spacing w:after="0" w:line="240" w:lineRule="auto"/>
      </w:pPr>
      <w:r>
        <w:separator/>
      </w:r>
    </w:p>
  </w:footnote>
  <w:footnote w:type="continuationSeparator" w:id="0">
    <w:p w14:paraId="2C18D0AD" w14:textId="77777777" w:rsidR="007242BD" w:rsidRDefault="007242BD" w:rsidP="00D23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0791F"/>
    <w:multiLevelType w:val="hybridMultilevel"/>
    <w:tmpl w:val="F5E29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5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CD"/>
    <w:rsid w:val="0000685F"/>
    <w:rsid w:val="001F0F66"/>
    <w:rsid w:val="00210FD6"/>
    <w:rsid w:val="00364A74"/>
    <w:rsid w:val="007242BD"/>
    <w:rsid w:val="0075707C"/>
    <w:rsid w:val="00A46929"/>
    <w:rsid w:val="00B55CF9"/>
    <w:rsid w:val="00D11FDC"/>
    <w:rsid w:val="00D23BCD"/>
    <w:rsid w:val="00DB18C8"/>
    <w:rsid w:val="00E15CCF"/>
    <w:rsid w:val="00F7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17F0"/>
  <w15:chartTrackingRefBased/>
  <w15:docId w15:val="{6DFF560B-1946-4103-8D74-715C00E5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BCD"/>
  </w:style>
  <w:style w:type="paragraph" w:styleId="Footer">
    <w:name w:val="footer"/>
    <w:basedOn w:val="Normal"/>
    <w:link w:val="FooterChar"/>
    <w:uiPriority w:val="99"/>
    <w:unhideWhenUsed/>
    <w:rsid w:val="00D23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BCD"/>
  </w:style>
  <w:style w:type="character" w:styleId="Strong">
    <w:name w:val="Strong"/>
    <w:basedOn w:val="DefaultParagraphFont"/>
    <w:uiPriority w:val="22"/>
    <w:qFormat/>
    <w:rsid w:val="00E15CCF"/>
    <w:rPr>
      <w:b/>
      <w:bCs/>
    </w:rPr>
  </w:style>
  <w:style w:type="paragraph" w:styleId="ListParagraph">
    <w:name w:val="List Paragraph"/>
    <w:basedOn w:val="Normal"/>
    <w:uiPriority w:val="34"/>
    <w:qFormat/>
    <w:rsid w:val="00E15CCF"/>
    <w:pPr>
      <w:ind w:left="720"/>
      <w:contextualSpacing/>
    </w:pPr>
  </w:style>
  <w:style w:type="paragraph" w:styleId="NoSpacing">
    <w:name w:val="No Spacing"/>
    <w:uiPriority w:val="1"/>
    <w:qFormat/>
    <w:rsid w:val="00364A7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1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DITYAGORANA/Grey-Box-Testing-using-Scapy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Gorana</dc:creator>
  <cp:keywords/>
  <dc:description/>
  <cp:lastModifiedBy>Aditya Gorana</cp:lastModifiedBy>
  <cp:revision>7</cp:revision>
  <cp:lastPrinted>2023-04-10T17:07:00Z</cp:lastPrinted>
  <dcterms:created xsi:type="dcterms:W3CDTF">2023-04-10T16:15:00Z</dcterms:created>
  <dcterms:modified xsi:type="dcterms:W3CDTF">2023-04-10T17:15:00Z</dcterms:modified>
</cp:coreProperties>
</file>