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55" w:rsidRDefault="00AC1E55" w:rsidP="00EB7C8E">
      <w:pPr>
        <w:ind w:right="-613"/>
        <w:jc w:val="both"/>
        <w:rPr>
          <w:rFonts w:ascii="Times New Roman" w:hAnsi="Times New Roman" w:cs="Times New Roman"/>
          <w:sz w:val="24"/>
          <w:szCs w:val="24"/>
        </w:rPr>
        <w:sectPr w:rsidR="00AC1E55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A7A50" w:rsidRPr="0063238C" w:rsidRDefault="004A7A50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lastRenderedPageBreak/>
        <w:t>Jumbled paragraph</w:t>
      </w:r>
      <w:r w:rsidR="007F43B5" w:rsidRPr="0063238C">
        <w:rPr>
          <w:rStyle w:val="Strong"/>
          <w:color w:val="0E101A"/>
          <w:sz w:val="22"/>
          <w:szCs w:val="22"/>
        </w:rPr>
        <w:t>s</w:t>
      </w:r>
      <w:r w:rsidRPr="0063238C">
        <w:rPr>
          <w:color w:val="0E101A"/>
          <w:sz w:val="22"/>
          <w:szCs w:val="22"/>
        </w:rPr>
        <w:t> (JP) are</w:t>
      </w:r>
      <w:r w:rsidR="00D22972" w:rsidRPr="0063238C">
        <w:rPr>
          <w:color w:val="0E101A"/>
          <w:sz w:val="22"/>
          <w:szCs w:val="22"/>
        </w:rPr>
        <w:t xml:space="preserve"> those </w:t>
      </w:r>
      <w:proofErr w:type="gramStart"/>
      <w:r w:rsidR="00D22972" w:rsidRPr="0063238C">
        <w:rPr>
          <w:color w:val="0E101A"/>
          <w:sz w:val="22"/>
          <w:szCs w:val="22"/>
        </w:rPr>
        <w:t>paragraph</w:t>
      </w:r>
      <w:r w:rsidR="007F43B5" w:rsidRPr="0063238C">
        <w:rPr>
          <w:color w:val="0E101A"/>
          <w:sz w:val="22"/>
          <w:szCs w:val="22"/>
        </w:rPr>
        <w:t>s</w:t>
      </w:r>
      <w:r w:rsidR="00D22972" w:rsidRPr="0063238C">
        <w:rPr>
          <w:color w:val="0E101A"/>
          <w:sz w:val="22"/>
          <w:szCs w:val="22"/>
        </w:rPr>
        <w:t xml:space="preserve"> </w:t>
      </w:r>
      <w:r w:rsidRPr="0063238C">
        <w:rPr>
          <w:color w:val="0E101A"/>
          <w:sz w:val="22"/>
          <w:szCs w:val="22"/>
        </w:rPr>
        <w:t xml:space="preserve"> </w:t>
      </w:r>
      <w:r w:rsidR="00D22972" w:rsidRPr="0063238C">
        <w:rPr>
          <w:color w:val="0E101A"/>
          <w:sz w:val="22"/>
          <w:szCs w:val="22"/>
        </w:rPr>
        <w:t>where</w:t>
      </w:r>
      <w:proofErr w:type="gramEnd"/>
      <w:r w:rsidR="00D22972" w:rsidRPr="0063238C">
        <w:rPr>
          <w:color w:val="0E101A"/>
          <w:sz w:val="22"/>
          <w:szCs w:val="22"/>
        </w:rPr>
        <w:t xml:space="preserve"> the constituent sentences are disarranged.</w:t>
      </w:r>
      <w:r w:rsidRPr="0063238C">
        <w:rPr>
          <w:color w:val="0E101A"/>
          <w:sz w:val="22"/>
          <w:szCs w:val="22"/>
        </w:rPr>
        <w:t xml:space="preserve"> </w:t>
      </w:r>
      <w:r w:rsidR="00261EE6">
        <w:rPr>
          <w:color w:val="0E101A"/>
          <w:sz w:val="22"/>
          <w:szCs w:val="22"/>
        </w:rPr>
        <w:t>JP</w:t>
      </w:r>
      <w:r w:rsidRPr="0063238C">
        <w:rPr>
          <w:color w:val="0E101A"/>
          <w:sz w:val="22"/>
          <w:szCs w:val="22"/>
        </w:rPr>
        <w:t xml:space="preserve"> is also </w:t>
      </w:r>
      <w:r w:rsidR="003E3915">
        <w:rPr>
          <w:color w:val="0E101A"/>
          <w:sz w:val="22"/>
          <w:szCs w:val="22"/>
        </w:rPr>
        <w:t>known</w:t>
      </w:r>
      <w:r w:rsidRPr="0063238C">
        <w:rPr>
          <w:color w:val="0E101A"/>
          <w:sz w:val="22"/>
          <w:szCs w:val="22"/>
        </w:rPr>
        <w:t xml:space="preserve"> as Parajumbles</w:t>
      </w:r>
      <w:r w:rsidR="00D22972" w:rsidRPr="0063238C">
        <w:rPr>
          <w:color w:val="0E101A"/>
          <w:sz w:val="22"/>
          <w:szCs w:val="22"/>
        </w:rPr>
        <w:t xml:space="preserve">. </w:t>
      </w:r>
    </w:p>
    <w:p w:rsidR="00CC09DF" w:rsidRPr="0063238C" w:rsidRDefault="00CC09DF" w:rsidP="0063238C">
      <w:pPr>
        <w:pStyle w:val="NormalWeb"/>
        <w:spacing w:before="0" w:beforeAutospacing="0" w:after="0" w:afterAutospacing="0"/>
        <w:ind w:left="-426" w:right="-450"/>
        <w:jc w:val="both"/>
        <w:rPr>
          <w:rStyle w:val="Strong"/>
          <w:color w:val="0E101A"/>
          <w:sz w:val="22"/>
          <w:szCs w:val="22"/>
        </w:rPr>
      </w:pPr>
    </w:p>
    <w:p w:rsidR="004A7A50" w:rsidRPr="0063238C" w:rsidRDefault="00BA4CEE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>
        <w:rPr>
          <w:rStyle w:val="Strong"/>
          <w:color w:val="0E101A"/>
          <w:sz w:val="22"/>
          <w:szCs w:val="22"/>
        </w:rPr>
        <w:t>S</w:t>
      </w:r>
      <w:r w:rsidR="004A7A50" w:rsidRPr="0063238C">
        <w:rPr>
          <w:rStyle w:val="Strong"/>
          <w:color w:val="0E101A"/>
          <w:sz w:val="22"/>
          <w:szCs w:val="22"/>
        </w:rPr>
        <w:t>trategies to solve a JP</w:t>
      </w:r>
    </w:p>
    <w:p w:rsidR="00EB7C8E" w:rsidRPr="0063238C" w:rsidRDefault="00EB7C8E" w:rsidP="0063238C">
      <w:pPr>
        <w:pStyle w:val="NormalWeb"/>
        <w:spacing w:before="0" w:beforeAutospacing="0" w:after="0" w:afterAutospacing="0"/>
        <w:ind w:left="-426" w:right="-450"/>
        <w:jc w:val="both"/>
        <w:rPr>
          <w:rStyle w:val="Strong"/>
          <w:color w:val="0E101A"/>
          <w:sz w:val="22"/>
          <w:szCs w:val="22"/>
        </w:rPr>
      </w:pPr>
    </w:p>
    <w:p w:rsidR="0063238C" w:rsidRPr="0063238C" w:rsidRDefault="004A7A50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 xml:space="preserve">1. </w:t>
      </w:r>
      <w:r w:rsidR="00A01F62" w:rsidRPr="0063238C">
        <w:rPr>
          <w:rStyle w:val="Strong"/>
          <w:color w:val="0E101A"/>
          <w:sz w:val="22"/>
          <w:szCs w:val="22"/>
        </w:rPr>
        <w:t>Identification of the problem:</w:t>
      </w:r>
      <w:r w:rsidRPr="0063238C">
        <w:rPr>
          <w:color w:val="0E101A"/>
          <w:sz w:val="22"/>
          <w:szCs w:val="22"/>
        </w:rPr>
        <w:t> </w:t>
      </w:r>
    </w:p>
    <w:p w:rsidR="0063238C" w:rsidRDefault="0063238C" w:rsidP="0063238C">
      <w:pPr>
        <w:pStyle w:val="NormalWeb"/>
        <w:spacing w:before="0" w:beforeAutospacing="0" w:after="0" w:afterAutospacing="0"/>
        <w:ind w:left="-142" w:right="-450" w:hanging="284"/>
        <w:jc w:val="both"/>
        <w:rPr>
          <w:color w:val="0E101A"/>
          <w:sz w:val="22"/>
          <w:szCs w:val="22"/>
        </w:rPr>
      </w:pPr>
    </w:p>
    <w:p w:rsidR="00A84430" w:rsidRDefault="00A01F62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T</w:t>
      </w:r>
      <w:r w:rsidR="004A7A50" w:rsidRPr="0063238C">
        <w:rPr>
          <w:color w:val="0E101A"/>
          <w:sz w:val="22"/>
          <w:szCs w:val="22"/>
        </w:rPr>
        <w:t xml:space="preserve">he fundamental questions that one should </w:t>
      </w:r>
      <w:r w:rsidR="007F43B5" w:rsidRPr="0063238C">
        <w:rPr>
          <w:color w:val="0E101A"/>
          <w:sz w:val="22"/>
          <w:szCs w:val="22"/>
        </w:rPr>
        <w:t xml:space="preserve">identify </w:t>
      </w:r>
      <w:r w:rsidR="004A7A50" w:rsidRPr="0063238C">
        <w:rPr>
          <w:color w:val="0E101A"/>
          <w:sz w:val="22"/>
          <w:szCs w:val="22"/>
        </w:rPr>
        <w:t>while reading a JP</w:t>
      </w:r>
      <w:r w:rsidRPr="0063238C">
        <w:rPr>
          <w:color w:val="0E101A"/>
          <w:sz w:val="22"/>
          <w:szCs w:val="22"/>
        </w:rPr>
        <w:t xml:space="preserve"> are mentioned </w:t>
      </w:r>
      <w:r w:rsidR="007F43B5" w:rsidRPr="0063238C">
        <w:rPr>
          <w:color w:val="0E101A"/>
          <w:sz w:val="22"/>
          <w:szCs w:val="22"/>
        </w:rPr>
        <w:t>below</w:t>
      </w:r>
      <w:r w:rsidR="0063238C">
        <w:rPr>
          <w:color w:val="0E101A"/>
          <w:sz w:val="22"/>
          <w:szCs w:val="22"/>
        </w:rPr>
        <w:t>:</w:t>
      </w:r>
    </w:p>
    <w:p w:rsidR="0063238C" w:rsidRPr="0063238C" w:rsidRDefault="0063238C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</w:p>
    <w:p w:rsidR="00A84430" w:rsidRPr="0063238C" w:rsidRDefault="004A7A50" w:rsidP="0063238C">
      <w:pPr>
        <w:pStyle w:val="NormalWeb"/>
        <w:numPr>
          <w:ilvl w:val="0"/>
          <w:numId w:val="2"/>
        </w:numPr>
        <w:spacing w:before="0" w:beforeAutospacing="0" w:after="0" w:afterAutospacing="0"/>
        <w:ind w:left="-142" w:right="-450" w:hanging="284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What </w:t>
      </w:r>
      <w:r w:rsidRPr="0063238C">
        <w:rPr>
          <w:color w:val="0E101A"/>
          <w:sz w:val="22"/>
          <w:szCs w:val="22"/>
        </w:rPr>
        <w:t>(</w:t>
      </w:r>
      <w:r w:rsidR="00A84430" w:rsidRPr="0063238C">
        <w:rPr>
          <w:color w:val="0E101A"/>
          <w:sz w:val="22"/>
          <w:szCs w:val="22"/>
        </w:rPr>
        <w:t>reference of the</w:t>
      </w:r>
      <w:r w:rsidR="00D25E14">
        <w:rPr>
          <w:color w:val="0E101A"/>
          <w:sz w:val="22"/>
          <w:szCs w:val="22"/>
        </w:rPr>
        <w:t xml:space="preserve"> </w:t>
      </w:r>
      <w:r w:rsidR="00261EE6">
        <w:rPr>
          <w:color w:val="0E101A"/>
          <w:sz w:val="22"/>
          <w:szCs w:val="22"/>
        </w:rPr>
        <w:t>pronoun</w:t>
      </w:r>
      <w:r w:rsidR="00A84430" w:rsidRPr="0063238C">
        <w:rPr>
          <w:color w:val="0E101A"/>
          <w:sz w:val="22"/>
          <w:szCs w:val="22"/>
        </w:rPr>
        <w:t xml:space="preserve">, </w:t>
      </w:r>
      <w:r w:rsidRPr="0063238C">
        <w:rPr>
          <w:color w:val="0E101A"/>
          <w:sz w:val="22"/>
          <w:szCs w:val="22"/>
        </w:rPr>
        <w:t>main idea,</w:t>
      </w:r>
      <w:r w:rsidR="00261EE6">
        <w:rPr>
          <w:color w:val="0E101A"/>
          <w:sz w:val="22"/>
          <w:szCs w:val="22"/>
        </w:rPr>
        <w:t xml:space="preserve"> </w:t>
      </w:r>
      <w:r w:rsidR="00A84430" w:rsidRPr="0063238C">
        <w:rPr>
          <w:color w:val="0E101A"/>
          <w:sz w:val="22"/>
          <w:szCs w:val="22"/>
        </w:rPr>
        <w:t>author</w:t>
      </w:r>
      <w:r w:rsidR="008C47B7">
        <w:rPr>
          <w:color w:val="0E101A"/>
          <w:sz w:val="22"/>
          <w:szCs w:val="22"/>
        </w:rPr>
        <w:t>’</w:t>
      </w:r>
      <w:r w:rsidR="00A84430" w:rsidRPr="0063238C">
        <w:rPr>
          <w:color w:val="0E101A"/>
          <w:sz w:val="22"/>
          <w:szCs w:val="22"/>
        </w:rPr>
        <w:t xml:space="preserve">s </w:t>
      </w:r>
      <w:r w:rsidRPr="0063238C">
        <w:rPr>
          <w:color w:val="0E101A"/>
          <w:sz w:val="22"/>
          <w:szCs w:val="22"/>
        </w:rPr>
        <w:t>objective</w:t>
      </w:r>
      <w:r w:rsidR="00D25E14">
        <w:rPr>
          <w:color w:val="0E101A"/>
          <w:sz w:val="22"/>
          <w:szCs w:val="22"/>
        </w:rPr>
        <w:t xml:space="preserve">) </w:t>
      </w:r>
    </w:p>
    <w:p w:rsidR="00A84430" w:rsidRDefault="004A7A50" w:rsidP="0063238C">
      <w:pPr>
        <w:pStyle w:val="NormalWeb"/>
        <w:numPr>
          <w:ilvl w:val="0"/>
          <w:numId w:val="2"/>
        </w:numPr>
        <w:spacing w:before="0" w:beforeAutospacing="0" w:after="0" w:afterAutospacing="0"/>
        <w:ind w:left="-142" w:right="-450" w:hanging="284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Why</w:t>
      </w:r>
      <w:r w:rsidR="00A01F62" w:rsidRPr="0063238C">
        <w:rPr>
          <w:color w:val="0E101A"/>
          <w:sz w:val="22"/>
          <w:szCs w:val="22"/>
        </w:rPr>
        <w:t xml:space="preserve"> </w:t>
      </w:r>
      <w:r w:rsidRPr="0063238C">
        <w:rPr>
          <w:color w:val="0E101A"/>
          <w:sz w:val="22"/>
          <w:szCs w:val="22"/>
        </w:rPr>
        <w:t>(</w:t>
      </w:r>
      <w:r w:rsidR="00A01F62" w:rsidRPr="0063238C">
        <w:rPr>
          <w:color w:val="0E101A"/>
          <w:sz w:val="22"/>
          <w:szCs w:val="22"/>
        </w:rPr>
        <w:t xml:space="preserve">incorrect option, </w:t>
      </w:r>
      <w:r w:rsidRPr="0063238C">
        <w:rPr>
          <w:color w:val="0E101A"/>
          <w:sz w:val="22"/>
          <w:szCs w:val="22"/>
        </w:rPr>
        <w:t>sudden</w:t>
      </w:r>
      <w:r w:rsidR="00A84430" w:rsidRPr="0063238C">
        <w:rPr>
          <w:color w:val="0E101A"/>
          <w:sz w:val="22"/>
          <w:szCs w:val="22"/>
        </w:rPr>
        <w:t xml:space="preserve"> </w:t>
      </w:r>
      <w:r w:rsidRPr="0063238C">
        <w:rPr>
          <w:color w:val="0E101A"/>
          <w:sz w:val="22"/>
          <w:szCs w:val="22"/>
        </w:rPr>
        <w:t>transition)</w:t>
      </w:r>
    </w:p>
    <w:p w:rsidR="00D25E14" w:rsidRPr="0063238C" w:rsidRDefault="00D25E14" w:rsidP="0063238C">
      <w:pPr>
        <w:pStyle w:val="NormalWeb"/>
        <w:numPr>
          <w:ilvl w:val="0"/>
          <w:numId w:val="2"/>
        </w:numPr>
        <w:spacing w:before="0" w:beforeAutospacing="0" w:after="0" w:afterAutospacing="0"/>
        <w:ind w:left="-142" w:right="-450" w:hanging="284"/>
        <w:jc w:val="both"/>
        <w:rPr>
          <w:color w:val="0E101A"/>
          <w:sz w:val="22"/>
          <w:szCs w:val="22"/>
        </w:rPr>
      </w:pPr>
      <w:r>
        <w:rPr>
          <w:rStyle w:val="Strong"/>
          <w:color w:val="0E101A"/>
          <w:sz w:val="22"/>
          <w:szCs w:val="22"/>
        </w:rPr>
        <w:t>When (</w:t>
      </w:r>
      <w:r>
        <w:rPr>
          <w:rStyle w:val="Strong"/>
          <w:b w:val="0"/>
          <w:bCs w:val="0"/>
          <w:color w:val="0E101A"/>
          <w:sz w:val="22"/>
          <w:szCs w:val="22"/>
        </w:rPr>
        <w:t>time of the event, chronology)</w:t>
      </w:r>
    </w:p>
    <w:p w:rsidR="00EB7C8E" w:rsidRPr="0063238C" w:rsidRDefault="004A7A50" w:rsidP="0063238C">
      <w:pPr>
        <w:pStyle w:val="NormalWeb"/>
        <w:numPr>
          <w:ilvl w:val="0"/>
          <w:numId w:val="2"/>
        </w:numPr>
        <w:spacing w:before="0" w:beforeAutospacing="0" w:after="0" w:afterAutospacing="0"/>
        <w:ind w:left="-142" w:right="-450" w:hanging="284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Who</w:t>
      </w:r>
      <w:r w:rsidRPr="0063238C">
        <w:rPr>
          <w:color w:val="0E101A"/>
          <w:sz w:val="22"/>
          <w:szCs w:val="22"/>
        </w:rPr>
        <w:t> (</w:t>
      </w:r>
      <w:r w:rsidR="00A01F62" w:rsidRPr="0063238C">
        <w:rPr>
          <w:color w:val="0E101A"/>
          <w:sz w:val="22"/>
          <w:szCs w:val="22"/>
        </w:rPr>
        <w:t xml:space="preserve">identification of </w:t>
      </w:r>
      <w:r w:rsidRPr="0063238C">
        <w:rPr>
          <w:color w:val="0E101A"/>
          <w:sz w:val="22"/>
          <w:szCs w:val="22"/>
        </w:rPr>
        <w:t>he, she, they,</w:t>
      </w:r>
      <w:r w:rsidR="00A01F62" w:rsidRPr="0063238C">
        <w:rPr>
          <w:color w:val="0E101A"/>
          <w:sz w:val="22"/>
          <w:szCs w:val="22"/>
        </w:rPr>
        <w:t xml:space="preserve"> </w:t>
      </w:r>
      <w:r w:rsidRPr="0063238C">
        <w:rPr>
          <w:color w:val="0E101A"/>
          <w:sz w:val="22"/>
          <w:szCs w:val="22"/>
        </w:rPr>
        <w:t>etc</w:t>
      </w:r>
      <w:r w:rsidR="00A01F62" w:rsidRPr="0063238C">
        <w:rPr>
          <w:color w:val="0E101A"/>
          <w:sz w:val="22"/>
          <w:szCs w:val="22"/>
        </w:rPr>
        <w:t>. in the paragraph</w:t>
      </w:r>
      <w:r w:rsidRPr="0063238C">
        <w:rPr>
          <w:color w:val="0E101A"/>
          <w:sz w:val="22"/>
          <w:szCs w:val="22"/>
        </w:rPr>
        <w:t>)</w:t>
      </w:r>
    </w:p>
    <w:p w:rsidR="00A01F62" w:rsidRPr="0063238C" w:rsidRDefault="00A01F62" w:rsidP="0063238C">
      <w:pPr>
        <w:pStyle w:val="NormalWeb"/>
        <w:spacing w:before="0" w:beforeAutospacing="0" w:after="0" w:afterAutospacing="0"/>
        <w:ind w:left="-426" w:right="-450"/>
        <w:jc w:val="both"/>
        <w:rPr>
          <w:rStyle w:val="Strong"/>
          <w:b w:val="0"/>
          <w:bCs w:val="0"/>
          <w:color w:val="0E101A"/>
          <w:sz w:val="22"/>
          <w:szCs w:val="22"/>
        </w:rPr>
      </w:pPr>
    </w:p>
    <w:p w:rsidR="0063238C" w:rsidRDefault="004A7A50" w:rsidP="0063238C">
      <w:pPr>
        <w:pStyle w:val="NormalWeb"/>
        <w:spacing w:before="0" w:beforeAutospacing="0" w:after="0" w:afterAutospacing="0"/>
        <w:ind w:left="-426" w:right="-450"/>
        <w:jc w:val="both"/>
        <w:rPr>
          <w:rStyle w:val="Strong"/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 xml:space="preserve">2. The </w:t>
      </w:r>
      <w:r w:rsidR="00EB7C8E" w:rsidRPr="0063238C">
        <w:rPr>
          <w:rStyle w:val="Strong"/>
          <w:color w:val="0E101A"/>
          <w:sz w:val="22"/>
          <w:szCs w:val="22"/>
        </w:rPr>
        <w:t>b</w:t>
      </w:r>
      <w:r w:rsidRPr="0063238C">
        <w:rPr>
          <w:rStyle w:val="Strong"/>
          <w:color w:val="0E101A"/>
          <w:sz w:val="22"/>
          <w:szCs w:val="22"/>
        </w:rPr>
        <w:t xml:space="preserve">eginning and the </w:t>
      </w:r>
      <w:r w:rsidR="00EB7C8E" w:rsidRPr="0063238C">
        <w:rPr>
          <w:rStyle w:val="Strong"/>
          <w:color w:val="0E101A"/>
          <w:sz w:val="22"/>
          <w:szCs w:val="22"/>
        </w:rPr>
        <w:t>e</w:t>
      </w:r>
      <w:r w:rsidRPr="0063238C">
        <w:rPr>
          <w:rStyle w:val="Strong"/>
          <w:color w:val="0E101A"/>
          <w:sz w:val="22"/>
          <w:szCs w:val="22"/>
        </w:rPr>
        <w:t>nd: </w:t>
      </w:r>
    </w:p>
    <w:p w:rsidR="0063238C" w:rsidRDefault="0063238C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</w:p>
    <w:p w:rsidR="000B2625" w:rsidRPr="0063238C" w:rsidRDefault="004A7A50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It refers to break</w:t>
      </w:r>
      <w:r w:rsidR="008C47B7">
        <w:rPr>
          <w:color w:val="0E101A"/>
          <w:sz w:val="22"/>
          <w:szCs w:val="22"/>
        </w:rPr>
        <w:t>ing</w:t>
      </w:r>
      <w:r w:rsidRPr="0063238C">
        <w:rPr>
          <w:color w:val="0E101A"/>
          <w:sz w:val="22"/>
          <w:szCs w:val="22"/>
        </w:rPr>
        <w:t xml:space="preserve"> down the paragraph based on its structure and then select</w:t>
      </w:r>
      <w:r w:rsidR="008C47B7">
        <w:rPr>
          <w:color w:val="0E101A"/>
          <w:sz w:val="22"/>
          <w:szCs w:val="22"/>
        </w:rPr>
        <w:t>ing</w:t>
      </w:r>
      <w:r w:rsidRPr="0063238C">
        <w:rPr>
          <w:color w:val="0E101A"/>
          <w:sz w:val="22"/>
          <w:szCs w:val="22"/>
        </w:rPr>
        <w:t xml:space="preserve"> the correct order in which </w:t>
      </w:r>
      <w:r w:rsidRPr="00D25E14">
        <w:rPr>
          <w:color w:val="0E101A"/>
          <w:sz w:val="22"/>
          <w:szCs w:val="22"/>
        </w:rPr>
        <w:t>the statement</w:t>
      </w:r>
      <w:r w:rsidR="00D25E14" w:rsidRPr="00D25E14">
        <w:rPr>
          <w:color w:val="0E101A"/>
          <w:sz w:val="22"/>
          <w:szCs w:val="22"/>
        </w:rPr>
        <w:t>s</w:t>
      </w:r>
      <w:r w:rsidRPr="00D25E14">
        <w:rPr>
          <w:color w:val="0E101A"/>
          <w:sz w:val="22"/>
          <w:szCs w:val="22"/>
        </w:rPr>
        <w:t xml:space="preserve"> fit like a pair</w:t>
      </w:r>
      <w:r w:rsidR="00261EE6">
        <w:rPr>
          <w:color w:val="0E101A"/>
          <w:sz w:val="22"/>
          <w:szCs w:val="22"/>
        </w:rPr>
        <w:t xml:space="preserve">. </w:t>
      </w:r>
      <w:r w:rsidRPr="0063238C">
        <w:rPr>
          <w:color w:val="0E101A"/>
          <w:sz w:val="22"/>
          <w:szCs w:val="22"/>
        </w:rPr>
        <w:t xml:space="preserve">You can have a look at the opening remarks and limit down the other choices for the first statement. </w:t>
      </w:r>
    </w:p>
    <w:p w:rsidR="000B2625" w:rsidRPr="0063238C" w:rsidRDefault="000B2625" w:rsidP="0063238C">
      <w:pPr>
        <w:pStyle w:val="NormalWeb"/>
        <w:spacing w:before="0" w:beforeAutospacing="0" w:after="0" w:afterAutospacing="0"/>
        <w:ind w:left="-426" w:right="-450"/>
        <w:jc w:val="both"/>
        <w:rPr>
          <w:b/>
          <w:bCs/>
          <w:color w:val="0E101A"/>
          <w:sz w:val="22"/>
          <w:szCs w:val="22"/>
        </w:rPr>
      </w:pPr>
    </w:p>
    <w:p w:rsidR="0063238C" w:rsidRDefault="000B2625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  <w:r w:rsidRPr="0063238C">
        <w:rPr>
          <w:b/>
          <w:bCs/>
          <w:color w:val="0E101A"/>
          <w:sz w:val="22"/>
          <w:szCs w:val="22"/>
        </w:rPr>
        <w:t>Example:</w:t>
      </w:r>
      <w:r w:rsidRPr="0063238C">
        <w:rPr>
          <w:color w:val="0E101A"/>
          <w:sz w:val="22"/>
          <w:szCs w:val="22"/>
        </w:rPr>
        <w:t xml:space="preserve"> </w:t>
      </w:r>
    </w:p>
    <w:p w:rsidR="00F975CE" w:rsidRDefault="00F975CE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</w:p>
    <w:p w:rsidR="0083491B" w:rsidRDefault="000B2625" w:rsidP="0083491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0" w:right="-450"/>
        <w:jc w:val="both"/>
        <w:rPr>
          <w:color w:val="111111"/>
          <w:sz w:val="22"/>
          <w:szCs w:val="22"/>
        </w:rPr>
      </w:pPr>
      <w:r w:rsidRPr="0063238C">
        <w:rPr>
          <w:color w:val="111111"/>
          <w:sz w:val="22"/>
          <w:szCs w:val="22"/>
        </w:rPr>
        <w:t xml:space="preserve">After some academic skirmishes over the past decade, most biologists agree that the Pilbara Hills of Western Australia contain traces of life dating back nearly 3.5 billion years. </w:t>
      </w:r>
    </w:p>
    <w:p w:rsidR="0083491B" w:rsidRDefault="000B2625" w:rsidP="0083491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0" w:right="-450"/>
        <w:jc w:val="both"/>
        <w:rPr>
          <w:color w:val="111111"/>
          <w:sz w:val="22"/>
          <w:szCs w:val="22"/>
        </w:rPr>
      </w:pPr>
      <w:r w:rsidRPr="0083491B">
        <w:rPr>
          <w:color w:val="111111"/>
          <w:sz w:val="22"/>
          <w:szCs w:val="22"/>
        </w:rPr>
        <w:t xml:space="preserve">The evidence for life gathered so far includes fossilized microbial mats called stramotolites and tiny features embedded in rocks, thought by many researchers to be microfossils. </w:t>
      </w:r>
    </w:p>
    <w:p w:rsidR="0083491B" w:rsidRDefault="000B2625" w:rsidP="0083491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0" w:right="-450"/>
        <w:jc w:val="both"/>
        <w:rPr>
          <w:color w:val="111111"/>
          <w:sz w:val="22"/>
          <w:szCs w:val="22"/>
        </w:rPr>
      </w:pPr>
      <w:r w:rsidRPr="0083491B">
        <w:rPr>
          <w:color w:val="111111"/>
          <w:sz w:val="22"/>
          <w:szCs w:val="22"/>
        </w:rPr>
        <w:t xml:space="preserve">Recently, evidence has been found in the same region for an entire fossilized ecosystem. </w:t>
      </w:r>
    </w:p>
    <w:p w:rsidR="0083491B" w:rsidRDefault="000B2625" w:rsidP="0083491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0" w:right="-450"/>
        <w:jc w:val="both"/>
        <w:rPr>
          <w:color w:val="111111"/>
          <w:sz w:val="22"/>
          <w:szCs w:val="22"/>
        </w:rPr>
      </w:pPr>
      <w:r w:rsidRPr="0083491B">
        <w:rPr>
          <w:color w:val="111111"/>
          <w:sz w:val="22"/>
          <w:szCs w:val="22"/>
        </w:rPr>
        <w:t xml:space="preserve">There are really three puzzles rolled into one here: the when, where and how of biogenesis. </w:t>
      </w:r>
    </w:p>
    <w:p w:rsidR="0063238C" w:rsidRPr="0083491B" w:rsidRDefault="000B2625" w:rsidP="0083491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0" w:right="-450"/>
        <w:jc w:val="both"/>
        <w:rPr>
          <w:color w:val="111111"/>
          <w:sz w:val="22"/>
          <w:szCs w:val="22"/>
        </w:rPr>
      </w:pPr>
      <w:r w:rsidRPr="0083491B">
        <w:rPr>
          <w:color w:val="111111"/>
          <w:sz w:val="22"/>
          <w:szCs w:val="22"/>
        </w:rPr>
        <w:t xml:space="preserve">Now a focus of intense international research, the ancient rocks jut from arid hillsides in a wild and desolate terrain about four hour’s drive through the bush from the coastal town of Port Headland. </w:t>
      </w:r>
    </w:p>
    <w:p w:rsidR="0063238C" w:rsidRDefault="0063238C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111111"/>
          <w:sz w:val="22"/>
          <w:szCs w:val="22"/>
        </w:rPr>
      </w:pPr>
    </w:p>
    <w:p w:rsidR="000B2625" w:rsidRDefault="0063238C" w:rsidP="0083491B">
      <w:pPr>
        <w:pStyle w:val="NormalWeb"/>
        <w:spacing w:before="0" w:beforeAutospacing="0" w:after="0" w:afterAutospacing="0"/>
        <w:ind w:right="-450"/>
        <w:jc w:val="both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[</w:t>
      </w:r>
      <w:r w:rsidR="000B2625" w:rsidRPr="0063238C">
        <w:rPr>
          <w:color w:val="111111"/>
          <w:sz w:val="22"/>
          <w:szCs w:val="22"/>
        </w:rPr>
        <w:t xml:space="preserve">1. </w:t>
      </w:r>
      <w:proofErr w:type="spellStart"/>
      <w:proofErr w:type="gramStart"/>
      <w:r w:rsidR="005C37C3" w:rsidRPr="0063238C">
        <w:rPr>
          <w:color w:val="111111"/>
          <w:sz w:val="22"/>
          <w:szCs w:val="22"/>
        </w:rPr>
        <w:t>d</w:t>
      </w:r>
      <w:r w:rsidR="000B2625" w:rsidRPr="0063238C">
        <w:rPr>
          <w:color w:val="111111"/>
          <w:sz w:val="22"/>
          <w:szCs w:val="22"/>
        </w:rPr>
        <w:t>aebc</w:t>
      </w:r>
      <w:proofErr w:type="spellEnd"/>
      <w:proofErr w:type="gramEnd"/>
      <w:r w:rsidR="005C37C3" w:rsidRPr="0063238C">
        <w:rPr>
          <w:color w:val="111111"/>
          <w:sz w:val="22"/>
          <w:szCs w:val="22"/>
        </w:rPr>
        <w:t>,</w:t>
      </w:r>
      <w:r w:rsidR="000B2625" w:rsidRPr="0063238C">
        <w:rPr>
          <w:color w:val="111111"/>
          <w:sz w:val="22"/>
          <w:szCs w:val="22"/>
        </w:rPr>
        <w:t xml:space="preserve">      2. </w:t>
      </w:r>
      <w:proofErr w:type="spellStart"/>
      <w:r w:rsidR="000B2625" w:rsidRPr="0063238C">
        <w:rPr>
          <w:color w:val="111111"/>
          <w:sz w:val="22"/>
          <w:szCs w:val="22"/>
        </w:rPr>
        <w:t>bdaec</w:t>
      </w:r>
      <w:proofErr w:type="spellEnd"/>
      <w:r w:rsidR="005C37C3" w:rsidRPr="0063238C">
        <w:rPr>
          <w:color w:val="111111"/>
          <w:sz w:val="22"/>
          <w:szCs w:val="22"/>
        </w:rPr>
        <w:t>,</w:t>
      </w:r>
      <w:r w:rsidR="000B2625" w:rsidRPr="0063238C">
        <w:rPr>
          <w:color w:val="111111"/>
          <w:sz w:val="22"/>
          <w:szCs w:val="22"/>
        </w:rPr>
        <w:t xml:space="preserve">     3. </w:t>
      </w:r>
      <w:proofErr w:type="spellStart"/>
      <w:r w:rsidR="005C37C3" w:rsidRPr="0063238C">
        <w:rPr>
          <w:color w:val="111111"/>
          <w:sz w:val="22"/>
          <w:szCs w:val="22"/>
        </w:rPr>
        <w:t>e</w:t>
      </w:r>
      <w:r w:rsidR="000B2625" w:rsidRPr="0063238C">
        <w:rPr>
          <w:color w:val="111111"/>
          <w:sz w:val="22"/>
          <w:szCs w:val="22"/>
        </w:rPr>
        <w:t>bcd</w:t>
      </w:r>
      <w:proofErr w:type="spellEnd"/>
      <w:r w:rsidR="005C37C3" w:rsidRPr="0063238C">
        <w:rPr>
          <w:color w:val="111111"/>
          <w:sz w:val="22"/>
          <w:szCs w:val="22"/>
        </w:rPr>
        <w:t>,</w:t>
      </w:r>
      <w:r w:rsidR="000B2625" w:rsidRPr="0063238C">
        <w:rPr>
          <w:color w:val="111111"/>
          <w:sz w:val="22"/>
          <w:szCs w:val="22"/>
        </w:rPr>
        <w:t xml:space="preserve">       </w:t>
      </w:r>
      <w:r w:rsidR="000B2625" w:rsidRPr="0063238C">
        <w:rPr>
          <w:b/>
          <w:bCs/>
          <w:color w:val="111111"/>
          <w:sz w:val="22"/>
          <w:szCs w:val="22"/>
        </w:rPr>
        <w:t xml:space="preserve">4. </w:t>
      </w:r>
      <w:proofErr w:type="spellStart"/>
      <w:r w:rsidR="005C37C3" w:rsidRPr="0063238C">
        <w:rPr>
          <w:b/>
          <w:bCs/>
          <w:color w:val="111111"/>
          <w:sz w:val="22"/>
          <w:szCs w:val="22"/>
        </w:rPr>
        <w:t>d</w:t>
      </w:r>
      <w:r w:rsidR="000B2625" w:rsidRPr="0063238C">
        <w:rPr>
          <w:b/>
          <w:bCs/>
          <w:color w:val="111111"/>
          <w:sz w:val="22"/>
          <w:szCs w:val="22"/>
        </w:rPr>
        <w:t>abec</w:t>
      </w:r>
      <w:proofErr w:type="spellEnd"/>
      <w:r w:rsidR="005C37C3" w:rsidRPr="0063238C">
        <w:rPr>
          <w:b/>
          <w:bCs/>
          <w:color w:val="111111"/>
          <w:sz w:val="22"/>
          <w:szCs w:val="22"/>
        </w:rPr>
        <w:t>]</w:t>
      </w:r>
    </w:p>
    <w:p w:rsidR="00261EE6" w:rsidRDefault="00261EE6" w:rsidP="00F975CE">
      <w:pPr>
        <w:pStyle w:val="NormalWeb"/>
        <w:spacing w:before="0" w:beforeAutospacing="0" w:after="0" w:afterAutospacing="0"/>
        <w:ind w:right="-450"/>
        <w:jc w:val="both"/>
        <w:rPr>
          <w:b/>
          <w:bCs/>
          <w:color w:val="111111"/>
          <w:sz w:val="22"/>
          <w:szCs w:val="22"/>
        </w:rPr>
      </w:pPr>
    </w:p>
    <w:p w:rsidR="00EB7C8E" w:rsidRPr="0063238C" w:rsidRDefault="004A7A50" w:rsidP="0083491B">
      <w:pPr>
        <w:pStyle w:val="NormalWeb"/>
        <w:spacing w:before="0" w:beforeAutospacing="0" w:after="0" w:afterAutospacing="0"/>
        <w:ind w:right="-450"/>
        <w:jc w:val="both"/>
        <w:rPr>
          <w:rStyle w:val="Strong"/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3.</w:t>
      </w:r>
      <w:r w:rsidRPr="0063238C">
        <w:rPr>
          <w:color w:val="0E101A"/>
          <w:sz w:val="22"/>
          <w:szCs w:val="22"/>
        </w:rPr>
        <w:t> </w:t>
      </w:r>
      <w:r w:rsidRPr="0063238C">
        <w:rPr>
          <w:rStyle w:val="Strong"/>
          <w:color w:val="0E101A"/>
          <w:sz w:val="22"/>
          <w:szCs w:val="22"/>
        </w:rPr>
        <w:t xml:space="preserve">Comprehension of </w:t>
      </w:r>
      <w:r w:rsidR="00EB7C8E" w:rsidRPr="0063238C">
        <w:rPr>
          <w:rStyle w:val="Strong"/>
          <w:color w:val="0E101A"/>
          <w:sz w:val="22"/>
          <w:szCs w:val="22"/>
        </w:rPr>
        <w:t>s</w:t>
      </w:r>
      <w:r w:rsidRPr="0063238C">
        <w:rPr>
          <w:rStyle w:val="Strong"/>
          <w:color w:val="0E101A"/>
          <w:sz w:val="22"/>
          <w:szCs w:val="22"/>
        </w:rPr>
        <w:t>tructure: </w:t>
      </w:r>
      <w:r w:rsidR="00EB7C8E" w:rsidRPr="0063238C">
        <w:rPr>
          <w:rStyle w:val="Strong"/>
          <w:color w:val="0E101A"/>
          <w:sz w:val="22"/>
          <w:szCs w:val="22"/>
        </w:rPr>
        <w:t xml:space="preserve"> </w:t>
      </w:r>
    </w:p>
    <w:p w:rsidR="005C37C3" w:rsidRPr="0063238C" w:rsidRDefault="005C37C3" w:rsidP="0063238C">
      <w:pPr>
        <w:pStyle w:val="NormalWeb"/>
        <w:spacing w:before="0" w:beforeAutospacing="0" w:after="0" w:afterAutospacing="0"/>
        <w:ind w:left="-426" w:right="-450"/>
        <w:jc w:val="both"/>
        <w:rPr>
          <w:color w:val="0E101A"/>
          <w:sz w:val="22"/>
          <w:szCs w:val="22"/>
        </w:rPr>
      </w:pPr>
    </w:p>
    <w:p w:rsidR="004A7A50" w:rsidRPr="0063238C" w:rsidRDefault="004A7A50" w:rsidP="0083491B">
      <w:pPr>
        <w:pStyle w:val="NormalWeb"/>
        <w:spacing w:before="0" w:beforeAutospacing="0" w:after="0" w:afterAutospacing="0"/>
        <w:ind w:right="-863"/>
        <w:jc w:val="both"/>
        <w:rPr>
          <w:b/>
          <w:bCs/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Comprehending the structure helps in analysing a JP. Some of the common structures are mentioned here</w:t>
      </w:r>
      <w:r w:rsidR="00EB7C8E" w:rsidRPr="0063238C">
        <w:rPr>
          <w:color w:val="0E101A"/>
          <w:sz w:val="22"/>
          <w:szCs w:val="22"/>
        </w:rPr>
        <w:t>:</w:t>
      </w:r>
    </w:p>
    <w:p w:rsidR="0083491B" w:rsidRDefault="004A7A50" w:rsidP="0083491B">
      <w:pPr>
        <w:pStyle w:val="NormalWeb"/>
        <w:numPr>
          <w:ilvl w:val="0"/>
          <w:numId w:val="5"/>
        </w:numPr>
        <w:spacing w:before="0" w:beforeAutospacing="0" w:after="0" w:afterAutospacing="0"/>
        <w:ind w:right="-863"/>
        <w:jc w:val="both"/>
        <w:rPr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General to a specific problem, case-based problem and its solution.</w:t>
      </w:r>
    </w:p>
    <w:p w:rsidR="0083491B" w:rsidRDefault="004A7A50" w:rsidP="0083491B">
      <w:pPr>
        <w:pStyle w:val="NormalWeb"/>
        <w:numPr>
          <w:ilvl w:val="0"/>
          <w:numId w:val="5"/>
        </w:numPr>
        <w:spacing w:before="0" w:beforeAutospacing="0" w:after="0" w:afterAutospacing="0"/>
        <w:ind w:right="-863"/>
        <w:jc w:val="both"/>
        <w:rPr>
          <w:color w:val="0E101A"/>
          <w:sz w:val="22"/>
          <w:szCs w:val="22"/>
        </w:rPr>
      </w:pPr>
      <w:r w:rsidRPr="0083491B">
        <w:rPr>
          <w:color w:val="0E101A"/>
          <w:sz w:val="22"/>
          <w:szCs w:val="22"/>
        </w:rPr>
        <w:t>Cause and effect relationship.</w:t>
      </w:r>
    </w:p>
    <w:p w:rsidR="0083491B" w:rsidRDefault="004A7A50" w:rsidP="0083491B">
      <w:pPr>
        <w:pStyle w:val="NormalWeb"/>
        <w:numPr>
          <w:ilvl w:val="0"/>
          <w:numId w:val="5"/>
        </w:numPr>
        <w:spacing w:before="0" w:beforeAutospacing="0" w:after="0" w:afterAutospacing="0"/>
        <w:ind w:right="-863"/>
        <w:jc w:val="both"/>
        <w:rPr>
          <w:color w:val="0E101A"/>
          <w:sz w:val="22"/>
          <w:szCs w:val="22"/>
        </w:rPr>
      </w:pPr>
      <w:r w:rsidRPr="0083491B">
        <w:rPr>
          <w:color w:val="0E101A"/>
          <w:sz w:val="22"/>
          <w:szCs w:val="22"/>
        </w:rPr>
        <w:t>An idea, its details, a contrasting idea. </w:t>
      </w:r>
    </w:p>
    <w:p w:rsidR="005C37C3" w:rsidRDefault="0063238C" w:rsidP="0083491B">
      <w:pPr>
        <w:pStyle w:val="NormalWeb"/>
        <w:numPr>
          <w:ilvl w:val="0"/>
          <w:numId w:val="5"/>
        </w:numPr>
        <w:spacing w:before="0" w:beforeAutospacing="0" w:after="0" w:afterAutospacing="0"/>
        <w:ind w:right="-863"/>
        <w:jc w:val="both"/>
        <w:rPr>
          <w:color w:val="0E101A"/>
          <w:sz w:val="22"/>
          <w:szCs w:val="22"/>
        </w:rPr>
      </w:pPr>
      <w:r w:rsidRPr="0083491B">
        <w:rPr>
          <w:color w:val="0E101A"/>
          <w:sz w:val="22"/>
          <w:szCs w:val="22"/>
        </w:rPr>
        <w:t>G</w:t>
      </w:r>
      <w:r w:rsidR="004A7A50" w:rsidRPr="0083491B">
        <w:rPr>
          <w:color w:val="0E101A"/>
          <w:sz w:val="22"/>
          <w:szCs w:val="22"/>
        </w:rPr>
        <w:t>eneralisation and its argument with examples etc.</w:t>
      </w:r>
    </w:p>
    <w:p w:rsidR="00F975CE" w:rsidRPr="0083491B" w:rsidRDefault="00F975CE" w:rsidP="00F975CE">
      <w:pPr>
        <w:pStyle w:val="NormalWeb"/>
        <w:spacing w:before="0" w:beforeAutospacing="0" w:after="0" w:afterAutospacing="0"/>
        <w:ind w:left="862" w:right="-863"/>
        <w:jc w:val="both"/>
        <w:rPr>
          <w:color w:val="0E101A"/>
          <w:sz w:val="22"/>
          <w:szCs w:val="22"/>
        </w:rPr>
      </w:pPr>
    </w:p>
    <w:p w:rsidR="0063238C" w:rsidRDefault="00D22972" w:rsidP="00D22972">
      <w:pPr>
        <w:pStyle w:val="NormalWeb"/>
        <w:spacing w:before="0" w:beforeAutospacing="0" w:after="0" w:afterAutospacing="0"/>
        <w:ind w:right="-733"/>
        <w:jc w:val="both"/>
        <w:rPr>
          <w:color w:val="0E101A"/>
          <w:sz w:val="22"/>
          <w:szCs w:val="22"/>
        </w:rPr>
      </w:pPr>
      <w:r w:rsidRPr="0063238C">
        <w:rPr>
          <w:b/>
          <w:bCs/>
          <w:color w:val="0E101A"/>
          <w:sz w:val="22"/>
          <w:szCs w:val="22"/>
        </w:rPr>
        <w:t>Example:</w:t>
      </w:r>
      <w:r w:rsidRPr="0063238C">
        <w:rPr>
          <w:color w:val="0E101A"/>
          <w:sz w:val="22"/>
          <w:szCs w:val="22"/>
        </w:rPr>
        <w:t xml:space="preserve"> </w:t>
      </w:r>
    </w:p>
    <w:p w:rsidR="00F975CE" w:rsidRDefault="00F975CE" w:rsidP="00D22972">
      <w:pPr>
        <w:pStyle w:val="NormalWeb"/>
        <w:spacing w:before="0" w:beforeAutospacing="0" w:after="0" w:afterAutospacing="0"/>
        <w:ind w:right="-733"/>
        <w:jc w:val="both"/>
        <w:rPr>
          <w:color w:val="0E101A"/>
          <w:sz w:val="22"/>
          <w:szCs w:val="22"/>
        </w:rPr>
      </w:pPr>
    </w:p>
    <w:p w:rsidR="00F975CE" w:rsidRDefault="00D22972" w:rsidP="00F975C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26" w:right="-733" w:hanging="284"/>
        <w:jc w:val="both"/>
        <w:rPr>
          <w:color w:val="111111"/>
          <w:sz w:val="22"/>
          <w:szCs w:val="22"/>
        </w:rPr>
      </w:pPr>
      <w:r w:rsidRPr="0063238C">
        <w:rPr>
          <w:color w:val="111111"/>
          <w:sz w:val="22"/>
          <w:szCs w:val="22"/>
          <w:shd w:val="clear" w:color="auto" w:fill="FFFFFF"/>
        </w:rPr>
        <w:t>While caste discrimination is banned, caste associations may be difficult to proscribe.</w:t>
      </w:r>
      <w:r w:rsidRPr="0063238C">
        <w:rPr>
          <w:color w:val="111111"/>
          <w:sz w:val="22"/>
          <w:szCs w:val="22"/>
        </w:rPr>
        <w:t xml:space="preserve"> </w:t>
      </w:r>
    </w:p>
    <w:p w:rsidR="00F975CE" w:rsidRDefault="00D22972" w:rsidP="00F975C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26" w:right="-733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>In these circumstances, caste rallies cannot be proscribed by judicial fiats, not because they are prone to misapplication but because the Constitution guarantees all forms of social associations.</w:t>
      </w:r>
      <w:r w:rsidRPr="00F975CE">
        <w:rPr>
          <w:color w:val="111111"/>
          <w:sz w:val="22"/>
          <w:szCs w:val="22"/>
        </w:rPr>
        <w:t xml:space="preserve"> </w:t>
      </w:r>
    </w:p>
    <w:p w:rsidR="00F975CE" w:rsidRPr="00F975CE" w:rsidRDefault="00D22972" w:rsidP="00F975C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26" w:right="-733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 xml:space="preserve">However, it also protects against discrimination on the grounds of religion, creed, caste and gender. </w:t>
      </w:r>
    </w:p>
    <w:p w:rsidR="00F975CE" w:rsidRDefault="00D22972" w:rsidP="00F975C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26" w:right="-733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>This is a subtle distinction that needs to be kept in mind.</w:t>
      </w:r>
      <w:r w:rsidRPr="00F975CE">
        <w:rPr>
          <w:color w:val="111111"/>
          <w:sz w:val="22"/>
          <w:szCs w:val="22"/>
        </w:rPr>
        <w:t xml:space="preserve"> </w:t>
      </w:r>
    </w:p>
    <w:p w:rsidR="00D22972" w:rsidRPr="00F975CE" w:rsidRDefault="00D22972" w:rsidP="00F975C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26" w:right="-733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>And in certain circumstances, positive caste discrimination in favour of historically</w:t>
      </w:r>
      <w:r w:rsidR="00D25E14" w:rsidRPr="00F975CE">
        <w:rPr>
          <w:color w:val="111111"/>
          <w:sz w:val="22"/>
          <w:szCs w:val="22"/>
          <w:shd w:val="clear" w:color="auto" w:fill="FFFFFF"/>
        </w:rPr>
        <w:t xml:space="preserve"> disadvantaged groups is permitted too. </w:t>
      </w:r>
    </w:p>
    <w:p w:rsidR="005C37C3" w:rsidRPr="0063238C" w:rsidRDefault="005C37C3" w:rsidP="00037E02">
      <w:pPr>
        <w:pStyle w:val="NormalWeb"/>
        <w:spacing w:before="0" w:beforeAutospacing="0" w:after="0" w:afterAutospacing="0"/>
        <w:ind w:right="-733"/>
        <w:jc w:val="both"/>
        <w:rPr>
          <w:color w:val="111111"/>
          <w:sz w:val="22"/>
          <w:szCs w:val="22"/>
          <w:shd w:val="clear" w:color="auto" w:fill="FFFFFF"/>
        </w:rPr>
      </w:pPr>
    </w:p>
    <w:p w:rsidR="00037E02" w:rsidRPr="0063238C" w:rsidRDefault="005C37C3" w:rsidP="00F975CE">
      <w:pPr>
        <w:pStyle w:val="NormalWeb"/>
        <w:spacing w:before="0" w:beforeAutospacing="0" w:after="0" w:afterAutospacing="0"/>
        <w:ind w:left="284" w:right="-733"/>
        <w:jc w:val="both"/>
        <w:rPr>
          <w:color w:val="111111"/>
          <w:sz w:val="22"/>
          <w:szCs w:val="22"/>
          <w:shd w:val="clear" w:color="auto" w:fill="FFFFFF"/>
        </w:rPr>
      </w:pPr>
      <w:r w:rsidRPr="0063238C">
        <w:rPr>
          <w:color w:val="111111"/>
          <w:sz w:val="22"/>
          <w:szCs w:val="22"/>
          <w:shd w:val="clear" w:color="auto" w:fill="FFFFFF"/>
        </w:rPr>
        <w:t>[</w:t>
      </w:r>
      <w:r w:rsidR="00D22972" w:rsidRPr="0063238C">
        <w:rPr>
          <w:color w:val="111111"/>
          <w:sz w:val="22"/>
          <w:szCs w:val="22"/>
          <w:shd w:val="clear" w:color="auto" w:fill="FFFFFF"/>
        </w:rPr>
        <w:t xml:space="preserve">1. </w:t>
      </w:r>
      <w:proofErr w:type="spellStart"/>
      <w:proofErr w:type="gramStart"/>
      <w:r w:rsidRPr="00D25E14">
        <w:rPr>
          <w:b/>
          <w:bCs/>
          <w:color w:val="111111"/>
          <w:sz w:val="22"/>
          <w:szCs w:val="22"/>
          <w:shd w:val="clear" w:color="auto" w:fill="FFFFFF"/>
        </w:rPr>
        <w:t>b</w:t>
      </w:r>
      <w:r w:rsidR="00D22972" w:rsidRPr="00D25E14">
        <w:rPr>
          <w:b/>
          <w:bCs/>
          <w:color w:val="111111"/>
          <w:sz w:val="22"/>
          <w:szCs w:val="22"/>
          <w:shd w:val="clear" w:color="auto" w:fill="FFFFFF"/>
        </w:rPr>
        <w:t>cda</w:t>
      </w:r>
      <w:r w:rsidRPr="00D25E14">
        <w:rPr>
          <w:b/>
          <w:bCs/>
          <w:color w:val="111111"/>
          <w:sz w:val="22"/>
          <w:szCs w:val="22"/>
          <w:shd w:val="clear" w:color="auto" w:fill="FFFFFF"/>
        </w:rPr>
        <w:t>e</w:t>
      </w:r>
      <w:proofErr w:type="spellEnd"/>
      <w:proofErr w:type="gramEnd"/>
      <w:r w:rsidRPr="0063238C">
        <w:rPr>
          <w:color w:val="111111"/>
          <w:sz w:val="22"/>
          <w:szCs w:val="22"/>
          <w:shd w:val="clear" w:color="auto" w:fill="FFFFFF"/>
        </w:rPr>
        <w:t xml:space="preserve">,     2. </w:t>
      </w:r>
      <w:proofErr w:type="spellStart"/>
      <w:r w:rsidRPr="00D25E14">
        <w:rPr>
          <w:color w:val="111111"/>
          <w:sz w:val="22"/>
          <w:szCs w:val="22"/>
          <w:shd w:val="clear" w:color="auto" w:fill="FFFFFF"/>
        </w:rPr>
        <w:t>b</w:t>
      </w:r>
      <w:r w:rsidR="00037E02" w:rsidRPr="00D25E14">
        <w:rPr>
          <w:color w:val="111111"/>
          <w:sz w:val="22"/>
          <w:szCs w:val="22"/>
          <w:shd w:val="clear" w:color="auto" w:fill="FFFFFF"/>
        </w:rPr>
        <w:t>dcae</w:t>
      </w:r>
      <w:proofErr w:type="spellEnd"/>
      <w:r w:rsidRPr="0063238C">
        <w:rPr>
          <w:b/>
          <w:bCs/>
          <w:color w:val="111111"/>
          <w:sz w:val="22"/>
          <w:szCs w:val="22"/>
          <w:shd w:val="clear" w:color="auto" w:fill="FFFFFF"/>
        </w:rPr>
        <w:t>,</w:t>
      </w:r>
      <w:r w:rsidR="00D22972" w:rsidRPr="0063238C">
        <w:rPr>
          <w:b/>
          <w:bCs/>
          <w:color w:val="111111"/>
          <w:sz w:val="22"/>
          <w:szCs w:val="22"/>
          <w:shd w:val="clear" w:color="auto" w:fill="FFFFFF"/>
        </w:rPr>
        <w:t xml:space="preserve"> </w:t>
      </w:r>
      <w:r w:rsidR="00D22972" w:rsidRPr="0063238C">
        <w:rPr>
          <w:color w:val="111111"/>
          <w:sz w:val="22"/>
          <w:szCs w:val="22"/>
          <w:shd w:val="clear" w:color="auto" w:fill="FFFFFF"/>
        </w:rPr>
        <w:t xml:space="preserve">    3. </w:t>
      </w:r>
      <w:proofErr w:type="spellStart"/>
      <w:r w:rsidR="00D22972" w:rsidRPr="0063238C">
        <w:rPr>
          <w:color w:val="111111"/>
          <w:sz w:val="22"/>
          <w:szCs w:val="22"/>
          <w:shd w:val="clear" w:color="auto" w:fill="FFFFFF"/>
        </w:rPr>
        <w:t>adbce</w:t>
      </w:r>
      <w:proofErr w:type="spellEnd"/>
      <w:r w:rsidRPr="0063238C">
        <w:rPr>
          <w:color w:val="111111"/>
          <w:sz w:val="22"/>
          <w:szCs w:val="22"/>
          <w:shd w:val="clear" w:color="auto" w:fill="FFFFFF"/>
        </w:rPr>
        <w:t>,</w:t>
      </w:r>
      <w:r w:rsidR="00D22972" w:rsidRPr="0063238C">
        <w:rPr>
          <w:color w:val="111111"/>
          <w:sz w:val="22"/>
          <w:szCs w:val="22"/>
          <w:shd w:val="clear" w:color="auto" w:fill="FFFFFF"/>
        </w:rPr>
        <w:t xml:space="preserve">      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  4. </w:t>
      </w:r>
      <w:proofErr w:type="spellStart"/>
      <w:r w:rsidRPr="0063238C">
        <w:rPr>
          <w:color w:val="111111"/>
          <w:sz w:val="22"/>
          <w:szCs w:val="22"/>
          <w:shd w:val="clear" w:color="auto" w:fill="FFFFFF"/>
        </w:rPr>
        <w:t>a</w:t>
      </w:r>
      <w:r w:rsidR="00037E02" w:rsidRPr="0063238C">
        <w:rPr>
          <w:color w:val="111111"/>
          <w:sz w:val="22"/>
          <w:szCs w:val="22"/>
          <w:shd w:val="clear" w:color="auto" w:fill="FFFFFF"/>
        </w:rPr>
        <w:t>ecbd</w:t>
      </w:r>
      <w:proofErr w:type="spellEnd"/>
      <w:r w:rsidRPr="0063238C">
        <w:rPr>
          <w:color w:val="111111"/>
          <w:sz w:val="22"/>
          <w:szCs w:val="22"/>
          <w:shd w:val="clear" w:color="auto" w:fill="FFFFFF"/>
        </w:rPr>
        <w:t>]</w:t>
      </w:r>
    </w:p>
    <w:p w:rsidR="00037E02" w:rsidRPr="0063238C" w:rsidRDefault="00037E02" w:rsidP="00037E02">
      <w:pPr>
        <w:pStyle w:val="NormalWeb"/>
        <w:spacing w:before="0" w:beforeAutospacing="0" w:after="0" w:afterAutospacing="0"/>
        <w:ind w:right="-733"/>
        <w:jc w:val="both"/>
        <w:rPr>
          <w:b/>
          <w:bCs/>
          <w:color w:val="111111"/>
          <w:sz w:val="22"/>
          <w:szCs w:val="22"/>
          <w:shd w:val="clear" w:color="auto" w:fill="FFFFFF"/>
        </w:rPr>
      </w:pPr>
    </w:p>
    <w:p w:rsidR="004A7A50" w:rsidRPr="0063238C" w:rsidRDefault="004A7A50" w:rsidP="00037E02">
      <w:pPr>
        <w:pStyle w:val="NormalWeb"/>
        <w:spacing w:before="0" w:beforeAutospacing="0" w:after="0" w:afterAutospacing="0"/>
        <w:ind w:right="-733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 xml:space="preserve">4. </w:t>
      </w:r>
      <w:r w:rsidR="00D25E14">
        <w:rPr>
          <w:rStyle w:val="Strong"/>
          <w:color w:val="0E101A"/>
          <w:sz w:val="22"/>
          <w:szCs w:val="22"/>
        </w:rPr>
        <w:t>Cue Words</w:t>
      </w:r>
      <w:r w:rsidRPr="0063238C">
        <w:rPr>
          <w:rStyle w:val="Strong"/>
          <w:color w:val="0E101A"/>
          <w:sz w:val="22"/>
          <w:szCs w:val="22"/>
        </w:rPr>
        <w:t>: </w:t>
      </w:r>
      <w:r w:rsidRPr="0063238C">
        <w:rPr>
          <w:color w:val="0E101A"/>
          <w:sz w:val="22"/>
          <w:szCs w:val="22"/>
        </w:rPr>
        <w:t xml:space="preserve">The words that help in a smooth transition of ideas within the paragraph are mentioned here: also, again, as well as, besides, furthermore, in addition, likewise, moreover, similarly, consequently, hence, otherwise, subsequently, therefore, thus, as a rule, generally, for instance, for example, for one thing, above all, aside from, barring, besides, in other words, etc.  </w:t>
      </w:r>
    </w:p>
    <w:p w:rsidR="008C47B7" w:rsidRDefault="008C47B7" w:rsidP="000B2625">
      <w:pPr>
        <w:pStyle w:val="NormalWeb"/>
        <w:spacing w:before="0" w:beforeAutospacing="0" w:after="0" w:afterAutospacing="0"/>
        <w:ind w:right="-592"/>
        <w:jc w:val="both"/>
        <w:rPr>
          <w:b/>
          <w:bCs/>
          <w:color w:val="0E101A"/>
          <w:sz w:val="22"/>
          <w:szCs w:val="22"/>
        </w:rPr>
      </w:pPr>
    </w:p>
    <w:p w:rsidR="0063238C" w:rsidRDefault="00037E02" w:rsidP="000B2625">
      <w:pPr>
        <w:pStyle w:val="NormalWeb"/>
        <w:spacing w:before="0" w:beforeAutospacing="0" w:after="0" w:afterAutospacing="0"/>
        <w:ind w:right="-592"/>
        <w:jc w:val="both"/>
        <w:rPr>
          <w:b/>
          <w:bCs/>
          <w:color w:val="0E101A"/>
          <w:sz w:val="22"/>
          <w:szCs w:val="22"/>
        </w:rPr>
      </w:pPr>
      <w:r w:rsidRPr="0063238C">
        <w:rPr>
          <w:b/>
          <w:bCs/>
          <w:color w:val="0E101A"/>
          <w:sz w:val="22"/>
          <w:szCs w:val="22"/>
        </w:rPr>
        <w:t xml:space="preserve">Example: </w:t>
      </w:r>
    </w:p>
    <w:p w:rsidR="00F975CE" w:rsidRDefault="00F975CE" w:rsidP="000B2625">
      <w:pPr>
        <w:pStyle w:val="NormalWeb"/>
        <w:spacing w:before="0" w:beforeAutospacing="0" w:after="0" w:afterAutospacing="0"/>
        <w:ind w:right="-592"/>
        <w:jc w:val="both"/>
        <w:rPr>
          <w:b/>
          <w:bCs/>
          <w:color w:val="0E101A"/>
          <w:sz w:val="22"/>
          <w:szCs w:val="22"/>
        </w:rPr>
      </w:pPr>
    </w:p>
    <w:p w:rsidR="00F975CE" w:rsidRDefault="00037E02" w:rsidP="00F975CE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26" w:right="-592" w:hanging="284"/>
        <w:jc w:val="both"/>
        <w:rPr>
          <w:color w:val="111111"/>
          <w:sz w:val="22"/>
          <w:szCs w:val="22"/>
        </w:rPr>
      </w:pPr>
      <w:r w:rsidRPr="0063238C">
        <w:rPr>
          <w:color w:val="111111"/>
          <w:sz w:val="22"/>
          <w:szCs w:val="22"/>
          <w:shd w:val="clear" w:color="auto" w:fill="FFFFFF"/>
        </w:rPr>
        <w:t>Passivity is not, of course, universal.</w:t>
      </w:r>
      <w:r w:rsidRPr="0063238C">
        <w:rPr>
          <w:color w:val="111111"/>
          <w:sz w:val="22"/>
          <w:szCs w:val="22"/>
        </w:rPr>
        <w:t xml:space="preserve"> </w:t>
      </w:r>
    </w:p>
    <w:p w:rsidR="00F975CE" w:rsidRDefault="00037E02" w:rsidP="00F975CE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26" w:right="-592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lastRenderedPageBreak/>
        <w:t>In areas where there are no lords or laws, or in frontier zones where all men go armed, the attitude of the peasantry may well be different.</w:t>
      </w:r>
      <w:r w:rsidRPr="00F975CE">
        <w:rPr>
          <w:color w:val="111111"/>
          <w:sz w:val="22"/>
          <w:szCs w:val="22"/>
        </w:rPr>
        <w:t xml:space="preserve"> </w:t>
      </w:r>
    </w:p>
    <w:p w:rsidR="00F975CE" w:rsidRPr="00F975CE" w:rsidRDefault="00037E02" w:rsidP="00F975CE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26" w:right="-592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>So indeed it may be on the fringe of the un-submissive.</w:t>
      </w:r>
      <w:r w:rsidRPr="00F975CE">
        <w:rPr>
          <w:color w:val="111111"/>
          <w:sz w:val="22"/>
          <w:szCs w:val="22"/>
        </w:rPr>
        <w:t xml:space="preserve"> </w:t>
      </w:r>
    </w:p>
    <w:p w:rsidR="00F975CE" w:rsidRDefault="00037E02" w:rsidP="0083491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26" w:right="-592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>However, for most of the soil-bound peasants the problem is not whether to be normally passive or active, but when to pass from one state to another.</w:t>
      </w:r>
      <w:r w:rsidRPr="00F975CE">
        <w:rPr>
          <w:color w:val="111111"/>
          <w:sz w:val="22"/>
          <w:szCs w:val="22"/>
        </w:rPr>
        <w:t xml:space="preserve"> </w:t>
      </w:r>
    </w:p>
    <w:p w:rsidR="005C37C3" w:rsidRPr="00F975CE" w:rsidRDefault="00037E02" w:rsidP="0083491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26" w:right="-592" w:hanging="284"/>
        <w:jc w:val="both"/>
        <w:rPr>
          <w:color w:val="111111"/>
          <w:sz w:val="22"/>
          <w:szCs w:val="22"/>
        </w:rPr>
      </w:pPr>
      <w:r w:rsidRPr="00F975CE">
        <w:rPr>
          <w:color w:val="111111"/>
          <w:sz w:val="22"/>
          <w:szCs w:val="22"/>
          <w:shd w:val="clear" w:color="auto" w:fill="FFFFFF"/>
        </w:rPr>
        <w:t xml:space="preserve">This depends on an assessment of the political situation. </w:t>
      </w:r>
    </w:p>
    <w:p w:rsidR="007F43B5" w:rsidRPr="0063238C" w:rsidRDefault="007F43B5" w:rsidP="000B2625">
      <w:pPr>
        <w:pStyle w:val="NormalWeb"/>
        <w:spacing w:before="0" w:beforeAutospacing="0" w:after="0" w:afterAutospacing="0"/>
        <w:ind w:right="-592"/>
        <w:jc w:val="both"/>
        <w:rPr>
          <w:color w:val="111111"/>
          <w:sz w:val="22"/>
          <w:szCs w:val="22"/>
          <w:shd w:val="clear" w:color="auto" w:fill="FFFFFF"/>
        </w:rPr>
      </w:pPr>
    </w:p>
    <w:p w:rsidR="00037E02" w:rsidRPr="0063238C" w:rsidRDefault="005C37C3" w:rsidP="00F975CE">
      <w:pPr>
        <w:pStyle w:val="NormalWeb"/>
        <w:spacing w:before="0" w:beforeAutospacing="0" w:after="0" w:afterAutospacing="0"/>
        <w:ind w:left="426" w:right="-592"/>
        <w:jc w:val="both"/>
        <w:rPr>
          <w:color w:val="111111"/>
          <w:sz w:val="22"/>
          <w:szCs w:val="22"/>
          <w:shd w:val="clear" w:color="auto" w:fill="FFFFFF"/>
        </w:rPr>
      </w:pPr>
      <w:r w:rsidRPr="0063238C">
        <w:rPr>
          <w:color w:val="111111"/>
          <w:sz w:val="22"/>
          <w:szCs w:val="22"/>
          <w:shd w:val="clear" w:color="auto" w:fill="FFFFFF"/>
        </w:rPr>
        <w:t>[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1. </w:t>
      </w:r>
      <w:proofErr w:type="spellStart"/>
      <w:proofErr w:type="gramStart"/>
      <w:r w:rsidR="00037E02" w:rsidRPr="0063238C">
        <w:rPr>
          <w:color w:val="111111"/>
          <w:sz w:val="22"/>
          <w:szCs w:val="22"/>
          <w:shd w:val="clear" w:color="auto" w:fill="FFFFFF"/>
        </w:rPr>
        <w:t>bedac</w:t>
      </w:r>
      <w:proofErr w:type="spellEnd"/>
      <w:proofErr w:type="gramEnd"/>
      <w:r w:rsidRPr="0063238C">
        <w:rPr>
          <w:color w:val="111111"/>
          <w:sz w:val="22"/>
          <w:szCs w:val="22"/>
          <w:shd w:val="clear" w:color="auto" w:fill="FFFFFF"/>
        </w:rPr>
        <w:t>,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   2. </w:t>
      </w:r>
      <w:proofErr w:type="spellStart"/>
      <w:r w:rsidR="00037E02" w:rsidRPr="0063238C">
        <w:rPr>
          <w:color w:val="111111"/>
          <w:sz w:val="22"/>
          <w:szCs w:val="22"/>
          <w:shd w:val="clear" w:color="auto" w:fill="FFFFFF"/>
        </w:rPr>
        <w:t>cdabe</w:t>
      </w:r>
      <w:proofErr w:type="spellEnd"/>
      <w:r w:rsidRPr="0063238C">
        <w:rPr>
          <w:color w:val="111111"/>
          <w:sz w:val="22"/>
          <w:szCs w:val="22"/>
          <w:shd w:val="clear" w:color="auto" w:fill="FFFFFF"/>
        </w:rPr>
        <w:t>,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     </w:t>
      </w:r>
      <w:r w:rsidRPr="0063238C">
        <w:rPr>
          <w:color w:val="111111"/>
          <w:sz w:val="22"/>
          <w:szCs w:val="22"/>
          <w:shd w:val="clear" w:color="auto" w:fill="FFFFFF"/>
        </w:rPr>
        <w:t xml:space="preserve"> 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3. </w:t>
      </w:r>
      <w:proofErr w:type="spellStart"/>
      <w:r w:rsidR="00037E02" w:rsidRPr="0063238C">
        <w:rPr>
          <w:color w:val="111111"/>
          <w:sz w:val="22"/>
          <w:szCs w:val="22"/>
          <w:shd w:val="clear" w:color="auto" w:fill="FFFFFF"/>
        </w:rPr>
        <w:t>edbac</w:t>
      </w:r>
      <w:proofErr w:type="spellEnd"/>
      <w:r w:rsidRPr="0063238C">
        <w:rPr>
          <w:color w:val="111111"/>
          <w:sz w:val="22"/>
          <w:szCs w:val="22"/>
          <w:shd w:val="clear" w:color="auto" w:fill="FFFFFF"/>
        </w:rPr>
        <w:t>,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     </w:t>
      </w:r>
      <w:r w:rsidR="00037E02" w:rsidRPr="0063238C">
        <w:rPr>
          <w:b/>
          <w:bCs/>
          <w:color w:val="111111"/>
          <w:sz w:val="22"/>
          <w:szCs w:val="22"/>
          <w:shd w:val="clear" w:color="auto" w:fill="FFFFFF"/>
        </w:rPr>
        <w:t xml:space="preserve">4. </w:t>
      </w:r>
      <w:proofErr w:type="spellStart"/>
      <w:r w:rsidRPr="0063238C">
        <w:rPr>
          <w:b/>
          <w:bCs/>
          <w:color w:val="111111"/>
          <w:sz w:val="22"/>
          <w:szCs w:val="22"/>
          <w:shd w:val="clear" w:color="auto" w:fill="FFFFFF"/>
        </w:rPr>
        <w:t>a</w:t>
      </w:r>
      <w:r w:rsidR="00037E02" w:rsidRPr="0063238C">
        <w:rPr>
          <w:b/>
          <w:bCs/>
          <w:color w:val="111111"/>
          <w:sz w:val="22"/>
          <w:szCs w:val="22"/>
          <w:shd w:val="clear" w:color="auto" w:fill="FFFFFF"/>
        </w:rPr>
        <w:t>bcde</w:t>
      </w:r>
      <w:proofErr w:type="spellEnd"/>
      <w:r w:rsidRPr="0063238C">
        <w:rPr>
          <w:b/>
          <w:bCs/>
          <w:color w:val="111111"/>
          <w:sz w:val="22"/>
          <w:szCs w:val="22"/>
          <w:shd w:val="clear" w:color="auto" w:fill="FFFFFF"/>
        </w:rPr>
        <w:t>]</w:t>
      </w:r>
      <w:r w:rsidR="00037E02" w:rsidRPr="0063238C">
        <w:rPr>
          <w:color w:val="111111"/>
          <w:sz w:val="22"/>
          <w:szCs w:val="22"/>
          <w:shd w:val="clear" w:color="auto" w:fill="FFFFFF"/>
        </w:rPr>
        <w:t xml:space="preserve"> </w:t>
      </w:r>
    </w:p>
    <w:p w:rsidR="0063238C" w:rsidRDefault="0063238C" w:rsidP="000B2625">
      <w:pPr>
        <w:pStyle w:val="NormalWeb"/>
        <w:spacing w:before="0" w:beforeAutospacing="0" w:after="0" w:afterAutospacing="0"/>
        <w:ind w:right="-592"/>
        <w:jc w:val="both"/>
        <w:rPr>
          <w:rStyle w:val="Strong"/>
          <w:color w:val="0E101A"/>
          <w:sz w:val="22"/>
          <w:szCs w:val="22"/>
        </w:rPr>
      </w:pPr>
    </w:p>
    <w:p w:rsidR="004A7A50" w:rsidRPr="0063238C" w:rsidRDefault="004A7A50" w:rsidP="000B2625">
      <w:pPr>
        <w:pStyle w:val="NormalWeb"/>
        <w:spacing w:before="0" w:beforeAutospacing="0" w:after="0" w:afterAutospacing="0"/>
        <w:ind w:right="-592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5. Chronology: </w:t>
      </w:r>
      <w:r w:rsidRPr="0063238C">
        <w:rPr>
          <w:color w:val="0E101A"/>
          <w:sz w:val="22"/>
          <w:szCs w:val="22"/>
        </w:rPr>
        <w:t>It refers to a list which has a sequential arrangement. Dates, periods or events are helpful in analysing a JP. The sequencing should be appropriate</w:t>
      </w:r>
      <w:r w:rsidR="00261EE6">
        <w:rPr>
          <w:color w:val="0E101A"/>
          <w:sz w:val="22"/>
          <w:szCs w:val="22"/>
        </w:rPr>
        <w:t xml:space="preserve">, </w:t>
      </w:r>
      <w:r w:rsidRPr="0063238C">
        <w:rPr>
          <w:color w:val="0E101A"/>
          <w:sz w:val="22"/>
          <w:szCs w:val="22"/>
        </w:rPr>
        <w:t xml:space="preserve">e.g. </w:t>
      </w:r>
      <w:r w:rsidR="00EB7C8E" w:rsidRPr="0063238C">
        <w:rPr>
          <w:color w:val="0E101A"/>
          <w:sz w:val="22"/>
          <w:szCs w:val="22"/>
        </w:rPr>
        <w:t>b</w:t>
      </w:r>
      <w:r w:rsidRPr="0063238C">
        <w:rPr>
          <w:color w:val="0E101A"/>
          <w:sz w:val="22"/>
          <w:szCs w:val="22"/>
        </w:rPr>
        <w:t xml:space="preserve">efore, </w:t>
      </w:r>
      <w:r w:rsidR="00EB7C8E" w:rsidRPr="0063238C">
        <w:rPr>
          <w:color w:val="0E101A"/>
          <w:sz w:val="22"/>
          <w:szCs w:val="22"/>
        </w:rPr>
        <w:t>a</w:t>
      </w:r>
      <w:r w:rsidRPr="0063238C">
        <w:rPr>
          <w:color w:val="0E101A"/>
          <w:sz w:val="22"/>
          <w:szCs w:val="22"/>
        </w:rPr>
        <w:t xml:space="preserve">fter, </w:t>
      </w:r>
      <w:r w:rsidR="00EB7C8E" w:rsidRPr="0063238C">
        <w:rPr>
          <w:color w:val="0E101A"/>
          <w:sz w:val="22"/>
          <w:szCs w:val="22"/>
        </w:rPr>
        <w:t>l</w:t>
      </w:r>
      <w:r w:rsidRPr="0063238C">
        <w:rPr>
          <w:color w:val="0E101A"/>
          <w:sz w:val="22"/>
          <w:szCs w:val="22"/>
        </w:rPr>
        <w:t xml:space="preserve">ater, </w:t>
      </w:r>
      <w:r w:rsidR="00EB7C8E" w:rsidRPr="0063238C">
        <w:rPr>
          <w:color w:val="0E101A"/>
          <w:sz w:val="22"/>
          <w:szCs w:val="22"/>
        </w:rPr>
        <w:t>w</w:t>
      </w:r>
      <w:r w:rsidRPr="0063238C">
        <w:rPr>
          <w:color w:val="0E101A"/>
          <w:sz w:val="22"/>
          <w:szCs w:val="22"/>
        </w:rPr>
        <w:t>hen, etc. are the most apparent words one should look</w:t>
      </w:r>
      <w:r w:rsidR="008C47B7">
        <w:rPr>
          <w:color w:val="0E101A"/>
          <w:sz w:val="22"/>
          <w:szCs w:val="22"/>
        </w:rPr>
        <w:t xml:space="preserve"> for</w:t>
      </w:r>
      <w:r w:rsidR="00D25E14">
        <w:rPr>
          <w:color w:val="0E101A"/>
          <w:sz w:val="22"/>
          <w:szCs w:val="22"/>
        </w:rPr>
        <w:t xml:space="preserve">. </w:t>
      </w:r>
    </w:p>
    <w:p w:rsidR="00037E02" w:rsidRPr="0063238C" w:rsidRDefault="00037E02" w:rsidP="004A7A50">
      <w:pPr>
        <w:pStyle w:val="NormalWeb"/>
        <w:spacing w:before="0" w:beforeAutospacing="0" w:after="0" w:afterAutospacing="0"/>
        <w:ind w:right="-592"/>
        <w:jc w:val="both"/>
        <w:rPr>
          <w:rStyle w:val="Strong"/>
          <w:color w:val="0E101A"/>
          <w:sz w:val="22"/>
          <w:szCs w:val="22"/>
        </w:rPr>
      </w:pPr>
    </w:p>
    <w:p w:rsidR="004A7A50" w:rsidRPr="0063238C" w:rsidRDefault="004A7A50" w:rsidP="004A7A50">
      <w:pPr>
        <w:pStyle w:val="NormalWeb"/>
        <w:spacing w:before="0" w:beforeAutospacing="0" w:after="0" w:afterAutospacing="0"/>
        <w:ind w:right="-592"/>
        <w:jc w:val="both"/>
        <w:rPr>
          <w:rStyle w:val="Strong"/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>Exercise</w:t>
      </w:r>
    </w:p>
    <w:p w:rsidR="007F43B5" w:rsidRPr="0063238C" w:rsidRDefault="007F43B5" w:rsidP="004A7A50">
      <w:pPr>
        <w:pStyle w:val="NormalWeb"/>
        <w:spacing w:before="0" w:beforeAutospacing="0" w:after="0" w:afterAutospacing="0"/>
        <w:ind w:right="-592"/>
        <w:jc w:val="both"/>
        <w:rPr>
          <w:color w:val="0E101A"/>
          <w:sz w:val="22"/>
          <w:szCs w:val="22"/>
        </w:rPr>
      </w:pPr>
    </w:p>
    <w:p w:rsidR="00F975CE" w:rsidRDefault="004A7A50" w:rsidP="00F975C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426" w:right="-592" w:hanging="284"/>
        <w:jc w:val="both"/>
        <w:rPr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To get a head start, early the next morning, the farmer started covering ground quickly because he wanted to get as much land as he could.</w:t>
      </w:r>
      <w:r w:rsidR="00037E02" w:rsidRPr="0063238C">
        <w:rPr>
          <w:color w:val="0E101A"/>
          <w:sz w:val="22"/>
          <w:szCs w:val="22"/>
        </w:rPr>
        <w:t xml:space="preserve"> </w:t>
      </w:r>
    </w:p>
    <w:p w:rsidR="00F975CE" w:rsidRDefault="004A7A50" w:rsidP="00F975C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>Late in the afternoon, he realised the condition he had to fulfil to get the area was to get back to the starting point by sundown.</w:t>
      </w:r>
      <w:r w:rsidR="00037E02" w:rsidRPr="00F975CE">
        <w:rPr>
          <w:color w:val="0E101A"/>
          <w:sz w:val="22"/>
          <w:szCs w:val="22"/>
        </w:rPr>
        <w:t xml:space="preserve"> </w:t>
      </w:r>
    </w:p>
    <w:p w:rsidR="00F975CE" w:rsidRDefault="004A7A50" w:rsidP="00F975C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>Even though he was tired, he kept going all afternoon because he did not want to miss this once in a lifetime opportunity to gain more wealth.</w:t>
      </w:r>
      <w:r w:rsidR="00037E02" w:rsidRPr="00F975CE">
        <w:rPr>
          <w:color w:val="0E101A"/>
          <w:sz w:val="22"/>
          <w:szCs w:val="22"/>
        </w:rPr>
        <w:t xml:space="preserve"> </w:t>
      </w:r>
    </w:p>
    <w:p w:rsidR="005C37C3" w:rsidRPr="00F975CE" w:rsidRDefault="00037E02" w:rsidP="00F975C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>d</w:t>
      </w:r>
      <w:r w:rsidR="004A7A50" w:rsidRPr="00F975CE">
        <w:rPr>
          <w:color w:val="0E101A"/>
          <w:sz w:val="22"/>
          <w:szCs w:val="22"/>
        </w:rPr>
        <w:t xml:space="preserve">. There is a story about a wealthy </w:t>
      </w:r>
      <w:proofErr w:type="gramStart"/>
      <w:r w:rsidR="004A7A50" w:rsidRPr="00F975CE">
        <w:rPr>
          <w:color w:val="0E101A"/>
          <w:sz w:val="22"/>
          <w:szCs w:val="22"/>
        </w:rPr>
        <w:t>who</w:t>
      </w:r>
      <w:proofErr w:type="gramEnd"/>
      <w:r w:rsidR="004A7A50" w:rsidRPr="00F975CE">
        <w:rPr>
          <w:color w:val="0E101A"/>
          <w:sz w:val="22"/>
          <w:szCs w:val="22"/>
        </w:rPr>
        <w:t xml:space="preserve"> was once offered all the land he could walk on in a day, provided he comes back by sundown to the point where he started. </w:t>
      </w:r>
    </w:p>
    <w:p w:rsidR="005C37C3" w:rsidRPr="0063238C" w:rsidRDefault="005C37C3" w:rsidP="004A7A50">
      <w:pPr>
        <w:pStyle w:val="NormalWeb"/>
        <w:spacing w:before="0" w:beforeAutospacing="0" w:after="0" w:afterAutospacing="0"/>
        <w:ind w:right="-592"/>
        <w:jc w:val="both"/>
        <w:rPr>
          <w:color w:val="0E101A"/>
          <w:sz w:val="22"/>
          <w:szCs w:val="22"/>
        </w:rPr>
      </w:pPr>
    </w:p>
    <w:p w:rsidR="004A7A50" w:rsidRPr="0063238C" w:rsidRDefault="005C37C3" w:rsidP="00F975CE">
      <w:pPr>
        <w:pStyle w:val="NormalWeb"/>
        <w:spacing w:before="0" w:beforeAutospacing="0" w:after="0" w:afterAutospacing="0"/>
        <w:ind w:left="284" w:right="-592"/>
        <w:jc w:val="both"/>
        <w:rPr>
          <w:color w:val="0E101A"/>
          <w:sz w:val="22"/>
          <w:szCs w:val="22"/>
        </w:rPr>
      </w:pPr>
      <w:r w:rsidRPr="0063238C">
        <w:rPr>
          <w:color w:val="0E101A"/>
          <w:sz w:val="22"/>
          <w:szCs w:val="22"/>
        </w:rPr>
        <w:t>[</w:t>
      </w:r>
      <w:proofErr w:type="gramStart"/>
      <w:r w:rsidRPr="0063238C">
        <w:rPr>
          <w:color w:val="0E101A"/>
          <w:sz w:val="22"/>
          <w:szCs w:val="22"/>
        </w:rPr>
        <w:t>a</w:t>
      </w:r>
      <w:proofErr w:type="gramEnd"/>
      <w:r w:rsidR="004A7A50" w:rsidRPr="0063238C">
        <w:rPr>
          <w:color w:val="0E101A"/>
          <w:sz w:val="22"/>
          <w:szCs w:val="22"/>
        </w:rPr>
        <w:t>.</w:t>
      </w:r>
      <w:r w:rsidRPr="0063238C">
        <w:rPr>
          <w:color w:val="0E101A"/>
          <w:sz w:val="22"/>
          <w:szCs w:val="22"/>
        </w:rPr>
        <w:t xml:space="preserve"> </w:t>
      </w:r>
      <w:proofErr w:type="spellStart"/>
      <w:r w:rsidR="00037E02" w:rsidRPr="0063238C">
        <w:rPr>
          <w:color w:val="0E101A"/>
          <w:sz w:val="22"/>
          <w:szCs w:val="22"/>
        </w:rPr>
        <w:t>d</w:t>
      </w:r>
      <w:r w:rsidRPr="0063238C">
        <w:rPr>
          <w:color w:val="0E101A"/>
          <w:sz w:val="22"/>
          <w:szCs w:val="22"/>
        </w:rPr>
        <w:t>cab</w:t>
      </w:r>
      <w:proofErr w:type="spellEnd"/>
      <w:r w:rsidR="004A7A50" w:rsidRPr="0063238C">
        <w:rPr>
          <w:color w:val="0E101A"/>
          <w:sz w:val="22"/>
          <w:szCs w:val="22"/>
        </w:rPr>
        <w:t>,</w:t>
      </w:r>
      <w:r w:rsidRPr="0063238C">
        <w:rPr>
          <w:color w:val="0E101A"/>
          <w:sz w:val="22"/>
          <w:szCs w:val="22"/>
        </w:rPr>
        <w:t xml:space="preserve">        b</w:t>
      </w:r>
      <w:r w:rsidR="004A7A50" w:rsidRPr="0063238C">
        <w:rPr>
          <w:color w:val="0E101A"/>
          <w:sz w:val="22"/>
          <w:szCs w:val="22"/>
        </w:rPr>
        <w:t xml:space="preserve">. </w:t>
      </w:r>
      <w:proofErr w:type="spellStart"/>
      <w:r w:rsidRPr="0063238C">
        <w:rPr>
          <w:color w:val="0E101A"/>
          <w:sz w:val="22"/>
          <w:szCs w:val="22"/>
        </w:rPr>
        <w:t>cabd</w:t>
      </w:r>
      <w:proofErr w:type="spellEnd"/>
      <w:r w:rsidRPr="0063238C">
        <w:rPr>
          <w:color w:val="0E101A"/>
          <w:sz w:val="22"/>
          <w:szCs w:val="22"/>
        </w:rPr>
        <w:t>,</w:t>
      </w:r>
      <w:r w:rsidR="004A7A50" w:rsidRPr="0063238C">
        <w:rPr>
          <w:color w:val="0E101A"/>
          <w:sz w:val="22"/>
          <w:szCs w:val="22"/>
        </w:rPr>
        <w:t> </w:t>
      </w:r>
      <w:r w:rsidRPr="0063238C">
        <w:rPr>
          <w:color w:val="0E101A"/>
          <w:sz w:val="22"/>
          <w:szCs w:val="22"/>
        </w:rPr>
        <w:t xml:space="preserve">     </w:t>
      </w:r>
      <w:r w:rsidRPr="0063238C">
        <w:rPr>
          <w:rStyle w:val="Strong"/>
          <w:color w:val="0E101A"/>
          <w:sz w:val="22"/>
          <w:szCs w:val="22"/>
        </w:rPr>
        <w:t>c</w:t>
      </w:r>
      <w:r w:rsidR="004A7A50" w:rsidRPr="0063238C">
        <w:rPr>
          <w:rStyle w:val="Strong"/>
          <w:color w:val="0E101A"/>
          <w:sz w:val="22"/>
          <w:szCs w:val="22"/>
        </w:rPr>
        <w:t xml:space="preserve">. </w:t>
      </w:r>
      <w:proofErr w:type="spellStart"/>
      <w:r w:rsidRPr="0063238C">
        <w:rPr>
          <w:rStyle w:val="Strong"/>
          <w:color w:val="0E101A"/>
          <w:sz w:val="22"/>
          <w:szCs w:val="22"/>
        </w:rPr>
        <w:t>dacb</w:t>
      </w:r>
      <w:proofErr w:type="spellEnd"/>
      <w:r w:rsidR="004A7A50" w:rsidRPr="0063238C">
        <w:rPr>
          <w:color w:val="0E101A"/>
          <w:sz w:val="22"/>
          <w:szCs w:val="22"/>
        </w:rPr>
        <w:t>,</w:t>
      </w:r>
      <w:r w:rsidRPr="0063238C">
        <w:rPr>
          <w:color w:val="0E101A"/>
          <w:sz w:val="22"/>
          <w:szCs w:val="22"/>
        </w:rPr>
        <w:t xml:space="preserve">        d</w:t>
      </w:r>
      <w:r w:rsidR="004A7A50" w:rsidRPr="0063238C">
        <w:rPr>
          <w:color w:val="0E101A"/>
          <w:sz w:val="22"/>
          <w:szCs w:val="22"/>
        </w:rPr>
        <w:t xml:space="preserve">. </w:t>
      </w:r>
      <w:proofErr w:type="spellStart"/>
      <w:r w:rsidRPr="0063238C">
        <w:rPr>
          <w:color w:val="0E101A"/>
          <w:sz w:val="22"/>
          <w:szCs w:val="22"/>
        </w:rPr>
        <w:t>dabc</w:t>
      </w:r>
      <w:proofErr w:type="spellEnd"/>
      <w:r w:rsidR="004A7A50" w:rsidRPr="0063238C">
        <w:rPr>
          <w:color w:val="0E101A"/>
          <w:sz w:val="22"/>
          <w:szCs w:val="22"/>
        </w:rPr>
        <w:t>]</w:t>
      </w:r>
    </w:p>
    <w:p w:rsidR="004A7A50" w:rsidRPr="0063238C" w:rsidRDefault="004A7A50" w:rsidP="004A7A50">
      <w:pPr>
        <w:pStyle w:val="NormalWeb"/>
        <w:spacing w:before="0" w:beforeAutospacing="0" w:after="0" w:afterAutospacing="0"/>
        <w:ind w:right="-592"/>
        <w:jc w:val="both"/>
        <w:rPr>
          <w:rStyle w:val="Strong"/>
          <w:color w:val="0E101A"/>
          <w:sz w:val="22"/>
          <w:szCs w:val="22"/>
        </w:rPr>
      </w:pPr>
    </w:p>
    <w:p w:rsidR="004A7A50" w:rsidRPr="0063238C" w:rsidRDefault="004A7A50" w:rsidP="004A7A50">
      <w:pPr>
        <w:pStyle w:val="NormalWeb"/>
        <w:spacing w:before="0" w:beforeAutospacing="0" w:after="0" w:afterAutospacing="0"/>
        <w:ind w:right="-592"/>
        <w:jc w:val="both"/>
        <w:rPr>
          <w:color w:val="0E101A"/>
          <w:sz w:val="22"/>
          <w:szCs w:val="22"/>
        </w:rPr>
      </w:pPr>
      <w:r w:rsidRPr="0063238C">
        <w:rPr>
          <w:rStyle w:val="Strong"/>
          <w:color w:val="0E101A"/>
          <w:sz w:val="22"/>
          <w:szCs w:val="22"/>
        </w:rPr>
        <w:t xml:space="preserve">Points to </w:t>
      </w:r>
      <w:r w:rsidR="00EB7C8E" w:rsidRPr="0063238C">
        <w:rPr>
          <w:rStyle w:val="Strong"/>
          <w:color w:val="0E101A"/>
          <w:sz w:val="22"/>
          <w:szCs w:val="22"/>
        </w:rPr>
        <w:t>r</w:t>
      </w:r>
      <w:r w:rsidRPr="0063238C">
        <w:rPr>
          <w:rStyle w:val="Strong"/>
          <w:color w:val="0E101A"/>
          <w:sz w:val="22"/>
          <w:szCs w:val="22"/>
        </w:rPr>
        <w:t>emember:</w:t>
      </w:r>
    </w:p>
    <w:p w:rsidR="005C37C3" w:rsidRPr="0063238C" w:rsidRDefault="005C37C3" w:rsidP="00EB7C8E">
      <w:pPr>
        <w:pStyle w:val="NormalWeb"/>
        <w:spacing w:before="0" w:beforeAutospacing="0" w:after="0" w:afterAutospacing="0"/>
        <w:ind w:left="284" w:right="-592" w:hanging="284"/>
        <w:jc w:val="both"/>
        <w:rPr>
          <w:color w:val="0E101A"/>
          <w:sz w:val="22"/>
          <w:szCs w:val="22"/>
        </w:rPr>
      </w:pPr>
    </w:p>
    <w:p w:rsidR="00F975CE" w:rsidRDefault="004A7A50" w:rsidP="00F975CE">
      <w:pPr>
        <w:pStyle w:val="NormalWeb"/>
        <w:numPr>
          <w:ilvl w:val="0"/>
          <w:numId w:val="10"/>
        </w:numPr>
        <w:spacing w:before="0" w:beforeAutospacing="0" w:after="0" w:afterAutospacing="0"/>
        <w:ind w:left="426" w:right="-592" w:hanging="284"/>
        <w:jc w:val="both"/>
        <w:rPr>
          <w:color w:val="0E101A"/>
          <w:sz w:val="22"/>
          <w:szCs w:val="22"/>
        </w:rPr>
      </w:pPr>
      <w:r w:rsidRPr="001E25EB">
        <w:rPr>
          <w:color w:val="0E101A"/>
          <w:sz w:val="22"/>
          <w:szCs w:val="22"/>
        </w:rPr>
        <w:lastRenderedPageBreak/>
        <w:t>We should go through the given sentence</w:t>
      </w:r>
      <w:r w:rsidR="0083491B">
        <w:rPr>
          <w:color w:val="0E101A"/>
          <w:sz w:val="22"/>
          <w:szCs w:val="22"/>
        </w:rPr>
        <w:t>s</w:t>
      </w:r>
      <w:r w:rsidRPr="001E25EB">
        <w:rPr>
          <w:color w:val="0E101A"/>
          <w:sz w:val="22"/>
          <w:szCs w:val="22"/>
        </w:rPr>
        <w:t xml:space="preserve"> and comprehend the central idea of the paragraph.</w:t>
      </w:r>
    </w:p>
    <w:p w:rsidR="00F975CE" w:rsidRDefault="00F975CE" w:rsidP="00F975CE">
      <w:pPr>
        <w:pStyle w:val="NormalWeb"/>
        <w:spacing w:before="0" w:beforeAutospacing="0" w:after="0" w:afterAutospacing="0"/>
        <w:ind w:left="426" w:right="-592"/>
        <w:jc w:val="both"/>
        <w:rPr>
          <w:color w:val="0E101A"/>
          <w:sz w:val="22"/>
          <w:szCs w:val="22"/>
        </w:rPr>
      </w:pPr>
    </w:p>
    <w:p w:rsidR="00F975CE" w:rsidRDefault="004A7A50" w:rsidP="00F975CE">
      <w:pPr>
        <w:pStyle w:val="NormalWeb"/>
        <w:numPr>
          <w:ilvl w:val="0"/>
          <w:numId w:val="10"/>
        </w:numPr>
        <w:spacing w:before="0" w:beforeAutospacing="0" w:after="0" w:afterAutospacing="0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 xml:space="preserve">The most convenient methods to solve a Jumbled Paragraph </w:t>
      </w:r>
      <w:proofErr w:type="gramStart"/>
      <w:r w:rsidRPr="00F975CE">
        <w:rPr>
          <w:sz w:val="22"/>
          <w:szCs w:val="22"/>
        </w:rPr>
        <w:t>is</w:t>
      </w:r>
      <w:proofErr w:type="gramEnd"/>
      <w:r w:rsidRPr="00F975CE">
        <w:rPr>
          <w:sz w:val="22"/>
          <w:szCs w:val="22"/>
        </w:rPr>
        <w:t xml:space="preserve"> </w:t>
      </w:r>
      <w:r w:rsidRPr="00F975CE">
        <w:rPr>
          <w:color w:val="0E101A"/>
          <w:sz w:val="22"/>
          <w:szCs w:val="22"/>
        </w:rPr>
        <w:t>to identify the opening statement and eliminate the options.</w:t>
      </w:r>
    </w:p>
    <w:p w:rsidR="00F975CE" w:rsidRDefault="004A7A50" w:rsidP="00F975CE">
      <w:pPr>
        <w:pStyle w:val="NormalWeb"/>
        <w:numPr>
          <w:ilvl w:val="0"/>
          <w:numId w:val="10"/>
        </w:numPr>
        <w:spacing w:before="0" w:beforeAutospacing="0" w:after="0" w:afterAutospacing="0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>Another approach is to identify the mandatory pairs. There can be various ways in which two sentences are inter-connected.</w:t>
      </w:r>
    </w:p>
    <w:p w:rsidR="00F975CE" w:rsidRDefault="004A7A50" w:rsidP="00F975CE">
      <w:pPr>
        <w:pStyle w:val="NormalWeb"/>
        <w:spacing w:before="0" w:beforeAutospacing="0" w:after="0" w:afterAutospacing="0"/>
        <w:ind w:left="426" w:right="-592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 xml:space="preserve"> </w:t>
      </w:r>
    </w:p>
    <w:p w:rsidR="00F975CE" w:rsidRDefault="004A7A50" w:rsidP="00F975CE">
      <w:pPr>
        <w:pStyle w:val="NormalWeb"/>
        <w:numPr>
          <w:ilvl w:val="0"/>
          <w:numId w:val="10"/>
        </w:numPr>
        <w:spacing w:before="0" w:beforeAutospacing="0" w:after="0" w:afterAutospacing="0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 xml:space="preserve">The identification and elimination of irrelevant options are necessary. We can look </w:t>
      </w:r>
      <w:r w:rsidR="0083491B" w:rsidRPr="00F975CE">
        <w:rPr>
          <w:color w:val="0E101A"/>
          <w:sz w:val="22"/>
          <w:szCs w:val="22"/>
        </w:rPr>
        <w:t>after</w:t>
      </w:r>
      <w:r w:rsidR="008C47B7" w:rsidRPr="00F975CE">
        <w:rPr>
          <w:color w:val="0E101A"/>
          <w:sz w:val="22"/>
          <w:szCs w:val="22"/>
        </w:rPr>
        <w:t xml:space="preserve"> </w:t>
      </w:r>
      <w:r w:rsidRPr="00F975CE">
        <w:rPr>
          <w:color w:val="0E101A"/>
          <w:sz w:val="22"/>
          <w:szCs w:val="22"/>
        </w:rPr>
        <w:t>the examples, connecting words such as ‘hence’, ‘therefore’, ‘thus’ etc., and continuation of an Idea. </w:t>
      </w:r>
    </w:p>
    <w:p w:rsidR="00F975CE" w:rsidRDefault="00F975CE" w:rsidP="00F975CE">
      <w:pPr>
        <w:pStyle w:val="NormalWeb"/>
        <w:spacing w:before="0" w:beforeAutospacing="0" w:after="0" w:afterAutospacing="0"/>
        <w:ind w:left="426" w:right="-592"/>
        <w:jc w:val="both"/>
        <w:rPr>
          <w:color w:val="0E101A"/>
          <w:sz w:val="22"/>
          <w:szCs w:val="22"/>
        </w:rPr>
      </w:pPr>
    </w:p>
    <w:p w:rsidR="004A7A50" w:rsidRPr="00F975CE" w:rsidRDefault="004A7A50" w:rsidP="00F975CE">
      <w:pPr>
        <w:pStyle w:val="NormalWeb"/>
        <w:numPr>
          <w:ilvl w:val="0"/>
          <w:numId w:val="10"/>
        </w:numPr>
        <w:spacing w:before="0" w:beforeAutospacing="0" w:after="0" w:afterAutospacing="0"/>
        <w:ind w:left="426" w:right="-592" w:hanging="284"/>
        <w:jc w:val="both"/>
        <w:rPr>
          <w:color w:val="0E101A"/>
          <w:sz w:val="22"/>
          <w:szCs w:val="22"/>
        </w:rPr>
      </w:pPr>
      <w:r w:rsidRPr="00F975CE">
        <w:rPr>
          <w:color w:val="0E101A"/>
          <w:sz w:val="22"/>
          <w:szCs w:val="22"/>
        </w:rPr>
        <w:t>The next step is to identify the last statement. It should conclude the paragraph and must be logically connected to the entire article and should not be abrupt. </w:t>
      </w:r>
    </w:p>
    <w:p w:rsidR="00515309" w:rsidRPr="00AC1E55" w:rsidRDefault="00515309" w:rsidP="004A7A50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</w:p>
    <w:sectPr w:rsidR="00515309" w:rsidRPr="00AC1E55" w:rsidSect="0063238C">
      <w:type w:val="continuous"/>
      <w:pgSz w:w="11906" w:h="16838"/>
      <w:pgMar w:top="1440" w:right="1983" w:bottom="1440" w:left="1440" w:header="708" w:footer="708" w:gutter="0"/>
      <w:cols w:num="2" w:space="113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5E4" w:rsidRDefault="002C45E4" w:rsidP="00775CDB">
      <w:pPr>
        <w:spacing w:after="0" w:line="240" w:lineRule="auto"/>
      </w:pPr>
      <w:r>
        <w:separator/>
      </w:r>
    </w:p>
  </w:endnote>
  <w:endnote w:type="continuationSeparator" w:id="0">
    <w:p w:rsidR="002C45E4" w:rsidRDefault="002C45E4" w:rsidP="0077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5E4" w:rsidRDefault="002C45E4" w:rsidP="00775CDB">
      <w:pPr>
        <w:spacing w:after="0" w:line="240" w:lineRule="auto"/>
      </w:pPr>
      <w:r>
        <w:separator/>
      </w:r>
    </w:p>
  </w:footnote>
  <w:footnote w:type="continuationSeparator" w:id="0">
    <w:p w:rsidR="002C45E4" w:rsidRDefault="002C45E4" w:rsidP="0077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86" w:type="pct"/>
      <w:tblInd w:w="-6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16"/>
      <w:gridCol w:w="1310"/>
    </w:tblGrid>
    <w:tr w:rsidR="00775CDB" w:rsidRPr="0083491B" w:rsidTr="00443D2D">
      <w:trPr>
        <w:trHeight w:val="237"/>
      </w:trPr>
      <w:tc>
        <w:tcPr>
          <w:tcW w:w="8987" w:type="dxa"/>
        </w:tcPr>
        <w:p w:rsidR="00775CDB" w:rsidRPr="0083491B" w:rsidRDefault="00775CDB" w:rsidP="00775CDB">
          <w:pPr>
            <w:pStyle w:val="Header"/>
            <w:jc w:val="center"/>
            <w:rPr>
              <w:rFonts w:ascii="Times New Roman" w:eastAsia="Times New Roman" w:hAnsi="Times New Roman" w:cs="Times New Roman"/>
              <w:b/>
              <w:color w:val="002060"/>
              <w:sz w:val="24"/>
              <w:szCs w:val="24"/>
            </w:rPr>
          </w:pPr>
          <w:r w:rsidRPr="0083491B">
            <w:rPr>
              <w:rFonts w:ascii="Times New Roman" w:eastAsia="Times New Roman" w:hAnsi="Times New Roman" w:cs="Times New Roman"/>
              <w:b/>
              <w:color w:val="002060"/>
              <w:sz w:val="24"/>
              <w:szCs w:val="24"/>
            </w:rPr>
            <w:t>ENGLISH FOR PROFESSIONAL PURPOSES II (BELH 0004)</w:t>
          </w:r>
        </w:p>
      </w:tc>
      <w:tc>
        <w:tcPr>
          <w:tcW w:w="1277" w:type="dxa"/>
        </w:tcPr>
        <w:p w:rsidR="00775CDB" w:rsidRPr="0083491B" w:rsidRDefault="00775CDB" w:rsidP="00775CDB">
          <w:pPr>
            <w:pStyle w:val="Header"/>
            <w:rPr>
              <w:rFonts w:ascii="Times New Roman" w:eastAsia="Times New Roman" w:hAnsi="Times New Roman" w:cs="Times New Roman"/>
              <w:b/>
              <w:bCs/>
              <w:color w:val="002060"/>
              <w:sz w:val="24"/>
              <w:szCs w:val="24"/>
            </w:rPr>
          </w:pPr>
          <w:r w:rsidRPr="0083491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2020</w:t>
          </w:r>
        </w:p>
      </w:tc>
    </w:tr>
  </w:tbl>
  <w:p w:rsidR="00775CDB" w:rsidRPr="0083491B" w:rsidRDefault="00775CDB" w:rsidP="00775CDB">
    <w:pPr>
      <w:pStyle w:val="Header"/>
      <w:tabs>
        <w:tab w:val="center" w:pos="6480"/>
      </w:tabs>
      <w:rPr>
        <w:rFonts w:ascii="Times New Roman" w:hAnsi="Times New Roman" w:cs="Times New Roman"/>
        <w:b/>
        <w:color w:val="002060"/>
        <w:sz w:val="24"/>
        <w:szCs w:val="24"/>
      </w:rPr>
    </w:pPr>
    <w:r w:rsidRPr="0083491B">
      <w:rPr>
        <w:rFonts w:ascii="Times New Roman" w:hAnsi="Times New Roman" w:cs="Times New Roman"/>
        <w:b/>
        <w:color w:val="002060"/>
        <w:sz w:val="24"/>
        <w:szCs w:val="24"/>
      </w:rPr>
      <w:t>SEMESTER IV</w:t>
    </w:r>
    <w:r w:rsidRPr="0083491B">
      <w:rPr>
        <w:rFonts w:ascii="Times New Roman" w:hAnsi="Times New Roman" w:cs="Times New Roman"/>
        <w:b/>
        <w:color w:val="002060"/>
        <w:sz w:val="24"/>
        <w:szCs w:val="24"/>
      </w:rPr>
      <w:tab/>
      <w:t>[APRM]</w:t>
    </w:r>
    <w:r w:rsidRPr="0083491B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83491B">
      <w:rPr>
        <w:rFonts w:ascii="Times New Roman" w:hAnsi="Times New Roman" w:cs="Times New Roman"/>
        <w:b/>
        <w:color w:val="002060"/>
        <w:sz w:val="24"/>
        <w:szCs w:val="24"/>
      </w:rPr>
      <w:tab/>
      <w:t>TERM III</w:t>
    </w:r>
  </w:p>
  <w:p w:rsidR="00775CDB" w:rsidRPr="0083491B" w:rsidRDefault="00775CDB" w:rsidP="00775CDB">
    <w:pPr>
      <w:pStyle w:val="Header"/>
      <w:tabs>
        <w:tab w:val="center" w:pos="6480"/>
      </w:tabs>
      <w:rPr>
        <w:rFonts w:ascii="Times New Roman" w:hAnsi="Times New Roman" w:cs="Times New Roman"/>
        <w:b/>
        <w:color w:val="002060"/>
        <w:sz w:val="24"/>
        <w:szCs w:val="24"/>
      </w:rPr>
    </w:pPr>
  </w:p>
  <w:p w:rsidR="00775CDB" w:rsidRPr="0083491B" w:rsidRDefault="00775CDB" w:rsidP="00775CDB">
    <w:pPr>
      <w:pStyle w:val="Header"/>
      <w:tabs>
        <w:tab w:val="center" w:pos="6480"/>
      </w:tabs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3491B">
      <w:rPr>
        <w:rFonts w:ascii="Times New Roman" w:hAnsi="Times New Roman" w:cs="Times New Roman"/>
        <w:b/>
        <w:color w:val="002060"/>
        <w:sz w:val="24"/>
        <w:szCs w:val="24"/>
      </w:rPr>
      <w:t>MODULE 3: JUMBLED PARAGRAPH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4A43"/>
    <w:multiLevelType w:val="hybridMultilevel"/>
    <w:tmpl w:val="7B6096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05794"/>
    <w:multiLevelType w:val="multilevel"/>
    <w:tmpl w:val="41D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C1BB3"/>
    <w:multiLevelType w:val="multilevel"/>
    <w:tmpl w:val="A5EC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E58E3"/>
    <w:multiLevelType w:val="hybridMultilevel"/>
    <w:tmpl w:val="9E4A1F90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2FC067D"/>
    <w:multiLevelType w:val="hybridMultilevel"/>
    <w:tmpl w:val="20A6EC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F399A"/>
    <w:multiLevelType w:val="hybridMultilevel"/>
    <w:tmpl w:val="23DC11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E41AB"/>
    <w:multiLevelType w:val="hybridMultilevel"/>
    <w:tmpl w:val="F1B8E222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74EC52BE"/>
    <w:multiLevelType w:val="hybridMultilevel"/>
    <w:tmpl w:val="1DA8FF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B198F"/>
    <w:multiLevelType w:val="hybridMultilevel"/>
    <w:tmpl w:val="60AAC8B2"/>
    <w:lvl w:ilvl="0" w:tplc="40090019">
      <w:start w:val="1"/>
      <w:numFmt w:val="lowerLetter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7B27634A"/>
    <w:multiLevelType w:val="hybridMultilevel"/>
    <w:tmpl w:val="B78CF4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364"/>
    <w:rsid w:val="00035FE6"/>
    <w:rsid w:val="00037E02"/>
    <w:rsid w:val="00097BB1"/>
    <w:rsid w:val="000B2625"/>
    <w:rsid w:val="00125203"/>
    <w:rsid w:val="00152CE2"/>
    <w:rsid w:val="00181E4C"/>
    <w:rsid w:val="001E25EB"/>
    <w:rsid w:val="001E4000"/>
    <w:rsid w:val="00215364"/>
    <w:rsid w:val="0024169D"/>
    <w:rsid w:val="00261EE6"/>
    <w:rsid w:val="002C45E4"/>
    <w:rsid w:val="00341C18"/>
    <w:rsid w:val="00366E53"/>
    <w:rsid w:val="003E3915"/>
    <w:rsid w:val="00481436"/>
    <w:rsid w:val="00492EB6"/>
    <w:rsid w:val="004A7A50"/>
    <w:rsid w:val="004C2B21"/>
    <w:rsid w:val="004E043D"/>
    <w:rsid w:val="00515309"/>
    <w:rsid w:val="005C37C3"/>
    <w:rsid w:val="0063238C"/>
    <w:rsid w:val="00637F52"/>
    <w:rsid w:val="006717E0"/>
    <w:rsid w:val="006F4720"/>
    <w:rsid w:val="00727497"/>
    <w:rsid w:val="00747FE1"/>
    <w:rsid w:val="00775CDB"/>
    <w:rsid w:val="007F43B5"/>
    <w:rsid w:val="0083491B"/>
    <w:rsid w:val="00841CF7"/>
    <w:rsid w:val="008A0493"/>
    <w:rsid w:val="008C47B7"/>
    <w:rsid w:val="00A01F62"/>
    <w:rsid w:val="00A84430"/>
    <w:rsid w:val="00AC1E55"/>
    <w:rsid w:val="00AF0173"/>
    <w:rsid w:val="00BA0021"/>
    <w:rsid w:val="00BA4CEE"/>
    <w:rsid w:val="00C87CEF"/>
    <w:rsid w:val="00CC09DF"/>
    <w:rsid w:val="00D013C3"/>
    <w:rsid w:val="00D22972"/>
    <w:rsid w:val="00D25E14"/>
    <w:rsid w:val="00D775D7"/>
    <w:rsid w:val="00DC4644"/>
    <w:rsid w:val="00E06E29"/>
    <w:rsid w:val="00EA7E33"/>
    <w:rsid w:val="00EB7C8E"/>
    <w:rsid w:val="00F0533D"/>
    <w:rsid w:val="00F8388D"/>
    <w:rsid w:val="00F975CE"/>
    <w:rsid w:val="00FE6D26"/>
    <w:rsid w:val="00FE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DB"/>
  </w:style>
  <w:style w:type="paragraph" w:styleId="Footer">
    <w:name w:val="footer"/>
    <w:basedOn w:val="Normal"/>
    <w:link w:val="FooterChar"/>
    <w:uiPriority w:val="99"/>
    <w:unhideWhenUsed/>
    <w:rsid w:val="00775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DB"/>
  </w:style>
  <w:style w:type="paragraph" w:styleId="NormalWeb">
    <w:name w:val="Normal (Web)"/>
    <w:basedOn w:val="Normal"/>
    <w:uiPriority w:val="99"/>
    <w:unhideWhenUsed/>
    <w:rsid w:val="004A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A7A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Aman</dc:creator>
  <cp:lastModifiedBy>jaya sharma</cp:lastModifiedBy>
  <cp:revision>4</cp:revision>
  <dcterms:created xsi:type="dcterms:W3CDTF">2023-12-16T09:58:00Z</dcterms:created>
  <dcterms:modified xsi:type="dcterms:W3CDTF">2023-12-16T09:59:00Z</dcterms:modified>
</cp:coreProperties>
</file>