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43F" w:rsidRPr="00A61B90" w:rsidRDefault="00DD143F" w:rsidP="00F81E85">
      <w:pPr>
        <w:jc w:val="both"/>
        <w:rPr>
          <w:rFonts w:ascii="Times New Roman" w:hAnsi="Times New Roman" w:cs="Times New Roman"/>
          <w:b/>
          <w:bCs/>
          <w:sz w:val="24"/>
          <w:szCs w:val="24"/>
          <w:u w:val="single"/>
          <w:lang w:val="en-US"/>
        </w:rPr>
      </w:pPr>
      <w:r w:rsidRPr="00A61B90">
        <w:rPr>
          <w:rFonts w:ascii="Times New Roman" w:hAnsi="Times New Roman" w:cs="Times New Roman"/>
          <w:b/>
          <w:bCs/>
          <w:sz w:val="24"/>
          <w:szCs w:val="24"/>
          <w:u w:val="single"/>
          <w:lang w:val="en-US"/>
        </w:rPr>
        <w:t>Corporate Jargons</w:t>
      </w:r>
    </w:p>
    <w:p w:rsidR="00DD143F" w:rsidRPr="00843D95" w:rsidRDefault="000957EA" w:rsidP="00F81E85">
      <w:pPr>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 xml:space="preserve">What are Jargons: </w:t>
      </w:r>
      <w:r w:rsidRPr="00843D95">
        <w:rPr>
          <w:rFonts w:ascii="Times New Roman" w:hAnsi="Times New Roman" w:cs="Times New Roman"/>
          <w:sz w:val="24"/>
          <w:szCs w:val="24"/>
          <w:lang w:val="en-US"/>
        </w:rPr>
        <w:t>In communication, jargon refers to the language used by a particular group or profession to talk about things that happen in that profession</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Above my paygrade.</w:t>
      </w:r>
      <w:r w:rsidRPr="00843D95">
        <w:rPr>
          <w:rFonts w:ascii="Times New Roman" w:hAnsi="Times New Roman" w:cs="Times New Roman"/>
          <w:sz w:val="24"/>
          <w:szCs w:val="24"/>
        </w:rPr>
        <w:t xml:space="preserve"> Outside the scope of your responsibility and/or needs to be addressed by someone higher up.</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Back burner. </w:t>
      </w:r>
      <w:r w:rsidRPr="00843D95">
        <w:rPr>
          <w:rFonts w:ascii="Times New Roman" w:hAnsi="Times New Roman" w:cs="Times New Roman"/>
          <w:sz w:val="24"/>
          <w:szCs w:val="24"/>
        </w:rPr>
        <w:t>A task or responsibility that</w:t>
      </w:r>
      <w:r w:rsidRPr="00843D95">
        <w:rPr>
          <w:rFonts w:ascii="Times New Roman" w:hAnsi="Times New Roman" w:cs="Times New Roman"/>
          <w:b/>
          <w:bCs/>
          <w:sz w:val="24"/>
          <w:szCs w:val="24"/>
        </w:rPr>
        <w:t xml:space="preserve"> </w:t>
      </w:r>
      <w:r w:rsidRPr="00843D95">
        <w:rPr>
          <w:rFonts w:ascii="Times New Roman" w:hAnsi="Times New Roman" w:cs="Times New Roman"/>
          <w:sz w:val="24"/>
          <w:szCs w:val="24"/>
        </w:rPr>
        <w:t>you will revisit at a later date.</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Bandwidth.</w:t>
      </w:r>
      <w:r w:rsidRPr="00843D95">
        <w:rPr>
          <w:rFonts w:ascii="Times New Roman" w:hAnsi="Times New Roman" w:cs="Times New Roman"/>
          <w:sz w:val="24"/>
          <w:szCs w:val="24"/>
        </w:rPr>
        <w:t xml:space="preserve"> Related to workload and the ability and/or time to address a situation. "I don't have the bandwidth to complete that task."</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Clock watcher. </w:t>
      </w:r>
      <w:r w:rsidRPr="00843D95">
        <w:rPr>
          <w:rFonts w:ascii="Times New Roman" w:hAnsi="Times New Roman" w:cs="Times New Roman"/>
          <w:sz w:val="24"/>
          <w:szCs w:val="24"/>
        </w:rPr>
        <w:t>An employee</w:t>
      </w:r>
      <w:r w:rsidRPr="00843D95">
        <w:rPr>
          <w:rFonts w:ascii="Times New Roman" w:hAnsi="Times New Roman" w:cs="Times New Roman"/>
          <w:b/>
          <w:bCs/>
          <w:sz w:val="24"/>
          <w:szCs w:val="24"/>
        </w:rPr>
        <w:t xml:space="preserve"> </w:t>
      </w:r>
      <w:r w:rsidRPr="00843D95">
        <w:rPr>
          <w:rFonts w:ascii="Times New Roman" w:hAnsi="Times New Roman" w:cs="Times New Roman"/>
          <w:sz w:val="24"/>
          <w:szCs w:val="24"/>
        </w:rPr>
        <w:t>who continually looks at the time waiting for the workday to be over.</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Core competencies. </w:t>
      </w:r>
      <w:r w:rsidRPr="00843D95">
        <w:rPr>
          <w:rFonts w:ascii="Times New Roman" w:hAnsi="Times New Roman" w:cs="Times New Roman"/>
          <w:sz w:val="24"/>
          <w:szCs w:val="24"/>
        </w:rPr>
        <w:t>An organization's or person's strengths, including skills, knowledge and capabilities.</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Deep dive. </w:t>
      </w:r>
      <w:r w:rsidRPr="00843D95">
        <w:rPr>
          <w:rFonts w:ascii="Times New Roman" w:hAnsi="Times New Roman" w:cs="Times New Roman"/>
          <w:sz w:val="24"/>
          <w:szCs w:val="24"/>
        </w:rPr>
        <w:t>A thorough analysis of something.</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Deliverable. </w:t>
      </w:r>
      <w:r w:rsidRPr="00843D95">
        <w:rPr>
          <w:rFonts w:ascii="Times New Roman" w:hAnsi="Times New Roman" w:cs="Times New Roman"/>
          <w:sz w:val="24"/>
          <w:szCs w:val="24"/>
        </w:rPr>
        <w:t>An item that must be produced at the end of a project.</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Drill down. </w:t>
      </w:r>
      <w:r w:rsidRPr="00843D95">
        <w:rPr>
          <w:rFonts w:ascii="Times New Roman" w:hAnsi="Times New Roman" w:cs="Times New Roman"/>
          <w:sz w:val="24"/>
          <w:szCs w:val="24"/>
        </w:rPr>
        <w:t>Analyzing something more in depth.</w:t>
      </w:r>
    </w:p>
    <w:p w:rsidR="00DD143F" w:rsidRPr="00843D95" w:rsidRDefault="00DD143F" w:rsidP="00F81E85">
      <w:pPr>
        <w:numPr>
          <w:ilvl w:val="0"/>
          <w:numId w:val="3"/>
        </w:numPr>
        <w:tabs>
          <w:tab w:val="clear" w:pos="644"/>
          <w:tab w:val="left" w:pos="142"/>
          <w:tab w:val="left" w:pos="284"/>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Flesh out. </w:t>
      </w:r>
      <w:r w:rsidRPr="00843D95">
        <w:rPr>
          <w:rFonts w:ascii="Times New Roman" w:hAnsi="Times New Roman" w:cs="Times New Roman"/>
          <w:sz w:val="24"/>
          <w:szCs w:val="24"/>
        </w:rPr>
        <w:t>Providing more information about something.</w:t>
      </w:r>
    </w:p>
    <w:p w:rsidR="00DD143F" w:rsidRPr="00843D95" w:rsidRDefault="00DD143F" w:rsidP="00F81E85">
      <w:pPr>
        <w:numPr>
          <w:ilvl w:val="0"/>
          <w:numId w:val="3"/>
        </w:numPr>
        <w:tabs>
          <w:tab w:val="clear" w:pos="644"/>
          <w:tab w:val="left" w:pos="142"/>
          <w:tab w:val="left" w:pos="284"/>
          <w:tab w:val="left" w:pos="426"/>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Game changer.</w:t>
      </w:r>
      <w:r w:rsidRPr="00843D95">
        <w:rPr>
          <w:rFonts w:ascii="Times New Roman" w:hAnsi="Times New Roman" w:cs="Times New Roman"/>
          <w:sz w:val="24"/>
          <w:szCs w:val="24"/>
        </w:rPr>
        <w:t xml:space="preserve"> A newly introduced element that significantly affects an existing situation.</w:t>
      </w:r>
    </w:p>
    <w:p w:rsidR="00DD143F" w:rsidRPr="00843D95" w:rsidRDefault="00DD143F" w:rsidP="00F81E85">
      <w:pPr>
        <w:numPr>
          <w:ilvl w:val="0"/>
          <w:numId w:val="3"/>
        </w:numPr>
        <w:tabs>
          <w:tab w:val="clear" w:pos="644"/>
          <w:tab w:val="left" w:pos="142"/>
          <w:tab w:val="left" w:pos="284"/>
          <w:tab w:val="left" w:pos="426"/>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Hard stop.</w:t>
      </w:r>
      <w:r w:rsidRPr="00843D95">
        <w:rPr>
          <w:rFonts w:ascii="Times New Roman" w:hAnsi="Times New Roman" w:cs="Times New Roman"/>
          <w:sz w:val="24"/>
          <w:szCs w:val="24"/>
        </w:rPr>
        <w:t xml:space="preserve"> A specific end time for something because you have something scheduled immediately behind it.</w:t>
      </w:r>
    </w:p>
    <w:p w:rsidR="00DD143F" w:rsidRPr="00843D95" w:rsidRDefault="00DD143F" w:rsidP="00F81E85">
      <w:pPr>
        <w:numPr>
          <w:ilvl w:val="0"/>
          <w:numId w:val="3"/>
        </w:numPr>
        <w:tabs>
          <w:tab w:val="clear" w:pos="644"/>
          <w:tab w:val="left" w:pos="142"/>
          <w:tab w:val="left" w:pos="284"/>
          <w:tab w:val="left" w:pos="426"/>
        </w:tabs>
        <w:spacing w:before="100" w:beforeAutospacing="1" w:after="100" w:afterAutospacing="1" w:line="240" w:lineRule="auto"/>
        <w:ind w:left="142" w:hanging="142"/>
        <w:jc w:val="both"/>
        <w:rPr>
          <w:rFonts w:ascii="Times New Roman" w:hAnsi="Times New Roman" w:cs="Times New Roman"/>
          <w:sz w:val="24"/>
          <w:szCs w:val="24"/>
        </w:rPr>
      </w:pPr>
      <w:r w:rsidRPr="00843D95">
        <w:rPr>
          <w:rFonts w:ascii="Times New Roman" w:hAnsi="Times New Roman" w:cs="Times New Roman"/>
          <w:b/>
          <w:bCs/>
          <w:sz w:val="24"/>
          <w:szCs w:val="24"/>
        </w:rPr>
        <w:t xml:space="preserve">Herding cats. </w:t>
      </w:r>
      <w:r w:rsidRPr="00843D95">
        <w:rPr>
          <w:rFonts w:ascii="Times New Roman" w:hAnsi="Times New Roman" w:cs="Times New Roman"/>
          <w:sz w:val="24"/>
          <w:szCs w:val="24"/>
        </w:rPr>
        <w:t>A negative phrase used by managers to describe a team that is difficult to deal with.</w:t>
      </w:r>
    </w:p>
    <w:p w:rsidR="00DD143F" w:rsidRPr="00843D95" w:rsidRDefault="00DD143F" w:rsidP="00F81E85">
      <w:pPr>
        <w:numPr>
          <w:ilvl w:val="0"/>
          <w:numId w:val="3"/>
        </w:numPr>
        <w:tabs>
          <w:tab w:val="clear" w:pos="644"/>
          <w:tab w:val="num" w:pos="426"/>
        </w:tabs>
        <w:spacing w:before="100" w:beforeAutospacing="1" w:after="100" w:afterAutospacing="1" w:line="240" w:lineRule="auto"/>
        <w:ind w:hanging="644"/>
        <w:jc w:val="both"/>
        <w:rPr>
          <w:rFonts w:ascii="Times New Roman" w:hAnsi="Times New Roman" w:cs="Times New Roman"/>
          <w:sz w:val="24"/>
          <w:szCs w:val="24"/>
        </w:rPr>
      </w:pPr>
      <w:r w:rsidRPr="00843D95">
        <w:rPr>
          <w:rFonts w:ascii="Times New Roman" w:hAnsi="Times New Roman" w:cs="Times New Roman"/>
          <w:b/>
          <w:bCs/>
          <w:sz w:val="24"/>
          <w:szCs w:val="24"/>
        </w:rPr>
        <w:t xml:space="preserve">Let's circle back on that. </w:t>
      </w:r>
      <w:r w:rsidRPr="00843D95">
        <w:rPr>
          <w:rFonts w:ascii="Times New Roman" w:hAnsi="Times New Roman" w:cs="Times New Roman"/>
          <w:sz w:val="24"/>
          <w:szCs w:val="24"/>
        </w:rPr>
        <w:t>To suggest talking about something again later.</w:t>
      </w:r>
    </w:p>
    <w:p w:rsidR="00DD143F" w:rsidRPr="00843D95" w:rsidRDefault="00DD143F" w:rsidP="00F81E85">
      <w:pPr>
        <w:numPr>
          <w:ilvl w:val="0"/>
          <w:numId w:val="3"/>
        </w:numPr>
        <w:tabs>
          <w:tab w:val="clear" w:pos="644"/>
          <w:tab w:val="num" w:pos="426"/>
        </w:tabs>
        <w:spacing w:before="100" w:beforeAutospacing="1" w:after="100" w:afterAutospacing="1" w:line="240" w:lineRule="auto"/>
        <w:ind w:hanging="644"/>
        <w:jc w:val="both"/>
        <w:rPr>
          <w:rFonts w:ascii="Times New Roman" w:hAnsi="Times New Roman" w:cs="Times New Roman"/>
          <w:sz w:val="24"/>
          <w:szCs w:val="24"/>
        </w:rPr>
      </w:pPr>
      <w:r w:rsidRPr="00843D95">
        <w:rPr>
          <w:rFonts w:ascii="Times New Roman" w:hAnsi="Times New Roman" w:cs="Times New Roman"/>
          <w:b/>
          <w:bCs/>
          <w:sz w:val="24"/>
          <w:szCs w:val="24"/>
        </w:rPr>
        <w:t xml:space="preserve">Let's take this offline. </w:t>
      </w:r>
      <w:r w:rsidRPr="00843D95">
        <w:rPr>
          <w:rFonts w:ascii="Times New Roman" w:hAnsi="Times New Roman" w:cs="Times New Roman"/>
          <w:sz w:val="24"/>
          <w:szCs w:val="24"/>
        </w:rPr>
        <w:t>To suggest discussing something in private.</w:t>
      </w:r>
    </w:p>
    <w:p w:rsidR="00DD143F" w:rsidRPr="00843D95" w:rsidRDefault="00DD143F" w:rsidP="00F81E85">
      <w:pPr>
        <w:numPr>
          <w:ilvl w:val="0"/>
          <w:numId w:val="3"/>
        </w:numPr>
        <w:tabs>
          <w:tab w:val="clear" w:pos="644"/>
          <w:tab w:val="num" w:pos="426"/>
        </w:tabs>
        <w:spacing w:before="100" w:beforeAutospacing="1" w:after="100" w:afterAutospacing="1" w:line="240" w:lineRule="auto"/>
        <w:ind w:hanging="644"/>
        <w:jc w:val="both"/>
        <w:rPr>
          <w:rFonts w:ascii="Times New Roman" w:hAnsi="Times New Roman" w:cs="Times New Roman"/>
          <w:sz w:val="24"/>
          <w:szCs w:val="24"/>
        </w:rPr>
      </w:pPr>
      <w:r w:rsidRPr="00843D95">
        <w:rPr>
          <w:rFonts w:ascii="Times New Roman" w:hAnsi="Times New Roman" w:cs="Times New Roman"/>
          <w:b/>
          <w:bCs/>
          <w:sz w:val="24"/>
          <w:szCs w:val="24"/>
        </w:rPr>
        <w:t>Low-hanging fruit.</w:t>
      </w:r>
      <w:r w:rsidRPr="00843D95">
        <w:rPr>
          <w:rFonts w:ascii="Times New Roman" w:hAnsi="Times New Roman" w:cs="Times New Roman"/>
          <w:sz w:val="24"/>
          <w:szCs w:val="24"/>
        </w:rPr>
        <w:t xml:space="preserve"> Low-effort tasks with high-yield results.</w:t>
      </w:r>
    </w:p>
    <w:p w:rsidR="00DD143F" w:rsidRPr="00843D95" w:rsidRDefault="00DD143F" w:rsidP="000026F9">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lastRenderedPageBreak/>
        <w:t>Make hay.</w:t>
      </w:r>
      <w:r w:rsidRPr="00843D95">
        <w:rPr>
          <w:rFonts w:ascii="Times New Roman" w:hAnsi="Times New Roman" w:cs="Times New Roman"/>
          <w:sz w:val="24"/>
          <w:szCs w:val="24"/>
        </w:rPr>
        <w:t xml:space="preserve"> Taking advantage of an opportunity.</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Micromanager.</w:t>
      </w:r>
      <w:r w:rsidRPr="00843D95">
        <w:rPr>
          <w:rFonts w:ascii="Times New Roman" w:hAnsi="Times New Roman" w:cs="Times New Roman"/>
          <w:sz w:val="24"/>
          <w:szCs w:val="24"/>
        </w:rPr>
        <w:t xml:space="preserve"> A boss who excessively observes and controls team members.</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Office drone.</w:t>
      </w:r>
      <w:r w:rsidRPr="00843D95">
        <w:rPr>
          <w:rFonts w:ascii="Times New Roman" w:hAnsi="Times New Roman" w:cs="Times New Roman"/>
          <w:sz w:val="24"/>
          <w:szCs w:val="24"/>
        </w:rPr>
        <w:t xml:space="preserve"> A white-collar worker who does the same mundane tasks from day to day.</w:t>
      </w:r>
    </w:p>
    <w:p w:rsidR="00DD143F" w:rsidRPr="00843D95" w:rsidRDefault="00DD143F" w:rsidP="00843D9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One-on-one.</w:t>
      </w:r>
      <w:r w:rsidRPr="00843D95">
        <w:rPr>
          <w:rFonts w:ascii="Times New Roman" w:hAnsi="Times New Roman" w:cs="Times New Roman"/>
          <w:sz w:val="24"/>
          <w:szCs w:val="24"/>
        </w:rPr>
        <w:t xml:space="preserve"> A regularly scheduled meeting or check-in between two people -- usually, a manager and employee.</w:t>
      </w:r>
    </w:p>
    <w:p w:rsidR="00DD143F" w:rsidRPr="00843D95" w:rsidRDefault="00DD143F" w:rsidP="00843D95">
      <w:pPr>
        <w:numPr>
          <w:ilvl w:val="0"/>
          <w:numId w:val="3"/>
        </w:numPr>
        <w:tabs>
          <w:tab w:val="clear" w:pos="644"/>
          <w:tab w:val="num" w:pos="426"/>
        </w:tabs>
        <w:spacing w:before="100" w:beforeAutospacing="1" w:after="100" w:afterAutospacing="1" w:line="240" w:lineRule="auto"/>
        <w:ind w:left="426" w:right="-94" w:hanging="568"/>
        <w:jc w:val="both"/>
        <w:rPr>
          <w:rFonts w:ascii="Times New Roman" w:hAnsi="Times New Roman" w:cs="Times New Roman"/>
          <w:sz w:val="24"/>
          <w:szCs w:val="24"/>
        </w:rPr>
      </w:pPr>
      <w:r w:rsidRPr="00843D95">
        <w:rPr>
          <w:rFonts w:ascii="Times New Roman" w:hAnsi="Times New Roman" w:cs="Times New Roman"/>
          <w:b/>
          <w:bCs/>
          <w:sz w:val="24"/>
          <w:szCs w:val="24"/>
        </w:rPr>
        <w:t>Per my last email.</w:t>
      </w:r>
      <w:r w:rsidRPr="00843D95">
        <w:rPr>
          <w:rFonts w:ascii="Times New Roman" w:hAnsi="Times New Roman" w:cs="Times New Roman"/>
          <w:sz w:val="24"/>
          <w:szCs w:val="24"/>
        </w:rPr>
        <w:t xml:space="preserve"> A polite way of </w:t>
      </w:r>
      <w:r w:rsidR="00843D95">
        <w:rPr>
          <w:rFonts w:ascii="Times New Roman" w:hAnsi="Times New Roman" w:cs="Times New Roman"/>
          <w:sz w:val="24"/>
          <w:szCs w:val="24"/>
        </w:rPr>
        <w:t xml:space="preserve">     </w:t>
      </w:r>
      <w:r w:rsidRPr="00843D95">
        <w:rPr>
          <w:rFonts w:ascii="Times New Roman" w:hAnsi="Times New Roman" w:cs="Times New Roman"/>
          <w:sz w:val="24"/>
          <w:szCs w:val="24"/>
        </w:rPr>
        <w:t>telling someone you've already addressed their question in a previous email.</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Put a pin in it.</w:t>
      </w:r>
      <w:r w:rsidRPr="00843D95">
        <w:rPr>
          <w:rFonts w:ascii="Times New Roman" w:hAnsi="Times New Roman" w:cs="Times New Roman"/>
          <w:sz w:val="24"/>
          <w:szCs w:val="24"/>
        </w:rPr>
        <w:t xml:space="preserve"> Putting something on hold, intending to come back to it later.</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Put out a fire.</w:t>
      </w:r>
      <w:r w:rsidRPr="00843D95">
        <w:rPr>
          <w:rFonts w:ascii="Times New Roman" w:hAnsi="Times New Roman" w:cs="Times New Roman"/>
          <w:sz w:val="24"/>
          <w:szCs w:val="24"/>
        </w:rPr>
        <w:t xml:space="preserve"> Addressing an expected problem.</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 xml:space="preserve">Reinvent the wheel. </w:t>
      </w:r>
      <w:r w:rsidRPr="00843D95">
        <w:rPr>
          <w:rFonts w:ascii="Times New Roman" w:hAnsi="Times New Roman" w:cs="Times New Roman"/>
          <w:sz w:val="24"/>
          <w:szCs w:val="24"/>
        </w:rPr>
        <w:t>Recreating something that already exists, often unnecessarily.</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Run the numbers.</w:t>
      </w:r>
      <w:r w:rsidRPr="00843D95">
        <w:rPr>
          <w:rFonts w:ascii="Times New Roman" w:hAnsi="Times New Roman" w:cs="Times New Roman"/>
          <w:sz w:val="24"/>
          <w:szCs w:val="24"/>
        </w:rPr>
        <w:t xml:space="preserve"> Performing numerical calculations -- often used in accounting and other financial departments</w:t>
      </w:r>
      <w:r w:rsidR="00AD34E4" w:rsidRPr="00843D95">
        <w:rPr>
          <w:rFonts w:ascii="Times New Roman" w:hAnsi="Times New Roman" w:cs="Times New Roman"/>
          <w:sz w:val="24"/>
          <w:szCs w:val="24"/>
        </w:rPr>
        <w:t>.</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Stand-up.</w:t>
      </w:r>
      <w:r w:rsidRPr="00843D95">
        <w:rPr>
          <w:rFonts w:ascii="Times New Roman" w:hAnsi="Times New Roman" w:cs="Times New Roman"/>
          <w:sz w:val="24"/>
          <w:szCs w:val="24"/>
        </w:rPr>
        <w:t xml:space="preserve"> A brief daily meeting to discuss goals and plans for the day.</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 xml:space="preserve">Think outside the box. </w:t>
      </w:r>
      <w:r w:rsidRPr="00843D95">
        <w:rPr>
          <w:rFonts w:ascii="Times New Roman" w:hAnsi="Times New Roman" w:cs="Times New Roman"/>
          <w:sz w:val="24"/>
          <w:szCs w:val="24"/>
        </w:rPr>
        <w:t>Pondering or brainstorming unusual and off-the-beaten-path ideas.</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Throw under the bus.</w:t>
      </w:r>
      <w:r w:rsidRPr="00843D95">
        <w:rPr>
          <w:rFonts w:ascii="Times New Roman" w:hAnsi="Times New Roman" w:cs="Times New Roman"/>
          <w:sz w:val="24"/>
          <w:szCs w:val="24"/>
        </w:rPr>
        <w:t xml:space="preserve"> Blaming someone else to avoid negative consequences or gain an advantage.</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Top-down.</w:t>
      </w:r>
      <w:r w:rsidRPr="00843D95">
        <w:rPr>
          <w:rFonts w:ascii="Times New Roman" w:hAnsi="Times New Roman" w:cs="Times New Roman"/>
          <w:sz w:val="24"/>
          <w:szCs w:val="24"/>
        </w:rPr>
        <w:t xml:space="preserve"> A management approach where business leaders make companywide decisions that then filter down to the employees.</w:t>
      </w:r>
    </w:p>
    <w:p w:rsidR="00DD143F" w:rsidRPr="00843D95" w:rsidRDefault="00DD143F" w:rsidP="00F81E85">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Trim the fat.</w:t>
      </w:r>
      <w:r w:rsidRPr="00843D95">
        <w:rPr>
          <w:rFonts w:ascii="Times New Roman" w:hAnsi="Times New Roman" w:cs="Times New Roman"/>
          <w:sz w:val="24"/>
          <w:szCs w:val="24"/>
        </w:rPr>
        <w:t xml:space="preserve"> When a business reduces unnecessary expenditures to save money.</w:t>
      </w:r>
    </w:p>
    <w:p w:rsidR="000026F9" w:rsidRPr="000026F9" w:rsidRDefault="00DD143F" w:rsidP="00DD143F">
      <w:pPr>
        <w:numPr>
          <w:ilvl w:val="0"/>
          <w:numId w:val="3"/>
        </w:numPr>
        <w:tabs>
          <w:tab w:val="clear" w:pos="644"/>
          <w:tab w:val="num" w:pos="426"/>
        </w:tabs>
        <w:spacing w:before="100" w:beforeAutospacing="1" w:after="100" w:afterAutospacing="1" w:line="240" w:lineRule="auto"/>
        <w:ind w:left="426" w:hanging="568"/>
        <w:jc w:val="both"/>
        <w:rPr>
          <w:rFonts w:ascii="Times New Roman" w:hAnsi="Times New Roman" w:cs="Times New Roman"/>
          <w:sz w:val="24"/>
          <w:szCs w:val="24"/>
        </w:rPr>
      </w:pPr>
      <w:r w:rsidRPr="00843D95">
        <w:rPr>
          <w:rFonts w:ascii="Times New Roman" w:hAnsi="Times New Roman" w:cs="Times New Roman"/>
          <w:b/>
          <w:bCs/>
          <w:sz w:val="24"/>
          <w:szCs w:val="24"/>
        </w:rPr>
        <w:t xml:space="preserve">You're crushing it. </w:t>
      </w:r>
      <w:r w:rsidRPr="00843D95">
        <w:rPr>
          <w:rFonts w:ascii="Times New Roman" w:hAnsi="Times New Roman" w:cs="Times New Roman"/>
          <w:sz w:val="24"/>
          <w:szCs w:val="24"/>
        </w:rPr>
        <w:t>Doing something extremely well and/or exceeding goals.</w:t>
      </w:r>
      <w:r w:rsidRPr="00843D95">
        <w:rPr>
          <w:rFonts w:ascii="Times New Roman" w:hAnsi="Times New Roman" w:cs="Times New Roman"/>
          <w:sz w:val="24"/>
          <w:szCs w:val="24"/>
          <w:lang w:val="en-US"/>
        </w:rPr>
        <w:t>’</w:t>
      </w:r>
    </w:p>
    <w:p w:rsidR="0056706A" w:rsidRPr="000026F9" w:rsidRDefault="00F81E85" w:rsidP="000026F9">
      <w:pPr>
        <w:spacing w:before="100" w:beforeAutospacing="1" w:after="100" w:afterAutospacing="1" w:line="240" w:lineRule="auto"/>
        <w:ind w:left="-142"/>
        <w:jc w:val="both"/>
        <w:rPr>
          <w:rFonts w:ascii="Times New Roman" w:hAnsi="Times New Roman" w:cs="Times New Roman"/>
          <w:sz w:val="24"/>
          <w:szCs w:val="24"/>
        </w:rPr>
      </w:pPr>
      <w:r w:rsidRPr="000026F9">
        <w:rPr>
          <w:rFonts w:ascii="Times New Roman" w:hAnsi="Times New Roman" w:cs="Times New Roman"/>
          <w:b/>
          <w:bCs/>
          <w:sz w:val="24"/>
          <w:szCs w:val="24"/>
          <w:u w:val="single"/>
          <w:lang w:val="en-US"/>
        </w:rPr>
        <w:lastRenderedPageBreak/>
        <w:t xml:space="preserve"> Slangs</w:t>
      </w:r>
    </w:p>
    <w:p w:rsidR="00E65097" w:rsidRPr="00843D95" w:rsidRDefault="0056706A" w:rsidP="00F81E85">
      <w:pPr>
        <w:jc w:val="both"/>
        <w:rPr>
          <w:rFonts w:ascii="Times New Roman" w:hAnsi="Times New Roman" w:cs="Times New Roman"/>
          <w:sz w:val="24"/>
          <w:szCs w:val="24"/>
          <w:lang w:val="en-US"/>
        </w:rPr>
      </w:pPr>
      <w:proofErr w:type="gramStart"/>
      <w:r w:rsidRPr="00843D95">
        <w:rPr>
          <w:rFonts w:ascii="Times New Roman" w:hAnsi="Times New Roman" w:cs="Times New Roman"/>
          <w:sz w:val="24"/>
          <w:szCs w:val="24"/>
          <w:lang w:val="en-US"/>
        </w:rPr>
        <w:t>A slang</w:t>
      </w:r>
      <w:proofErr w:type="gramEnd"/>
      <w:r w:rsidRPr="00843D95">
        <w:rPr>
          <w:rFonts w:ascii="Times New Roman" w:hAnsi="Times New Roman" w:cs="Times New Roman"/>
          <w:sz w:val="24"/>
          <w:szCs w:val="24"/>
          <w:lang w:val="en-US"/>
        </w:rPr>
        <w:t xml:space="preserve"> is a vocabulary (words, phrases, and linguistic usages) of an informal register, common in verbal conversation but avoided in formal writing. It also sometimes refers to the language generally exclusive to the members of particular in-groups in order to establish group identity, exclude outsiders, or both.</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(To) ace (v.)</w:t>
      </w:r>
      <w:r w:rsidRPr="00843D95">
        <w:rPr>
          <w:rFonts w:ascii="Times New Roman" w:hAnsi="Times New Roman" w:cs="Times New Roman"/>
          <w:sz w:val="24"/>
          <w:szCs w:val="24"/>
          <w:lang w:val="en-US"/>
        </w:rPr>
        <w:t>: To pass a test, exam, etc. really easily. "Robert aced his physics exam."</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All-ears:</w:t>
      </w:r>
      <w:r w:rsidRPr="00843D95">
        <w:rPr>
          <w:rFonts w:ascii="Times New Roman" w:hAnsi="Times New Roman" w:cs="Times New Roman"/>
          <w:sz w:val="24"/>
          <w:szCs w:val="24"/>
          <w:lang w:val="en-US"/>
        </w:rPr>
        <w:t xml:space="preserve"> When someone says "I'm all ears", they are telling you that they are listening to you, that they are giving you their undivided attention.</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Are you kidding me?</w:t>
      </w:r>
      <w:r w:rsidRPr="00843D95">
        <w:rPr>
          <w:rFonts w:ascii="Times New Roman" w:hAnsi="Times New Roman" w:cs="Times New Roman"/>
          <w:sz w:val="24"/>
          <w:szCs w:val="24"/>
          <w:lang w:val="en-US"/>
        </w:rPr>
        <w:t xml:space="preserve"> Phrase often used rhetorically to express frustration or excitement.</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Blue or Have the Blues</w:t>
      </w:r>
      <w:r w:rsidRPr="00843D95">
        <w:rPr>
          <w:rFonts w:ascii="Times New Roman" w:hAnsi="Times New Roman" w:cs="Times New Roman"/>
          <w:sz w:val="24"/>
          <w:szCs w:val="24"/>
          <w:lang w:val="en-US"/>
        </w:rPr>
        <w:t>: to feel depressed or sad</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By the skin of your teeth</w:t>
      </w:r>
      <w:r w:rsidRPr="00843D95">
        <w:rPr>
          <w:rFonts w:ascii="Times New Roman" w:hAnsi="Times New Roman" w:cs="Times New Roman"/>
          <w:sz w:val="24"/>
          <w:szCs w:val="24"/>
          <w:lang w:val="en-US"/>
        </w:rPr>
        <w:t>: just barely</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Couch Potato</w:t>
      </w:r>
      <w:r w:rsidRPr="00843D95">
        <w:rPr>
          <w:rFonts w:ascii="Times New Roman" w:hAnsi="Times New Roman" w:cs="Times New Roman"/>
          <w:sz w:val="24"/>
          <w:szCs w:val="24"/>
          <w:lang w:val="en-US"/>
        </w:rPr>
        <w:t>: a lazy person, one who sits on a couch and watches TV.</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Drive up the wall</w:t>
      </w:r>
      <w:r w:rsidRPr="00843D95">
        <w:rPr>
          <w:rFonts w:ascii="Times New Roman" w:hAnsi="Times New Roman" w:cs="Times New Roman"/>
          <w:sz w:val="24"/>
          <w:szCs w:val="24"/>
          <w:lang w:val="en-US"/>
        </w:rPr>
        <w:t>: to irritate; “He is driving me up the wall.”</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Dutch or go Dutch</w:t>
      </w:r>
      <w:r w:rsidRPr="00843D95">
        <w:rPr>
          <w:rFonts w:ascii="Times New Roman" w:hAnsi="Times New Roman" w:cs="Times New Roman"/>
          <w:sz w:val="24"/>
          <w:szCs w:val="24"/>
          <w:lang w:val="en-US"/>
        </w:rPr>
        <w:t>: each person pays for his/her own meal.</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Get under one’s skin</w:t>
      </w:r>
      <w:r w:rsidRPr="00843D95">
        <w:rPr>
          <w:rFonts w:ascii="Times New Roman" w:hAnsi="Times New Roman" w:cs="Times New Roman"/>
          <w:sz w:val="24"/>
          <w:szCs w:val="24"/>
          <w:lang w:val="en-US"/>
        </w:rPr>
        <w:t>: bother</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Give the cold shoulder</w:t>
      </w:r>
      <w:r w:rsidRPr="00843D95">
        <w:rPr>
          <w:rFonts w:ascii="Times New Roman" w:hAnsi="Times New Roman" w:cs="Times New Roman"/>
          <w:sz w:val="24"/>
          <w:szCs w:val="24"/>
          <w:lang w:val="en-US"/>
        </w:rPr>
        <w:t>: ignore</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Hit the books</w:t>
      </w:r>
      <w:r w:rsidRPr="00843D95">
        <w:rPr>
          <w:rFonts w:ascii="Times New Roman" w:hAnsi="Times New Roman" w:cs="Times New Roman"/>
          <w:sz w:val="24"/>
          <w:szCs w:val="24"/>
          <w:lang w:val="en-US"/>
        </w:rPr>
        <w:t>: study.</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Hit the road</w:t>
      </w:r>
      <w:r w:rsidRPr="00843D95">
        <w:rPr>
          <w:rFonts w:ascii="Times New Roman" w:hAnsi="Times New Roman" w:cs="Times New Roman"/>
          <w:sz w:val="24"/>
          <w:szCs w:val="24"/>
          <w:lang w:val="en-US"/>
        </w:rPr>
        <w:t>: to leave.</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Hold your horses</w:t>
      </w:r>
      <w:r w:rsidRPr="00843D95">
        <w:rPr>
          <w:rFonts w:ascii="Times New Roman" w:hAnsi="Times New Roman" w:cs="Times New Roman"/>
          <w:sz w:val="24"/>
          <w:szCs w:val="24"/>
          <w:lang w:val="en-US"/>
        </w:rPr>
        <w:t>: Wait a minute!</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I feel you</w:t>
      </w:r>
      <w:r w:rsidRPr="00843D95">
        <w:rPr>
          <w:rFonts w:ascii="Times New Roman" w:hAnsi="Times New Roman" w:cs="Times New Roman"/>
          <w:sz w:val="24"/>
          <w:szCs w:val="24"/>
          <w:lang w:val="en-US"/>
        </w:rPr>
        <w:t>: I understand/empathize with you</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It is what it is</w:t>
      </w:r>
      <w:r w:rsidRPr="00843D95">
        <w:rPr>
          <w:rFonts w:ascii="Times New Roman" w:hAnsi="Times New Roman" w:cs="Times New Roman"/>
          <w:sz w:val="24"/>
          <w:szCs w:val="24"/>
          <w:lang w:val="en-US"/>
        </w:rPr>
        <w:t>: it’s a fact that cannot be changed.</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Jacked</w:t>
      </w:r>
      <w:r w:rsidRPr="00843D95">
        <w:rPr>
          <w:rFonts w:ascii="Times New Roman" w:hAnsi="Times New Roman" w:cs="Times New Roman"/>
          <w:sz w:val="24"/>
          <w:szCs w:val="24"/>
          <w:lang w:val="en-US"/>
        </w:rPr>
        <w:t>: really strong/muscular, “He’s jacked”</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Lemon</w:t>
      </w:r>
      <w:r w:rsidRPr="00843D95">
        <w:rPr>
          <w:rFonts w:ascii="Times New Roman" w:hAnsi="Times New Roman" w:cs="Times New Roman"/>
          <w:sz w:val="24"/>
          <w:szCs w:val="24"/>
          <w:lang w:val="en-US"/>
        </w:rPr>
        <w:t>: a bad buy or purchase.</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lastRenderedPageBreak/>
        <w:t>Lighten up (v.)</w:t>
      </w:r>
      <w:r w:rsidRPr="00843D95">
        <w:rPr>
          <w:rFonts w:ascii="Times New Roman" w:hAnsi="Times New Roman" w:cs="Times New Roman"/>
          <w:sz w:val="24"/>
          <w:szCs w:val="24"/>
          <w:lang w:val="en-US"/>
        </w:rPr>
        <w:t xml:space="preserve">: To relax; to not take things too seriously. "You </w:t>
      </w:r>
      <w:proofErr w:type="spellStart"/>
      <w:r w:rsidRPr="00843D95">
        <w:rPr>
          <w:rFonts w:ascii="Times New Roman" w:hAnsi="Times New Roman" w:cs="Times New Roman"/>
          <w:sz w:val="24"/>
          <w:szCs w:val="24"/>
          <w:lang w:val="en-US"/>
        </w:rPr>
        <w:t>gotta</w:t>
      </w:r>
      <w:proofErr w:type="spellEnd"/>
      <w:r w:rsidRPr="00843D95">
        <w:rPr>
          <w:rFonts w:ascii="Times New Roman" w:hAnsi="Times New Roman" w:cs="Times New Roman"/>
          <w:sz w:val="24"/>
          <w:szCs w:val="24"/>
          <w:lang w:val="en-US"/>
        </w:rPr>
        <w:t xml:space="preserve"> learn to lighten up a bit!"</w:t>
      </w:r>
    </w:p>
    <w:p w:rsidR="00E65097" w:rsidRPr="00843D95" w:rsidRDefault="00E65097" w:rsidP="00F81E8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My Bad</w:t>
      </w:r>
      <w:r w:rsidRPr="00843D95">
        <w:rPr>
          <w:rFonts w:ascii="Times New Roman" w:hAnsi="Times New Roman" w:cs="Times New Roman"/>
          <w:sz w:val="24"/>
          <w:szCs w:val="24"/>
          <w:lang w:val="en-US"/>
        </w:rPr>
        <w:t>: my fault or my mistake.</w:t>
      </w:r>
    </w:p>
    <w:p w:rsidR="00E65097" w:rsidRPr="00843D95" w:rsidRDefault="00E65097" w:rsidP="00843D95">
      <w:pPr>
        <w:pStyle w:val="ListParagraph"/>
        <w:numPr>
          <w:ilvl w:val="0"/>
          <w:numId w:val="5"/>
        </w:numPr>
        <w:ind w:left="426" w:hanging="426"/>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Once in a blue moon:</w:t>
      </w:r>
      <w:r w:rsidRPr="00843D95">
        <w:rPr>
          <w:rFonts w:ascii="Times New Roman" w:hAnsi="Times New Roman" w:cs="Times New Roman"/>
          <w:sz w:val="24"/>
          <w:szCs w:val="24"/>
          <w:lang w:val="en-US"/>
        </w:rPr>
        <w:t xml:space="preserve"> infrequently</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Pass the buck</w:t>
      </w:r>
      <w:r w:rsidRPr="00843D95">
        <w:rPr>
          <w:rFonts w:ascii="Times New Roman" w:hAnsi="Times New Roman" w:cs="Times New Roman"/>
          <w:sz w:val="24"/>
          <w:szCs w:val="24"/>
          <w:lang w:val="en-US"/>
        </w:rPr>
        <w:t>: transfer responsibility to someone else.</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Piece of cake</w:t>
      </w:r>
      <w:r w:rsidRPr="00843D95">
        <w:rPr>
          <w:rFonts w:ascii="Times New Roman" w:hAnsi="Times New Roman" w:cs="Times New Roman"/>
          <w:sz w:val="24"/>
          <w:szCs w:val="24"/>
          <w:lang w:val="en-US"/>
        </w:rPr>
        <w:t>: easy or effortless.</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Put up a front</w:t>
      </w:r>
      <w:r w:rsidRPr="00843D95">
        <w:rPr>
          <w:rFonts w:ascii="Times New Roman" w:hAnsi="Times New Roman" w:cs="Times New Roman"/>
          <w:sz w:val="24"/>
          <w:szCs w:val="24"/>
          <w:lang w:val="en-US"/>
        </w:rPr>
        <w:t>: trying to act/appear tough</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Screw up (v.)</w:t>
      </w:r>
      <w:r w:rsidRPr="00843D95">
        <w:rPr>
          <w:rFonts w:ascii="Times New Roman" w:hAnsi="Times New Roman" w:cs="Times New Roman"/>
          <w:sz w:val="24"/>
          <w:szCs w:val="24"/>
          <w:lang w:val="en-US"/>
        </w:rPr>
        <w:t xml:space="preserve">: To make a </w:t>
      </w:r>
      <w:proofErr w:type="gramStart"/>
      <w:r w:rsidRPr="00843D95">
        <w:rPr>
          <w:rFonts w:ascii="Times New Roman" w:hAnsi="Times New Roman" w:cs="Times New Roman"/>
          <w:sz w:val="24"/>
          <w:szCs w:val="24"/>
          <w:lang w:val="en-US"/>
        </w:rPr>
        <w:t>mistake,</w:t>
      </w:r>
      <w:proofErr w:type="gramEnd"/>
      <w:r w:rsidRPr="00843D95">
        <w:rPr>
          <w:rFonts w:ascii="Times New Roman" w:hAnsi="Times New Roman" w:cs="Times New Roman"/>
          <w:sz w:val="24"/>
          <w:szCs w:val="24"/>
          <w:lang w:val="en-US"/>
        </w:rPr>
        <w:t xml:space="preserve"> do something badly/wrong “I really screwed up my audition."</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Spill the beans</w:t>
      </w:r>
      <w:r w:rsidRPr="00843D95">
        <w:rPr>
          <w:rFonts w:ascii="Times New Roman" w:hAnsi="Times New Roman" w:cs="Times New Roman"/>
          <w:sz w:val="24"/>
          <w:szCs w:val="24"/>
          <w:lang w:val="en-US"/>
        </w:rPr>
        <w:t>: reveal a secret.</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Take for granted</w:t>
      </w:r>
      <w:r w:rsidRPr="00843D95">
        <w:rPr>
          <w:rFonts w:ascii="Times New Roman" w:hAnsi="Times New Roman" w:cs="Times New Roman"/>
          <w:sz w:val="24"/>
          <w:szCs w:val="24"/>
          <w:lang w:val="en-US"/>
        </w:rPr>
        <w:t>: to assume.</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Twenty four seven (24/7)</w:t>
      </w:r>
      <w:r w:rsidRPr="00843D95">
        <w:rPr>
          <w:rFonts w:ascii="Times New Roman" w:hAnsi="Times New Roman" w:cs="Times New Roman"/>
          <w:sz w:val="24"/>
          <w:szCs w:val="24"/>
          <w:lang w:val="en-US"/>
        </w:rPr>
        <w:t>: Non-stop, around the clock. "That place is open 24/7. It never closes."</w:t>
      </w:r>
    </w:p>
    <w:p w:rsidR="00E65097" w:rsidRPr="00843D95" w:rsidRDefault="00E65097" w:rsidP="00F81E85">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Wrap up</w:t>
      </w:r>
      <w:r w:rsidRPr="00843D95">
        <w:rPr>
          <w:rFonts w:ascii="Times New Roman" w:hAnsi="Times New Roman" w:cs="Times New Roman"/>
          <w:sz w:val="24"/>
          <w:szCs w:val="24"/>
          <w:lang w:val="en-US"/>
        </w:rPr>
        <w:t xml:space="preserve"> (v.): To finish; </w:t>
      </w:r>
      <w:proofErr w:type="gramStart"/>
      <w:r w:rsidRPr="00843D95">
        <w:rPr>
          <w:rFonts w:ascii="Times New Roman" w:hAnsi="Times New Roman" w:cs="Times New Roman"/>
          <w:sz w:val="24"/>
          <w:szCs w:val="24"/>
          <w:lang w:val="en-US"/>
        </w:rPr>
        <w:t>to bring</w:t>
      </w:r>
      <w:proofErr w:type="gramEnd"/>
      <w:r w:rsidRPr="00843D95">
        <w:rPr>
          <w:rFonts w:ascii="Times New Roman" w:hAnsi="Times New Roman" w:cs="Times New Roman"/>
          <w:sz w:val="24"/>
          <w:szCs w:val="24"/>
          <w:lang w:val="en-US"/>
        </w:rPr>
        <w:t xml:space="preserve"> something to a close. "OK, let's wrap things up for today."</w:t>
      </w:r>
    </w:p>
    <w:p w:rsidR="00F81E85" w:rsidRPr="00843D95" w:rsidRDefault="00E65097" w:rsidP="00DD143F">
      <w:pPr>
        <w:pStyle w:val="ListParagraph"/>
        <w:numPr>
          <w:ilvl w:val="0"/>
          <w:numId w:val="5"/>
        </w:numPr>
        <w:ind w:left="426" w:hanging="568"/>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You can say that again</w:t>
      </w:r>
      <w:r w:rsidRPr="00843D95">
        <w:rPr>
          <w:rFonts w:ascii="Times New Roman" w:hAnsi="Times New Roman" w:cs="Times New Roman"/>
          <w:sz w:val="24"/>
          <w:szCs w:val="24"/>
          <w:lang w:val="en-US"/>
        </w:rPr>
        <w:t>! Phrase meaning "I agree with you completely."</w:t>
      </w:r>
    </w:p>
    <w:p w:rsidR="00F81E85" w:rsidRPr="00843D95" w:rsidRDefault="00F81E85" w:rsidP="00F81E85">
      <w:pPr>
        <w:pStyle w:val="ListParagraph"/>
        <w:ind w:left="426"/>
        <w:jc w:val="both"/>
        <w:rPr>
          <w:rFonts w:ascii="Times New Roman" w:hAnsi="Times New Roman" w:cs="Times New Roman"/>
          <w:b/>
          <w:bCs/>
          <w:sz w:val="24"/>
          <w:szCs w:val="24"/>
          <w:lang w:val="en-US"/>
        </w:rPr>
      </w:pPr>
    </w:p>
    <w:p w:rsidR="00843D95" w:rsidRPr="00843D95" w:rsidRDefault="00DD143F" w:rsidP="00843D95">
      <w:pPr>
        <w:pStyle w:val="ListParagraph"/>
        <w:ind w:left="426" w:hanging="568"/>
        <w:jc w:val="both"/>
        <w:rPr>
          <w:rFonts w:ascii="Times New Roman" w:hAnsi="Times New Roman" w:cs="Times New Roman"/>
          <w:b/>
          <w:bCs/>
          <w:sz w:val="24"/>
          <w:szCs w:val="24"/>
          <w:u w:val="single"/>
          <w:lang w:val="en-US"/>
        </w:rPr>
      </w:pPr>
      <w:r w:rsidRPr="00843D95">
        <w:rPr>
          <w:rFonts w:ascii="Times New Roman" w:hAnsi="Times New Roman" w:cs="Times New Roman"/>
          <w:b/>
          <w:bCs/>
          <w:sz w:val="24"/>
          <w:szCs w:val="24"/>
          <w:u w:val="single"/>
          <w:lang w:val="en-US"/>
        </w:rPr>
        <w:t>Cliché</w:t>
      </w:r>
    </w:p>
    <w:p w:rsidR="003F0BD9" w:rsidRPr="00843D95" w:rsidRDefault="00DD143F" w:rsidP="00843D95">
      <w:pPr>
        <w:pStyle w:val="ListParagraph"/>
        <w:ind w:left="0"/>
        <w:jc w:val="both"/>
        <w:rPr>
          <w:rFonts w:ascii="Times New Roman" w:hAnsi="Times New Roman" w:cs="Times New Roman"/>
          <w:sz w:val="24"/>
          <w:szCs w:val="24"/>
          <w:u w:val="single"/>
          <w:lang w:val="en-US"/>
        </w:rPr>
      </w:pPr>
      <w:r w:rsidRPr="00843D95">
        <w:rPr>
          <w:rFonts w:ascii="Times New Roman" w:hAnsi="Times New Roman" w:cs="Times New Roman"/>
          <w:sz w:val="24"/>
          <w:szCs w:val="24"/>
          <w:lang w:val="en-US"/>
        </w:rPr>
        <w:t>A cliché is a tired, stale phrase or idiom that, because of overuse, has lost its impact. What was once a fresh way of looking at something has become a weak prop for writing that feels unimaginative and dull. Clichés are what you write when you don’t have the energy or inspiration to think of a new way to express an idea.’’</w:t>
      </w:r>
    </w:p>
    <w:p w:rsidR="00DD143F" w:rsidRPr="00843D95" w:rsidRDefault="00DD143F" w:rsidP="00843D95">
      <w:pPr>
        <w:pStyle w:val="ListParagraph"/>
        <w:numPr>
          <w:ilvl w:val="0"/>
          <w:numId w:val="4"/>
        </w:numPr>
        <w:ind w:left="142" w:hanging="284"/>
        <w:rPr>
          <w:rFonts w:ascii="Times New Roman" w:hAnsi="Times New Roman" w:cs="Times New Roman"/>
          <w:b/>
          <w:bCs/>
          <w:sz w:val="24"/>
          <w:szCs w:val="24"/>
          <w:lang w:val="en-US"/>
        </w:rPr>
      </w:pPr>
      <w:proofErr w:type="gramStart"/>
      <w:r w:rsidRPr="00843D95">
        <w:rPr>
          <w:rFonts w:ascii="Times New Roman" w:hAnsi="Times New Roman" w:cs="Times New Roman"/>
          <w:b/>
          <w:bCs/>
          <w:sz w:val="24"/>
          <w:szCs w:val="24"/>
          <w:lang w:val="en-US"/>
        </w:rPr>
        <w:t>play</w:t>
      </w:r>
      <w:proofErr w:type="gramEnd"/>
      <w:r w:rsidRPr="00843D95">
        <w:rPr>
          <w:rFonts w:ascii="Times New Roman" w:hAnsi="Times New Roman" w:cs="Times New Roman"/>
          <w:b/>
          <w:bCs/>
          <w:sz w:val="24"/>
          <w:szCs w:val="24"/>
          <w:lang w:val="en-US"/>
        </w:rPr>
        <w:t xml:space="preserve"> your cards right</w:t>
      </w:r>
      <w:r w:rsidRPr="00843D95">
        <w:rPr>
          <w:rFonts w:ascii="Times New Roman" w:hAnsi="Times New Roman" w:cs="Times New Roman"/>
          <w:sz w:val="24"/>
          <w:szCs w:val="24"/>
          <w:lang w:val="en-US"/>
        </w:rPr>
        <w:t xml:space="preserve"> :  to act cleverly, sensibly, or cautiously: e.g. - If you play your cards right, you may get mentioned in her will.</w:t>
      </w:r>
    </w:p>
    <w:p w:rsidR="00DD143F" w:rsidRPr="00843D95" w:rsidRDefault="00DD143F" w:rsidP="00843D95">
      <w:pPr>
        <w:pStyle w:val="ListParagraph"/>
        <w:numPr>
          <w:ilvl w:val="0"/>
          <w:numId w:val="4"/>
        </w:numPr>
        <w:ind w:left="142" w:hanging="284"/>
        <w:rPr>
          <w:rFonts w:ascii="Times New Roman" w:eastAsia="Times New Roman" w:hAnsi="Times New Roman" w:cs="Times New Roman"/>
          <w:kern w:val="0"/>
          <w:sz w:val="24"/>
          <w:szCs w:val="24"/>
          <w:lang w:eastAsia="en-IN"/>
        </w:rPr>
      </w:pPr>
      <w:proofErr w:type="gramStart"/>
      <w:r w:rsidRPr="00843D95">
        <w:rPr>
          <w:rFonts w:ascii="Times New Roman" w:hAnsi="Times New Roman" w:cs="Times New Roman"/>
          <w:b/>
          <w:bCs/>
          <w:sz w:val="24"/>
          <w:szCs w:val="24"/>
          <w:lang w:val="en-US"/>
        </w:rPr>
        <w:t>better</w:t>
      </w:r>
      <w:proofErr w:type="gramEnd"/>
      <w:r w:rsidRPr="00843D95">
        <w:rPr>
          <w:rFonts w:ascii="Times New Roman" w:hAnsi="Times New Roman" w:cs="Times New Roman"/>
          <w:b/>
          <w:bCs/>
          <w:sz w:val="24"/>
          <w:szCs w:val="24"/>
          <w:lang w:val="en-US"/>
        </w:rPr>
        <w:t xml:space="preserve"> safe than sorry</w:t>
      </w:r>
      <w:r w:rsidR="006F6AB8" w:rsidRPr="00843D95">
        <w:rPr>
          <w:rFonts w:ascii="Times New Roman" w:hAnsi="Times New Roman" w:cs="Times New Roman"/>
          <w:sz w:val="24"/>
          <w:szCs w:val="24"/>
          <w:lang w:val="en-US"/>
        </w:rPr>
        <w:t xml:space="preserve"> : </w:t>
      </w:r>
      <w:r w:rsidR="00DE5AF5" w:rsidRPr="00843D95">
        <w:rPr>
          <w:rFonts w:ascii="Times New Roman" w:eastAsia="Times New Roman" w:hAnsi="Times New Roman" w:cs="Times New Roman"/>
          <w:kern w:val="0"/>
          <w:sz w:val="24"/>
          <w:szCs w:val="24"/>
          <w:lang w:eastAsia="en-IN"/>
        </w:rPr>
        <w:t>used to say that it is better to be careful now so that problems do not occur later on. E.g.</w:t>
      </w:r>
      <w:proofErr w:type="gramStart"/>
      <w:r w:rsidR="00DE5AF5" w:rsidRPr="00843D95">
        <w:rPr>
          <w:rFonts w:ascii="Times New Roman" w:eastAsia="Times New Roman" w:hAnsi="Times New Roman" w:cs="Times New Roman"/>
          <w:kern w:val="0"/>
          <w:sz w:val="24"/>
          <w:szCs w:val="24"/>
          <w:lang w:eastAsia="en-IN"/>
        </w:rPr>
        <w:t>,  It's</w:t>
      </w:r>
      <w:proofErr w:type="gramEnd"/>
      <w:r w:rsidR="00DE5AF5" w:rsidRPr="00843D95">
        <w:rPr>
          <w:rFonts w:ascii="Times New Roman" w:eastAsia="Times New Roman" w:hAnsi="Times New Roman" w:cs="Times New Roman"/>
          <w:kern w:val="0"/>
          <w:sz w:val="24"/>
          <w:szCs w:val="24"/>
          <w:lang w:eastAsia="en-IN"/>
        </w:rPr>
        <w:t xml:space="preserve"> </w:t>
      </w:r>
      <w:r w:rsidR="00DE5AF5" w:rsidRPr="00843D95">
        <w:rPr>
          <w:rFonts w:ascii="Times New Roman" w:eastAsia="Times New Roman" w:hAnsi="Times New Roman" w:cs="Times New Roman"/>
          <w:kern w:val="0"/>
          <w:sz w:val="24"/>
          <w:szCs w:val="24"/>
          <w:lang w:eastAsia="en-IN"/>
        </w:rPr>
        <w:lastRenderedPageBreak/>
        <w:t xml:space="preserve">probably not necessary to check the figures again, but </w:t>
      </w:r>
      <w:r w:rsidR="00DE5AF5" w:rsidRPr="00843D95">
        <w:rPr>
          <w:rFonts w:ascii="Times New Roman" w:eastAsia="Times New Roman" w:hAnsi="Times New Roman" w:cs="Times New Roman"/>
          <w:i/>
          <w:iCs/>
          <w:kern w:val="0"/>
          <w:sz w:val="24"/>
          <w:szCs w:val="24"/>
          <w:lang w:eastAsia="en-IN"/>
        </w:rPr>
        <w:t>it's better to be safe than sorry</w:t>
      </w:r>
      <w:r w:rsidR="00DE5AF5" w:rsidRPr="00843D95">
        <w:rPr>
          <w:rFonts w:ascii="Times New Roman" w:eastAsia="Times New Roman" w:hAnsi="Times New Roman" w:cs="Times New Roman"/>
          <w:kern w:val="0"/>
          <w:sz w:val="24"/>
          <w:szCs w:val="24"/>
          <w:lang w:eastAsia="en-IN"/>
        </w:rPr>
        <w:t>.</w:t>
      </w:r>
    </w:p>
    <w:p w:rsidR="00DD143F" w:rsidRPr="00843D95" w:rsidRDefault="003737F6" w:rsidP="00843D95">
      <w:pPr>
        <w:pStyle w:val="ListParagraph"/>
        <w:numPr>
          <w:ilvl w:val="0"/>
          <w:numId w:val="4"/>
        </w:numPr>
        <w:ind w:left="142" w:hanging="284"/>
        <w:rPr>
          <w:rFonts w:ascii="Times New Roman" w:hAnsi="Times New Roman" w:cs="Times New Roman"/>
          <w:sz w:val="24"/>
          <w:szCs w:val="24"/>
          <w:lang w:val="en-US"/>
        </w:rPr>
      </w:pPr>
      <w:proofErr w:type="gramStart"/>
      <w:r w:rsidRPr="00843D95">
        <w:rPr>
          <w:rFonts w:ascii="Times New Roman" w:hAnsi="Times New Roman" w:cs="Times New Roman"/>
          <w:b/>
          <w:bCs/>
          <w:sz w:val="24"/>
          <w:szCs w:val="24"/>
          <w:lang w:val="en-US"/>
        </w:rPr>
        <w:t>t</w:t>
      </w:r>
      <w:r w:rsidR="00DD143F" w:rsidRPr="00843D95">
        <w:rPr>
          <w:rFonts w:ascii="Times New Roman" w:hAnsi="Times New Roman" w:cs="Times New Roman"/>
          <w:b/>
          <w:bCs/>
          <w:sz w:val="24"/>
          <w:szCs w:val="24"/>
          <w:lang w:val="en-US"/>
        </w:rPr>
        <w:t>he</w:t>
      </w:r>
      <w:proofErr w:type="gramEnd"/>
      <w:r w:rsidR="00DD143F" w:rsidRPr="00843D95">
        <w:rPr>
          <w:rFonts w:ascii="Times New Roman" w:hAnsi="Times New Roman" w:cs="Times New Roman"/>
          <w:b/>
          <w:bCs/>
          <w:sz w:val="24"/>
          <w:szCs w:val="24"/>
          <w:lang w:val="en-US"/>
        </w:rPr>
        <w:t xml:space="preserve"> grass is always greener on the other side</w:t>
      </w:r>
      <w:r w:rsidR="00DE5AF5" w:rsidRPr="00843D95">
        <w:rPr>
          <w:rFonts w:ascii="Times New Roman" w:hAnsi="Times New Roman" w:cs="Times New Roman"/>
          <w:sz w:val="24"/>
          <w:szCs w:val="24"/>
          <w:lang w:val="en-US"/>
        </w:rPr>
        <w:t xml:space="preserve"> : </w:t>
      </w:r>
      <w:r w:rsidR="00DE5AF5" w:rsidRPr="00843D95">
        <w:rPr>
          <w:rStyle w:val="untext"/>
          <w:rFonts w:ascii="Times New Roman" w:hAnsi="Times New Roman" w:cs="Times New Roman"/>
          <w:sz w:val="24"/>
          <w:szCs w:val="24"/>
        </w:rPr>
        <w:t>used to say that the things a person does not have always seem more appealing than the things he or she does have.</w:t>
      </w:r>
    </w:p>
    <w:p w:rsidR="00DD143F" w:rsidRPr="00843D95" w:rsidRDefault="00DD143F" w:rsidP="00843D95">
      <w:pPr>
        <w:pStyle w:val="ListParagraph"/>
        <w:numPr>
          <w:ilvl w:val="0"/>
          <w:numId w:val="4"/>
        </w:numPr>
        <w:ind w:left="142" w:hanging="284"/>
        <w:rPr>
          <w:rFonts w:ascii="Times New Roman" w:hAnsi="Times New Roman" w:cs="Times New Roman"/>
          <w:sz w:val="24"/>
          <w:szCs w:val="24"/>
          <w:lang w:val="en-US"/>
        </w:rPr>
      </w:pPr>
      <w:proofErr w:type="gramStart"/>
      <w:r w:rsidRPr="00843D95">
        <w:rPr>
          <w:rFonts w:ascii="Times New Roman" w:hAnsi="Times New Roman" w:cs="Times New Roman"/>
          <w:b/>
          <w:bCs/>
          <w:sz w:val="24"/>
          <w:szCs w:val="24"/>
          <w:lang w:val="en-US"/>
        </w:rPr>
        <w:t>ignorance</w:t>
      </w:r>
      <w:proofErr w:type="gramEnd"/>
      <w:r w:rsidRPr="00843D95">
        <w:rPr>
          <w:rFonts w:ascii="Times New Roman" w:hAnsi="Times New Roman" w:cs="Times New Roman"/>
          <w:b/>
          <w:bCs/>
          <w:sz w:val="24"/>
          <w:szCs w:val="24"/>
          <w:lang w:val="en-US"/>
        </w:rPr>
        <w:t xml:space="preserve"> is bliss</w:t>
      </w:r>
      <w:r w:rsidR="00DE5AF5" w:rsidRPr="00843D95">
        <w:rPr>
          <w:rFonts w:ascii="Times New Roman" w:hAnsi="Times New Roman" w:cs="Times New Roman"/>
          <w:sz w:val="24"/>
          <w:szCs w:val="24"/>
          <w:lang w:val="en-US"/>
        </w:rPr>
        <w:t xml:space="preserve">: </w:t>
      </w:r>
      <w:r w:rsidR="00DE5AF5" w:rsidRPr="00843D95">
        <w:rPr>
          <w:rStyle w:val="untext"/>
          <w:rFonts w:ascii="Times New Roman" w:hAnsi="Times New Roman" w:cs="Times New Roman"/>
          <w:sz w:val="24"/>
          <w:szCs w:val="24"/>
        </w:rPr>
        <w:t xml:space="preserve">used to say that a person who does not know about a problem does not worry about it. </w:t>
      </w:r>
      <w:r w:rsidRPr="00843D95">
        <w:rPr>
          <w:rFonts w:ascii="Times New Roman" w:hAnsi="Times New Roman" w:cs="Times New Roman"/>
          <w:sz w:val="24"/>
          <w:szCs w:val="24"/>
          <w:lang w:val="en-US"/>
        </w:rPr>
        <w:t xml:space="preserve"> </w:t>
      </w:r>
    </w:p>
    <w:p w:rsidR="003737F6" w:rsidRPr="00843D95" w:rsidRDefault="007A19B4" w:rsidP="00843D95">
      <w:pPr>
        <w:pStyle w:val="ListParagraph"/>
        <w:numPr>
          <w:ilvl w:val="0"/>
          <w:numId w:val="4"/>
        </w:numPr>
        <w:ind w:left="142"/>
        <w:jc w:val="both"/>
        <w:rPr>
          <w:rStyle w:val="dttext"/>
          <w:rFonts w:ascii="Times New Roman" w:hAnsi="Times New Roman" w:cs="Times New Roman"/>
          <w:sz w:val="24"/>
          <w:szCs w:val="24"/>
        </w:rPr>
      </w:pPr>
      <w:r w:rsidRPr="00843D95">
        <w:rPr>
          <w:rFonts w:ascii="Times New Roman" w:hAnsi="Times New Roman" w:cs="Times New Roman"/>
          <w:b/>
          <w:bCs/>
          <w:sz w:val="24"/>
          <w:szCs w:val="24"/>
          <w:lang w:val="en-US"/>
        </w:rPr>
        <w:t>C</w:t>
      </w:r>
      <w:r w:rsidR="00DD143F" w:rsidRPr="00843D95">
        <w:rPr>
          <w:rFonts w:ascii="Times New Roman" w:hAnsi="Times New Roman" w:cs="Times New Roman"/>
          <w:b/>
          <w:bCs/>
          <w:sz w:val="24"/>
          <w:szCs w:val="24"/>
          <w:lang w:val="en-US"/>
        </w:rPr>
        <w:t>ry over spilled milk</w:t>
      </w:r>
      <w:r w:rsidR="003113B5" w:rsidRPr="00843D95">
        <w:rPr>
          <w:rFonts w:ascii="Times New Roman" w:hAnsi="Times New Roman" w:cs="Times New Roman"/>
          <w:sz w:val="24"/>
          <w:szCs w:val="24"/>
          <w:lang w:val="en-US"/>
        </w:rPr>
        <w:t xml:space="preserve"> </w:t>
      </w:r>
      <w:r w:rsidR="003113B5" w:rsidRPr="00843D95">
        <w:rPr>
          <w:rFonts w:ascii="Times New Roman" w:hAnsi="Times New Roman" w:cs="Times New Roman"/>
          <w:b/>
          <w:bCs/>
          <w:sz w:val="24"/>
          <w:szCs w:val="24"/>
          <w:lang w:val="en-US"/>
        </w:rPr>
        <w:t>:</w:t>
      </w:r>
      <w:r w:rsidR="003113B5" w:rsidRPr="00843D95">
        <w:rPr>
          <w:rFonts w:ascii="Times New Roman" w:hAnsi="Times New Roman" w:cs="Times New Roman"/>
          <w:sz w:val="24"/>
          <w:szCs w:val="24"/>
          <w:lang w:val="en-US"/>
        </w:rPr>
        <w:t xml:space="preserve"> </w:t>
      </w:r>
      <w:r w:rsidRPr="00843D95">
        <w:rPr>
          <w:rStyle w:val="dttext"/>
          <w:rFonts w:ascii="Times New Roman" w:hAnsi="Times New Roman" w:cs="Times New Roman"/>
          <w:sz w:val="24"/>
          <w:szCs w:val="24"/>
        </w:rPr>
        <w:t>to express vain regrets for what cannot be recovered or undone</w:t>
      </w:r>
    </w:p>
    <w:p w:rsidR="00DD143F" w:rsidRPr="00843D95" w:rsidRDefault="00DD143F"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All’s well that ends well</w:t>
      </w:r>
      <w:r w:rsidR="003737F6" w:rsidRPr="00843D95">
        <w:rPr>
          <w:rFonts w:ascii="Times New Roman" w:hAnsi="Times New Roman" w:cs="Times New Roman"/>
          <w:sz w:val="24"/>
          <w:szCs w:val="24"/>
          <w:lang w:val="en-US"/>
        </w:rPr>
        <w:t xml:space="preserve"> : </w:t>
      </w:r>
      <w:r w:rsidR="003737F6" w:rsidRPr="00843D95">
        <w:rPr>
          <w:rStyle w:val="untext"/>
          <w:rFonts w:ascii="Times New Roman" w:hAnsi="Times New Roman" w:cs="Times New Roman"/>
          <w:sz w:val="24"/>
          <w:szCs w:val="24"/>
        </w:rPr>
        <w:t>used to say that a person can forget about how unpleasant or difficult something was because everything ended in a good way</w:t>
      </w:r>
    </w:p>
    <w:p w:rsidR="00DD143F" w:rsidRPr="00843D95" w:rsidRDefault="00DD143F"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Haste makes waste</w:t>
      </w:r>
      <w:r w:rsidR="003737F6" w:rsidRPr="00843D95">
        <w:rPr>
          <w:rFonts w:ascii="Times New Roman" w:hAnsi="Times New Roman" w:cs="Times New Roman"/>
          <w:sz w:val="24"/>
          <w:szCs w:val="24"/>
          <w:lang w:val="en-US"/>
        </w:rPr>
        <w:t xml:space="preserve"> </w:t>
      </w:r>
      <w:r w:rsidR="003737F6" w:rsidRPr="00843D95">
        <w:rPr>
          <w:rFonts w:ascii="Times New Roman" w:hAnsi="Times New Roman" w:cs="Times New Roman"/>
          <w:b/>
          <w:bCs/>
          <w:sz w:val="24"/>
          <w:szCs w:val="24"/>
          <w:lang w:val="en-US"/>
        </w:rPr>
        <w:t>:</w:t>
      </w:r>
      <w:r w:rsidR="003737F6" w:rsidRPr="00843D95">
        <w:rPr>
          <w:rFonts w:ascii="Times New Roman" w:hAnsi="Times New Roman" w:cs="Times New Roman"/>
          <w:sz w:val="24"/>
          <w:szCs w:val="24"/>
          <w:lang w:val="en-US"/>
        </w:rPr>
        <w:t xml:space="preserve"> </w:t>
      </w:r>
      <w:r w:rsidR="003737F6" w:rsidRPr="00843D95">
        <w:rPr>
          <w:rStyle w:val="untext"/>
          <w:rFonts w:ascii="Times New Roman" w:hAnsi="Times New Roman" w:cs="Times New Roman"/>
          <w:sz w:val="24"/>
          <w:szCs w:val="24"/>
        </w:rPr>
        <w:t>used to say that doing something too quickly causes mistakes that result in time, effort, materials, etc., being wasted</w:t>
      </w:r>
    </w:p>
    <w:p w:rsidR="00DD143F" w:rsidRPr="00843D95" w:rsidRDefault="00DD143F"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The writing</w:t>
      </w:r>
      <w:r w:rsidR="003737F6" w:rsidRPr="00843D95">
        <w:rPr>
          <w:rFonts w:ascii="Times New Roman" w:hAnsi="Times New Roman" w:cs="Times New Roman"/>
          <w:b/>
          <w:bCs/>
          <w:sz w:val="24"/>
          <w:szCs w:val="24"/>
          <w:lang w:val="en-US"/>
        </w:rPr>
        <w:t>’</w:t>
      </w:r>
      <w:r w:rsidRPr="00843D95">
        <w:rPr>
          <w:rFonts w:ascii="Times New Roman" w:hAnsi="Times New Roman" w:cs="Times New Roman"/>
          <w:b/>
          <w:bCs/>
          <w:sz w:val="24"/>
          <w:szCs w:val="24"/>
          <w:lang w:val="en-US"/>
        </w:rPr>
        <w:t>s on the wall</w:t>
      </w:r>
      <w:r w:rsidR="003737F6" w:rsidRPr="00843D95">
        <w:rPr>
          <w:rFonts w:ascii="Times New Roman" w:hAnsi="Times New Roman" w:cs="Times New Roman"/>
          <w:b/>
          <w:bCs/>
          <w:sz w:val="24"/>
          <w:szCs w:val="24"/>
          <w:lang w:val="en-US"/>
        </w:rPr>
        <w:t xml:space="preserve"> :</w:t>
      </w:r>
      <w:r w:rsidR="003737F6" w:rsidRPr="00843D95">
        <w:rPr>
          <w:rFonts w:ascii="Times New Roman" w:hAnsi="Times New Roman" w:cs="Times New Roman"/>
          <w:sz w:val="24"/>
          <w:szCs w:val="24"/>
          <w:lang w:val="en-US"/>
        </w:rPr>
        <w:t xml:space="preserve"> </w:t>
      </w:r>
      <w:r w:rsidR="003737F6" w:rsidRPr="00843D95">
        <w:rPr>
          <w:rStyle w:val="dttext"/>
          <w:rFonts w:ascii="Times New Roman" w:hAnsi="Times New Roman" w:cs="Times New Roman"/>
          <w:sz w:val="24"/>
          <w:szCs w:val="24"/>
        </w:rPr>
        <w:t>an omen or sign of one's unpleasant fate</w:t>
      </w:r>
    </w:p>
    <w:p w:rsidR="00843D95" w:rsidRPr="00843D95" w:rsidRDefault="00DD143F"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What goes around comes around</w:t>
      </w:r>
      <w:r w:rsidR="003737F6" w:rsidRPr="00843D95">
        <w:rPr>
          <w:rFonts w:ascii="Times New Roman" w:hAnsi="Times New Roman" w:cs="Times New Roman"/>
          <w:b/>
          <w:bCs/>
          <w:sz w:val="24"/>
          <w:szCs w:val="24"/>
          <w:lang w:val="en-US"/>
        </w:rPr>
        <w:t xml:space="preserve"> : </w:t>
      </w:r>
      <w:r w:rsidR="003737F6" w:rsidRPr="00843D95">
        <w:rPr>
          <w:rStyle w:val="untext"/>
          <w:rFonts w:ascii="Times New Roman" w:hAnsi="Times New Roman" w:cs="Times New Roman"/>
          <w:sz w:val="24"/>
          <w:szCs w:val="24"/>
        </w:rPr>
        <w:t xml:space="preserve">used to say that if someone treats other people badly he or she will </w:t>
      </w:r>
      <w:r w:rsidR="00843D95" w:rsidRPr="00843D95">
        <w:rPr>
          <w:rFonts w:ascii="Times New Roman" w:hAnsi="Times New Roman" w:cs="Times New Roman"/>
          <w:b/>
          <w:bCs/>
          <w:sz w:val="24"/>
          <w:szCs w:val="24"/>
          <w:lang w:val="en-US"/>
        </w:rPr>
        <w:t>a bad egg</w:t>
      </w:r>
      <w:r w:rsidR="00843D95" w:rsidRPr="00843D95">
        <w:rPr>
          <w:rFonts w:ascii="Times New Roman" w:hAnsi="Times New Roman" w:cs="Times New Roman"/>
          <w:sz w:val="24"/>
          <w:szCs w:val="24"/>
          <w:lang w:val="en-US"/>
        </w:rPr>
        <w:t xml:space="preserve"> :  </w:t>
      </w:r>
      <w:r w:rsidR="00843D95" w:rsidRPr="00843D95">
        <w:rPr>
          <w:rStyle w:val="dttext"/>
          <w:rFonts w:ascii="Times New Roman" w:hAnsi="Times New Roman" w:cs="Times New Roman"/>
          <w:sz w:val="24"/>
          <w:szCs w:val="24"/>
        </w:rPr>
        <w:t>someone who does bad things</w:t>
      </w:r>
      <w:r w:rsidR="00843D95" w:rsidRPr="00843D95">
        <w:rPr>
          <w:rFonts w:ascii="Times New Roman" w:hAnsi="Times New Roman" w:cs="Times New Roman"/>
          <w:sz w:val="24"/>
          <w:szCs w:val="24"/>
          <w:lang w:val="en-US"/>
        </w:rPr>
        <w:t xml:space="preserve"> </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a bed of roses</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a place or situation of agreeable ease</w:t>
      </w:r>
      <w:r w:rsidRPr="00843D95">
        <w:rPr>
          <w:rFonts w:ascii="Times New Roman" w:hAnsi="Times New Roman" w:cs="Times New Roman"/>
          <w:sz w:val="24"/>
          <w:szCs w:val="24"/>
          <w:lang w:val="en-US"/>
        </w:rPr>
        <w:t xml:space="preserve">  </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Cat got your tongue?</w:t>
      </w:r>
      <w:r w:rsidRPr="00843D95">
        <w:rPr>
          <w:rFonts w:ascii="Times New Roman" w:hAnsi="Times New Roman" w:cs="Times New Roman"/>
          <w:sz w:val="24"/>
          <w:szCs w:val="24"/>
          <w:lang w:val="en-US"/>
        </w:rPr>
        <w:t xml:space="preserve"> : ‘A comment made when someone is unaccountably or unusually quiet, as in </w:t>
      </w:r>
      <w:r w:rsidRPr="00843D95">
        <w:rPr>
          <w:rFonts w:ascii="Times New Roman" w:hAnsi="Times New Roman" w:cs="Times New Roman"/>
          <w:i/>
          <w:iCs/>
          <w:sz w:val="24"/>
          <w:szCs w:val="24"/>
          <w:lang w:val="en-US"/>
        </w:rPr>
        <w:t>We haven't heard from you all morning—has the cat got your tongue?</w:t>
      </w:r>
      <w:r w:rsidRPr="00843D95">
        <w:rPr>
          <w:rFonts w:ascii="Times New Roman" w:hAnsi="Times New Roman" w:cs="Times New Roman"/>
          <w:sz w:val="24"/>
          <w:szCs w:val="24"/>
          <w:lang w:val="en-US"/>
        </w:rPr>
        <w:t>’</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 xml:space="preserve">Read between the </w:t>
      </w:r>
      <w:proofErr w:type="gramStart"/>
      <w:r w:rsidRPr="00843D95">
        <w:rPr>
          <w:rFonts w:ascii="Times New Roman" w:hAnsi="Times New Roman" w:cs="Times New Roman"/>
          <w:b/>
          <w:bCs/>
          <w:sz w:val="24"/>
          <w:szCs w:val="24"/>
          <w:lang w:val="en-US"/>
        </w:rPr>
        <w:t>lines</w:t>
      </w:r>
      <w:r w:rsidRPr="00843D95">
        <w:rPr>
          <w:rFonts w:ascii="Times New Roman" w:hAnsi="Times New Roman" w:cs="Times New Roman"/>
          <w:sz w:val="24"/>
          <w:szCs w:val="24"/>
          <w:lang w:val="en-US"/>
        </w:rPr>
        <w:t xml:space="preserve"> :</w:t>
      </w:r>
      <w:proofErr w:type="gramEnd"/>
      <w:r w:rsidRPr="00843D95">
        <w:rPr>
          <w:rFonts w:ascii="Times New Roman" w:hAnsi="Times New Roman" w:cs="Times New Roman"/>
          <w:sz w:val="24"/>
          <w:szCs w:val="24"/>
          <w:lang w:val="en-US"/>
        </w:rPr>
        <w:t xml:space="preserve"> ‘look for or discover a meaning that is implied rather than explicitly stated.’</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 xml:space="preserve">Only time will </w:t>
      </w:r>
      <w:proofErr w:type="gramStart"/>
      <w:r w:rsidRPr="00843D95">
        <w:rPr>
          <w:rFonts w:ascii="Times New Roman" w:hAnsi="Times New Roman" w:cs="Times New Roman"/>
          <w:b/>
          <w:bCs/>
          <w:sz w:val="24"/>
          <w:szCs w:val="24"/>
          <w:lang w:val="en-US"/>
        </w:rPr>
        <w:t>tell</w:t>
      </w:r>
      <w:r w:rsidRPr="00843D95">
        <w:rPr>
          <w:rFonts w:ascii="Times New Roman" w:hAnsi="Times New Roman" w:cs="Times New Roman"/>
          <w:sz w:val="24"/>
          <w:szCs w:val="24"/>
          <w:lang w:val="en-US"/>
        </w:rPr>
        <w:t xml:space="preserve"> :</w:t>
      </w:r>
      <w:proofErr w:type="gramEnd"/>
      <w:r w:rsidRPr="00843D95">
        <w:rPr>
          <w:rFonts w:ascii="Times New Roman" w:hAnsi="Times New Roman" w:cs="Times New Roman"/>
          <w:sz w:val="24"/>
          <w:szCs w:val="24"/>
          <w:lang w:val="en-US"/>
        </w:rPr>
        <w:t xml:space="preserve"> </w:t>
      </w:r>
      <w:r w:rsidRPr="00843D95">
        <w:rPr>
          <w:rStyle w:val="untext"/>
          <w:rFonts w:ascii="Times New Roman" w:hAnsi="Times New Roman" w:cs="Times New Roman"/>
          <w:sz w:val="24"/>
          <w:szCs w:val="24"/>
        </w:rPr>
        <w:t>used to say that the results of a situation will be known only after a certain amount of time has passed.</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lastRenderedPageBreak/>
        <w:t>In the nick of time</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just before the last moment when something can be changed or something bad will happen</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In a jiffy</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 xml:space="preserve">a very short period of time </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The time of my life</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 xml:space="preserve">to enjoy oneself very much </w:t>
      </w:r>
      <w:r w:rsidRPr="00843D95">
        <w:rPr>
          <w:rStyle w:val="Strong"/>
          <w:rFonts w:ascii="Times New Roman" w:hAnsi="Times New Roman" w:cs="Times New Roman"/>
          <w:sz w:val="24"/>
          <w:szCs w:val="24"/>
        </w:rPr>
        <w:t xml:space="preserve">: </w:t>
      </w:r>
      <w:r w:rsidRPr="00843D95">
        <w:rPr>
          <w:rStyle w:val="dttext"/>
          <w:rFonts w:ascii="Times New Roman" w:hAnsi="Times New Roman" w:cs="Times New Roman"/>
          <w:sz w:val="24"/>
          <w:szCs w:val="24"/>
        </w:rPr>
        <w:t>to have a lot of fun</w:t>
      </w:r>
      <w:r w:rsidRPr="00843D95">
        <w:rPr>
          <w:rFonts w:ascii="Times New Roman" w:hAnsi="Times New Roman" w:cs="Times New Roman"/>
          <w:sz w:val="24"/>
          <w:szCs w:val="24"/>
          <w:lang w:val="en-US"/>
        </w:rPr>
        <w:t xml:space="preserve"> </w:t>
      </w:r>
    </w:p>
    <w:p w:rsidR="00843D95" w:rsidRPr="00843D95" w:rsidRDefault="00843D95" w:rsidP="00843D95">
      <w:pPr>
        <w:pStyle w:val="ListParagraph"/>
        <w:numPr>
          <w:ilvl w:val="0"/>
          <w:numId w:val="4"/>
        </w:numPr>
        <w:ind w:left="142"/>
        <w:jc w:val="both"/>
        <w:rPr>
          <w:rFonts w:ascii="Times New Roman" w:hAnsi="Times New Roman" w:cs="Times New Roman"/>
          <w:b/>
          <w:bCs/>
          <w:sz w:val="24"/>
          <w:szCs w:val="24"/>
          <w:lang w:val="en-US"/>
        </w:rPr>
      </w:pPr>
      <w:r w:rsidRPr="00843D95">
        <w:rPr>
          <w:rFonts w:ascii="Times New Roman" w:hAnsi="Times New Roman" w:cs="Times New Roman"/>
          <w:b/>
          <w:bCs/>
          <w:sz w:val="24"/>
          <w:szCs w:val="24"/>
          <w:lang w:val="en-US"/>
        </w:rPr>
        <w:t xml:space="preserve">As old as the hills </w:t>
      </w:r>
      <w:r w:rsidRPr="00843D95">
        <w:rPr>
          <w:rFonts w:ascii="Times New Roman" w:hAnsi="Times New Roman" w:cs="Times New Roman"/>
          <w:sz w:val="24"/>
          <w:szCs w:val="24"/>
          <w:lang w:val="en-US"/>
        </w:rPr>
        <w:t xml:space="preserve">: </w:t>
      </w:r>
      <w:r w:rsidRPr="00843D95">
        <w:rPr>
          <w:rStyle w:val="dttext"/>
          <w:rFonts w:ascii="Times New Roman" w:hAnsi="Times New Roman" w:cs="Times New Roman"/>
          <w:sz w:val="24"/>
          <w:szCs w:val="24"/>
        </w:rPr>
        <w:t>very old</w:t>
      </w:r>
      <w:r w:rsidRPr="00843D95">
        <w:rPr>
          <w:rFonts w:ascii="Times New Roman" w:hAnsi="Times New Roman" w:cs="Times New Roman"/>
          <w:b/>
          <w:bCs/>
          <w:sz w:val="24"/>
          <w:szCs w:val="24"/>
          <w:lang w:val="en-US"/>
        </w:rPr>
        <w:t xml:space="preserve"> </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Fit as a fiddle</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 xml:space="preserve">in good physical condition </w:t>
      </w:r>
      <w:r w:rsidRPr="00843D95">
        <w:rPr>
          <w:rStyle w:val="Strong"/>
          <w:rFonts w:ascii="Times New Roman" w:hAnsi="Times New Roman" w:cs="Times New Roman"/>
          <w:sz w:val="24"/>
          <w:szCs w:val="24"/>
        </w:rPr>
        <w:t xml:space="preserve">: </w:t>
      </w:r>
      <w:r w:rsidRPr="00843D95">
        <w:rPr>
          <w:rStyle w:val="dttext"/>
          <w:rFonts w:ascii="Times New Roman" w:hAnsi="Times New Roman" w:cs="Times New Roman"/>
          <w:sz w:val="24"/>
          <w:szCs w:val="24"/>
        </w:rPr>
        <w:t>very healthy and strong</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A diamond in the rough</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one having exceptional qualities or potential but lacking refinement or polish</w:t>
      </w:r>
    </w:p>
    <w:p w:rsidR="00843D95" w:rsidRPr="00843D95" w:rsidRDefault="00843D95" w:rsidP="00843D95">
      <w:pPr>
        <w:pStyle w:val="ListParagraph"/>
        <w:numPr>
          <w:ilvl w:val="0"/>
          <w:numId w:val="4"/>
        </w:numPr>
        <w:ind w:left="142"/>
        <w:jc w:val="both"/>
        <w:rPr>
          <w:rFonts w:ascii="Times New Roman" w:hAnsi="Times New Roman" w:cs="Times New Roman"/>
          <w:sz w:val="24"/>
          <w:szCs w:val="24"/>
          <w:lang w:val="en-US"/>
        </w:rPr>
      </w:pPr>
      <w:r w:rsidRPr="00843D95">
        <w:rPr>
          <w:rFonts w:ascii="Times New Roman" w:hAnsi="Times New Roman" w:cs="Times New Roman"/>
          <w:b/>
          <w:bCs/>
          <w:sz w:val="24"/>
          <w:szCs w:val="24"/>
          <w:lang w:val="en-US"/>
        </w:rPr>
        <w:t>Nerves of steel</w:t>
      </w:r>
      <w:r w:rsidRPr="00843D95">
        <w:rPr>
          <w:rFonts w:ascii="Times New Roman" w:hAnsi="Times New Roman" w:cs="Times New Roman"/>
          <w:sz w:val="24"/>
          <w:szCs w:val="24"/>
          <w:lang w:val="en-US"/>
        </w:rPr>
        <w:t xml:space="preserve"> : </w:t>
      </w:r>
      <w:r w:rsidRPr="00843D95">
        <w:rPr>
          <w:rStyle w:val="dttext"/>
          <w:rFonts w:ascii="Times New Roman" w:hAnsi="Times New Roman" w:cs="Times New Roman"/>
          <w:sz w:val="24"/>
          <w:szCs w:val="24"/>
        </w:rPr>
        <w:t>an impressive ability to remain calm in dangerous or difficult situations</w:t>
      </w:r>
    </w:p>
    <w:p w:rsidR="00843D95" w:rsidRPr="00843D95" w:rsidRDefault="00843D95" w:rsidP="00843D95">
      <w:pPr>
        <w:pStyle w:val="ListParagraph"/>
        <w:numPr>
          <w:ilvl w:val="0"/>
          <w:numId w:val="4"/>
        </w:numPr>
        <w:ind w:left="142"/>
        <w:jc w:val="both"/>
        <w:rPr>
          <w:rFonts w:ascii="Times New Roman" w:hAnsi="Times New Roman" w:cs="Times New Roman"/>
          <w:b/>
          <w:bCs/>
          <w:sz w:val="24"/>
          <w:szCs w:val="24"/>
          <w:lang w:val="en-US"/>
        </w:rPr>
      </w:pPr>
      <w:r w:rsidRPr="00843D95">
        <w:rPr>
          <w:rFonts w:ascii="Times New Roman" w:hAnsi="Times New Roman" w:cs="Times New Roman"/>
          <w:b/>
          <w:bCs/>
          <w:sz w:val="24"/>
          <w:szCs w:val="24"/>
          <w:lang w:val="en-US"/>
        </w:rPr>
        <w:t>Every cloud has a silver lining</w:t>
      </w:r>
      <w:r w:rsidRPr="00843D95">
        <w:rPr>
          <w:rFonts w:ascii="Times New Roman" w:hAnsi="Times New Roman" w:cs="Times New Roman"/>
          <w:sz w:val="24"/>
          <w:szCs w:val="24"/>
          <w:lang w:val="en-US"/>
        </w:rPr>
        <w:t xml:space="preserve"> : </w:t>
      </w:r>
      <w:r w:rsidRPr="00843D95">
        <w:rPr>
          <w:rStyle w:val="untext"/>
          <w:rFonts w:ascii="Times New Roman" w:hAnsi="Times New Roman" w:cs="Times New Roman"/>
          <w:sz w:val="24"/>
          <w:szCs w:val="24"/>
        </w:rPr>
        <w:t>used to say that every bad situation holds the possibility of something good</w:t>
      </w:r>
    </w:p>
    <w:p w:rsidR="00DD143F" w:rsidRPr="00843D95" w:rsidRDefault="003737F6" w:rsidP="00843D95">
      <w:pPr>
        <w:pStyle w:val="ListParagraph"/>
        <w:numPr>
          <w:ilvl w:val="0"/>
          <w:numId w:val="4"/>
        </w:numPr>
        <w:ind w:left="142"/>
        <w:jc w:val="both"/>
        <w:rPr>
          <w:rFonts w:ascii="Times New Roman" w:hAnsi="Times New Roman" w:cs="Times New Roman"/>
          <w:b/>
          <w:bCs/>
          <w:sz w:val="24"/>
          <w:szCs w:val="24"/>
          <w:lang w:val="en-US"/>
        </w:rPr>
      </w:pPr>
      <w:r w:rsidRPr="00843D95">
        <w:rPr>
          <w:rStyle w:val="untext"/>
          <w:rFonts w:ascii="Times New Roman" w:hAnsi="Times New Roman" w:cs="Times New Roman"/>
          <w:sz w:val="24"/>
          <w:szCs w:val="24"/>
        </w:rPr>
        <w:t>eventually be treated badly by someone else</w:t>
      </w:r>
    </w:p>
    <w:p w:rsidR="00DD143F" w:rsidRPr="00843D95" w:rsidRDefault="00DD143F" w:rsidP="00843D95">
      <w:pPr>
        <w:jc w:val="both"/>
        <w:rPr>
          <w:rFonts w:ascii="Times New Roman" w:hAnsi="Times New Roman" w:cs="Times New Roman"/>
          <w:sz w:val="24"/>
          <w:szCs w:val="24"/>
          <w:lang w:val="en-US"/>
        </w:rPr>
      </w:pPr>
    </w:p>
    <w:p w:rsidR="00843D95" w:rsidRPr="00843D95" w:rsidRDefault="00843D95">
      <w:pPr>
        <w:rPr>
          <w:rFonts w:ascii="Times New Roman" w:hAnsi="Times New Roman" w:cs="Times New Roman"/>
          <w:sz w:val="24"/>
          <w:szCs w:val="24"/>
          <w:lang w:val="en-US"/>
        </w:rPr>
      </w:pPr>
    </w:p>
    <w:sectPr w:rsidR="00843D95" w:rsidRPr="00843D95" w:rsidSect="000026F9">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440" w:bottom="1440" w:left="1440" w:header="426" w:footer="708" w:gutter="0"/>
      <w:cols w:num="2" w:space="56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7F5" w:rsidRDefault="007877F5" w:rsidP="00773179">
      <w:pPr>
        <w:spacing w:after="0" w:line="240" w:lineRule="auto"/>
      </w:pPr>
      <w:r>
        <w:separator/>
      </w:r>
    </w:p>
  </w:endnote>
  <w:endnote w:type="continuationSeparator" w:id="0">
    <w:p w:rsidR="007877F5" w:rsidRDefault="007877F5" w:rsidP="007731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F9" w:rsidRDefault="000026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4168800"/>
      <w:docPartObj>
        <w:docPartGallery w:val="Page Numbers (Bottom of Page)"/>
        <w:docPartUnique/>
      </w:docPartObj>
    </w:sdtPr>
    <w:sdtEndPr>
      <w:rPr>
        <w:noProof/>
      </w:rPr>
    </w:sdtEndPr>
    <w:sdtContent>
      <w:p w:rsidR="00773179" w:rsidRDefault="00CE268C">
        <w:pPr>
          <w:pStyle w:val="Footer"/>
          <w:jc w:val="center"/>
        </w:pPr>
        <w:r>
          <w:fldChar w:fldCharType="begin"/>
        </w:r>
        <w:r w:rsidR="00773179">
          <w:instrText xml:space="preserve"> PAGE   \* MERGEFORMAT </w:instrText>
        </w:r>
        <w:r>
          <w:fldChar w:fldCharType="separate"/>
        </w:r>
        <w:r w:rsidR="000026F9">
          <w:rPr>
            <w:noProof/>
          </w:rPr>
          <w:t>1</w:t>
        </w:r>
        <w:r>
          <w:rPr>
            <w:noProof/>
          </w:rPr>
          <w:fldChar w:fldCharType="end"/>
        </w:r>
      </w:p>
    </w:sdtContent>
  </w:sdt>
  <w:p w:rsidR="00773179" w:rsidRDefault="007731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F9" w:rsidRDefault="000026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7F5" w:rsidRDefault="007877F5" w:rsidP="00773179">
      <w:pPr>
        <w:spacing w:after="0" w:line="240" w:lineRule="auto"/>
      </w:pPr>
      <w:r>
        <w:separator/>
      </w:r>
    </w:p>
  </w:footnote>
  <w:footnote w:type="continuationSeparator" w:id="0">
    <w:p w:rsidR="007877F5" w:rsidRDefault="007877F5" w:rsidP="007731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F9" w:rsidRDefault="000026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26" w:type="dxa"/>
      <w:tblInd w:w="-730" w:type="dxa"/>
      <w:tblBorders>
        <w:bottom w:val="single" w:sz="18" w:space="0" w:color="808080"/>
        <w:insideV w:val="single" w:sz="18" w:space="0" w:color="808080"/>
      </w:tblBorders>
      <w:tblLayout w:type="fixed"/>
      <w:tblLook w:val="0400"/>
    </w:tblPr>
    <w:tblGrid>
      <w:gridCol w:w="9216"/>
      <w:gridCol w:w="1310"/>
    </w:tblGrid>
    <w:tr w:rsidR="00A61B90" w:rsidTr="00470E3F">
      <w:trPr>
        <w:trHeight w:val="237"/>
      </w:trPr>
      <w:tc>
        <w:tcPr>
          <w:tcW w:w="9216" w:type="dxa"/>
        </w:tcPr>
        <w:p w:rsidR="00A61B90" w:rsidRPr="00404AB5" w:rsidRDefault="00A61B90" w:rsidP="00470E3F">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sdt>
            <w:sdtPr>
              <w:rPr>
                <w:rFonts w:ascii="Times New Roman" w:eastAsia="Times New Roman" w:hAnsi="Times New Roman" w:cs="Times New Roman"/>
                <w:b/>
                <w:color w:val="000000"/>
              </w:rPr>
              <w:id w:val="247828772"/>
              <w:docPartObj>
                <w:docPartGallery w:val="Watermarks"/>
                <w:docPartUnique/>
              </w:docPartObj>
            </w:sdtPr>
            <w:sdtContent>
              <w:r w:rsidRPr="006A34F1">
                <w:rPr>
                  <w:rFonts w:ascii="Times New Roman" w:eastAsia="Times New Roman" w:hAnsi="Times New Roman" w:cs="Times New Roman"/>
                  <w:b/>
                  <w:noProof/>
                  <w:color w:val="00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51048" o:spid="_x0000_s2049" type="#_x0000_t136" style="position:absolute;left:0;text-align:left;margin-left:0;margin-top:0;width:650.95pt;height:86.75pt;rotation:315;z-index:-251656192;mso-position-horizontal:center;mso-position-horizontal-relative:margin;mso-position-vertical:center;mso-position-vertical-relative:margin" o:allowincell="f" fillcolor="silver" stroked="f">
                    <v:fill opacity=".5"/>
                    <v:textpath style="font-family:&quot;Times New Roman&quot;;font-size:1pt" string=" EPP II 2023-24"/>
                    <w10:wrap anchorx="margin" anchory="margin"/>
                  </v:shape>
                </w:pict>
              </w:r>
            </w:sdtContent>
          </w:sdt>
          <w:r w:rsidRPr="00404AB5">
            <w:rPr>
              <w:rFonts w:ascii="Times New Roman" w:eastAsia="Times New Roman" w:hAnsi="Times New Roman" w:cs="Times New Roman"/>
              <w:b/>
              <w:color w:val="000000"/>
            </w:rPr>
            <w:t xml:space="preserve"> </w:t>
          </w:r>
        </w:p>
        <w:p w:rsidR="00A61B90" w:rsidRDefault="00A61B90" w:rsidP="00470E3F">
          <w:pPr>
            <w:pBdr>
              <w:top w:val="nil"/>
              <w:left w:val="nil"/>
              <w:bottom w:val="nil"/>
              <w:right w:val="nil"/>
              <w:between w:val="nil"/>
            </w:pBdr>
            <w:tabs>
              <w:tab w:val="center" w:pos="4513"/>
              <w:tab w:val="right" w:pos="9026"/>
            </w:tabs>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ENGLISH FOR PROFESSIONAL PURPOSES II(BELH </w:t>
          </w:r>
          <w:r>
            <w:rPr>
              <w:rFonts w:ascii="Times New Roman" w:eastAsia="Times New Roman" w:hAnsi="Times New Roman" w:cs="Times New Roman"/>
              <w:b/>
            </w:rPr>
            <w:t>1</w:t>
          </w:r>
          <w:r>
            <w:rPr>
              <w:rFonts w:ascii="Times New Roman" w:eastAsia="Times New Roman" w:hAnsi="Times New Roman" w:cs="Times New Roman"/>
              <w:b/>
              <w:color w:val="000000"/>
            </w:rPr>
            <w:t>004)</w:t>
          </w:r>
        </w:p>
      </w:tc>
      <w:tc>
        <w:tcPr>
          <w:tcW w:w="1310" w:type="dxa"/>
        </w:tcPr>
        <w:p w:rsidR="00A61B90" w:rsidRDefault="00A61B90" w:rsidP="00470E3F">
          <w:pPr>
            <w:pBdr>
              <w:top w:val="nil"/>
              <w:left w:val="nil"/>
              <w:bottom w:val="nil"/>
              <w:right w:val="nil"/>
              <w:between w:val="nil"/>
            </w:pBdr>
            <w:tabs>
              <w:tab w:val="center" w:pos="4513"/>
              <w:tab w:val="right" w:pos="9026"/>
            </w:tabs>
            <w:rPr>
              <w:rFonts w:ascii="Times New Roman" w:eastAsia="Times New Roman" w:hAnsi="Times New Roman" w:cs="Times New Roman"/>
              <w:b/>
              <w:color w:val="000000"/>
            </w:rPr>
          </w:pPr>
          <w:r>
            <w:rPr>
              <w:rFonts w:ascii="Times New Roman" w:eastAsia="Times New Roman" w:hAnsi="Times New Roman" w:cs="Times New Roman"/>
              <w:b/>
              <w:color w:val="000000"/>
            </w:rPr>
            <w:t>202</w:t>
          </w:r>
          <w:r>
            <w:rPr>
              <w:rFonts w:ascii="Times New Roman" w:eastAsia="Times New Roman" w:hAnsi="Times New Roman" w:cs="Times New Roman"/>
              <w:b/>
            </w:rPr>
            <w:t>3-24</w:t>
          </w:r>
        </w:p>
      </w:tc>
    </w:tr>
  </w:tbl>
  <w:p w:rsidR="000026F9" w:rsidRDefault="00A61B90" w:rsidP="000026F9">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SEMESTER IV        </w:t>
    </w:r>
    <w:r w:rsidR="000026F9">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sidR="000026F9">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w:t>
    </w:r>
    <w:r w:rsidRPr="00404AB5">
      <w:rPr>
        <w:rFonts w:ascii="Times New Roman" w:eastAsia="Times New Roman" w:hAnsi="Times New Roman" w:cs="Times New Roman"/>
        <w:b/>
        <w:color w:val="000000"/>
      </w:rPr>
      <w:t>Advanced and post Reading Material</w:t>
    </w:r>
    <w:r>
      <w:rPr>
        <w:rFonts w:ascii="Times New Roman" w:eastAsia="Times New Roman" w:hAnsi="Times New Roman" w:cs="Times New Roman"/>
        <w:b/>
        <w:color w:val="000000"/>
      </w:rPr>
      <w:t>)</w:t>
    </w:r>
    <w:r w:rsidRPr="00404AB5">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TERM I</w:t>
    </w:r>
    <w:r w:rsidR="000026F9">
      <w:rPr>
        <w:rFonts w:ascii="Times New Roman" w:eastAsia="Times New Roman" w:hAnsi="Times New Roman" w:cs="Times New Roman"/>
        <w:b/>
        <w:color w:val="000000"/>
      </w:rPr>
      <w:t>I</w:t>
    </w:r>
  </w:p>
  <w:p w:rsidR="000026F9" w:rsidRPr="000026F9" w:rsidRDefault="000026F9" w:rsidP="000026F9">
    <w:pPr>
      <w:pStyle w:val="ListParagraph"/>
      <w:ind w:left="426" w:hanging="568"/>
      <w:jc w:val="both"/>
      <w:rPr>
        <w:rFonts w:ascii="Times New Roman" w:hAnsi="Times New Roman" w:cs="Times New Roman"/>
        <w:b/>
        <w:bCs/>
        <w:sz w:val="24"/>
        <w:szCs w:val="24"/>
        <w:u w:val="single"/>
        <w:lang w:val="en-US"/>
      </w:rPr>
    </w:pPr>
    <w:r w:rsidRPr="000026F9">
      <w:rPr>
        <w:rFonts w:ascii="Times New Roman" w:eastAsia="Times New Roman" w:hAnsi="Times New Roman" w:cs="Times New Roman"/>
        <w:b/>
        <w:color w:val="000000"/>
        <w:sz w:val="24"/>
        <w:szCs w:val="24"/>
      </w:rPr>
      <w:t xml:space="preserve">                                        MODULE II: Corporate</w:t>
    </w:r>
    <w:r>
      <w:rPr>
        <w:rFonts w:ascii="Times New Roman" w:eastAsia="Times New Roman" w:hAnsi="Times New Roman" w:cs="Times New Roman"/>
        <w:b/>
        <w:color w:val="000000"/>
        <w:sz w:val="24"/>
        <w:szCs w:val="24"/>
      </w:rPr>
      <w:t xml:space="preserve"> </w:t>
    </w:r>
    <w:r w:rsidRPr="000026F9">
      <w:rPr>
        <w:rFonts w:ascii="Times New Roman" w:eastAsia="Times New Roman" w:hAnsi="Times New Roman" w:cs="Times New Roman"/>
        <w:b/>
        <w:color w:val="000000"/>
        <w:sz w:val="24"/>
        <w:szCs w:val="24"/>
      </w:rPr>
      <w:t xml:space="preserve">Jargon, Slangs and </w:t>
    </w:r>
    <w:r w:rsidRPr="000026F9">
      <w:rPr>
        <w:rFonts w:ascii="Times New Roman" w:hAnsi="Times New Roman" w:cs="Times New Roman"/>
        <w:b/>
        <w:bCs/>
        <w:sz w:val="24"/>
        <w:szCs w:val="24"/>
        <w:u w:val="single"/>
        <w:lang w:val="en-US"/>
      </w:rPr>
      <w:t>Clichés</w:t>
    </w:r>
  </w:p>
  <w:p w:rsidR="00A61B90" w:rsidRPr="000026F9" w:rsidRDefault="000026F9" w:rsidP="000026F9">
    <w:pPr>
      <w:pBdr>
        <w:top w:val="nil"/>
        <w:left w:val="nil"/>
        <w:bottom w:val="nil"/>
        <w:right w:val="nil"/>
        <w:between w:val="nil"/>
      </w:pBdr>
      <w:tabs>
        <w:tab w:val="center" w:pos="4513"/>
        <w:tab w:val="right" w:pos="9026"/>
        <w:tab w:val="center" w:pos="6480"/>
      </w:tabs>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A61B90">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p>
  <w:p w:rsidR="00A61B90" w:rsidRDefault="00A61B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6F9" w:rsidRDefault="000026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F6EA3"/>
    <w:multiLevelType w:val="hybridMultilevel"/>
    <w:tmpl w:val="84900AC4"/>
    <w:lvl w:ilvl="0" w:tplc="66B2189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9402BF"/>
    <w:multiLevelType w:val="multilevel"/>
    <w:tmpl w:val="00BCAF1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AD1B64"/>
    <w:multiLevelType w:val="multilevel"/>
    <w:tmpl w:val="10D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C67AE"/>
    <w:multiLevelType w:val="multilevel"/>
    <w:tmpl w:val="869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C6DC3"/>
    <w:multiLevelType w:val="hybridMultilevel"/>
    <w:tmpl w:val="5E22A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D143F"/>
    <w:rsid w:val="000026F9"/>
    <w:rsid w:val="000957EA"/>
    <w:rsid w:val="000E6159"/>
    <w:rsid w:val="00252906"/>
    <w:rsid w:val="003113B5"/>
    <w:rsid w:val="003737F6"/>
    <w:rsid w:val="003B0364"/>
    <w:rsid w:val="003F0BD9"/>
    <w:rsid w:val="0056706A"/>
    <w:rsid w:val="005C6B2C"/>
    <w:rsid w:val="006621FD"/>
    <w:rsid w:val="006A5034"/>
    <w:rsid w:val="006F5F22"/>
    <w:rsid w:val="006F6AB8"/>
    <w:rsid w:val="00744476"/>
    <w:rsid w:val="00773179"/>
    <w:rsid w:val="007877F5"/>
    <w:rsid w:val="007A19B4"/>
    <w:rsid w:val="007C7737"/>
    <w:rsid w:val="007E79C1"/>
    <w:rsid w:val="00810422"/>
    <w:rsid w:val="008408F6"/>
    <w:rsid w:val="00843D95"/>
    <w:rsid w:val="00905FB4"/>
    <w:rsid w:val="00931D64"/>
    <w:rsid w:val="0096734B"/>
    <w:rsid w:val="009F3DFF"/>
    <w:rsid w:val="00A61B90"/>
    <w:rsid w:val="00AD34E4"/>
    <w:rsid w:val="00CE268C"/>
    <w:rsid w:val="00D20EC4"/>
    <w:rsid w:val="00D5791C"/>
    <w:rsid w:val="00DD143F"/>
    <w:rsid w:val="00DE5AF5"/>
    <w:rsid w:val="00E65097"/>
    <w:rsid w:val="00F47B07"/>
    <w:rsid w:val="00F81E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43F"/>
    <w:rPr>
      <w:color w:val="0563C1" w:themeColor="hyperlink"/>
      <w:u w:val="single"/>
    </w:rPr>
  </w:style>
  <w:style w:type="paragraph" w:styleId="ListParagraph">
    <w:name w:val="List Paragraph"/>
    <w:basedOn w:val="Normal"/>
    <w:uiPriority w:val="34"/>
    <w:qFormat/>
    <w:rsid w:val="00DD143F"/>
    <w:pPr>
      <w:ind w:left="720"/>
      <w:contextualSpacing/>
    </w:pPr>
  </w:style>
  <w:style w:type="paragraph" w:styleId="Header">
    <w:name w:val="header"/>
    <w:basedOn w:val="Normal"/>
    <w:link w:val="HeaderChar"/>
    <w:uiPriority w:val="99"/>
    <w:unhideWhenUsed/>
    <w:rsid w:val="00773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179"/>
  </w:style>
  <w:style w:type="paragraph" w:styleId="Footer">
    <w:name w:val="footer"/>
    <w:basedOn w:val="Normal"/>
    <w:link w:val="FooterChar"/>
    <w:uiPriority w:val="99"/>
    <w:unhideWhenUsed/>
    <w:rsid w:val="00773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179"/>
  </w:style>
  <w:style w:type="character" w:customStyle="1" w:styleId="untext">
    <w:name w:val="untext"/>
    <w:basedOn w:val="DefaultParagraphFont"/>
    <w:rsid w:val="00DE5AF5"/>
  </w:style>
  <w:style w:type="character" w:customStyle="1" w:styleId="vi">
    <w:name w:val="vi"/>
    <w:basedOn w:val="DefaultParagraphFont"/>
    <w:rsid w:val="00DE5AF5"/>
  </w:style>
  <w:style w:type="character" w:customStyle="1" w:styleId="d-block">
    <w:name w:val="d-block"/>
    <w:basedOn w:val="DefaultParagraphFont"/>
    <w:rsid w:val="00DE5AF5"/>
  </w:style>
  <w:style w:type="character" w:styleId="Emphasis">
    <w:name w:val="Emphasis"/>
    <w:basedOn w:val="DefaultParagraphFont"/>
    <w:uiPriority w:val="20"/>
    <w:qFormat/>
    <w:rsid w:val="00DE5AF5"/>
    <w:rPr>
      <w:i/>
      <w:iCs/>
    </w:rPr>
  </w:style>
  <w:style w:type="character" w:customStyle="1" w:styleId="dttext">
    <w:name w:val="dttext"/>
    <w:basedOn w:val="DefaultParagraphFont"/>
    <w:rsid w:val="00DE5AF5"/>
  </w:style>
  <w:style w:type="character" w:styleId="Strong">
    <w:name w:val="Strong"/>
    <w:basedOn w:val="DefaultParagraphFont"/>
    <w:uiPriority w:val="22"/>
    <w:qFormat/>
    <w:rsid w:val="00905FB4"/>
    <w:rPr>
      <w:b/>
      <w:bCs/>
    </w:rPr>
  </w:style>
</w:styles>
</file>

<file path=word/webSettings.xml><?xml version="1.0" encoding="utf-8"?>
<w:webSettings xmlns:r="http://schemas.openxmlformats.org/officeDocument/2006/relationships" xmlns:w="http://schemas.openxmlformats.org/wordprocessingml/2006/main">
  <w:divs>
    <w:div w:id="403181201">
      <w:bodyDiv w:val="1"/>
      <w:marLeft w:val="0"/>
      <w:marRight w:val="0"/>
      <w:marTop w:val="0"/>
      <w:marBottom w:val="0"/>
      <w:divBdr>
        <w:top w:val="none" w:sz="0" w:space="0" w:color="auto"/>
        <w:left w:val="none" w:sz="0" w:space="0" w:color="auto"/>
        <w:bottom w:val="none" w:sz="0" w:space="0" w:color="auto"/>
        <w:right w:val="none" w:sz="0" w:space="0" w:color="auto"/>
      </w:divBdr>
      <w:divsChild>
        <w:div w:id="1278634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jaya sharma</cp:lastModifiedBy>
  <cp:revision>2</cp:revision>
  <dcterms:created xsi:type="dcterms:W3CDTF">2024-04-17T11:55:00Z</dcterms:created>
  <dcterms:modified xsi:type="dcterms:W3CDTF">2024-04-17T11:55:00Z</dcterms:modified>
</cp:coreProperties>
</file>