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B24A97">
      <w:pPr>
        <w:pStyle w:val="11"/>
        <w:spacing w:line="259" w:lineRule="auto"/>
        <w:ind w:left="0" w:firstLine="0"/>
        <w:jc w:val="center"/>
        <w:rPr>
          <w:spacing w:val="-114"/>
        </w:rPr>
      </w:pPr>
      <w:r>
        <w:t>Sanjeev</w:t>
      </w:r>
      <w:r>
        <w:rPr>
          <w:spacing w:val="-30"/>
        </w:rPr>
        <w:t xml:space="preserve"> </w:t>
      </w:r>
      <w:r>
        <w:t>Agrawal</w:t>
      </w:r>
      <w:r>
        <w:rPr>
          <w:spacing w:val="-4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Educational</w:t>
      </w:r>
      <w:r>
        <w:rPr>
          <w:spacing w:val="-114"/>
        </w:rPr>
        <w:t xml:space="preserve"> </w:t>
      </w:r>
      <w:r>
        <w:t>University,</w:t>
      </w:r>
      <w:r>
        <w:rPr>
          <w:spacing w:val="-2"/>
        </w:rPr>
        <w:t xml:space="preserve"> </w:t>
      </w:r>
      <w:r>
        <w:t>Bhopal</w:t>
      </w:r>
    </w:p>
    <w:p w14:paraId="20133A30">
      <w:pPr>
        <w:pStyle w:val="6"/>
        <w:rPr>
          <w:b/>
          <w:sz w:val="20"/>
        </w:rPr>
      </w:pPr>
    </w:p>
    <w:p w14:paraId="63962EC5">
      <w:pPr>
        <w:pStyle w:val="6"/>
        <w:rPr>
          <w:b/>
          <w:sz w:val="20"/>
        </w:rPr>
      </w:pPr>
    </w:p>
    <w:p w14:paraId="040CBDCE">
      <w:pPr>
        <w:pStyle w:val="6"/>
        <w:rPr>
          <w:b/>
          <w:sz w:val="20"/>
        </w:rPr>
      </w:pPr>
    </w:p>
    <w:p w14:paraId="675BD5E3">
      <w:pPr>
        <w:pStyle w:val="6"/>
        <w:spacing w:before="9"/>
        <w:rPr>
          <w:b/>
          <w:sz w:val="12"/>
        </w:rPr>
      </w:pPr>
      <w:r>
        <w:rPr>
          <w:lang w:val="en-IN" w:eastAsia="en-IN" w:bidi="hi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2677160</wp:posOffset>
            </wp:positionH>
            <wp:positionV relativeFrom="paragraph">
              <wp:posOffset>118110</wp:posOffset>
            </wp:positionV>
            <wp:extent cx="2167890" cy="222186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750" cy="2221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DEE0B">
      <w:pPr>
        <w:pStyle w:val="6"/>
        <w:spacing w:before="3"/>
        <w:rPr>
          <w:b/>
          <w:sz w:val="68"/>
        </w:rPr>
      </w:pPr>
    </w:p>
    <w:p w14:paraId="41CEA377">
      <w:pPr>
        <w:spacing w:line="261" w:lineRule="auto"/>
        <w:ind w:left="3849" w:right="4239"/>
        <w:jc w:val="center"/>
        <w:rPr>
          <w:b/>
          <w:sz w:val="43"/>
        </w:rPr>
      </w:pPr>
      <w:r>
        <w:rPr>
          <w:b/>
          <w:sz w:val="43"/>
        </w:rPr>
        <w:t>Lab File</w:t>
      </w:r>
      <w:r>
        <w:rPr>
          <w:b/>
          <w:spacing w:val="-105"/>
          <w:sz w:val="43"/>
        </w:rPr>
        <w:t xml:space="preserve"> </w:t>
      </w:r>
      <w:r>
        <w:rPr>
          <w:b/>
          <w:sz w:val="43"/>
        </w:rPr>
        <w:t>of</w:t>
      </w:r>
    </w:p>
    <w:p w14:paraId="2B3EBEFA">
      <w:pPr>
        <w:spacing w:line="492" w:lineRule="exact"/>
        <w:ind w:left="2281" w:right="2790"/>
        <w:jc w:val="center"/>
        <w:rPr>
          <w:b/>
          <w:sz w:val="43"/>
        </w:rPr>
      </w:pPr>
      <w:r>
        <w:rPr>
          <w:b/>
          <w:sz w:val="43"/>
        </w:rPr>
        <w:t>Infrastructure Solution On Cloud</w:t>
      </w:r>
    </w:p>
    <w:p w14:paraId="4FD8E2B6">
      <w:pPr>
        <w:spacing w:before="45"/>
        <w:ind w:left="154" w:right="622"/>
        <w:jc w:val="center"/>
        <w:rPr>
          <w:b/>
          <w:sz w:val="39"/>
        </w:rPr>
      </w:pPr>
      <w:r>
        <w:rPr>
          <w:b/>
          <w:spacing w:val="-1"/>
          <w:sz w:val="39"/>
        </w:rPr>
        <w:t>Course</w:t>
      </w:r>
      <w:r>
        <w:rPr>
          <w:b/>
          <w:spacing w:val="-2"/>
          <w:sz w:val="39"/>
        </w:rPr>
        <w:t xml:space="preserve"> </w:t>
      </w:r>
      <w:r>
        <w:rPr>
          <w:b/>
          <w:spacing w:val="-1"/>
          <w:sz w:val="39"/>
        </w:rPr>
        <w:t>Code:</w:t>
      </w:r>
      <w:r>
        <w:rPr>
          <w:b/>
          <w:spacing w:val="-48"/>
          <w:sz w:val="39"/>
        </w:rPr>
        <w:t xml:space="preserve"> </w:t>
      </w:r>
      <w:r>
        <w:rPr>
          <w:b/>
          <w:sz w:val="39"/>
        </w:rPr>
        <w:t>CA21B501P</w:t>
      </w:r>
    </w:p>
    <w:p w14:paraId="4FA982B1">
      <w:pPr>
        <w:pStyle w:val="6"/>
        <w:rPr>
          <w:b/>
          <w:sz w:val="42"/>
        </w:rPr>
      </w:pPr>
    </w:p>
    <w:p w14:paraId="12000625">
      <w:pPr>
        <w:pStyle w:val="6"/>
        <w:rPr>
          <w:b/>
          <w:sz w:val="48"/>
        </w:rPr>
      </w:pPr>
    </w:p>
    <w:p w14:paraId="4E092AC7">
      <w:pPr>
        <w:spacing w:before="1"/>
        <w:ind w:left="154" w:right="626"/>
        <w:jc w:val="center"/>
        <w:rPr>
          <w:b/>
          <w:sz w:val="35"/>
        </w:rPr>
      </w:pPr>
      <w:r>
        <w:rPr>
          <w:b/>
          <w:sz w:val="35"/>
        </w:rPr>
        <w:t>Prepared</w:t>
      </w:r>
      <w:r>
        <w:rPr>
          <w:b/>
          <w:spacing w:val="-7"/>
          <w:sz w:val="35"/>
        </w:rPr>
        <w:t xml:space="preserve"> </w:t>
      </w:r>
      <w:r>
        <w:rPr>
          <w:b/>
          <w:sz w:val="35"/>
        </w:rPr>
        <w:t>by:</w:t>
      </w:r>
    </w:p>
    <w:p w14:paraId="19FC0830">
      <w:pPr>
        <w:spacing w:before="131"/>
        <w:ind w:left="2286" w:right="2650"/>
        <w:jc w:val="center"/>
        <w:rPr>
          <w:rFonts w:hint="default"/>
          <w:b/>
          <w:sz w:val="39"/>
          <w:lang w:val="en-US"/>
        </w:rPr>
      </w:pPr>
      <w:r>
        <w:rPr>
          <w:rFonts w:hint="default"/>
          <w:b/>
          <w:sz w:val="39"/>
          <w:lang w:val="en-US"/>
        </w:rPr>
        <w:t>Aditya Nair</w:t>
      </w:r>
    </w:p>
    <w:p w14:paraId="09F88E33">
      <w:pPr>
        <w:spacing w:before="37"/>
        <w:ind w:left="154" w:right="654"/>
        <w:jc w:val="center"/>
        <w:rPr>
          <w:rFonts w:hint="default"/>
          <w:b/>
          <w:sz w:val="39"/>
          <w:lang w:val="en-US"/>
        </w:rPr>
      </w:pPr>
      <w:r>
        <w:rPr>
          <w:b/>
          <w:sz w:val="39"/>
        </w:rPr>
        <w:t>Enrollment</w:t>
      </w:r>
      <w:r>
        <w:rPr>
          <w:b/>
          <w:spacing w:val="-5"/>
          <w:sz w:val="39"/>
        </w:rPr>
        <w:t xml:space="preserve"> </w:t>
      </w:r>
      <w:r>
        <w:rPr>
          <w:b/>
          <w:sz w:val="39"/>
        </w:rPr>
        <w:t>No.</w:t>
      </w:r>
      <w:r>
        <w:rPr>
          <w:b/>
          <w:spacing w:val="-3"/>
          <w:sz w:val="39"/>
        </w:rPr>
        <w:t xml:space="preserve"> </w:t>
      </w:r>
      <w:r>
        <w:rPr>
          <w:b/>
          <w:sz w:val="39"/>
        </w:rPr>
        <w:t>–</w:t>
      </w:r>
      <w:r>
        <w:rPr>
          <w:b/>
          <w:spacing w:val="-5"/>
          <w:sz w:val="39"/>
        </w:rPr>
        <w:t xml:space="preserve"> </w:t>
      </w:r>
      <w:r>
        <w:rPr>
          <w:b/>
          <w:sz w:val="39"/>
        </w:rPr>
        <w:t>22BCA3CCM100</w:t>
      </w:r>
      <w:r>
        <w:rPr>
          <w:rFonts w:hint="default"/>
          <w:b/>
          <w:sz w:val="39"/>
          <w:lang w:val="en-US"/>
        </w:rPr>
        <w:t>05</w:t>
      </w:r>
      <w:bookmarkStart w:id="0" w:name="_GoBack"/>
      <w:bookmarkEnd w:id="0"/>
    </w:p>
    <w:p w14:paraId="53CA0738">
      <w:pPr>
        <w:spacing w:before="33"/>
        <w:ind w:left="2286" w:right="2790"/>
        <w:jc w:val="center"/>
        <w:rPr>
          <w:b/>
          <w:sz w:val="35"/>
        </w:rPr>
      </w:pPr>
      <w:r>
        <w:rPr>
          <w:b/>
          <w:spacing w:val="-1"/>
          <w:sz w:val="35"/>
        </w:rPr>
        <w:t>School</w:t>
      </w:r>
      <w:r>
        <w:rPr>
          <w:b/>
          <w:spacing w:val="2"/>
          <w:sz w:val="35"/>
        </w:rPr>
        <w:t xml:space="preserve"> </w:t>
      </w:r>
      <w:r>
        <w:rPr>
          <w:b/>
          <w:spacing w:val="-1"/>
          <w:sz w:val="35"/>
        </w:rPr>
        <w:t>of</w:t>
      </w:r>
      <w:r>
        <w:rPr>
          <w:b/>
          <w:spacing w:val="2"/>
          <w:sz w:val="35"/>
        </w:rPr>
        <w:t xml:space="preserve"> </w:t>
      </w:r>
      <w:r>
        <w:rPr>
          <w:b/>
          <w:spacing w:val="-1"/>
          <w:sz w:val="35"/>
        </w:rPr>
        <w:t>Computer</w:t>
      </w:r>
      <w:r>
        <w:rPr>
          <w:b/>
          <w:spacing w:val="-27"/>
          <w:sz w:val="35"/>
        </w:rPr>
        <w:t xml:space="preserve"> </w:t>
      </w:r>
      <w:r>
        <w:rPr>
          <w:b/>
          <w:sz w:val="35"/>
        </w:rPr>
        <w:t>Application</w:t>
      </w:r>
    </w:p>
    <w:p w14:paraId="4DEFFED5">
      <w:pPr>
        <w:spacing w:before="60"/>
        <w:ind w:left="154" w:right="625"/>
        <w:jc w:val="center"/>
        <w:rPr>
          <w:b/>
          <w:sz w:val="31"/>
        </w:rPr>
      </w:pPr>
      <w:r>
        <w:rPr>
          <w:b/>
          <w:spacing w:val="-1"/>
          <w:sz w:val="31"/>
        </w:rPr>
        <w:t>Session:</w:t>
      </w:r>
      <w:r>
        <w:rPr>
          <w:b/>
          <w:spacing w:val="-18"/>
          <w:sz w:val="31"/>
        </w:rPr>
        <w:t xml:space="preserve"> </w:t>
      </w:r>
      <w:r>
        <w:rPr>
          <w:b/>
          <w:spacing w:val="-1"/>
          <w:sz w:val="31"/>
        </w:rPr>
        <w:t>Autumn</w:t>
      </w:r>
      <w:r>
        <w:rPr>
          <w:b/>
          <w:spacing w:val="2"/>
          <w:sz w:val="31"/>
        </w:rPr>
        <w:t xml:space="preserve"> </w:t>
      </w:r>
      <w:r>
        <w:rPr>
          <w:b/>
          <w:sz w:val="31"/>
        </w:rPr>
        <w:t>2023-24</w:t>
      </w:r>
    </w:p>
    <w:p w14:paraId="6D5BEF29">
      <w:pPr>
        <w:pStyle w:val="6"/>
        <w:rPr>
          <w:b/>
          <w:sz w:val="20"/>
        </w:rPr>
      </w:pPr>
    </w:p>
    <w:p w14:paraId="345F4205">
      <w:pPr>
        <w:pStyle w:val="6"/>
        <w:rPr>
          <w:b/>
          <w:sz w:val="20"/>
        </w:rPr>
      </w:pPr>
    </w:p>
    <w:p w14:paraId="274F7FF0">
      <w:pPr>
        <w:pStyle w:val="6"/>
        <w:rPr>
          <w:b/>
          <w:sz w:val="20"/>
        </w:rPr>
      </w:pPr>
    </w:p>
    <w:p w14:paraId="0D132C90">
      <w:pPr>
        <w:pStyle w:val="6"/>
        <w:rPr>
          <w:b/>
          <w:sz w:val="20"/>
        </w:rPr>
      </w:pPr>
    </w:p>
    <w:p w14:paraId="6DF86528">
      <w:pPr>
        <w:pStyle w:val="6"/>
        <w:rPr>
          <w:b/>
          <w:sz w:val="20"/>
        </w:rPr>
      </w:pPr>
    </w:p>
    <w:p w14:paraId="0F85A658">
      <w:pPr>
        <w:pStyle w:val="6"/>
        <w:spacing w:before="3"/>
        <w:rPr>
          <w:b/>
          <w:sz w:val="26"/>
        </w:rPr>
      </w:pPr>
    </w:p>
    <w:p w14:paraId="0B2157D5">
      <w:pPr>
        <w:rPr>
          <w:sz w:val="26"/>
        </w:rPr>
        <w:sectPr>
          <w:footerReference r:id="rId3" w:type="default"/>
          <w:type w:val="continuous"/>
          <w:pgSz w:w="11910" w:h="16840"/>
          <w:pgMar w:top="1440" w:right="720" w:bottom="1460" w:left="1280" w:header="720" w:footer="1266" w:gutter="0"/>
          <w:pgBorders w:offsetFrom="page">
            <w:top w:val="single" w:color="000000" w:sz="18" w:space="28"/>
            <w:left w:val="single" w:color="000000" w:sz="18" w:space="28"/>
            <w:bottom w:val="single" w:color="000000" w:sz="18" w:space="28"/>
            <w:right w:val="single" w:color="000000" w:sz="18" w:space="28"/>
          </w:pgBorders>
          <w:pgNumType w:start="1"/>
          <w:cols w:space="720" w:num="1"/>
        </w:sectPr>
      </w:pPr>
    </w:p>
    <w:p w14:paraId="4DEFCEDB">
      <w:pPr>
        <w:spacing w:before="67" w:after="32"/>
        <w:ind w:left="3691" w:right="4318"/>
        <w:jc w:val="center"/>
        <w:rPr>
          <w:b/>
          <w:sz w:val="32"/>
        </w:rPr>
      </w:pPr>
      <w:r>
        <w:rPr>
          <w:b/>
          <w:sz w:val="32"/>
        </w:rPr>
        <w:t>Index</w:t>
      </w:r>
    </w:p>
    <w:p w14:paraId="2C1E1E9D">
      <w:pPr>
        <w:spacing w:before="67" w:after="32"/>
        <w:ind w:left="3691" w:right="4318"/>
        <w:jc w:val="center"/>
        <w:rPr>
          <w:b/>
          <w:sz w:val="32"/>
        </w:rPr>
      </w:pPr>
    </w:p>
    <w:tbl>
      <w:tblPr>
        <w:tblStyle w:val="5"/>
        <w:tblW w:w="0" w:type="auto"/>
        <w:tblInd w:w="18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39"/>
        <w:gridCol w:w="2703"/>
        <w:gridCol w:w="2031"/>
        <w:gridCol w:w="1782"/>
        <w:gridCol w:w="1551"/>
      </w:tblGrid>
      <w:tr w14:paraId="46146E6B">
        <w:trPr>
          <w:trHeight w:val="453" w:hRule="atLeast"/>
        </w:trPr>
        <w:tc>
          <w:tcPr>
            <w:tcW w:w="1039" w:type="dxa"/>
            <w:tcBorders>
              <w:bottom w:val="single" w:color="000000" w:sz="2" w:space="0"/>
            </w:tcBorders>
          </w:tcPr>
          <w:p w14:paraId="1C532573">
            <w:pPr>
              <w:pStyle w:val="13"/>
              <w:spacing w:before="88"/>
              <w:ind w:left="143" w:right="2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2703" w:type="dxa"/>
            <w:tcBorders>
              <w:bottom w:val="single" w:color="000000" w:sz="2" w:space="0"/>
            </w:tcBorders>
          </w:tcPr>
          <w:p w14:paraId="1F51DE5A">
            <w:pPr>
              <w:pStyle w:val="13"/>
              <w:spacing w:before="88"/>
              <w:ind w:left="251"/>
              <w:rPr>
                <w:b/>
                <w:sz w:val="28"/>
              </w:rPr>
            </w:pPr>
            <w:r>
              <w:rPr>
                <w:b/>
                <w:sz w:val="28"/>
              </w:rPr>
              <w:t>Aim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Experiment</w:t>
            </w:r>
          </w:p>
        </w:tc>
        <w:tc>
          <w:tcPr>
            <w:tcW w:w="2031" w:type="dxa"/>
            <w:tcBorders>
              <w:bottom w:val="single" w:color="000000" w:sz="2" w:space="0"/>
            </w:tcBorders>
          </w:tcPr>
          <w:p w14:paraId="644DCCF4">
            <w:pPr>
              <w:pStyle w:val="13"/>
              <w:spacing w:before="88"/>
              <w:ind w:left="160"/>
              <w:rPr>
                <w:b/>
                <w:sz w:val="28"/>
              </w:rPr>
            </w:pPr>
            <w:r>
              <w:rPr>
                <w:b/>
                <w:sz w:val="28"/>
              </w:rPr>
              <w:t>Scheduled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</w:p>
        </w:tc>
        <w:tc>
          <w:tcPr>
            <w:tcW w:w="1782" w:type="dxa"/>
            <w:tcBorders>
              <w:bottom w:val="single" w:color="000000" w:sz="2" w:space="0"/>
            </w:tcBorders>
          </w:tcPr>
          <w:p w14:paraId="52F327F0">
            <w:pPr>
              <w:pStyle w:val="13"/>
              <w:spacing w:before="88"/>
              <w:ind w:left="254"/>
              <w:rPr>
                <w:b/>
                <w:sz w:val="28"/>
              </w:rPr>
            </w:pPr>
            <w:r>
              <w:rPr>
                <w:b/>
                <w:sz w:val="28"/>
              </w:rPr>
              <w:t>Actual date</w:t>
            </w:r>
          </w:p>
        </w:tc>
        <w:tc>
          <w:tcPr>
            <w:tcW w:w="1551" w:type="dxa"/>
            <w:tcBorders>
              <w:bottom w:val="single" w:color="000000" w:sz="2" w:space="0"/>
            </w:tcBorders>
          </w:tcPr>
          <w:p w14:paraId="5B74A82B">
            <w:pPr>
              <w:pStyle w:val="13"/>
              <w:spacing w:before="88"/>
              <w:ind w:left="282"/>
              <w:rPr>
                <w:b/>
                <w:sz w:val="28"/>
              </w:rPr>
            </w:pPr>
            <w:r>
              <w:rPr>
                <w:b/>
                <w:sz w:val="28"/>
              </w:rPr>
              <w:t>Remarks</w:t>
            </w:r>
          </w:p>
        </w:tc>
      </w:tr>
      <w:tr w14:paraId="5A34C804">
        <w:trPr>
          <w:trHeight w:val="945" w:hRule="atLeast"/>
        </w:trPr>
        <w:tc>
          <w:tcPr>
            <w:tcW w:w="1039" w:type="dxa"/>
            <w:tcBorders>
              <w:top w:val="single" w:color="000000" w:sz="2" w:space="0"/>
            </w:tcBorders>
          </w:tcPr>
          <w:p w14:paraId="3CAB6E4D">
            <w:pPr>
              <w:pStyle w:val="13"/>
              <w:spacing w:before="240" w:beforeLines="100"/>
              <w:jc w:val="center"/>
              <w:rPr>
                <w:sz w:val="23"/>
              </w:rPr>
            </w:pPr>
            <w:r>
              <w:rPr>
                <w:sz w:val="23"/>
              </w:rPr>
              <w:t>1</w:t>
            </w:r>
          </w:p>
        </w:tc>
        <w:tc>
          <w:tcPr>
            <w:tcW w:w="2703" w:type="dxa"/>
            <w:tcBorders>
              <w:top w:val="single" w:color="000000" w:sz="2" w:space="0"/>
            </w:tcBorders>
          </w:tcPr>
          <w:p w14:paraId="14BDBF40">
            <w:pPr>
              <w:pStyle w:val="13"/>
              <w:spacing w:before="80" w:after="80"/>
              <w:ind w:right="198"/>
              <w:rPr>
                <w:sz w:val="24"/>
              </w:rPr>
            </w:pPr>
            <w:r>
              <w:rPr>
                <w:sz w:val="24"/>
              </w:rPr>
              <w:t>Create and document the process of creating a windows azure account.</w:t>
            </w:r>
          </w:p>
        </w:tc>
        <w:tc>
          <w:tcPr>
            <w:tcW w:w="2031" w:type="dxa"/>
            <w:tcBorders>
              <w:top w:val="single" w:color="000000" w:sz="2" w:space="0"/>
            </w:tcBorders>
          </w:tcPr>
          <w:p w14:paraId="7C733C9E">
            <w:pPr>
              <w:pStyle w:val="13"/>
              <w:rPr>
                <w:sz w:val="24"/>
              </w:rPr>
            </w:pPr>
          </w:p>
        </w:tc>
        <w:tc>
          <w:tcPr>
            <w:tcW w:w="1782" w:type="dxa"/>
            <w:tcBorders>
              <w:top w:val="single" w:color="000000" w:sz="2" w:space="0"/>
            </w:tcBorders>
          </w:tcPr>
          <w:p w14:paraId="1B0CAA3A">
            <w:pPr>
              <w:pStyle w:val="13"/>
              <w:rPr>
                <w:sz w:val="24"/>
              </w:rPr>
            </w:pPr>
          </w:p>
        </w:tc>
        <w:tc>
          <w:tcPr>
            <w:tcW w:w="1551" w:type="dxa"/>
            <w:tcBorders>
              <w:top w:val="single" w:color="000000" w:sz="2" w:space="0"/>
            </w:tcBorders>
          </w:tcPr>
          <w:p w14:paraId="67016CE1">
            <w:pPr>
              <w:pStyle w:val="13"/>
              <w:rPr>
                <w:sz w:val="24"/>
              </w:rPr>
            </w:pPr>
          </w:p>
        </w:tc>
      </w:tr>
      <w:tr w14:paraId="507D297D">
        <w:trPr>
          <w:trHeight w:val="810" w:hRule="atLeast"/>
        </w:trPr>
        <w:tc>
          <w:tcPr>
            <w:tcW w:w="1039" w:type="dxa"/>
          </w:tcPr>
          <w:p w14:paraId="18971450">
            <w:pPr>
              <w:pStyle w:val="13"/>
              <w:spacing w:before="240" w:beforeLines="100"/>
              <w:jc w:val="center"/>
              <w:rPr>
                <w:sz w:val="23"/>
              </w:rPr>
            </w:pPr>
            <w:r>
              <w:rPr>
                <w:sz w:val="23"/>
              </w:rPr>
              <w:t>2</w:t>
            </w:r>
          </w:p>
        </w:tc>
        <w:tc>
          <w:tcPr>
            <w:tcW w:w="2703" w:type="dxa"/>
          </w:tcPr>
          <w:p w14:paraId="03A825D5">
            <w:pPr>
              <w:pStyle w:val="13"/>
              <w:spacing w:before="80" w:after="80"/>
              <w:rPr>
                <w:sz w:val="24"/>
              </w:rPr>
            </w:pPr>
            <w:r>
              <w:rPr>
                <w:spacing w:val="-2"/>
                <w:sz w:val="24"/>
              </w:rPr>
              <w:t>Create a virtual machine from available releases of windows server images.</w:t>
            </w:r>
          </w:p>
        </w:tc>
        <w:tc>
          <w:tcPr>
            <w:tcW w:w="2031" w:type="dxa"/>
          </w:tcPr>
          <w:p w14:paraId="4F4B1DF2">
            <w:pPr>
              <w:pStyle w:val="13"/>
              <w:rPr>
                <w:sz w:val="24"/>
              </w:rPr>
            </w:pPr>
          </w:p>
        </w:tc>
        <w:tc>
          <w:tcPr>
            <w:tcW w:w="1782" w:type="dxa"/>
          </w:tcPr>
          <w:p w14:paraId="0E94E40D">
            <w:pPr>
              <w:pStyle w:val="13"/>
              <w:rPr>
                <w:sz w:val="24"/>
              </w:rPr>
            </w:pPr>
          </w:p>
        </w:tc>
        <w:tc>
          <w:tcPr>
            <w:tcW w:w="1551" w:type="dxa"/>
          </w:tcPr>
          <w:p w14:paraId="46CBE9B5">
            <w:pPr>
              <w:pStyle w:val="13"/>
              <w:rPr>
                <w:sz w:val="24"/>
              </w:rPr>
            </w:pPr>
          </w:p>
        </w:tc>
      </w:tr>
      <w:tr w14:paraId="0E2A20DA">
        <w:trPr>
          <w:trHeight w:val="838" w:hRule="atLeast"/>
        </w:trPr>
        <w:tc>
          <w:tcPr>
            <w:tcW w:w="1039" w:type="dxa"/>
            <w:tcBorders>
              <w:bottom w:val="single" w:color="000000" w:sz="2" w:space="0"/>
            </w:tcBorders>
          </w:tcPr>
          <w:p w14:paraId="02FC4E34">
            <w:pPr>
              <w:pStyle w:val="13"/>
              <w:spacing w:before="240" w:beforeLines="100"/>
              <w:jc w:val="center"/>
              <w:rPr>
                <w:sz w:val="23"/>
              </w:rPr>
            </w:pPr>
            <w:r>
              <w:rPr>
                <w:sz w:val="23"/>
              </w:rPr>
              <w:t>3</w:t>
            </w:r>
          </w:p>
        </w:tc>
        <w:tc>
          <w:tcPr>
            <w:tcW w:w="2703" w:type="dxa"/>
            <w:tcBorders>
              <w:bottom w:val="single" w:color="000000" w:sz="2" w:space="0"/>
            </w:tcBorders>
          </w:tcPr>
          <w:p w14:paraId="035E18EF">
            <w:pPr>
              <w:pStyle w:val="13"/>
              <w:spacing w:before="80" w:after="80"/>
              <w:ind w:right="99"/>
              <w:rPr>
                <w:sz w:val="24"/>
              </w:rPr>
            </w:pPr>
            <w:r>
              <w:rPr>
                <w:sz w:val="24"/>
              </w:rPr>
              <w:t>Create a virtual machine using the option “quick Create”.</w:t>
            </w:r>
          </w:p>
        </w:tc>
        <w:tc>
          <w:tcPr>
            <w:tcW w:w="2031" w:type="dxa"/>
            <w:tcBorders>
              <w:bottom w:val="single" w:color="000000" w:sz="2" w:space="0"/>
            </w:tcBorders>
          </w:tcPr>
          <w:p w14:paraId="0F888C9E">
            <w:pPr>
              <w:pStyle w:val="13"/>
              <w:rPr>
                <w:sz w:val="24"/>
              </w:rPr>
            </w:pPr>
          </w:p>
        </w:tc>
        <w:tc>
          <w:tcPr>
            <w:tcW w:w="1782" w:type="dxa"/>
            <w:tcBorders>
              <w:bottom w:val="single" w:color="000000" w:sz="2" w:space="0"/>
            </w:tcBorders>
          </w:tcPr>
          <w:p w14:paraId="487CCC43">
            <w:pPr>
              <w:pStyle w:val="13"/>
              <w:rPr>
                <w:sz w:val="24"/>
              </w:rPr>
            </w:pPr>
          </w:p>
        </w:tc>
        <w:tc>
          <w:tcPr>
            <w:tcW w:w="1551" w:type="dxa"/>
            <w:tcBorders>
              <w:bottom w:val="single" w:color="000000" w:sz="2" w:space="0"/>
            </w:tcBorders>
          </w:tcPr>
          <w:p w14:paraId="3E093A85">
            <w:pPr>
              <w:pStyle w:val="13"/>
              <w:rPr>
                <w:sz w:val="24"/>
              </w:rPr>
            </w:pPr>
          </w:p>
        </w:tc>
      </w:tr>
      <w:tr w14:paraId="19608CEC">
        <w:trPr>
          <w:trHeight w:val="730" w:hRule="atLeast"/>
        </w:trPr>
        <w:tc>
          <w:tcPr>
            <w:tcW w:w="1039" w:type="dxa"/>
            <w:tcBorders>
              <w:top w:val="single" w:color="000000" w:sz="2" w:space="0"/>
            </w:tcBorders>
          </w:tcPr>
          <w:p w14:paraId="710D1146">
            <w:pPr>
              <w:pStyle w:val="13"/>
              <w:spacing w:before="240" w:beforeLines="100"/>
              <w:jc w:val="center"/>
              <w:rPr>
                <w:sz w:val="23"/>
              </w:rPr>
            </w:pPr>
            <w:r>
              <w:rPr>
                <w:sz w:val="23"/>
              </w:rPr>
              <w:t>4</w:t>
            </w:r>
          </w:p>
        </w:tc>
        <w:tc>
          <w:tcPr>
            <w:tcW w:w="2703" w:type="dxa"/>
            <w:tcBorders>
              <w:top w:val="single" w:color="000000" w:sz="2" w:space="0"/>
            </w:tcBorders>
          </w:tcPr>
          <w:p w14:paraId="1A97C71C">
            <w:pPr>
              <w:pStyle w:val="13"/>
              <w:spacing w:before="80" w:after="80"/>
              <w:ind w:right="73"/>
              <w:rPr>
                <w:sz w:val="24"/>
              </w:rPr>
            </w:pPr>
            <w:r>
              <w:rPr>
                <w:sz w:val="24"/>
              </w:rPr>
              <w:t>Create a custom VM and Capture the image.</w:t>
            </w:r>
          </w:p>
        </w:tc>
        <w:tc>
          <w:tcPr>
            <w:tcW w:w="2031" w:type="dxa"/>
            <w:tcBorders>
              <w:top w:val="single" w:color="000000" w:sz="2" w:space="0"/>
            </w:tcBorders>
          </w:tcPr>
          <w:p w14:paraId="479C05FF">
            <w:pPr>
              <w:pStyle w:val="13"/>
              <w:rPr>
                <w:sz w:val="24"/>
              </w:rPr>
            </w:pPr>
          </w:p>
        </w:tc>
        <w:tc>
          <w:tcPr>
            <w:tcW w:w="1782" w:type="dxa"/>
            <w:tcBorders>
              <w:top w:val="single" w:color="000000" w:sz="2" w:space="0"/>
            </w:tcBorders>
          </w:tcPr>
          <w:p w14:paraId="1CA5B35B">
            <w:pPr>
              <w:pStyle w:val="13"/>
              <w:rPr>
                <w:sz w:val="24"/>
              </w:rPr>
            </w:pPr>
          </w:p>
        </w:tc>
        <w:tc>
          <w:tcPr>
            <w:tcW w:w="1551" w:type="dxa"/>
            <w:tcBorders>
              <w:top w:val="single" w:color="000000" w:sz="2" w:space="0"/>
            </w:tcBorders>
          </w:tcPr>
          <w:p w14:paraId="5D394AC8">
            <w:pPr>
              <w:pStyle w:val="13"/>
              <w:rPr>
                <w:sz w:val="24"/>
              </w:rPr>
            </w:pPr>
          </w:p>
        </w:tc>
      </w:tr>
      <w:tr w14:paraId="2CF4B4EA">
        <w:trPr>
          <w:trHeight w:val="638" w:hRule="atLeast"/>
        </w:trPr>
        <w:tc>
          <w:tcPr>
            <w:tcW w:w="1039" w:type="dxa"/>
          </w:tcPr>
          <w:p w14:paraId="782FEDEF">
            <w:pPr>
              <w:pStyle w:val="13"/>
              <w:spacing w:before="240" w:beforeLines="100"/>
              <w:jc w:val="center"/>
              <w:rPr>
                <w:sz w:val="23"/>
              </w:rPr>
            </w:pPr>
            <w:r>
              <w:rPr>
                <w:sz w:val="23"/>
              </w:rPr>
              <w:t>5</w:t>
            </w:r>
          </w:p>
        </w:tc>
        <w:tc>
          <w:tcPr>
            <w:tcW w:w="2703" w:type="dxa"/>
          </w:tcPr>
          <w:p w14:paraId="54862C91">
            <w:pPr>
              <w:pStyle w:val="13"/>
              <w:tabs>
                <w:tab w:val="left" w:pos="1080"/>
              </w:tabs>
              <w:spacing w:before="80" w:after="80" w:line="270" w:lineRule="atLeast"/>
              <w:ind w:right="117"/>
              <w:rPr>
                <w:sz w:val="24"/>
              </w:rPr>
            </w:pPr>
            <w:r>
              <w:rPr>
                <w:sz w:val="24"/>
              </w:rPr>
              <w:t>Create a vm from a captured image</w:t>
            </w:r>
          </w:p>
        </w:tc>
        <w:tc>
          <w:tcPr>
            <w:tcW w:w="2031" w:type="dxa"/>
          </w:tcPr>
          <w:p w14:paraId="1F3ABD19">
            <w:pPr>
              <w:pStyle w:val="13"/>
              <w:rPr>
                <w:sz w:val="24"/>
              </w:rPr>
            </w:pPr>
          </w:p>
        </w:tc>
        <w:tc>
          <w:tcPr>
            <w:tcW w:w="1782" w:type="dxa"/>
          </w:tcPr>
          <w:p w14:paraId="644436B6">
            <w:pPr>
              <w:pStyle w:val="13"/>
              <w:rPr>
                <w:sz w:val="24"/>
              </w:rPr>
            </w:pPr>
          </w:p>
        </w:tc>
        <w:tc>
          <w:tcPr>
            <w:tcW w:w="1551" w:type="dxa"/>
          </w:tcPr>
          <w:p w14:paraId="487E215F">
            <w:pPr>
              <w:pStyle w:val="13"/>
              <w:rPr>
                <w:sz w:val="24"/>
              </w:rPr>
            </w:pPr>
          </w:p>
        </w:tc>
      </w:tr>
      <w:tr w14:paraId="233C396A">
        <w:trPr>
          <w:trHeight w:val="948" w:hRule="atLeast"/>
        </w:trPr>
        <w:tc>
          <w:tcPr>
            <w:tcW w:w="1039" w:type="dxa"/>
            <w:tcBorders>
              <w:bottom w:val="single" w:color="000000" w:sz="2" w:space="0"/>
            </w:tcBorders>
          </w:tcPr>
          <w:p w14:paraId="3252AE15">
            <w:pPr>
              <w:pStyle w:val="13"/>
              <w:spacing w:before="240" w:beforeLines="100"/>
              <w:jc w:val="center"/>
              <w:rPr>
                <w:sz w:val="23"/>
              </w:rPr>
            </w:pPr>
            <w:r>
              <w:rPr>
                <w:sz w:val="23"/>
              </w:rPr>
              <w:t>6</w:t>
            </w:r>
          </w:p>
        </w:tc>
        <w:tc>
          <w:tcPr>
            <w:tcW w:w="2703" w:type="dxa"/>
            <w:tcBorders>
              <w:bottom w:val="single" w:color="000000" w:sz="2" w:space="0"/>
            </w:tcBorders>
          </w:tcPr>
          <w:p w14:paraId="3C5C7AB2">
            <w:pPr>
              <w:pStyle w:val="13"/>
              <w:spacing w:before="80" w:after="80"/>
              <w:ind w:right="147"/>
              <w:jc w:val="both"/>
              <w:rPr>
                <w:sz w:val="24"/>
              </w:rPr>
            </w:pPr>
            <w:r>
              <w:rPr>
                <w:sz w:val="24"/>
              </w:rPr>
              <w:t>Add a VMs to a cluster and deploy load balancer on the same.</w:t>
            </w:r>
          </w:p>
        </w:tc>
        <w:tc>
          <w:tcPr>
            <w:tcW w:w="2031" w:type="dxa"/>
            <w:tcBorders>
              <w:bottom w:val="single" w:color="000000" w:sz="2" w:space="0"/>
            </w:tcBorders>
          </w:tcPr>
          <w:p w14:paraId="668CE1D9">
            <w:pPr>
              <w:pStyle w:val="13"/>
              <w:rPr>
                <w:sz w:val="24"/>
              </w:rPr>
            </w:pPr>
          </w:p>
        </w:tc>
        <w:tc>
          <w:tcPr>
            <w:tcW w:w="1782" w:type="dxa"/>
            <w:tcBorders>
              <w:bottom w:val="single" w:color="000000" w:sz="2" w:space="0"/>
            </w:tcBorders>
          </w:tcPr>
          <w:p w14:paraId="116FA79B">
            <w:pPr>
              <w:pStyle w:val="13"/>
              <w:rPr>
                <w:sz w:val="24"/>
              </w:rPr>
            </w:pPr>
          </w:p>
        </w:tc>
        <w:tc>
          <w:tcPr>
            <w:tcW w:w="1551" w:type="dxa"/>
            <w:tcBorders>
              <w:bottom w:val="single" w:color="000000" w:sz="2" w:space="0"/>
            </w:tcBorders>
          </w:tcPr>
          <w:p w14:paraId="1206D99C">
            <w:pPr>
              <w:pStyle w:val="13"/>
              <w:rPr>
                <w:sz w:val="24"/>
              </w:rPr>
            </w:pPr>
          </w:p>
        </w:tc>
      </w:tr>
      <w:tr w14:paraId="71BBB167">
        <w:trPr>
          <w:trHeight w:val="866" w:hRule="atLeast"/>
        </w:trPr>
        <w:tc>
          <w:tcPr>
            <w:tcW w:w="1039" w:type="dxa"/>
            <w:tcBorders>
              <w:top w:val="single" w:color="000000" w:sz="2" w:space="0"/>
              <w:bottom w:val="single" w:color="000000" w:sz="2" w:space="0"/>
            </w:tcBorders>
          </w:tcPr>
          <w:p w14:paraId="66843FA5">
            <w:pPr>
              <w:pStyle w:val="13"/>
              <w:spacing w:before="240" w:beforeLines="100"/>
              <w:jc w:val="center"/>
              <w:rPr>
                <w:sz w:val="23"/>
              </w:rPr>
            </w:pPr>
            <w:r>
              <w:rPr>
                <w:sz w:val="23"/>
              </w:rPr>
              <w:t>7</w:t>
            </w:r>
          </w:p>
        </w:tc>
        <w:tc>
          <w:tcPr>
            <w:tcW w:w="2703" w:type="dxa"/>
            <w:tcBorders>
              <w:top w:val="single" w:color="000000" w:sz="2" w:space="0"/>
              <w:bottom w:val="single" w:color="000000" w:sz="2" w:space="0"/>
            </w:tcBorders>
          </w:tcPr>
          <w:p w14:paraId="5123DA60">
            <w:pPr>
              <w:pStyle w:val="13"/>
              <w:spacing w:before="80" w:after="80"/>
              <w:ind w:right="102"/>
              <w:rPr>
                <w:sz w:val="24"/>
              </w:rPr>
            </w:pPr>
            <w:r>
              <w:rPr>
                <w:sz w:val="24"/>
              </w:rPr>
              <w:t>Create and publish / host a webpage in windows azure.</w:t>
            </w:r>
          </w:p>
        </w:tc>
        <w:tc>
          <w:tcPr>
            <w:tcW w:w="2031" w:type="dxa"/>
            <w:tcBorders>
              <w:top w:val="single" w:color="000000" w:sz="2" w:space="0"/>
              <w:bottom w:val="single" w:color="000000" w:sz="2" w:space="0"/>
            </w:tcBorders>
          </w:tcPr>
          <w:p w14:paraId="062B341F">
            <w:pPr>
              <w:pStyle w:val="13"/>
              <w:rPr>
                <w:sz w:val="24"/>
              </w:rPr>
            </w:pPr>
          </w:p>
        </w:tc>
        <w:tc>
          <w:tcPr>
            <w:tcW w:w="1782" w:type="dxa"/>
            <w:tcBorders>
              <w:top w:val="single" w:color="000000" w:sz="2" w:space="0"/>
              <w:bottom w:val="single" w:color="000000" w:sz="2" w:space="0"/>
            </w:tcBorders>
          </w:tcPr>
          <w:p w14:paraId="3B0E2915">
            <w:pPr>
              <w:pStyle w:val="13"/>
              <w:rPr>
                <w:sz w:val="24"/>
              </w:rPr>
            </w:pPr>
          </w:p>
        </w:tc>
        <w:tc>
          <w:tcPr>
            <w:tcW w:w="1551" w:type="dxa"/>
            <w:tcBorders>
              <w:top w:val="single" w:color="000000" w:sz="2" w:space="0"/>
              <w:bottom w:val="single" w:color="000000" w:sz="2" w:space="0"/>
            </w:tcBorders>
          </w:tcPr>
          <w:p w14:paraId="68233F3D">
            <w:pPr>
              <w:pStyle w:val="13"/>
              <w:rPr>
                <w:sz w:val="24"/>
              </w:rPr>
            </w:pPr>
          </w:p>
        </w:tc>
      </w:tr>
      <w:tr w14:paraId="1B17CC45">
        <w:trPr>
          <w:trHeight w:val="697" w:hRule="atLeast"/>
        </w:trPr>
        <w:tc>
          <w:tcPr>
            <w:tcW w:w="1039" w:type="dxa"/>
            <w:tcBorders>
              <w:top w:val="single" w:color="000000" w:sz="2" w:space="0"/>
              <w:bottom w:val="single" w:color="000000" w:sz="2" w:space="0"/>
            </w:tcBorders>
          </w:tcPr>
          <w:p w14:paraId="425D77EF">
            <w:pPr>
              <w:pStyle w:val="13"/>
              <w:spacing w:before="240" w:beforeLines="100"/>
              <w:jc w:val="center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8</w:t>
            </w:r>
          </w:p>
        </w:tc>
        <w:tc>
          <w:tcPr>
            <w:tcW w:w="2703" w:type="dxa"/>
            <w:tcBorders>
              <w:top w:val="single" w:color="000000" w:sz="2" w:space="0"/>
              <w:bottom w:val="single" w:color="000000" w:sz="2" w:space="0"/>
            </w:tcBorders>
          </w:tcPr>
          <w:p w14:paraId="1472854C">
            <w:pPr>
              <w:pStyle w:val="13"/>
              <w:spacing w:before="80" w:after="80"/>
              <w:ind w:right="102"/>
              <w:rPr>
                <w:sz w:val="24"/>
              </w:rPr>
            </w:pPr>
            <w:r>
              <w:rPr>
                <w:sz w:val="24"/>
              </w:rPr>
              <w:t>Create a website using Visual studio.</w:t>
            </w:r>
          </w:p>
        </w:tc>
        <w:tc>
          <w:tcPr>
            <w:tcW w:w="2031" w:type="dxa"/>
            <w:tcBorders>
              <w:top w:val="single" w:color="000000" w:sz="2" w:space="0"/>
              <w:bottom w:val="single" w:color="000000" w:sz="2" w:space="0"/>
            </w:tcBorders>
          </w:tcPr>
          <w:p w14:paraId="5D855A71">
            <w:pPr>
              <w:pStyle w:val="13"/>
              <w:rPr>
                <w:sz w:val="24"/>
              </w:rPr>
            </w:pPr>
          </w:p>
        </w:tc>
        <w:tc>
          <w:tcPr>
            <w:tcW w:w="1782" w:type="dxa"/>
            <w:tcBorders>
              <w:top w:val="single" w:color="000000" w:sz="2" w:space="0"/>
              <w:bottom w:val="single" w:color="000000" w:sz="2" w:space="0"/>
            </w:tcBorders>
          </w:tcPr>
          <w:p w14:paraId="539C903F">
            <w:pPr>
              <w:pStyle w:val="13"/>
              <w:rPr>
                <w:sz w:val="24"/>
              </w:rPr>
            </w:pPr>
          </w:p>
        </w:tc>
        <w:tc>
          <w:tcPr>
            <w:tcW w:w="1551" w:type="dxa"/>
            <w:tcBorders>
              <w:top w:val="single" w:color="000000" w:sz="2" w:space="0"/>
              <w:bottom w:val="single" w:color="000000" w:sz="2" w:space="0"/>
            </w:tcBorders>
          </w:tcPr>
          <w:p w14:paraId="7B4C8E69">
            <w:pPr>
              <w:pStyle w:val="13"/>
              <w:rPr>
                <w:sz w:val="24"/>
              </w:rPr>
            </w:pPr>
          </w:p>
        </w:tc>
      </w:tr>
      <w:tr w14:paraId="143C3F97">
        <w:trPr>
          <w:trHeight w:val="697" w:hRule="atLeast"/>
        </w:trPr>
        <w:tc>
          <w:tcPr>
            <w:tcW w:w="1039" w:type="dxa"/>
            <w:tcBorders>
              <w:top w:val="single" w:color="000000" w:sz="2" w:space="0"/>
              <w:bottom w:val="single" w:color="000000" w:sz="2" w:space="0"/>
            </w:tcBorders>
          </w:tcPr>
          <w:p w14:paraId="23A2EF4B">
            <w:pPr>
              <w:pStyle w:val="13"/>
              <w:spacing w:before="240" w:beforeLines="100"/>
              <w:jc w:val="center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9</w:t>
            </w:r>
          </w:p>
        </w:tc>
        <w:tc>
          <w:tcPr>
            <w:tcW w:w="2703" w:type="dxa"/>
            <w:tcBorders>
              <w:top w:val="single" w:color="000000" w:sz="2" w:space="0"/>
              <w:bottom w:val="single" w:color="000000" w:sz="2" w:space="0"/>
            </w:tcBorders>
          </w:tcPr>
          <w:p w14:paraId="25D6096C">
            <w:pPr>
              <w:pStyle w:val="13"/>
              <w:spacing w:before="80" w:after="80"/>
              <w:ind w:right="102"/>
              <w:rPr>
                <w:sz w:val="24"/>
              </w:rPr>
            </w:pPr>
            <w:r>
              <w:rPr>
                <w:sz w:val="24"/>
              </w:rPr>
              <w:t>Create a SQL server DB , Create tables and add data to the table.</w:t>
            </w:r>
          </w:p>
        </w:tc>
        <w:tc>
          <w:tcPr>
            <w:tcW w:w="2031" w:type="dxa"/>
            <w:tcBorders>
              <w:top w:val="single" w:color="000000" w:sz="2" w:space="0"/>
              <w:bottom w:val="single" w:color="000000" w:sz="2" w:space="0"/>
            </w:tcBorders>
          </w:tcPr>
          <w:p w14:paraId="58B819E1">
            <w:pPr>
              <w:pStyle w:val="13"/>
              <w:rPr>
                <w:sz w:val="24"/>
              </w:rPr>
            </w:pPr>
          </w:p>
        </w:tc>
        <w:tc>
          <w:tcPr>
            <w:tcW w:w="1782" w:type="dxa"/>
            <w:tcBorders>
              <w:top w:val="single" w:color="000000" w:sz="2" w:space="0"/>
              <w:bottom w:val="single" w:color="000000" w:sz="2" w:space="0"/>
            </w:tcBorders>
          </w:tcPr>
          <w:p w14:paraId="126CEB86">
            <w:pPr>
              <w:pStyle w:val="13"/>
              <w:rPr>
                <w:sz w:val="24"/>
              </w:rPr>
            </w:pPr>
          </w:p>
        </w:tc>
        <w:tc>
          <w:tcPr>
            <w:tcW w:w="1551" w:type="dxa"/>
            <w:tcBorders>
              <w:top w:val="single" w:color="000000" w:sz="2" w:space="0"/>
              <w:bottom w:val="single" w:color="000000" w:sz="2" w:space="0"/>
            </w:tcBorders>
          </w:tcPr>
          <w:p w14:paraId="5031152B">
            <w:pPr>
              <w:pStyle w:val="13"/>
              <w:rPr>
                <w:sz w:val="24"/>
              </w:rPr>
            </w:pPr>
          </w:p>
        </w:tc>
      </w:tr>
      <w:tr w14:paraId="13554F60">
        <w:trPr>
          <w:trHeight w:val="893" w:hRule="atLeast"/>
        </w:trPr>
        <w:tc>
          <w:tcPr>
            <w:tcW w:w="1039" w:type="dxa"/>
            <w:tcBorders>
              <w:top w:val="single" w:color="000000" w:sz="2" w:space="0"/>
              <w:bottom w:val="single" w:color="000000" w:sz="2" w:space="0"/>
            </w:tcBorders>
          </w:tcPr>
          <w:p w14:paraId="1D3B843C">
            <w:pPr>
              <w:pStyle w:val="13"/>
              <w:spacing w:before="240" w:beforeLines="100"/>
              <w:jc w:val="center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10</w:t>
            </w:r>
          </w:p>
        </w:tc>
        <w:tc>
          <w:tcPr>
            <w:tcW w:w="2703" w:type="dxa"/>
            <w:tcBorders>
              <w:top w:val="single" w:color="000000" w:sz="2" w:space="0"/>
              <w:bottom w:val="single" w:color="000000" w:sz="2" w:space="0"/>
            </w:tcBorders>
          </w:tcPr>
          <w:p w14:paraId="5E8351C4">
            <w:pPr>
              <w:pStyle w:val="13"/>
              <w:spacing w:before="80" w:after="80"/>
              <w:ind w:right="102"/>
              <w:rPr>
                <w:sz w:val="24"/>
              </w:rPr>
            </w:pPr>
            <w:r>
              <w:rPr>
                <w:sz w:val="24"/>
              </w:rPr>
              <w:t>Test basic sql commands on the table created in the previous step.</w:t>
            </w:r>
          </w:p>
        </w:tc>
        <w:tc>
          <w:tcPr>
            <w:tcW w:w="2031" w:type="dxa"/>
            <w:tcBorders>
              <w:top w:val="single" w:color="000000" w:sz="2" w:space="0"/>
              <w:bottom w:val="single" w:color="000000" w:sz="2" w:space="0"/>
            </w:tcBorders>
          </w:tcPr>
          <w:p w14:paraId="475D8743">
            <w:pPr>
              <w:pStyle w:val="13"/>
              <w:rPr>
                <w:sz w:val="24"/>
              </w:rPr>
            </w:pPr>
          </w:p>
        </w:tc>
        <w:tc>
          <w:tcPr>
            <w:tcW w:w="1782" w:type="dxa"/>
            <w:tcBorders>
              <w:top w:val="single" w:color="000000" w:sz="2" w:space="0"/>
              <w:bottom w:val="single" w:color="000000" w:sz="2" w:space="0"/>
            </w:tcBorders>
          </w:tcPr>
          <w:p w14:paraId="07EFC0AD">
            <w:pPr>
              <w:pStyle w:val="13"/>
              <w:rPr>
                <w:sz w:val="24"/>
              </w:rPr>
            </w:pPr>
          </w:p>
        </w:tc>
        <w:tc>
          <w:tcPr>
            <w:tcW w:w="1551" w:type="dxa"/>
            <w:tcBorders>
              <w:top w:val="single" w:color="000000" w:sz="2" w:space="0"/>
              <w:bottom w:val="single" w:color="000000" w:sz="2" w:space="0"/>
            </w:tcBorders>
          </w:tcPr>
          <w:p w14:paraId="101FEA32">
            <w:pPr>
              <w:pStyle w:val="13"/>
              <w:rPr>
                <w:sz w:val="24"/>
              </w:rPr>
            </w:pPr>
          </w:p>
        </w:tc>
      </w:tr>
      <w:tr w14:paraId="3029E064">
        <w:trPr>
          <w:trHeight w:val="635" w:hRule="atLeast"/>
        </w:trPr>
        <w:tc>
          <w:tcPr>
            <w:tcW w:w="1039" w:type="dxa"/>
            <w:tcBorders>
              <w:top w:val="single" w:color="000000" w:sz="2" w:space="0"/>
            </w:tcBorders>
          </w:tcPr>
          <w:p w14:paraId="20058670">
            <w:pPr>
              <w:pStyle w:val="13"/>
              <w:spacing w:before="240" w:beforeLines="100"/>
              <w:jc w:val="center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11</w:t>
            </w:r>
          </w:p>
        </w:tc>
        <w:tc>
          <w:tcPr>
            <w:tcW w:w="2703" w:type="dxa"/>
            <w:tcBorders>
              <w:top w:val="single" w:color="000000" w:sz="2" w:space="0"/>
            </w:tcBorders>
          </w:tcPr>
          <w:p w14:paraId="36030CBF">
            <w:pPr>
              <w:pStyle w:val="13"/>
              <w:spacing w:before="80" w:after="80"/>
              <w:ind w:right="102"/>
              <w:rPr>
                <w:sz w:val="24"/>
              </w:rPr>
            </w:pPr>
            <w:r>
              <w:rPr>
                <w:sz w:val="24"/>
              </w:rPr>
              <w:t>Migrate an on premise DB to Azure.</w:t>
            </w:r>
          </w:p>
        </w:tc>
        <w:tc>
          <w:tcPr>
            <w:tcW w:w="2031" w:type="dxa"/>
            <w:tcBorders>
              <w:top w:val="single" w:color="000000" w:sz="2" w:space="0"/>
            </w:tcBorders>
          </w:tcPr>
          <w:p w14:paraId="0EDC623D">
            <w:pPr>
              <w:pStyle w:val="13"/>
              <w:rPr>
                <w:sz w:val="24"/>
              </w:rPr>
            </w:pPr>
          </w:p>
        </w:tc>
        <w:tc>
          <w:tcPr>
            <w:tcW w:w="1782" w:type="dxa"/>
            <w:tcBorders>
              <w:top w:val="single" w:color="000000" w:sz="2" w:space="0"/>
            </w:tcBorders>
          </w:tcPr>
          <w:p w14:paraId="2BFDCC48">
            <w:pPr>
              <w:pStyle w:val="13"/>
              <w:rPr>
                <w:sz w:val="24"/>
              </w:rPr>
            </w:pPr>
          </w:p>
        </w:tc>
        <w:tc>
          <w:tcPr>
            <w:tcW w:w="1551" w:type="dxa"/>
            <w:tcBorders>
              <w:top w:val="single" w:color="000000" w:sz="2" w:space="0"/>
            </w:tcBorders>
          </w:tcPr>
          <w:p w14:paraId="7C29BFEB">
            <w:pPr>
              <w:pStyle w:val="13"/>
              <w:rPr>
                <w:sz w:val="24"/>
              </w:rPr>
            </w:pPr>
          </w:p>
        </w:tc>
      </w:tr>
    </w:tbl>
    <w:p w14:paraId="389F0B71">
      <w:pPr>
        <w:pStyle w:val="6"/>
        <w:rPr>
          <w:b/>
          <w:sz w:val="20"/>
        </w:rPr>
      </w:pPr>
    </w:p>
    <w:p w14:paraId="1892DD5D">
      <w:pPr>
        <w:pStyle w:val="6"/>
        <w:rPr>
          <w:sz w:val="12"/>
        </w:rPr>
        <w:sectPr>
          <w:pgSz w:w="11910" w:h="16840"/>
          <w:pgMar w:top="1500" w:right="720" w:bottom="1460" w:left="1280" w:header="0" w:footer="1266" w:gutter="0"/>
          <w:pgBorders w:offsetFrom="page">
            <w:top w:val="single" w:color="000000" w:sz="18" w:space="28"/>
            <w:left w:val="single" w:color="000000" w:sz="18" w:space="28"/>
            <w:bottom w:val="single" w:color="000000" w:sz="18" w:space="28"/>
            <w:right w:val="single" w:color="000000" w:sz="18" w:space="28"/>
          </w:pgBorders>
          <w:cols w:space="720" w:num="1"/>
        </w:sectPr>
      </w:pPr>
    </w:p>
    <w:p w14:paraId="104CB557">
      <w:pPr>
        <w:pStyle w:val="2"/>
        <w:spacing w:line="360" w:lineRule="auto"/>
        <w:ind w:left="3785"/>
        <w:jc w:val="both"/>
      </w:pPr>
      <w:r>
        <w:t>Experiment-1</w:t>
      </w:r>
    </w:p>
    <w:p w14:paraId="704466BF">
      <w:pPr>
        <w:pStyle w:val="6"/>
        <w:spacing w:before="49" w:line="360" w:lineRule="auto"/>
        <w:ind w:left="164"/>
        <w:jc w:val="both"/>
      </w:pPr>
      <w:r>
        <w:rPr>
          <w:b/>
          <w:spacing w:val="-1"/>
        </w:rPr>
        <w:t xml:space="preserve">Aim: </w:t>
      </w:r>
      <w:r>
        <w:t>Create and document the process of creating a windows azure account.</w:t>
      </w:r>
    </w:p>
    <w:p w14:paraId="6B1A9130">
      <w:pPr>
        <w:spacing w:before="41" w:line="360" w:lineRule="auto"/>
        <w:ind w:left="162"/>
        <w:jc w:val="both"/>
        <w:rPr>
          <w:sz w:val="24"/>
        </w:rPr>
      </w:pPr>
      <w:r>
        <w:rPr>
          <w:b/>
          <w:spacing w:val="-1"/>
          <w:sz w:val="24"/>
        </w:rPr>
        <w:t>Practical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Steps:</w:t>
      </w:r>
      <w:r>
        <w:rPr>
          <w:b/>
          <w:spacing w:val="1"/>
          <w:sz w:val="24"/>
        </w:rPr>
        <w:t xml:space="preserve"> </w:t>
      </w:r>
      <w:r>
        <w:rPr>
          <w:spacing w:val="-1"/>
          <w:sz w:val="24"/>
        </w:rPr>
        <w:t>Steps</w:t>
      </w:r>
      <w:r>
        <w:rPr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6"/>
          <w:sz w:val="24"/>
        </w:rPr>
        <w:t xml:space="preserve"> Microsoft Azure</w:t>
      </w:r>
      <w:r>
        <w:rPr>
          <w:sz w:val="24"/>
        </w:rPr>
        <w:t xml:space="preserve"> account creation are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5"/>
          <w:sz w:val="24"/>
        </w:rPr>
        <w:t xml:space="preserve"> </w:t>
      </w:r>
      <w:r>
        <w:rPr>
          <w:sz w:val="24"/>
        </w:rPr>
        <w:t>follows:</w:t>
      </w:r>
    </w:p>
    <w:p w14:paraId="707915FA">
      <w:pPr>
        <w:pStyle w:val="12"/>
        <w:widowControl/>
        <w:numPr>
          <w:ilvl w:val="0"/>
          <w:numId w:val="1"/>
        </w:numPr>
        <w:autoSpaceDE/>
        <w:autoSpaceDN/>
        <w:spacing w:line="360" w:lineRule="auto"/>
        <w:jc w:val="both"/>
        <w:rPr>
          <w:sz w:val="24"/>
          <w:szCs w:val="24"/>
          <w:lang w:val="en-IN" w:eastAsia="en-IN" w:bidi="hi-IN"/>
        </w:rPr>
      </w:pPr>
      <w:r>
        <w:rPr>
          <w:lang w:val="en-IN" w:eastAsia="en-IN" w:bidi="hi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46355</wp:posOffset>
            </wp:positionH>
            <wp:positionV relativeFrom="page">
              <wp:posOffset>2270760</wp:posOffset>
            </wp:positionV>
            <wp:extent cx="5915660" cy="2616835"/>
            <wp:effectExtent l="0" t="0" r="889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IN" w:eastAsia="en-IN" w:bidi="hi-IN"/>
        </w:rPr>
        <w:t>Step 1:</w:t>
      </w:r>
      <w:r>
        <w:rPr>
          <w:sz w:val="24"/>
          <w:szCs w:val="24"/>
          <w:lang w:val="en-IN" w:eastAsia="en-IN" w:bidi="hi-IN"/>
        </w:rPr>
        <w:t xml:space="preserve"> Visit the Azure Portal and click on "Start free."</w:t>
      </w:r>
      <w:r>
        <w:rPr>
          <w:lang w:val="en-IN" w:eastAsia="en-IN" w:bidi="hi-IN"/>
        </w:rPr>
        <w:t xml:space="preserve"> </w:t>
      </w:r>
    </w:p>
    <w:p w14:paraId="097FC68A">
      <w:pPr>
        <w:widowControl/>
        <w:autoSpaceDE/>
        <w:autoSpaceDN/>
        <w:spacing w:line="360" w:lineRule="auto"/>
        <w:jc w:val="center"/>
        <w:rPr>
          <w:b/>
          <w:bCs/>
          <w:sz w:val="24"/>
          <w:szCs w:val="24"/>
          <w:lang w:val="en-IN" w:eastAsia="en-IN" w:bidi="hi-IN"/>
        </w:rPr>
      </w:pPr>
      <w:r>
        <w:rPr>
          <w:b/>
          <w:bCs/>
          <w:sz w:val="24"/>
          <w:szCs w:val="24"/>
          <w:lang w:val="en-IN" w:eastAsia="en-IN" w:bidi="hi-IN"/>
        </w:rPr>
        <w:t>Fig 1.1 – Azure Portal</w:t>
      </w:r>
    </w:p>
    <w:p w14:paraId="131880D0">
      <w:pPr>
        <w:pStyle w:val="12"/>
        <w:widowControl/>
        <w:numPr>
          <w:ilvl w:val="0"/>
          <w:numId w:val="1"/>
        </w:numPr>
        <w:autoSpaceDE/>
        <w:autoSpaceDN/>
        <w:spacing w:line="360" w:lineRule="auto"/>
        <w:jc w:val="both"/>
        <w:rPr>
          <w:sz w:val="24"/>
          <w:szCs w:val="24"/>
          <w:lang w:val="en-IN" w:eastAsia="en-IN" w:bidi="hi-IN"/>
        </w:rPr>
      </w:pPr>
      <w:r>
        <w:rPr>
          <w:lang w:val="en-IN" w:eastAsia="en-IN" w:bidi="hi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163195</wp:posOffset>
            </wp:positionH>
            <wp:positionV relativeFrom="page">
              <wp:posOffset>5534025</wp:posOffset>
            </wp:positionV>
            <wp:extent cx="5867400" cy="2568575"/>
            <wp:effectExtent l="0" t="0" r="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IN" w:eastAsia="en-IN" w:bidi="hi-IN"/>
        </w:rPr>
        <w:t>Step 2:</w:t>
      </w:r>
      <w:r>
        <w:rPr>
          <w:sz w:val="24"/>
          <w:szCs w:val="24"/>
          <w:lang w:val="en-IN" w:eastAsia="en-IN" w:bidi="hi-IN"/>
        </w:rPr>
        <w:t xml:space="preserve"> Sign in with a Microsoft account. If you don’t have one, create a new account.</w:t>
      </w:r>
    </w:p>
    <w:p w14:paraId="2BA4BB4A">
      <w:pPr>
        <w:widowControl/>
        <w:autoSpaceDE/>
        <w:autoSpaceDN/>
        <w:jc w:val="center"/>
        <w:rPr>
          <w:b/>
          <w:bCs/>
          <w:sz w:val="24"/>
          <w:szCs w:val="24"/>
          <w:lang w:val="en-IN" w:eastAsia="en-IN" w:bidi="hi-IN"/>
        </w:rPr>
      </w:pPr>
      <w:r>
        <w:rPr>
          <w:b/>
          <w:bCs/>
          <w:sz w:val="24"/>
          <w:szCs w:val="24"/>
          <w:lang w:val="en-IN" w:eastAsia="en-IN" w:bidi="hi-IN"/>
        </w:rPr>
        <w:t>Fig 1.2 – Microsoft Sign in Page</w:t>
      </w:r>
    </w:p>
    <w:p w14:paraId="6F2842CE">
      <w:pPr>
        <w:pStyle w:val="12"/>
        <w:widowControl/>
        <w:numPr>
          <w:ilvl w:val="0"/>
          <w:numId w:val="1"/>
        </w:numPr>
        <w:autoSpaceDE/>
        <w:autoSpaceDN/>
        <w:jc w:val="both"/>
        <w:rPr>
          <w:sz w:val="24"/>
          <w:szCs w:val="24"/>
          <w:lang w:val="en-IN" w:eastAsia="en-IN" w:bidi="hi-IN"/>
        </w:rPr>
      </w:pPr>
      <w:r>
        <w:rPr>
          <w:lang w:val="en-IN" w:eastAsia="en-IN" w:bidi="hi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286385</wp:posOffset>
            </wp:positionH>
            <wp:positionV relativeFrom="paragraph">
              <wp:posOffset>281940</wp:posOffset>
            </wp:positionV>
            <wp:extent cx="5459730" cy="2410460"/>
            <wp:effectExtent l="0" t="0" r="7620" b="889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IN" w:eastAsia="en-IN" w:bidi="hi-IN"/>
        </w:rPr>
        <w:t>Step 3:</w:t>
      </w:r>
      <w:r>
        <w:rPr>
          <w:sz w:val="24"/>
          <w:szCs w:val="24"/>
          <w:lang w:val="en-IN" w:eastAsia="en-IN" w:bidi="hi-IN"/>
        </w:rPr>
        <w:t xml:space="preserve"> Fill in your personal details including name, email, phone number, etc.</w:t>
      </w:r>
    </w:p>
    <w:p w14:paraId="7742038B">
      <w:pPr>
        <w:widowControl/>
        <w:autoSpaceDE/>
        <w:autoSpaceDN/>
        <w:jc w:val="center"/>
        <w:rPr>
          <w:lang w:val="en-IN" w:eastAsia="en-IN" w:bidi="hi-IN"/>
        </w:rPr>
      </w:pPr>
      <w:r>
        <w:rPr>
          <w:b/>
          <w:bCs/>
          <w:sz w:val="24"/>
          <w:szCs w:val="24"/>
          <w:lang w:val="en-IN" w:eastAsia="en-IN" w:bidi="hi-IN"/>
        </w:rPr>
        <w:t>Fig 1.3 – Microsoft Azure Register Portal</w:t>
      </w:r>
    </w:p>
    <w:p w14:paraId="327752CD">
      <w:pPr>
        <w:pStyle w:val="12"/>
        <w:widowControl/>
        <w:numPr>
          <w:ilvl w:val="0"/>
          <w:numId w:val="1"/>
        </w:numPr>
        <w:autoSpaceDE/>
        <w:autoSpaceDN/>
        <w:jc w:val="both"/>
        <w:rPr>
          <w:sz w:val="24"/>
          <w:szCs w:val="24"/>
          <w:lang w:val="en-IN" w:eastAsia="en-IN" w:bidi="hi-IN"/>
        </w:rPr>
      </w:pPr>
      <w:r>
        <w:rPr>
          <w:b/>
          <w:bCs/>
          <w:sz w:val="24"/>
          <w:szCs w:val="24"/>
          <w:lang w:val="en-IN" w:eastAsia="en-IN" w:bidi="hi-IN"/>
        </w:rPr>
        <w:t>Step 4:</w:t>
      </w:r>
      <w:r>
        <w:rPr>
          <w:sz w:val="24"/>
          <w:szCs w:val="24"/>
          <w:lang w:val="en-IN" w:eastAsia="en-IN" w:bidi="hi-IN"/>
        </w:rPr>
        <w:t xml:space="preserve"> </w:t>
      </w:r>
    </w:p>
    <w:p w14:paraId="758C4E31">
      <w:pPr>
        <w:pStyle w:val="12"/>
        <w:widowControl/>
        <w:numPr>
          <w:ilvl w:val="1"/>
          <w:numId w:val="2"/>
        </w:numPr>
        <w:autoSpaceDE/>
        <w:autoSpaceDN/>
        <w:jc w:val="both"/>
        <w:rPr>
          <w:sz w:val="24"/>
          <w:szCs w:val="24"/>
          <w:lang w:val="en-IN" w:eastAsia="en-IN" w:bidi="hi-IN"/>
        </w:rPr>
      </w:pPr>
      <w:r>
        <w:rPr>
          <w:sz w:val="24"/>
          <w:szCs w:val="24"/>
          <w:lang w:val="en-IN" w:eastAsia="en-IN" w:bidi="hi-IN"/>
        </w:rPr>
        <w:t>Verify your identity via a mobile phone number and credit card (no charges for free     services).</w:t>
      </w:r>
    </w:p>
    <w:p w14:paraId="4F75AC57">
      <w:pPr>
        <w:pStyle w:val="12"/>
        <w:widowControl/>
        <w:numPr>
          <w:ilvl w:val="0"/>
          <w:numId w:val="1"/>
        </w:numPr>
        <w:autoSpaceDE/>
        <w:autoSpaceDN/>
        <w:jc w:val="both"/>
        <w:rPr>
          <w:sz w:val="24"/>
          <w:szCs w:val="24"/>
          <w:lang w:val="en-IN" w:eastAsia="en-IN" w:bidi="hi-IN"/>
        </w:rPr>
      </w:pPr>
      <w:r>
        <w:rPr>
          <w:b/>
          <w:bCs/>
          <w:sz w:val="24"/>
          <w:szCs w:val="24"/>
          <w:lang w:val="en-IN" w:eastAsia="en-IN" w:bidi="hi-IN"/>
        </w:rPr>
        <w:t>Step 5:</w:t>
      </w:r>
      <w:r>
        <w:rPr>
          <w:sz w:val="24"/>
          <w:szCs w:val="24"/>
          <w:lang w:val="en-IN" w:eastAsia="en-IN" w:bidi="hi-IN"/>
        </w:rPr>
        <w:t xml:space="preserve"> </w:t>
      </w:r>
    </w:p>
    <w:p w14:paraId="487A7AB1">
      <w:pPr>
        <w:pStyle w:val="12"/>
        <w:widowControl/>
        <w:numPr>
          <w:ilvl w:val="1"/>
          <w:numId w:val="3"/>
        </w:numPr>
        <w:autoSpaceDE/>
        <w:autoSpaceDN/>
        <w:jc w:val="both"/>
        <w:rPr>
          <w:sz w:val="24"/>
          <w:szCs w:val="24"/>
          <w:lang w:val="en-IN" w:eastAsia="en-IN" w:bidi="hi-IN"/>
        </w:rPr>
      </w:pPr>
      <w:r>
        <w:rPr>
          <w:sz w:val="24"/>
          <w:szCs w:val="24"/>
          <w:lang w:val="en-IN" w:eastAsia="en-IN" w:bidi="hi-IN"/>
        </w:rPr>
        <w:t>Agree to the terms and conditions.</w:t>
      </w:r>
    </w:p>
    <w:p w14:paraId="33F3DA47">
      <w:pPr>
        <w:pStyle w:val="6"/>
        <w:numPr>
          <w:ilvl w:val="0"/>
          <w:numId w:val="1"/>
        </w:numPr>
        <w:spacing w:before="6"/>
        <w:jc w:val="both"/>
      </w:pPr>
      <w:r>
        <w:rPr>
          <w:b/>
          <w:bCs/>
          <w:lang w:val="en-IN" w:eastAsia="en-IN" w:bidi="hi-IN"/>
        </w:rPr>
        <w:t>Step 6:</w:t>
      </w:r>
      <w:r>
        <w:rPr>
          <w:lang w:val="en-IN" w:eastAsia="en-IN" w:bidi="hi-IN"/>
        </w:rPr>
        <w:t xml:space="preserve"> </w:t>
      </w:r>
    </w:p>
    <w:p w14:paraId="31108C39">
      <w:pPr>
        <w:pStyle w:val="6"/>
        <w:numPr>
          <w:ilvl w:val="1"/>
          <w:numId w:val="4"/>
        </w:numPr>
        <w:spacing w:before="6"/>
        <w:jc w:val="both"/>
      </w:pPr>
      <w:r>
        <w:rPr>
          <w:lang w:val="en-IN" w:eastAsia="en-IN" w:bidi="hi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94615</wp:posOffset>
            </wp:positionH>
            <wp:positionV relativeFrom="paragraph">
              <wp:posOffset>513715</wp:posOffset>
            </wp:positionV>
            <wp:extent cx="5967095" cy="265303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IN" w:eastAsia="en-IN" w:bidi="hi-IN"/>
        </w:rPr>
        <w:t>Once verified, you will have access to the Azure portal where you can manage your resources.</w:t>
      </w:r>
    </w:p>
    <w:p w14:paraId="3188D188">
      <w:pPr>
        <w:pStyle w:val="6"/>
        <w:spacing w:before="6"/>
        <w:jc w:val="center"/>
        <w:rPr>
          <w:b/>
          <w:bCs/>
        </w:rPr>
      </w:pPr>
      <w:r>
        <w:rPr>
          <w:b/>
          <w:bCs/>
        </w:rPr>
        <w:t>Fig 1 – Microsoft Azure Management Console</w:t>
      </w:r>
    </w:p>
    <w:p w14:paraId="38730535">
      <w:pPr>
        <w:spacing w:line="552" w:lineRule="auto"/>
        <w:ind w:right="3228"/>
        <w:jc w:val="both"/>
        <w:rPr>
          <w:b/>
          <w:sz w:val="24"/>
        </w:rPr>
      </w:pPr>
    </w:p>
    <w:p w14:paraId="2BBE37B1">
      <w:pPr>
        <w:pStyle w:val="6"/>
        <w:spacing w:before="9"/>
        <w:ind w:left="164"/>
        <w:jc w:val="both"/>
      </w:pPr>
      <w:r>
        <w:rPr>
          <w:b/>
          <w:bCs/>
        </w:rPr>
        <w:t>Result:</w:t>
      </w:r>
      <w:r>
        <w:t xml:space="preserve"> A verified Azure account with access to cloud services.</w:t>
      </w:r>
    </w:p>
    <w:p w14:paraId="1E0F50BA">
      <w:pPr>
        <w:sectPr>
          <w:pgSz w:w="11910" w:h="16840"/>
          <w:pgMar w:top="1440" w:right="720" w:bottom="1460" w:left="1280" w:header="0" w:footer="1266" w:gutter="0"/>
          <w:pgBorders w:offsetFrom="page">
            <w:top w:val="single" w:color="000000" w:sz="18" w:space="28"/>
            <w:left w:val="single" w:color="000000" w:sz="18" w:space="28"/>
            <w:bottom w:val="single" w:color="000000" w:sz="18" w:space="28"/>
            <w:right w:val="single" w:color="000000" w:sz="18" w:space="28"/>
          </w:pgBorders>
          <w:cols w:space="720" w:num="1"/>
        </w:sectPr>
      </w:pPr>
    </w:p>
    <w:p w14:paraId="40E643F2">
      <w:pPr>
        <w:pStyle w:val="2"/>
        <w:ind w:right="780"/>
      </w:pPr>
      <w:r>
        <w:t>Experiment-2</w:t>
      </w:r>
    </w:p>
    <w:p w14:paraId="3E2D9664">
      <w:pPr>
        <w:pStyle w:val="6"/>
        <w:spacing w:before="162" w:line="360" w:lineRule="auto"/>
        <w:ind w:left="160"/>
      </w:pPr>
      <w:r>
        <w:rPr>
          <w:b/>
          <w:spacing w:val="-1"/>
        </w:rPr>
        <w:t>Aim:</w:t>
      </w:r>
      <w:r>
        <w:rPr>
          <w:b/>
          <w:spacing w:val="-4"/>
        </w:rPr>
        <w:t xml:space="preserve"> </w:t>
      </w:r>
      <w:r>
        <w:t>Create a Virtual Machine from Available Releases of Windows Server Images.</w:t>
      </w:r>
    </w:p>
    <w:p w14:paraId="7A3A38D6">
      <w:pPr>
        <w:pStyle w:val="3"/>
        <w:spacing w:before="137" w:line="360" w:lineRule="auto"/>
        <w:ind w:left="172"/>
        <w:rPr>
          <w:spacing w:val="-1"/>
        </w:rPr>
      </w:pPr>
      <w:r>
        <w:rPr>
          <w:spacing w:val="-1"/>
        </w:rPr>
        <w:t>Practical</w:t>
      </w:r>
      <w:r>
        <w:t xml:space="preserve"> </w:t>
      </w:r>
      <w:r>
        <w:rPr>
          <w:spacing w:val="-1"/>
        </w:rPr>
        <w:t>Steps:</w:t>
      </w:r>
      <w:r>
        <w:rPr>
          <w:spacing w:val="2"/>
        </w:rPr>
        <w:t xml:space="preserve"> </w:t>
      </w:r>
      <w:r>
        <w:rPr>
          <w:spacing w:val="-1"/>
        </w:rPr>
        <w:t>Creating Virtual Machine:</w:t>
      </w:r>
    </w:p>
    <w:p w14:paraId="77D34C03">
      <w:pPr>
        <w:pStyle w:val="3"/>
        <w:numPr>
          <w:ilvl w:val="0"/>
          <w:numId w:val="5"/>
        </w:numPr>
        <w:spacing w:before="137" w:line="360" w:lineRule="auto"/>
      </w:pPr>
      <w:r>
        <w:rPr>
          <w:lang w:val="en-IN" w:eastAsia="en-IN" w:bidi="hi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149860</wp:posOffset>
            </wp:positionH>
            <wp:positionV relativeFrom="paragraph">
              <wp:posOffset>608965</wp:posOffset>
            </wp:positionV>
            <wp:extent cx="5777230" cy="2568575"/>
            <wp:effectExtent l="0" t="0" r="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Step 1: </w:t>
      </w:r>
      <w:r>
        <w:rPr>
          <w:b w:val="0"/>
          <w:bCs w:val="0"/>
        </w:rPr>
        <w:t>Log in to your Azure account on the Azure portal.</w:t>
      </w:r>
    </w:p>
    <w:p w14:paraId="27BF56FB">
      <w:pPr>
        <w:pStyle w:val="3"/>
        <w:spacing w:before="137" w:line="360" w:lineRule="auto"/>
        <w:ind w:left="0"/>
        <w:jc w:val="center"/>
      </w:pPr>
      <w:r>
        <w:t>Fig 2.1 - Azure portal</w:t>
      </w:r>
    </w:p>
    <w:p w14:paraId="103226DD">
      <w:pPr>
        <w:pStyle w:val="3"/>
        <w:numPr>
          <w:ilvl w:val="0"/>
          <w:numId w:val="5"/>
        </w:numPr>
        <w:spacing w:before="137" w:line="360" w:lineRule="auto"/>
      </w:pPr>
      <w:r>
        <w:rPr>
          <w:lang w:val="en-IN" w:eastAsia="en-IN" w:bidi="hi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205105</wp:posOffset>
            </wp:positionH>
            <wp:positionV relativeFrom="paragraph">
              <wp:posOffset>436245</wp:posOffset>
            </wp:positionV>
            <wp:extent cx="5873750" cy="2660015"/>
            <wp:effectExtent l="0" t="0" r="0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2:</w:t>
      </w:r>
      <w:r>
        <w:rPr>
          <w:b w:val="0"/>
          <w:bCs w:val="0"/>
        </w:rPr>
        <w:t xml:space="preserve"> In the left-hand panel, select Virtual Machines and then click on Create.</w:t>
      </w:r>
    </w:p>
    <w:p w14:paraId="427F3883">
      <w:pPr>
        <w:pStyle w:val="3"/>
        <w:spacing w:before="137" w:line="360" w:lineRule="auto"/>
        <w:ind w:left="0"/>
        <w:jc w:val="center"/>
      </w:pPr>
      <w:r>
        <w:t>Fig 2.2 – Virtual Machine Management Portal</w:t>
      </w:r>
    </w:p>
    <w:p w14:paraId="1601FB08">
      <w:pPr>
        <w:pStyle w:val="3"/>
        <w:spacing w:before="137" w:line="360" w:lineRule="auto"/>
        <w:ind w:left="0"/>
        <w:jc w:val="center"/>
      </w:pPr>
    </w:p>
    <w:p w14:paraId="3E025D53">
      <w:pPr>
        <w:pStyle w:val="3"/>
        <w:spacing w:before="137" w:line="360" w:lineRule="auto"/>
        <w:ind w:left="0"/>
        <w:jc w:val="center"/>
      </w:pPr>
    </w:p>
    <w:p w14:paraId="02034211">
      <w:pPr>
        <w:pStyle w:val="3"/>
        <w:numPr>
          <w:ilvl w:val="0"/>
          <w:numId w:val="5"/>
        </w:numPr>
        <w:spacing w:before="137" w:line="360" w:lineRule="auto"/>
      </w:pPr>
      <w:r>
        <w:rPr>
          <w:lang w:val="en-IN" w:eastAsia="en-IN" w:bidi="hi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170180</wp:posOffset>
            </wp:positionH>
            <wp:positionV relativeFrom="paragraph">
              <wp:posOffset>324485</wp:posOffset>
            </wp:positionV>
            <wp:extent cx="5784215" cy="2617470"/>
            <wp:effectExtent l="0" t="0" r="698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Step 3: </w:t>
      </w:r>
      <w:r>
        <w:rPr>
          <w:b w:val="0"/>
          <w:bCs w:val="0"/>
        </w:rPr>
        <w:t>In the Create a virtual machine wizard, choose Azure Virtual Machine.</w:t>
      </w:r>
    </w:p>
    <w:p w14:paraId="1C4846CA">
      <w:pPr>
        <w:pStyle w:val="3"/>
        <w:spacing w:before="137" w:line="360" w:lineRule="auto"/>
        <w:ind w:left="0"/>
        <w:jc w:val="center"/>
      </w:pPr>
      <w:r>
        <w:t>Fig 2.3 – Azure Virtual Machine Selection</w:t>
      </w:r>
    </w:p>
    <w:p w14:paraId="34DDEE07">
      <w:pPr>
        <w:pStyle w:val="3"/>
        <w:numPr>
          <w:ilvl w:val="0"/>
          <w:numId w:val="5"/>
        </w:numPr>
        <w:spacing w:before="137" w:line="360" w:lineRule="auto"/>
      </w:pPr>
      <w:r>
        <w:rPr>
          <w:lang w:val="en-IN" w:eastAsia="en-IN" w:bidi="hi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260985</wp:posOffset>
            </wp:positionH>
            <wp:positionV relativeFrom="paragraph">
              <wp:posOffset>434975</wp:posOffset>
            </wp:positionV>
            <wp:extent cx="5603875" cy="253809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164" cy="2537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Step 4: </w:t>
      </w:r>
      <w:r>
        <w:rPr>
          <w:b w:val="0"/>
          <w:bCs w:val="0"/>
        </w:rPr>
        <w:t>Select a specific version (e.g., Windows Server 2019, Windows Server 2022, etc.).</w:t>
      </w:r>
    </w:p>
    <w:p w14:paraId="46EA75C9">
      <w:pPr>
        <w:pStyle w:val="3"/>
        <w:spacing w:before="137" w:line="360" w:lineRule="auto"/>
        <w:ind w:left="0"/>
        <w:jc w:val="center"/>
      </w:pPr>
      <w:r>
        <w:t>Fig 2.4 – Select Windows Image</w:t>
      </w:r>
    </w:p>
    <w:p w14:paraId="255522B3">
      <w:pPr>
        <w:pStyle w:val="3"/>
        <w:numPr>
          <w:ilvl w:val="0"/>
          <w:numId w:val="5"/>
        </w:numPr>
        <w:spacing w:before="137" w:line="360" w:lineRule="auto"/>
      </w:pPr>
      <w:r>
        <w:t xml:space="preserve">Step 5: </w:t>
      </w:r>
      <w:r>
        <w:rPr>
          <w:b w:val="0"/>
          <w:bCs w:val="0"/>
        </w:rPr>
        <w:t>Configure the following settings:</w:t>
      </w:r>
    </w:p>
    <w:p w14:paraId="29E77C1E">
      <w:pPr>
        <w:pStyle w:val="3"/>
        <w:numPr>
          <w:ilvl w:val="1"/>
          <w:numId w:val="6"/>
        </w:numPr>
        <w:spacing w:before="137" w:line="360" w:lineRule="auto"/>
        <w:rPr>
          <w:b w:val="0"/>
          <w:bCs w:val="0"/>
        </w:rPr>
      </w:pPr>
      <w:r>
        <w:rPr>
          <w:b w:val="0"/>
          <w:bCs w:val="0"/>
        </w:rPr>
        <w:t>Region (Data Center location)</w:t>
      </w:r>
    </w:p>
    <w:p w14:paraId="00BAA428">
      <w:pPr>
        <w:pStyle w:val="3"/>
        <w:numPr>
          <w:ilvl w:val="1"/>
          <w:numId w:val="6"/>
        </w:numPr>
        <w:spacing w:before="137" w:line="360" w:lineRule="auto"/>
        <w:rPr>
          <w:b w:val="0"/>
          <w:bCs w:val="0"/>
        </w:rPr>
      </w:pPr>
      <w:r>
        <w:rPr>
          <w:b w:val="0"/>
          <w:bCs w:val="0"/>
        </w:rPr>
        <w:t>Size (VM size based on CPU, RAM)</w:t>
      </w:r>
    </w:p>
    <w:p w14:paraId="33265C40">
      <w:pPr>
        <w:pStyle w:val="3"/>
        <w:numPr>
          <w:ilvl w:val="1"/>
          <w:numId w:val="6"/>
        </w:numPr>
        <w:spacing w:before="137" w:line="360" w:lineRule="auto"/>
        <w:rPr>
          <w:b w:val="0"/>
          <w:bCs w:val="0"/>
        </w:rPr>
      </w:pPr>
      <w:r>
        <w:rPr>
          <w:b w:val="0"/>
          <w:bCs w:val="0"/>
        </w:rPr>
        <w:t>Administrator account (create a user and password)</w:t>
      </w:r>
    </w:p>
    <w:p w14:paraId="46967D47">
      <w:pPr>
        <w:pStyle w:val="3"/>
        <w:numPr>
          <w:ilvl w:val="1"/>
          <w:numId w:val="6"/>
        </w:numPr>
        <w:spacing w:before="137" w:line="360" w:lineRule="auto"/>
        <w:rPr>
          <w:b w:val="0"/>
          <w:bCs w:val="0"/>
        </w:rPr>
      </w:pPr>
      <w:r>
        <w:rPr>
          <w:b w:val="0"/>
          <w:bCs w:val="0"/>
        </w:rPr>
        <w:t>Network settings (can use default settings for public IP, VNet)</w:t>
      </w:r>
    </w:p>
    <w:p w14:paraId="5BA9245B">
      <w:pPr>
        <w:pStyle w:val="3"/>
        <w:spacing w:before="137" w:line="360" w:lineRule="auto"/>
        <w:ind w:left="0"/>
        <w:jc w:val="center"/>
      </w:pPr>
      <w:r>
        <w:rPr>
          <w:b w:val="0"/>
          <w:bCs w:val="0"/>
          <w:lang w:val="en-IN" w:eastAsia="en-IN" w:bidi="hi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-283845</wp:posOffset>
            </wp:positionV>
            <wp:extent cx="6109335" cy="2762885"/>
            <wp:effectExtent l="0" t="0" r="571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 2.5 – Configure Virtual Machine</w:t>
      </w:r>
    </w:p>
    <w:p w14:paraId="5A78AE9A">
      <w:pPr>
        <w:pStyle w:val="3"/>
        <w:numPr>
          <w:ilvl w:val="0"/>
          <w:numId w:val="5"/>
        </w:numPr>
        <w:spacing w:before="137" w:line="360" w:lineRule="auto"/>
      </w:pPr>
      <w:r>
        <w:rPr>
          <w:lang w:val="en-IN" w:eastAsia="en-IN" w:bidi="hi-I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93980</wp:posOffset>
            </wp:positionH>
            <wp:positionV relativeFrom="paragraph">
              <wp:posOffset>433705</wp:posOffset>
            </wp:positionV>
            <wp:extent cx="5680075" cy="2571115"/>
            <wp:effectExtent l="0" t="0" r="0" b="63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Step 6: </w:t>
      </w:r>
      <w:r>
        <w:rPr>
          <w:b w:val="0"/>
          <w:bCs w:val="0"/>
        </w:rPr>
        <w:t>Click on Review + Create and then Create.</w:t>
      </w:r>
    </w:p>
    <w:p w14:paraId="0A4C2780">
      <w:pPr>
        <w:pStyle w:val="3"/>
        <w:spacing w:before="137" w:line="360" w:lineRule="auto"/>
        <w:ind w:left="0"/>
        <w:jc w:val="center"/>
      </w:pPr>
      <w:r>
        <w:t>Fig 2.6 – Review and Create Screen</w:t>
      </w:r>
    </w:p>
    <w:p w14:paraId="76426AD4">
      <w:pPr>
        <w:pStyle w:val="3"/>
        <w:spacing w:before="137" w:line="360" w:lineRule="auto"/>
        <w:ind w:left="0"/>
        <w:jc w:val="center"/>
      </w:pPr>
    </w:p>
    <w:p w14:paraId="2A607812">
      <w:pPr>
        <w:pStyle w:val="3"/>
        <w:spacing w:before="137" w:line="360" w:lineRule="auto"/>
        <w:ind w:left="0"/>
        <w:jc w:val="center"/>
      </w:pPr>
    </w:p>
    <w:p w14:paraId="4594C1D0">
      <w:pPr>
        <w:pStyle w:val="3"/>
        <w:spacing w:before="137" w:line="360" w:lineRule="auto"/>
        <w:ind w:left="0"/>
        <w:jc w:val="center"/>
      </w:pPr>
    </w:p>
    <w:p w14:paraId="6FB83301">
      <w:pPr>
        <w:pStyle w:val="3"/>
        <w:spacing w:before="137" w:line="360" w:lineRule="auto"/>
        <w:ind w:left="0"/>
        <w:jc w:val="center"/>
      </w:pPr>
    </w:p>
    <w:p w14:paraId="7FA48EC3">
      <w:pPr>
        <w:pStyle w:val="3"/>
        <w:spacing w:before="137" w:line="360" w:lineRule="auto"/>
        <w:ind w:left="0"/>
        <w:jc w:val="center"/>
      </w:pPr>
    </w:p>
    <w:p w14:paraId="402573C0">
      <w:pPr>
        <w:pStyle w:val="3"/>
        <w:spacing w:before="137" w:line="360" w:lineRule="auto"/>
        <w:ind w:left="0"/>
        <w:jc w:val="center"/>
      </w:pPr>
    </w:p>
    <w:p w14:paraId="1661081D">
      <w:pPr>
        <w:pStyle w:val="3"/>
        <w:spacing w:before="137" w:line="360" w:lineRule="auto"/>
        <w:ind w:left="0"/>
        <w:jc w:val="center"/>
      </w:pPr>
    </w:p>
    <w:p w14:paraId="74527CB3">
      <w:pPr>
        <w:pStyle w:val="3"/>
        <w:numPr>
          <w:ilvl w:val="0"/>
          <w:numId w:val="5"/>
        </w:numPr>
        <w:spacing w:before="137" w:line="360" w:lineRule="auto"/>
      </w:pPr>
      <w:r>
        <w:rPr>
          <w:lang w:val="en-IN" w:eastAsia="en-IN" w:bidi="hi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595630</wp:posOffset>
            </wp:positionV>
            <wp:extent cx="5936615" cy="2704465"/>
            <wp:effectExtent l="0" t="0" r="6985" b="63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Step 7: </w:t>
      </w:r>
      <w:r>
        <w:rPr>
          <w:b w:val="0"/>
          <w:bCs w:val="0"/>
        </w:rPr>
        <w:t>Wait for the deployment to finish and access the VM via Remote Desktop Protocol (RDP).</w:t>
      </w:r>
    </w:p>
    <w:p w14:paraId="7880BD1C">
      <w:pPr>
        <w:pStyle w:val="3"/>
        <w:spacing w:before="137" w:line="360" w:lineRule="auto"/>
        <w:ind w:left="0"/>
        <w:jc w:val="center"/>
      </w:pPr>
      <w:r>
        <w:rPr>
          <w:lang w:val="en-IN" w:eastAsia="en-IN" w:bidi="hi-I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87630</wp:posOffset>
            </wp:positionH>
            <wp:positionV relativeFrom="paragraph">
              <wp:posOffset>3214370</wp:posOffset>
            </wp:positionV>
            <wp:extent cx="5798185" cy="326136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27" cy="3261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 2.7 – Virtual Machine Management Screen</w:t>
      </w:r>
    </w:p>
    <w:p w14:paraId="2BF1EDB5">
      <w:pPr>
        <w:pStyle w:val="3"/>
        <w:spacing w:before="137" w:line="360" w:lineRule="auto"/>
        <w:ind w:left="0"/>
        <w:jc w:val="center"/>
      </w:pPr>
      <w:r>
        <w:t>Fig 2.8 – Virtual Machine</w:t>
      </w:r>
    </w:p>
    <w:p w14:paraId="70DCEABF">
      <w:pPr>
        <w:pStyle w:val="3"/>
        <w:spacing w:before="137" w:line="360" w:lineRule="auto"/>
        <w:ind w:left="0"/>
        <w:jc w:val="center"/>
      </w:pPr>
    </w:p>
    <w:p w14:paraId="72404F65">
      <w:pPr>
        <w:pStyle w:val="3"/>
        <w:spacing w:before="137" w:line="360" w:lineRule="auto"/>
        <w:ind w:left="0"/>
        <w:jc w:val="center"/>
      </w:pPr>
    </w:p>
    <w:p w14:paraId="525B85E7">
      <w:pPr>
        <w:pStyle w:val="6"/>
        <w:spacing w:before="9"/>
        <w:ind w:left="164"/>
        <w:jc w:val="both"/>
      </w:pPr>
      <w:r>
        <w:rPr>
          <w:b/>
          <w:bCs/>
        </w:rPr>
        <w:t>Result:</w:t>
      </w:r>
      <w:r>
        <w:t xml:space="preserve"> A fully deployed and accessible Windows Server VM.</w:t>
      </w:r>
    </w:p>
    <w:p w14:paraId="02942732">
      <w:pPr>
        <w:pStyle w:val="6"/>
        <w:spacing w:before="9"/>
        <w:ind w:left="164"/>
        <w:jc w:val="both"/>
      </w:pPr>
    </w:p>
    <w:p w14:paraId="2F84E308">
      <w:pPr>
        <w:pStyle w:val="6"/>
        <w:spacing w:before="9"/>
        <w:ind w:left="164"/>
        <w:jc w:val="both"/>
      </w:pPr>
    </w:p>
    <w:sectPr>
      <w:pgSz w:w="11910" w:h="16840"/>
      <w:pgMar w:top="1440" w:right="720" w:bottom="1540" w:left="1280" w:header="0" w:footer="1266" w:gutter="0"/>
      <w:pgBorders w:offsetFrom="page">
        <w:top w:val="single" w:color="000000" w:sz="18" w:space="28"/>
        <w:left w:val="single" w:color="000000" w:sz="18" w:space="28"/>
        <w:bottom w:val="single" w:color="000000" w:sz="18" w:space="28"/>
        <w:right w:val="single" w:color="000000" w:sz="18" w:space="28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angal">
    <w:altName w:val="苹方-简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14B389">
    <w:pPr>
      <w:pStyle w:val="6"/>
      <w:spacing w:line="14" w:lineRule="auto"/>
      <w:rPr>
        <w:sz w:val="20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DB134E"/>
    <w:multiLevelType w:val="multilevel"/>
    <w:tmpl w:val="07DB134E"/>
    <w:lvl w:ilvl="0" w:tentative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FB6102"/>
    <w:multiLevelType w:val="multilevel"/>
    <w:tmpl w:val="16FB6102"/>
    <w:lvl w:ilvl="0" w:tentative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F445F0"/>
    <w:multiLevelType w:val="multilevel"/>
    <w:tmpl w:val="42F445F0"/>
    <w:lvl w:ilvl="0" w:tentative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8121B4"/>
    <w:multiLevelType w:val="multilevel"/>
    <w:tmpl w:val="4D8121B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042B73"/>
    <w:multiLevelType w:val="multilevel"/>
    <w:tmpl w:val="61042B7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68742D"/>
    <w:multiLevelType w:val="multilevel"/>
    <w:tmpl w:val="6A68742D"/>
    <w:lvl w:ilvl="0" w:tentative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7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74A6E"/>
    <w:rsid w:val="000A7FE4"/>
    <w:rsid w:val="001D4718"/>
    <w:rsid w:val="001F2BC6"/>
    <w:rsid w:val="00234737"/>
    <w:rsid w:val="0026450E"/>
    <w:rsid w:val="002A67D2"/>
    <w:rsid w:val="00322151"/>
    <w:rsid w:val="004140DA"/>
    <w:rsid w:val="00421081"/>
    <w:rsid w:val="004E3DEC"/>
    <w:rsid w:val="00576A38"/>
    <w:rsid w:val="0058432F"/>
    <w:rsid w:val="006E5A59"/>
    <w:rsid w:val="00790549"/>
    <w:rsid w:val="008941BC"/>
    <w:rsid w:val="009A439E"/>
    <w:rsid w:val="00C84F47"/>
    <w:rsid w:val="00D25B14"/>
    <w:rsid w:val="00D5455D"/>
    <w:rsid w:val="00D74A6E"/>
    <w:rsid w:val="00F90B2B"/>
    <w:rsid w:val="3F7FE799"/>
    <w:rsid w:val="BD3A5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68"/>
      <w:ind w:left="154"/>
      <w:jc w:val="center"/>
      <w:outlineLvl w:val="0"/>
    </w:pPr>
    <w:rPr>
      <w:b/>
      <w:bCs/>
      <w:sz w:val="28"/>
      <w:szCs w:val="28"/>
    </w:rPr>
  </w:style>
  <w:style w:type="paragraph" w:styleId="3">
    <w:name w:val="heading 2"/>
    <w:basedOn w:val="1"/>
    <w:qFormat/>
    <w:uiPriority w:val="1"/>
    <w:pPr>
      <w:ind w:left="854"/>
      <w:outlineLvl w:val="1"/>
    </w:pPr>
    <w:rPr>
      <w:b/>
      <w:bCs/>
      <w:sz w:val="24"/>
      <w:szCs w:val="24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24"/>
      <w:szCs w:val="24"/>
    </w:rPr>
  </w:style>
  <w:style w:type="paragraph" w:styleId="7">
    <w:name w:val="footer"/>
    <w:basedOn w:val="1"/>
    <w:link w:val="15"/>
    <w:unhideWhenUsed/>
    <w:uiPriority w:val="99"/>
    <w:pPr>
      <w:tabs>
        <w:tab w:val="center" w:pos="4513"/>
        <w:tab w:val="right" w:pos="9026"/>
      </w:tabs>
    </w:pPr>
  </w:style>
  <w:style w:type="paragraph" w:styleId="8">
    <w:name w:val="header"/>
    <w:basedOn w:val="1"/>
    <w:link w:val="14"/>
    <w:unhideWhenUsed/>
    <w:uiPriority w:val="99"/>
    <w:pPr>
      <w:tabs>
        <w:tab w:val="center" w:pos="4513"/>
        <w:tab w:val="right" w:pos="9026"/>
      </w:tabs>
    </w:pPr>
  </w:style>
  <w:style w:type="character" w:styleId="9">
    <w:name w:val="Hyperlink"/>
    <w:basedOn w:val="4"/>
    <w:semiHidden/>
    <w:unhideWhenUsed/>
    <w:uiPriority w:val="99"/>
    <w:rPr>
      <w:color w:val="0000FF"/>
      <w:u w:val="single"/>
    </w:rPr>
  </w:style>
  <w:style w:type="character" w:styleId="10">
    <w:name w:val="Strong"/>
    <w:basedOn w:val="4"/>
    <w:qFormat/>
    <w:uiPriority w:val="22"/>
    <w:rPr>
      <w:b/>
      <w:bCs/>
    </w:rPr>
  </w:style>
  <w:style w:type="paragraph" w:styleId="11">
    <w:name w:val="Title"/>
    <w:basedOn w:val="1"/>
    <w:qFormat/>
    <w:uiPriority w:val="1"/>
    <w:pPr>
      <w:spacing w:before="69"/>
      <w:ind w:left="2846" w:right="1025" w:hanging="1374"/>
    </w:pPr>
    <w:rPr>
      <w:b/>
      <w:bCs/>
      <w:sz w:val="47"/>
      <w:szCs w:val="47"/>
    </w:rPr>
  </w:style>
  <w:style w:type="paragraph" w:styleId="12">
    <w:name w:val="List Paragraph"/>
    <w:basedOn w:val="1"/>
    <w:qFormat/>
    <w:uiPriority w:val="1"/>
    <w:pPr>
      <w:spacing w:before="139"/>
      <w:ind w:left="1533" w:hanging="349"/>
    </w:pPr>
  </w:style>
  <w:style w:type="paragraph" w:customStyle="1" w:styleId="13">
    <w:name w:val="Table Paragraph"/>
    <w:basedOn w:val="1"/>
    <w:qFormat/>
    <w:uiPriority w:val="1"/>
  </w:style>
  <w:style w:type="character" w:customStyle="1" w:styleId="14">
    <w:name w:val="Header Char"/>
    <w:basedOn w:val="4"/>
    <w:link w:val="8"/>
    <w:uiPriority w:val="99"/>
    <w:rPr>
      <w:rFonts w:ascii="Times New Roman" w:hAnsi="Times New Roman" w:eastAsia="Times New Roman" w:cs="Times New Roman"/>
    </w:rPr>
  </w:style>
  <w:style w:type="character" w:customStyle="1" w:styleId="15">
    <w:name w:val="Footer Char"/>
    <w:basedOn w:val="4"/>
    <w:link w:val="7"/>
    <w:uiPriority w:val="99"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449</Words>
  <Characters>2565</Characters>
  <Lines>21</Lines>
  <Paragraphs>6</Paragraphs>
  <TotalTime>562</TotalTime>
  <ScaleCrop>false</ScaleCrop>
  <LinksUpToDate>false</LinksUpToDate>
  <CharactersWithSpaces>3008</CharactersWithSpaces>
  <Application>WPS Office_6.10.1.8197_F1E327BC-269C-435d-A152-05C5408002CA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2024-09-21T14:27:00Z</dcterms:created>
  <dc:creator>Hp</dc:creator>
  <cp:lastModifiedBy>Dharmik Darji</cp:lastModifiedBy>
  <dcterms:modified xsi:type="dcterms:W3CDTF">2024-09-25T19:17:31Z</dcterms:modified>
  <dc:title>Microsoft Word - CA21B502_Lab Manual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2024-09-21T00:00:00Z</vt:filetime>
  </property>
  <property fmtid="{D5CDD505-2E9C-101B-9397-08002B2CF9AE}" pid="5" name="KSOProductBuildVer">
    <vt:lpwstr>1033-6.10.1.8197</vt:lpwstr>
  </property>
  <property fmtid="{D5CDD505-2E9C-101B-9397-08002B2CF9AE}" pid="6" name="ICV">
    <vt:lpwstr>9F38EE1BCA90800F7314F466FACA459E_43</vt:lpwstr>
  </property>
</Properties>
</file>