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F620" w14:textId="77777777" w:rsidR="002B4E07" w:rsidRPr="0018708C" w:rsidRDefault="002B4E07" w:rsidP="002B4E07">
      <w:pPr>
        <w:spacing w:line="240" w:lineRule="auto"/>
        <w:jc w:val="center"/>
        <w:rPr>
          <w:rFonts w:ascii="Times New Roman" w:hAnsi="Times New Roman" w:cs="Times New Roman"/>
          <w:b/>
          <w:bCs/>
          <w:sz w:val="24"/>
          <w:szCs w:val="24"/>
        </w:rPr>
      </w:pPr>
    </w:p>
    <w:p w14:paraId="4D1985DD" w14:textId="77777777" w:rsidR="002B4E07" w:rsidRPr="0018708C" w:rsidRDefault="002B4E07" w:rsidP="002B4E07">
      <w:pPr>
        <w:spacing w:line="240" w:lineRule="auto"/>
        <w:jc w:val="center"/>
        <w:rPr>
          <w:rFonts w:ascii="Times New Roman" w:hAnsi="Times New Roman" w:cs="Times New Roman"/>
          <w:b/>
          <w:bCs/>
          <w:sz w:val="24"/>
          <w:szCs w:val="24"/>
        </w:rPr>
      </w:pPr>
    </w:p>
    <w:p w14:paraId="13B7189A" w14:textId="5B5D045E" w:rsidR="002B4E07" w:rsidRDefault="00577C39" w:rsidP="002B4E0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Netflix</w:t>
      </w:r>
      <w:r w:rsidR="0031744A">
        <w:rPr>
          <w:rFonts w:ascii="Times New Roman" w:hAnsi="Times New Roman" w:cs="Times New Roman"/>
          <w:b/>
          <w:bCs/>
          <w:sz w:val="24"/>
          <w:szCs w:val="24"/>
        </w:rPr>
        <w:t xml:space="preserve">: </w:t>
      </w:r>
      <w:r w:rsidR="001D4004">
        <w:rPr>
          <w:rFonts w:ascii="Times New Roman" w:hAnsi="Times New Roman" w:cs="Times New Roman"/>
          <w:b/>
          <w:bCs/>
          <w:sz w:val="24"/>
          <w:szCs w:val="24"/>
        </w:rPr>
        <w:t>Falling</w:t>
      </w:r>
      <w:r w:rsidR="0031744A">
        <w:rPr>
          <w:rFonts w:ascii="Times New Roman" w:hAnsi="Times New Roman" w:cs="Times New Roman"/>
          <w:b/>
          <w:bCs/>
          <w:sz w:val="24"/>
          <w:szCs w:val="24"/>
        </w:rPr>
        <w:t xml:space="preserve"> from Grace</w:t>
      </w:r>
    </w:p>
    <w:p w14:paraId="72378603" w14:textId="77777777" w:rsidR="002B4E07" w:rsidRPr="0018708C" w:rsidRDefault="002B4E07" w:rsidP="002B4E07">
      <w:pPr>
        <w:spacing w:line="240" w:lineRule="auto"/>
        <w:jc w:val="center"/>
        <w:rPr>
          <w:rFonts w:ascii="Times New Roman" w:hAnsi="Times New Roman" w:cs="Times New Roman"/>
          <w:b/>
          <w:bCs/>
          <w:sz w:val="24"/>
          <w:szCs w:val="24"/>
        </w:rPr>
      </w:pPr>
    </w:p>
    <w:p w14:paraId="571D1886" w14:textId="77777777" w:rsidR="002B4E07" w:rsidRPr="0018708C" w:rsidRDefault="002B4E07" w:rsidP="002B4E07">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Adam Livingston</w:t>
      </w:r>
    </w:p>
    <w:p w14:paraId="1242BB34" w14:textId="77777777" w:rsidR="002B4E07" w:rsidRPr="0018708C" w:rsidRDefault="002B4E07" w:rsidP="002B4E07">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University of Arizona</w:t>
      </w:r>
    </w:p>
    <w:p w14:paraId="25146A4C" w14:textId="15C88442" w:rsidR="002B4E07" w:rsidRPr="0018708C" w:rsidRDefault="002B4E07" w:rsidP="002B4E07">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NETV 379</w:t>
      </w:r>
      <w:r w:rsidR="00540E42" w:rsidRPr="0018708C">
        <w:rPr>
          <w:rFonts w:ascii="Times New Roman" w:hAnsi="Times New Roman" w:cs="Times New Roman"/>
          <w:sz w:val="24"/>
          <w:szCs w:val="24"/>
        </w:rPr>
        <w:t xml:space="preserve"> SUM22 101-104</w:t>
      </w:r>
      <w:r w:rsidR="00DE3D23" w:rsidRPr="0018708C">
        <w:rPr>
          <w:rFonts w:ascii="Times New Roman" w:hAnsi="Times New Roman" w:cs="Times New Roman"/>
          <w:sz w:val="24"/>
          <w:szCs w:val="24"/>
        </w:rPr>
        <w:t xml:space="preserve"> 201-202</w:t>
      </w:r>
      <w:r w:rsidRPr="0018708C">
        <w:rPr>
          <w:rFonts w:ascii="Times New Roman" w:hAnsi="Times New Roman" w:cs="Times New Roman"/>
          <w:sz w:val="24"/>
          <w:szCs w:val="24"/>
        </w:rPr>
        <w:t>: Cloud Computing</w:t>
      </w:r>
    </w:p>
    <w:p w14:paraId="1B3EA620" w14:textId="75B5080F" w:rsidR="002B4E07" w:rsidRPr="0018708C" w:rsidRDefault="002B4E07" w:rsidP="002B4E07">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Professor Henry Werchan</w:t>
      </w:r>
    </w:p>
    <w:p w14:paraId="3D032D46" w14:textId="7097F1F2" w:rsidR="00A65418" w:rsidRPr="0018708C" w:rsidRDefault="00C5597B" w:rsidP="002B4E07">
      <w:pPr>
        <w:widowControl w:val="0"/>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26</w:t>
      </w:r>
      <w:r w:rsidR="00A65418" w:rsidRPr="0018708C">
        <w:rPr>
          <w:rFonts w:ascii="Times New Roman" w:hAnsi="Times New Roman" w:cs="Times New Roman"/>
          <w:sz w:val="24"/>
          <w:szCs w:val="24"/>
        </w:rPr>
        <w:t xml:space="preserve"> </w:t>
      </w:r>
      <w:r>
        <w:rPr>
          <w:rFonts w:ascii="Times New Roman" w:hAnsi="Times New Roman" w:cs="Times New Roman"/>
          <w:sz w:val="24"/>
          <w:szCs w:val="24"/>
        </w:rPr>
        <w:t>June</w:t>
      </w:r>
      <w:r w:rsidR="00A65418" w:rsidRPr="0018708C">
        <w:rPr>
          <w:rFonts w:ascii="Times New Roman" w:hAnsi="Times New Roman" w:cs="Times New Roman"/>
          <w:sz w:val="24"/>
          <w:szCs w:val="24"/>
        </w:rPr>
        <w:t xml:space="preserve"> 2022</w:t>
      </w:r>
    </w:p>
    <w:p w14:paraId="17C165D9" w14:textId="765B690F" w:rsidR="002B4E07" w:rsidRPr="0018708C" w:rsidRDefault="002B4E07" w:rsidP="002B4E07">
      <w:pPr>
        <w:spacing w:line="240" w:lineRule="auto"/>
        <w:jc w:val="center"/>
        <w:rPr>
          <w:rFonts w:ascii="Times New Roman" w:hAnsi="Times New Roman" w:cs="Times New Roman"/>
          <w:sz w:val="24"/>
          <w:szCs w:val="24"/>
        </w:rPr>
      </w:pPr>
      <w:r w:rsidRPr="0018708C">
        <w:rPr>
          <w:rFonts w:ascii="Times New Roman" w:hAnsi="Times New Roman" w:cs="Times New Roman"/>
          <w:sz w:val="24"/>
          <w:szCs w:val="24"/>
        </w:rPr>
        <w:br w:type="page"/>
      </w:r>
    </w:p>
    <w:p w14:paraId="02DEA381" w14:textId="6BD0E8DA" w:rsidR="00A605F7" w:rsidRPr="0018708C" w:rsidRDefault="00577C39" w:rsidP="00DD6BE9">
      <w:pPr>
        <w:pStyle w:val="No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Netflix</w:t>
      </w:r>
      <w:r w:rsidR="0031744A">
        <w:rPr>
          <w:rFonts w:ascii="Times New Roman" w:hAnsi="Times New Roman" w:cs="Times New Roman"/>
          <w:b/>
          <w:bCs/>
          <w:sz w:val="24"/>
          <w:szCs w:val="24"/>
        </w:rPr>
        <w:t xml:space="preserve">: </w:t>
      </w:r>
      <w:r w:rsidR="00B611C9">
        <w:rPr>
          <w:rFonts w:ascii="Times New Roman" w:hAnsi="Times New Roman" w:cs="Times New Roman"/>
          <w:b/>
          <w:bCs/>
          <w:sz w:val="24"/>
          <w:szCs w:val="24"/>
        </w:rPr>
        <w:t>Fall</w:t>
      </w:r>
      <w:r w:rsidR="001D4004">
        <w:rPr>
          <w:rFonts w:ascii="Times New Roman" w:hAnsi="Times New Roman" w:cs="Times New Roman"/>
          <w:b/>
          <w:bCs/>
          <w:sz w:val="24"/>
          <w:szCs w:val="24"/>
        </w:rPr>
        <w:t>ing</w:t>
      </w:r>
      <w:r w:rsidR="0031744A">
        <w:rPr>
          <w:rFonts w:ascii="Times New Roman" w:hAnsi="Times New Roman" w:cs="Times New Roman"/>
          <w:b/>
          <w:bCs/>
          <w:sz w:val="24"/>
          <w:szCs w:val="24"/>
        </w:rPr>
        <w:t xml:space="preserve"> from Grace</w:t>
      </w:r>
    </w:p>
    <w:p w14:paraId="64C34637" w14:textId="77777777" w:rsidR="00DD6BE9" w:rsidRPr="0018708C" w:rsidRDefault="00DD6BE9" w:rsidP="00DD6BE9">
      <w:pPr>
        <w:pStyle w:val="NoSpacing"/>
        <w:jc w:val="center"/>
        <w:rPr>
          <w:rFonts w:ascii="Times New Roman" w:hAnsi="Times New Roman" w:cs="Times New Roman"/>
          <w:b/>
          <w:bCs/>
          <w:sz w:val="24"/>
          <w:szCs w:val="24"/>
        </w:rPr>
      </w:pPr>
    </w:p>
    <w:p w14:paraId="06707814" w14:textId="1216BA6C" w:rsidR="0084477F" w:rsidRDefault="00DB6A30"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F04FE">
        <w:rPr>
          <w:rFonts w:ascii="Times New Roman" w:hAnsi="Times New Roman" w:cs="Times New Roman"/>
          <w:sz w:val="24"/>
          <w:szCs w:val="24"/>
        </w:rPr>
        <w:t>Netflix has</w:t>
      </w:r>
      <w:r w:rsidR="00D21DAF">
        <w:rPr>
          <w:rFonts w:ascii="Times New Roman" w:hAnsi="Times New Roman" w:cs="Times New Roman"/>
          <w:sz w:val="24"/>
          <w:szCs w:val="24"/>
        </w:rPr>
        <w:t xml:space="preserve"> grown to</w:t>
      </w:r>
      <w:r w:rsidR="00DF04FE">
        <w:rPr>
          <w:rFonts w:ascii="Times New Roman" w:hAnsi="Times New Roman" w:cs="Times New Roman"/>
          <w:sz w:val="24"/>
          <w:szCs w:val="24"/>
        </w:rPr>
        <w:t xml:space="preserve"> become a</w:t>
      </w:r>
      <w:r w:rsidR="000971FC">
        <w:rPr>
          <w:rFonts w:ascii="Times New Roman" w:hAnsi="Times New Roman" w:cs="Times New Roman"/>
          <w:sz w:val="24"/>
          <w:szCs w:val="24"/>
        </w:rPr>
        <w:t xml:space="preserve"> </w:t>
      </w:r>
      <w:r w:rsidR="00E97C53">
        <w:rPr>
          <w:rFonts w:ascii="Times New Roman" w:hAnsi="Times New Roman" w:cs="Times New Roman"/>
          <w:sz w:val="24"/>
          <w:szCs w:val="24"/>
        </w:rPr>
        <w:t>household</w:t>
      </w:r>
      <w:r w:rsidR="006127BC">
        <w:rPr>
          <w:rFonts w:ascii="Times New Roman" w:hAnsi="Times New Roman" w:cs="Times New Roman"/>
          <w:sz w:val="24"/>
          <w:szCs w:val="24"/>
        </w:rPr>
        <w:t xml:space="preserve"> name since its </w:t>
      </w:r>
      <w:r w:rsidR="00D21DAF">
        <w:rPr>
          <w:rFonts w:ascii="Times New Roman" w:hAnsi="Times New Roman" w:cs="Times New Roman"/>
          <w:sz w:val="24"/>
          <w:szCs w:val="24"/>
        </w:rPr>
        <w:t>inception as a competitor to</w:t>
      </w:r>
      <w:r w:rsidR="009965EE">
        <w:rPr>
          <w:rFonts w:ascii="Times New Roman" w:hAnsi="Times New Roman" w:cs="Times New Roman"/>
          <w:sz w:val="24"/>
          <w:szCs w:val="24"/>
        </w:rPr>
        <w:t xml:space="preserve"> </w:t>
      </w:r>
      <w:r w:rsidR="00C67AEF">
        <w:rPr>
          <w:rFonts w:ascii="Times New Roman" w:hAnsi="Times New Roman" w:cs="Times New Roman"/>
          <w:sz w:val="24"/>
          <w:szCs w:val="24"/>
        </w:rPr>
        <w:t>traditional</w:t>
      </w:r>
      <w:r w:rsidR="009965EE">
        <w:rPr>
          <w:rFonts w:ascii="Times New Roman" w:hAnsi="Times New Roman" w:cs="Times New Roman"/>
          <w:sz w:val="24"/>
          <w:szCs w:val="24"/>
        </w:rPr>
        <w:t xml:space="preserve"> brick-and-mortar video rental companies</w:t>
      </w:r>
      <w:r w:rsidR="00D21DAF">
        <w:rPr>
          <w:rFonts w:ascii="Times New Roman" w:hAnsi="Times New Roman" w:cs="Times New Roman"/>
          <w:sz w:val="24"/>
          <w:szCs w:val="24"/>
        </w:rPr>
        <w:t xml:space="preserve">. </w:t>
      </w:r>
      <w:r w:rsidR="007A6265">
        <w:rPr>
          <w:rFonts w:ascii="Times New Roman" w:hAnsi="Times New Roman" w:cs="Times New Roman"/>
          <w:sz w:val="24"/>
          <w:szCs w:val="24"/>
        </w:rPr>
        <w:t xml:space="preserve">The term “Netflix” has been adopted as a verb or </w:t>
      </w:r>
      <w:r w:rsidR="007F7B3C">
        <w:rPr>
          <w:rFonts w:ascii="Times New Roman" w:hAnsi="Times New Roman" w:cs="Times New Roman"/>
          <w:sz w:val="24"/>
          <w:szCs w:val="24"/>
        </w:rPr>
        <w:t xml:space="preserve">an </w:t>
      </w:r>
      <w:r w:rsidR="007A6265">
        <w:rPr>
          <w:rFonts w:ascii="Times New Roman" w:hAnsi="Times New Roman" w:cs="Times New Roman"/>
          <w:sz w:val="24"/>
          <w:szCs w:val="24"/>
        </w:rPr>
        <w:t xml:space="preserve">overarching catch-all to </w:t>
      </w:r>
      <w:r w:rsidR="00943229">
        <w:rPr>
          <w:rFonts w:ascii="Times New Roman" w:hAnsi="Times New Roman" w:cs="Times New Roman"/>
          <w:sz w:val="24"/>
          <w:szCs w:val="24"/>
        </w:rPr>
        <w:t xml:space="preserve">video </w:t>
      </w:r>
      <w:r w:rsidR="007A6265">
        <w:rPr>
          <w:rFonts w:ascii="Times New Roman" w:hAnsi="Times New Roman" w:cs="Times New Roman"/>
          <w:sz w:val="24"/>
          <w:szCs w:val="24"/>
        </w:rPr>
        <w:t>streaming services as a parallel to someone saying, “Google it</w:t>
      </w:r>
      <w:r w:rsidR="00943229">
        <w:rPr>
          <w:rFonts w:ascii="Times New Roman" w:hAnsi="Times New Roman" w:cs="Times New Roman"/>
          <w:sz w:val="24"/>
          <w:szCs w:val="24"/>
        </w:rPr>
        <w:t>.”</w:t>
      </w:r>
      <w:r w:rsidR="00111218">
        <w:rPr>
          <w:rFonts w:ascii="Times New Roman" w:hAnsi="Times New Roman" w:cs="Times New Roman"/>
          <w:sz w:val="24"/>
          <w:szCs w:val="24"/>
        </w:rPr>
        <w:t xml:space="preserve"> </w:t>
      </w:r>
      <w:r w:rsidR="004979F6">
        <w:rPr>
          <w:rFonts w:ascii="Times New Roman" w:hAnsi="Times New Roman" w:cs="Times New Roman"/>
          <w:sz w:val="24"/>
          <w:szCs w:val="24"/>
        </w:rPr>
        <w:t xml:space="preserve">It is also used as </w:t>
      </w:r>
      <w:r w:rsidR="00986FED">
        <w:rPr>
          <w:rFonts w:ascii="Times New Roman" w:hAnsi="Times New Roman" w:cs="Times New Roman"/>
          <w:sz w:val="24"/>
          <w:szCs w:val="24"/>
        </w:rPr>
        <w:t>“</w:t>
      </w:r>
      <w:r w:rsidR="004979F6">
        <w:rPr>
          <w:rFonts w:ascii="Times New Roman" w:hAnsi="Times New Roman" w:cs="Times New Roman"/>
          <w:sz w:val="24"/>
          <w:szCs w:val="24"/>
        </w:rPr>
        <w:t>a euphemism</w:t>
      </w:r>
      <w:r w:rsidR="00986FED">
        <w:rPr>
          <w:rFonts w:ascii="Times New Roman" w:hAnsi="Times New Roman" w:cs="Times New Roman"/>
          <w:sz w:val="24"/>
          <w:szCs w:val="24"/>
        </w:rPr>
        <w:t xml:space="preserve"> for inviting someone over to their place to engage in sexual activity” with the phrase, “Netflix and chill”</w:t>
      </w:r>
      <w:r w:rsidR="00A50EF8" w:rsidRPr="00A50EF8">
        <w:rPr>
          <w:rFonts w:ascii="Times New Roman" w:hAnsi="Times New Roman" w:cs="Times New Roman"/>
          <w:sz w:val="24"/>
          <w:szCs w:val="24"/>
        </w:rPr>
        <w:t xml:space="preserve"> </w:t>
      </w:r>
      <w:r w:rsidR="00A50EF8">
        <w:rPr>
          <w:rFonts w:ascii="Times New Roman" w:hAnsi="Times New Roman" w:cs="Times New Roman"/>
          <w:sz w:val="24"/>
          <w:szCs w:val="24"/>
        </w:rPr>
        <w:t>(Urban Dictionary).</w:t>
      </w:r>
      <w:r w:rsidR="00986FED">
        <w:rPr>
          <w:rFonts w:ascii="Times New Roman" w:hAnsi="Times New Roman" w:cs="Times New Roman"/>
          <w:sz w:val="24"/>
          <w:szCs w:val="24"/>
        </w:rPr>
        <w:t xml:space="preserve"> </w:t>
      </w:r>
      <w:r w:rsidR="00A30A19">
        <w:rPr>
          <w:rFonts w:ascii="Times New Roman" w:hAnsi="Times New Roman" w:cs="Times New Roman"/>
          <w:sz w:val="24"/>
          <w:szCs w:val="24"/>
        </w:rPr>
        <w:t xml:space="preserve">Netflix has </w:t>
      </w:r>
      <w:r w:rsidR="00133CF1">
        <w:rPr>
          <w:rFonts w:ascii="Times New Roman" w:hAnsi="Times New Roman" w:cs="Times New Roman"/>
          <w:sz w:val="24"/>
          <w:szCs w:val="24"/>
        </w:rPr>
        <w:t>been engrained in</w:t>
      </w:r>
      <w:r w:rsidR="00533F0C">
        <w:rPr>
          <w:rFonts w:ascii="Times New Roman" w:hAnsi="Times New Roman" w:cs="Times New Roman"/>
          <w:sz w:val="24"/>
          <w:szCs w:val="24"/>
        </w:rPr>
        <w:t>to</w:t>
      </w:r>
      <w:r w:rsidR="00133CF1">
        <w:rPr>
          <w:rFonts w:ascii="Times New Roman" w:hAnsi="Times New Roman" w:cs="Times New Roman"/>
          <w:sz w:val="24"/>
          <w:szCs w:val="24"/>
        </w:rPr>
        <w:t xml:space="preserve"> everyday culture due to its popularity and widespread appeal through its </w:t>
      </w:r>
      <w:r w:rsidR="0096046D">
        <w:rPr>
          <w:rFonts w:ascii="Times New Roman" w:hAnsi="Times New Roman" w:cs="Times New Roman"/>
          <w:sz w:val="24"/>
          <w:szCs w:val="24"/>
        </w:rPr>
        <w:t>vast</w:t>
      </w:r>
      <w:r w:rsidR="00133CF1">
        <w:rPr>
          <w:rFonts w:ascii="Times New Roman" w:hAnsi="Times New Roman" w:cs="Times New Roman"/>
          <w:sz w:val="24"/>
          <w:szCs w:val="24"/>
        </w:rPr>
        <w:t xml:space="preserve"> array of entertainment options from television shows, movies, and original content. </w:t>
      </w:r>
      <w:r w:rsidR="00D53814">
        <w:rPr>
          <w:rFonts w:ascii="Times New Roman" w:hAnsi="Times New Roman" w:cs="Times New Roman"/>
          <w:sz w:val="24"/>
          <w:szCs w:val="24"/>
        </w:rPr>
        <w:t xml:space="preserve">It has been a shining example of a cloud computing solution, but their </w:t>
      </w:r>
      <w:r w:rsidR="000B2A36">
        <w:rPr>
          <w:rFonts w:ascii="Times New Roman" w:hAnsi="Times New Roman" w:cs="Times New Roman"/>
          <w:sz w:val="24"/>
          <w:szCs w:val="24"/>
        </w:rPr>
        <w:t>reign as</w:t>
      </w:r>
      <w:r w:rsidR="003247EA">
        <w:rPr>
          <w:rFonts w:ascii="Times New Roman" w:hAnsi="Times New Roman" w:cs="Times New Roman"/>
          <w:sz w:val="24"/>
          <w:szCs w:val="24"/>
        </w:rPr>
        <w:t xml:space="preserve"> a champion of streaming services may be coming to an end.</w:t>
      </w:r>
      <w:r w:rsidR="00990797">
        <w:rPr>
          <w:rFonts w:ascii="Times New Roman" w:hAnsi="Times New Roman" w:cs="Times New Roman"/>
          <w:sz w:val="24"/>
          <w:szCs w:val="24"/>
        </w:rPr>
        <w:t xml:space="preserve"> </w:t>
      </w:r>
      <w:r w:rsidR="00C50BB3">
        <w:rPr>
          <w:rFonts w:ascii="Times New Roman" w:hAnsi="Times New Roman" w:cs="Times New Roman"/>
          <w:b/>
          <w:bCs/>
          <w:sz w:val="24"/>
          <w:szCs w:val="24"/>
        </w:rPr>
        <w:t>Without customer-favorable pricing</w:t>
      </w:r>
      <w:r w:rsidR="0055341C">
        <w:rPr>
          <w:rFonts w:ascii="Times New Roman" w:hAnsi="Times New Roman" w:cs="Times New Roman"/>
          <w:b/>
          <w:bCs/>
          <w:sz w:val="24"/>
          <w:szCs w:val="24"/>
        </w:rPr>
        <w:t xml:space="preserve"> and </w:t>
      </w:r>
      <w:r w:rsidR="00C50BB3">
        <w:rPr>
          <w:rFonts w:ascii="Times New Roman" w:hAnsi="Times New Roman" w:cs="Times New Roman"/>
          <w:b/>
          <w:bCs/>
          <w:sz w:val="24"/>
          <w:szCs w:val="24"/>
        </w:rPr>
        <w:t xml:space="preserve">policies, cloud computing solutions </w:t>
      </w:r>
      <w:r w:rsidR="00456931">
        <w:rPr>
          <w:rFonts w:ascii="Times New Roman" w:hAnsi="Times New Roman" w:cs="Times New Roman"/>
          <w:b/>
          <w:bCs/>
          <w:sz w:val="24"/>
          <w:szCs w:val="24"/>
        </w:rPr>
        <w:t>will lose customers</w:t>
      </w:r>
      <w:r w:rsidR="00567899">
        <w:rPr>
          <w:rFonts w:ascii="Times New Roman" w:hAnsi="Times New Roman" w:cs="Times New Roman"/>
          <w:b/>
          <w:bCs/>
          <w:sz w:val="24"/>
          <w:szCs w:val="24"/>
        </w:rPr>
        <w:t xml:space="preserve"> and become less-desirable services.</w:t>
      </w:r>
      <w:r w:rsidR="00567899">
        <w:rPr>
          <w:rFonts w:ascii="Times New Roman" w:hAnsi="Times New Roman" w:cs="Times New Roman"/>
          <w:sz w:val="24"/>
          <w:szCs w:val="24"/>
        </w:rPr>
        <w:t xml:space="preserve"> </w:t>
      </w:r>
      <w:r w:rsidR="00B17220">
        <w:rPr>
          <w:rFonts w:ascii="Times New Roman" w:hAnsi="Times New Roman" w:cs="Times New Roman"/>
          <w:sz w:val="24"/>
          <w:szCs w:val="24"/>
        </w:rPr>
        <w:t>This paper will examine the purpose and history of Netflix, its service and deployment model</w:t>
      </w:r>
      <w:r w:rsidR="0058090E">
        <w:rPr>
          <w:rFonts w:ascii="Times New Roman" w:hAnsi="Times New Roman" w:cs="Times New Roman"/>
          <w:sz w:val="24"/>
          <w:szCs w:val="24"/>
        </w:rPr>
        <w:t>s</w:t>
      </w:r>
      <w:r w:rsidR="00B17220">
        <w:rPr>
          <w:rFonts w:ascii="Times New Roman" w:hAnsi="Times New Roman" w:cs="Times New Roman"/>
          <w:sz w:val="24"/>
          <w:szCs w:val="24"/>
        </w:rPr>
        <w:t xml:space="preserve">, and how its current </w:t>
      </w:r>
      <w:r w:rsidR="004116DD">
        <w:rPr>
          <w:rFonts w:ascii="Times New Roman" w:hAnsi="Times New Roman" w:cs="Times New Roman"/>
          <w:sz w:val="24"/>
          <w:szCs w:val="24"/>
        </w:rPr>
        <w:t xml:space="preserve">shift in their </w:t>
      </w:r>
      <w:r w:rsidR="00B17220">
        <w:rPr>
          <w:rFonts w:ascii="Times New Roman" w:hAnsi="Times New Roman" w:cs="Times New Roman"/>
          <w:sz w:val="24"/>
          <w:szCs w:val="24"/>
        </w:rPr>
        <w:t xml:space="preserve">business model </w:t>
      </w:r>
      <w:r w:rsidR="0061150F">
        <w:rPr>
          <w:rFonts w:ascii="Times New Roman" w:hAnsi="Times New Roman" w:cs="Times New Roman"/>
          <w:sz w:val="24"/>
          <w:szCs w:val="24"/>
        </w:rPr>
        <w:t>may</w:t>
      </w:r>
      <w:r w:rsidR="00B17220">
        <w:rPr>
          <w:rFonts w:ascii="Times New Roman" w:hAnsi="Times New Roman" w:cs="Times New Roman"/>
          <w:sz w:val="24"/>
          <w:szCs w:val="24"/>
        </w:rPr>
        <w:t xml:space="preserve"> be detrimental to what made it successful in the first place. </w:t>
      </w:r>
    </w:p>
    <w:p w14:paraId="33D0B9E6" w14:textId="25882412" w:rsidR="00A9508F" w:rsidRPr="006C17A0" w:rsidRDefault="006C17A0" w:rsidP="0084477F">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 xml:space="preserve">Purpose </w:t>
      </w:r>
      <w:r w:rsidR="000D1211">
        <w:rPr>
          <w:rFonts w:ascii="Times New Roman" w:hAnsi="Times New Roman" w:cs="Times New Roman"/>
          <w:b/>
          <w:bCs/>
          <w:sz w:val="24"/>
          <w:szCs w:val="24"/>
        </w:rPr>
        <w:t xml:space="preserve">and History </w:t>
      </w:r>
      <w:r>
        <w:rPr>
          <w:rFonts w:ascii="Times New Roman" w:hAnsi="Times New Roman" w:cs="Times New Roman"/>
          <w:b/>
          <w:bCs/>
          <w:sz w:val="24"/>
          <w:szCs w:val="24"/>
        </w:rPr>
        <w:t>of Netflix</w:t>
      </w:r>
    </w:p>
    <w:p w14:paraId="22FBA0BE" w14:textId="1FE24A05" w:rsidR="006120BA" w:rsidRDefault="00903CA8"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w:t>
      </w:r>
      <w:r w:rsidR="00EA37D4">
        <w:rPr>
          <w:rFonts w:ascii="Times New Roman" w:hAnsi="Times New Roman" w:cs="Times New Roman"/>
          <w:sz w:val="24"/>
          <w:szCs w:val="24"/>
        </w:rPr>
        <w:t>Comparably</w:t>
      </w:r>
      <w:r>
        <w:rPr>
          <w:rFonts w:ascii="Times New Roman" w:hAnsi="Times New Roman" w:cs="Times New Roman"/>
          <w:sz w:val="24"/>
          <w:szCs w:val="24"/>
        </w:rPr>
        <w:t xml:space="preserve">, the </w:t>
      </w:r>
      <w:r w:rsidR="00EA37D4">
        <w:rPr>
          <w:rFonts w:ascii="Times New Roman" w:hAnsi="Times New Roman" w:cs="Times New Roman"/>
          <w:sz w:val="24"/>
          <w:szCs w:val="24"/>
        </w:rPr>
        <w:t>Netflix’s</w:t>
      </w:r>
      <w:r>
        <w:rPr>
          <w:rFonts w:ascii="Times New Roman" w:hAnsi="Times New Roman" w:cs="Times New Roman"/>
          <w:sz w:val="24"/>
          <w:szCs w:val="24"/>
        </w:rPr>
        <w:t xml:space="preserve"> mission statement </w:t>
      </w:r>
      <w:r w:rsidRPr="00903CA8">
        <w:rPr>
          <w:rFonts w:ascii="Times New Roman" w:hAnsi="Times New Roman" w:cs="Times New Roman"/>
          <w:sz w:val="24"/>
          <w:szCs w:val="24"/>
        </w:rPr>
        <w:t>“</w:t>
      </w:r>
      <w:r w:rsidR="00EA37D4" w:rsidRPr="00EA37D4">
        <w:rPr>
          <w:rFonts w:ascii="Times New Roman" w:hAnsi="Times New Roman" w:cs="Times New Roman"/>
          <w:sz w:val="24"/>
          <w:szCs w:val="24"/>
        </w:rPr>
        <w:t>is to grow our streaming subscription business domestically and globally</w:t>
      </w:r>
      <w:r w:rsidR="00EA37D4">
        <w:rPr>
          <w:rFonts w:ascii="Times New Roman" w:hAnsi="Times New Roman" w:cs="Times New Roman"/>
          <w:sz w:val="24"/>
          <w:szCs w:val="24"/>
        </w:rPr>
        <w:t>” with the vision to “</w:t>
      </w:r>
      <w:r w:rsidR="007657D2">
        <w:rPr>
          <w:rFonts w:ascii="Times New Roman" w:hAnsi="Times New Roman" w:cs="Times New Roman"/>
          <w:sz w:val="24"/>
          <w:szCs w:val="24"/>
        </w:rPr>
        <w:t xml:space="preserve">[become] </w:t>
      </w:r>
      <w:r w:rsidR="00EA37D4" w:rsidRPr="00EA37D4">
        <w:rPr>
          <w:rFonts w:ascii="Times New Roman" w:hAnsi="Times New Roman" w:cs="Times New Roman"/>
          <w:sz w:val="24"/>
          <w:szCs w:val="24"/>
        </w:rPr>
        <w:t>the best global entertainment distribution service</w:t>
      </w:r>
      <w:r w:rsidR="00EA37D4">
        <w:rPr>
          <w:rFonts w:ascii="Times New Roman" w:hAnsi="Times New Roman" w:cs="Times New Roman"/>
          <w:sz w:val="24"/>
          <w:szCs w:val="24"/>
        </w:rPr>
        <w:t>”.</w:t>
      </w:r>
      <w:r w:rsidR="00E356AA">
        <w:rPr>
          <w:rFonts w:ascii="Times New Roman" w:hAnsi="Times New Roman" w:cs="Times New Roman"/>
          <w:sz w:val="24"/>
          <w:szCs w:val="24"/>
        </w:rPr>
        <w:t xml:space="preserve"> </w:t>
      </w:r>
      <w:r w:rsidR="00C03673">
        <w:rPr>
          <w:rFonts w:ascii="Times New Roman" w:hAnsi="Times New Roman" w:cs="Times New Roman"/>
          <w:sz w:val="24"/>
          <w:szCs w:val="24"/>
        </w:rPr>
        <w:t xml:space="preserve">An interpretation of these statements </w:t>
      </w:r>
      <w:r w:rsidR="00E85612">
        <w:rPr>
          <w:rFonts w:ascii="Times New Roman" w:hAnsi="Times New Roman" w:cs="Times New Roman"/>
          <w:sz w:val="24"/>
          <w:szCs w:val="24"/>
        </w:rPr>
        <w:t>can be paraphrased to the following</w:t>
      </w:r>
      <w:r w:rsidR="00C03673">
        <w:rPr>
          <w:rFonts w:ascii="Times New Roman" w:hAnsi="Times New Roman" w:cs="Times New Roman"/>
          <w:sz w:val="24"/>
          <w:szCs w:val="24"/>
        </w:rPr>
        <w:t xml:space="preserve">: </w:t>
      </w:r>
      <w:r w:rsidR="00D960DE">
        <w:rPr>
          <w:rFonts w:ascii="Times New Roman" w:hAnsi="Times New Roman" w:cs="Times New Roman"/>
          <w:sz w:val="24"/>
          <w:szCs w:val="24"/>
        </w:rPr>
        <w:t xml:space="preserve">provide value and profit to shareholders through being a </w:t>
      </w:r>
      <w:r w:rsidR="00FD3641">
        <w:rPr>
          <w:rFonts w:ascii="Times New Roman" w:hAnsi="Times New Roman" w:cs="Times New Roman"/>
          <w:sz w:val="24"/>
          <w:szCs w:val="24"/>
        </w:rPr>
        <w:t>premier entertainment service</w:t>
      </w:r>
      <w:r w:rsidR="00612CFF">
        <w:rPr>
          <w:rFonts w:ascii="Times New Roman" w:hAnsi="Times New Roman" w:cs="Times New Roman"/>
          <w:sz w:val="24"/>
          <w:szCs w:val="24"/>
        </w:rPr>
        <w:t xml:space="preserve"> to subscribers.</w:t>
      </w:r>
    </w:p>
    <w:p w14:paraId="33B34202" w14:textId="3B725CD8" w:rsidR="006C17A0" w:rsidRDefault="000D1211"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“About” page of Netflix.com, the company initially started off as a DVD rental and sales </w:t>
      </w:r>
      <w:r w:rsidR="00E96712">
        <w:rPr>
          <w:rFonts w:ascii="Times New Roman" w:hAnsi="Times New Roman" w:cs="Times New Roman"/>
          <w:sz w:val="24"/>
          <w:szCs w:val="24"/>
        </w:rPr>
        <w:t>web</w:t>
      </w:r>
      <w:r>
        <w:rPr>
          <w:rFonts w:ascii="Times New Roman" w:hAnsi="Times New Roman" w:cs="Times New Roman"/>
          <w:sz w:val="24"/>
          <w:szCs w:val="24"/>
        </w:rPr>
        <w:t>site</w:t>
      </w:r>
      <w:r w:rsidR="00E96712">
        <w:rPr>
          <w:rFonts w:ascii="Times New Roman" w:hAnsi="Times New Roman" w:cs="Times New Roman"/>
          <w:sz w:val="24"/>
          <w:szCs w:val="24"/>
        </w:rPr>
        <w:t xml:space="preserve"> in 199</w:t>
      </w:r>
      <w:r w:rsidR="00055740">
        <w:rPr>
          <w:rFonts w:ascii="Times New Roman" w:hAnsi="Times New Roman" w:cs="Times New Roman"/>
          <w:sz w:val="24"/>
          <w:szCs w:val="24"/>
        </w:rPr>
        <w:t>7</w:t>
      </w:r>
      <w:r w:rsidR="00E96712">
        <w:rPr>
          <w:rFonts w:ascii="Times New Roman" w:hAnsi="Times New Roman" w:cs="Times New Roman"/>
          <w:sz w:val="24"/>
          <w:szCs w:val="24"/>
        </w:rPr>
        <w:t xml:space="preserve"> and transitioned into a subscription-based service in 1999. </w:t>
      </w:r>
      <w:r w:rsidR="004E5957">
        <w:rPr>
          <w:rFonts w:ascii="Times New Roman" w:hAnsi="Times New Roman" w:cs="Times New Roman"/>
          <w:sz w:val="24"/>
          <w:szCs w:val="24"/>
        </w:rPr>
        <w:t>Adding a personalized recommendation service in 2000, it</w:t>
      </w:r>
      <w:r w:rsidR="003B02B9">
        <w:rPr>
          <w:rFonts w:ascii="Times New Roman" w:hAnsi="Times New Roman" w:cs="Times New Roman"/>
          <w:sz w:val="24"/>
          <w:szCs w:val="24"/>
        </w:rPr>
        <w:t xml:space="preserve"> </w:t>
      </w:r>
      <w:r w:rsidR="0077596D">
        <w:rPr>
          <w:rFonts w:ascii="Times New Roman" w:hAnsi="Times New Roman" w:cs="Times New Roman"/>
          <w:sz w:val="24"/>
          <w:szCs w:val="24"/>
        </w:rPr>
        <w:t>quickly</w:t>
      </w:r>
      <w:r w:rsidR="004E5957">
        <w:rPr>
          <w:rFonts w:ascii="Times New Roman" w:hAnsi="Times New Roman" w:cs="Times New Roman"/>
          <w:sz w:val="24"/>
          <w:szCs w:val="24"/>
        </w:rPr>
        <w:t xml:space="preserve"> gained enough market value to make an </w:t>
      </w:r>
      <w:r w:rsidR="004E5957">
        <w:rPr>
          <w:rFonts w:ascii="Times New Roman" w:hAnsi="Times New Roman" w:cs="Times New Roman"/>
          <w:sz w:val="24"/>
          <w:szCs w:val="24"/>
        </w:rPr>
        <w:lastRenderedPageBreak/>
        <w:t xml:space="preserve">initial public offering (IPO) in 2002. After adding a profile feature in 2005, allowing users to create customized movie lists, they reached </w:t>
      </w:r>
      <w:r w:rsidR="00894A11">
        <w:rPr>
          <w:rFonts w:ascii="Times New Roman" w:hAnsi="Times New Roman" w:cs="Times New Roman"/>
          <w:sz w:val="24"/>
          <w:szCs w:val="24"/>
        </w:rPr>
        <w:t>Five</w:t>
      </w:r>
      <w:r w:rsidR="004E5957">
        <w:rPr>
          <w:rFonts w:ascii="Times New Roman" w:hAnsi="Times New Roman" w:cs="Times New Roman"/>
          <w:sz w:val="24"/>
          <w:szCs w:val="24"/>
        </w:rPr>
        <w:t xml:space="preserve"> million subscribers in 2006. </w:t>
      </w:r>
      <w:r w:rsidR="000866A7">
        <w:rPr>
          <w:rFonts w:ascii="Times New Roman" w:hAnsi="Times New Roman" w:cs="Times New Roman"/>
          <w:sz w:val="24"/>
          <w:szCs w:val="24"/>
        </w:rPr>
        <w:t>Finally in 2007, Netflix arguably became a cloud service by allowing subscribers to stream movies and TV shows from their internet browser. This feature was extended to other platforms such as Xbox the following year. This feature was again extended to mobile devices in 2010 and expanded to Canada, making it an international service.</w:t>
      </w:r>
    </w:p>
    <w:p w14:paraId="2B6DC357" w14:textId="696ED493" w:rsidR="00DA25F4" w:rsidRDefault="00DA25F4"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After further international expansion and the addition of Netflix-produced original content</w:t>
      </w:r>
      <w:r w:rsidR="005D5037">
        <w:rPr>
          <w:rFonts w:ascii="Times New Roman" w:hAnsi="Times New Roman" w:cs="Times New Roman"/>
          <w:sz w:val="24"/>
          <w:szCs w:val="24"/>
        </w:rPr>
        <w:t xml:space="preserve"> in 2013</w:t>
      </w:r>
      <w:r>
        <w:rPr>
          <w:rFonts w:ascii="Times New Roman" w:hAnsi="Times New Roman" w:cs="Times New Roman"/>
          <w:sz w:val="24"/>
          <w:szCs w:val="24"/>
        </w:rPr>
        <w:t xml:space="preserve">, the company saw exponential growth in membership. </w:t>
      </w:r>
      <w:r w:rsidR="00894A11">
        <w:rPr>
          <w:rFonts w:ascii="Times New Roman" w:hAnsi="Times New Roman" w:cs="Times New Roman"/>
          <w:sz w:val="24"/>
          <w:szCs w:val="24"/>
        </w:rPr>
        <w:t>Netflix states that i</w:t>
      </w:r>
      <w:r>
        <w:rPr>
          <w:rFonts w:ascii="Times New Roman" w:hAnsi="Times New Roman" w:cs="Times New Roman"/>
          <w:sz w:val="24"/>
          <w:szCs w:val="24"/>
        </w:rPr>
        <w:t>t reached 25 million subscribers in 2012, 50 million in 2014, and 100 million in 2017. In 2021, subscribers surpassed 200 million.</w:t>
      </w:r>
      <w:r w:rsidR="00FD0ED9">
        <w:rPr>
          <w:rFonts w:ascii="Times New Roman" w:hAnsi="Times New Roman" w:cs="Times New Roman"/>
          <w:sz w:val="24"/>
          <w:szCs w:val="24"/>
        </w:rPr>
        <w:t xml:space="preserve"> </w:t>
      </w:r>
    </w:p>
    <w:p w14:paraId="64DD40F0" w14:textId="6BCC2790" w:rsidR="0084477F" w:rsidRPr="006120BA" w:rsidRDefault="00DA25F4"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90678F">
        <w:rPr>
          <w:rFonts w:ascii="Times New Roman" w:hAnsi="Times New Roman" w:cs="Times New Roman"/>
          <w:sz w:val="24"/>
          <w:szCs w:val="24"/>
        </w:rPr>
        <w:t xml:space="preserve">This meteoric rise in Netflix’s popularity can be attributed to a variety of factors. It disrupted the brick-and-mortar video rental stores by eliminating late fees, it added flexibility to subscribers </w:t>
      </w:r>
      <w:r w:rsidR="00894A11">
        <w:rPr>
          <w:rFonts w:ascii="Times New Roman" w:hAnsi="Times New Roman" w:cs="Times New Roman"/>
          <w:sz w:val="24"/>
          <w:szCs w:val="24"/>
        </w:rPr>
        <w:t>by allowing them to w</w:t>
      </w:r>
      <w:r w:rsidR="0090678F">
        <w:rPr>
          <w:rFonts w:ascii="Times New Roman" w:hAnsi="Times New Roman" w:cs="Times New Roman"/>
          <w:sz w:val="24"/>
          <w:szCs w:val="24"/>
        </w:rPr>
        <w:t xml:space="preserve">atch content on-demand </w:t>
      </w:r>
      <w:r w:rsidR="00A251AD">
        <w:rPr>
          <w:rFonts w:ascii="Times New Roman" w:hAnsi="Times New Roman" w:cs="Times New Roman"/>
          <w:sz w:val="24"/>
          <w:szCs w:val="24"/>
        </w:rPr>
        <w:t xml:space="preserve">from a multitude of devices, and had a variety of content options. Additionally, </w:t>
      </w:r>
      <w:r w:rsidR="004F3304">
        <w:rPr>
          <w:rFonts w:ascii="Times New Roman" w:hAnsi="Times New Roman" w:cs="Times New Roman"/>
          <w:sz w:val="24"/>
          <w:szCs w:val="24"/>
        </w:rPr>
        <w:t>it</w:t>
      </w:r>
      <w:r w:rsidR="00A251AD">
        <w:rPr>
          <w:rFonts w:ascii="Times New Roman" w:hAnsi="Times New Roman" w:cs="Times New Roman"/>
          <w:sz w:val="24"/>
          <w:szCs w:val="24"/>
        </w:rPr>
        <w:t xml:space="preserve"> </w:t>
      </w:r>
      <w:r w:rsidR="004F3304">
        <w:rPr>
          <w:rFonts w:ascii="Times New Roman" w:hAnsi="Times New Roman" w:cs="Times New Roman"/>
          <w:sz w:val="24"/>
          <w:szCs w:val="24"/>
        </w:rPr>
        <w:t xml:space="preserve">disrupted </w:t>
      </w:r>
      <w:r w:rsidR="00A251AD">
        <w:rPr>
          <w:rFonts w:ascii="Times New Roman" w:hAnsi="Times New Roman" w:cs="Times New Roman"/>
          <w:sz w:val="24"/>
          <w:szCs w:val="24"/>
        </w:rPr>
        <w:t xml:space="preserve">regular television through an added quality of life feature of providing ad and commercial-free content (The Media Lab). </w:t>
      </w:r>
      <w:r w:rsidR="00D70D50">
        <w:rPr>
          <w:rFonts w:ascii="Times New Roman" w:hAnsi="Times New Roman" w:cs="Times New Roman"/>
          <w:sz w:val="24"/>
          <w:szCs w:val="24"/>
        </w:rPr>
        <w:t xml:space="preserve">Such features were available </w:t>
      </w:r>
      <w:r w:rsidR="00FC41F0">
        <w:rPr>
          <w:rFonts w:ascii="Times New Roman" w:hAnsi="Times New Roman" w:cs="Times New Roman"/>
          <w:sz w:val="24"/>
          <w:szCs w:val="24"/>
        </w:rPr>
        <w:t xml:space="preserve">at a reasonable cost, starting at $11.99 from 2013-2015, $13.99 in 2017, $15.99 in 2019, and $17.99 in 2020 for premium plans. </w:t>
      </w:r>
      <w:r w:rsidR="00E93371">
        <w:rPr>
          <w:rFonts w:ascii="Times New Roman" w:hAnsi="Times New Roman" w:cs="Times New Roman"/>
          <w:sz w:val="24"/>
          <w:szCs w:val="24"/>
        </w:rPr>
        <w:t xml:space="preserve">They also offer lower-cost plans for basic and standard that offer less streaming resolution and less screens to simultaneously stream content. </w:t>
      </w:r>
      <w:r w:rsidR="00FC41F0">
        <w:rPr>
          <w:rFonts w:ascii="Times New Roman" w:hAnsi="Times New Roman" w:cs="Times New Roman"/>
          <w:sz w:val="24"/>
          <w:szCs w:val="24"/>
        </w:rPr>
        <w:t xml:space="preserve">However, there is concern among customers as the price for the premium plan </w:t>
      </w:r>
      <w:r w:rsidR="00D577C6">
        <w:rPr>
          <w:rFonts w:ascii="Times New Roman" w:hAnsi="Times New Roman" w:cs="Times New Roman"/>
          <w:sz w:val="24"/>
          <w:szCs w:val="24"/>
        </w:rPr>
        <w:t>was raised to $19.99 at the beginning of 2022</w:t>
      </w:r>
      <w:r w:rsidR="00FC41F0">
        <w:rPr>
          <w:rFonts w:ascii="Times New Roman" w:hAnsi="Times New Roman" w:cs="Times New Roman"/>
          <w:sz w:val="24"/>
          <w:szCs w:val="24"/>
        </w:rPr>
        <w:t xml:space="preserve"> </w:t>
      </w:r>
      <w:r w:rsidR="00C709D1">
        <w:rPr>
          <w:rFonts w:ascii="Times New Roman" w:hAnsi="Times New Roman" w:cs="Times New Roman"/>
          <w:sz w:val="24"/>
          <w:szCs w:val="24"/>
        </w:rPr>
        <w:t xml:space="preserve">and </w:t>
      </w:r>
      <w:r w:rsidR="002566D1">
        <w:rPr>
          <w:rFonts w:ascii="Times New Roman" w:hAnsi="Times New Roman" w:cs="Times New Roman"/>
          <w:sz w:val="24"/>
          <w:szCs w:val="24"/>
        </w:rPr>
        <w:t>the</w:t>
      </w:r>
      <w:r w:rsidR="00C709D1">
        <w:rPr>
          <w:rFonts w:ascii="Times New Roman" w:hAnsi="Times New Roman" w:cs="Times New Roman"/>
          <w:sz w:val="24"/>
          <w:szCs w:val="24"/>
        </w:rPr>
        <w:t xml:space="preserve"> cost gap between service levels</w:t>
      </w:r>
      <w:r w:rsidR="002566D1">
        <w:rPr>
          <w:rFonts w:ascii="Times New Roman" w:hAnsi="Times New Roman" w:cs="Times New Roman"/>
          <w:sz w:val="24"/>
          <w:szCs w:val="24"/>
        </w:rPr>
        <w:t xml:space="preserve"> has closed from</w:t>
      </w:r>
      <w:r w:rsidR="00C702A1">
        <w:rPr>
          <w:rFonts w:ascii="Times New Roman" w:hAnsi="Times New Roman" w:cs="Times New Roman"/>
          <w:sz w:val="24"/>
          <w:szCs w:val="24"/>
        </w:rPr>
        <w:t xml:space="preserve"> the</w:t>
      </w:r>
      <w:r w:rsidR="002566D1">
        <w:rPr>
          <w:rFonts w:ascii="Times New Roman" w:hAnsi="Times New Roman" w:cs="Times New Roman"/>
          <w:sz w:val="24"/>
          <w:szCs w:val="24"/>
        </w:rPr>
        <w:t xml:space="preserve"> standard</w:t>
      </w:r>
      <w:r w:rsidR="00C702A1">
        <w:rPr>
          <w:rFonts w:ascii="Times New Roman" w:hAnsi="Times New Roman" w:cs="Times New Roman"/>
          <w:sz w:val="24"/>
          <w:szCs w:val="24"/>
        </w:rPr>
        <w:t xml:space="preserve"> plan</w:t>
      </w:r>
      <w:r w:rsidR="002566D1">
        <w:rPr>
          <w:rFonts w:ascii="Times New Roman" w:hAnsi="Times New Roman" w:cs="Times New Roman"/>
          <w:sz w:val="24"/>
          <w:szCs w:val="24"/>
        </w:rPr>
        <w:t xml:space="preserve"> being 66% cost of premium subscriptions </w:t>
      </w:r>
      <w:r w:rsidR="00A56DCD">
        <w:rPr>
          <w:rFonts w:ascii="Times New Roman" w:hAnsi="Times New Roman" w:cs="Times New Roman"/>
          <w:sz w:val="24"/>
          <w:szCs w:val="24"/>
        </w:rPr>
        <w:t xml:space="preserve">in 2013 </w:t>
      </w:r>
      <w:r w:rsidR="002566D1">
        <w:rPr>
          <w:rFonts w:ascii="Times New Roman" w:hAnsi="Times New Roman" w:cs="Times New Roman"/>
          <w:sz w:val="24"/>
          <w:szCs w:val="24"/>
        </w:rPr>
        <w:t xml:space="preserve">to 76% </w:t>
      </w:r>
      <w:r w:rsidR="001051EE">
        <w:rPr>
          <w:rFonts w:ascii="Times New Roman" w:hAnsi="Times New Roman" w:cs="Times New Roman"/>
          <w:sz w:val="24"/>
          <w:szCs w:val="24"/>
        </w:rPr>
        <w:t xml:space="preserve">today </w:t>
      </w:r>
      <w:r w:rsidR="002566D1">
        <w:rPr>
          <w:rFonts w:ascii="Times New Roman" w:hAnsi="Times New Roman" w:cs="Times New Roman"/>
          <w:sz w:val="24"/>
          <w:szCs w:val="24"/>
        </w:rPr>
        <w:t>(The Verge)</w:t>
      </w:r>
      <w:r w:rsidR="0088236E">
        <w:rPr>
          <w:rFonts w:ascii="Times New Roman" w:hAnsi="Times New Roman" w:cs="Times New Roman"/>
          <w:sz w:val="24"/>
          <w:szCs w:val="24"/>
        </w:rPr>
        <w:t>.</w:t>
      </w:r>
      <w:r w:rsidR="007519FB">
        <w:rPr>
          <w:rFonts w:ascii="Times New Roman" w:hAnsi="Times New Roman" w:cs="Times New Roman"/>
          <w:sz w:val="24"/>
          <w:szCs w:val="24"/>
        </w:rPr>
        <w:t xml:space="preserve"> This rapidly-increasing price point</w:t>
      </w:r>
      <w:r w:rsidR="007C76AD">
        <w:rPr>
          <w:rFonts w:ascii="Times New Roman" w:hAnsi="Times New Roman" w:cs="Times New Roman"/>
          <w:sz w:val="24"/>
          <w:szCs w:val="24"/>
        </w:rPr>
        <w:t xml:space="preserve"> and gap-closing between service levels</w:t>
      </w:r>
      <w:r w:rsidR="007519FB">
        <w:rPr>
          <w:rFonts w:ascii="Times New Roman" w:hAnsi="Times New Roman" w:cs="Times New Roman"/>
          <w:sz w:val="24"/>
          <w:szCs w:val="24"/>
        </w:rPr>
        <w:t xml:space="preserve">, among other things, may contribute to loss of customers and result in reduced market share of this cloud service. </w:t>
      </w:r>
    </w:p>
    <w:p w14:paraId="4EA08FAF" w14:textId="741F5E30" w:rsidR="00A9508F" w:rsidRDefault="00A9508F" w:rsidP="0084477F">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Service Model</w:t>
      </w:r>
      <w:r w:rsidR="006C17A0">
        <w:rPr>
          <w:rFonts w:ascii="Times New Roman" w:hAnsi="Times New Roman" w:cs="Times New Roman"/>
          <w:b/>
          <w:bCs/>
          <w:sz w:val="24"/>
          <w:szCs w:val="24"/>
        </w:rPr>
        <w:t>: Software as a Service</w:t>
      </w:r>
      <w:r w:rsidR="00B75FA6">
        <w:rPr>
          <w:rFonts w:ascii="Times New Roman" w:hAnsi="Times New Roman" w:cs="Times New Roman"/>
          <w:b/>
          <w:bCs/>
          <w:sz w:val="24"/>
          <w:szCs w:val="24"/>
        </w:rPr>
        <w:t xml:space="preserve"> (SaaS)</w:t>
      </w:r>
      <w:r w:rsidR="003C79B4">
        <w:rPr>
          <w:rFonts w:ascii="Times New Roman" w:hAnsi="Times New Roman" w:cs="Times New Roman"/>
          <w:b/>
          <w:bCs/>
          <w:sz w:val="24"/>
          <w:szCs w:val="24"/>
        </w:rPr>
        <w:t xml:space="preserve"> via Infrastructure as a Service (IaaS)</w:t>
      </w:r>
    </w:p>
    <w:p w14:paraId="39177BEE" w14:textId="0CFA857F" w:rsidR="003B1F1E" w:rsidRDefault="00B75FA6" w:rsidP="008447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Netflix</w:t>
      </w:r>
      <w:r w:rsidR="00D93B10">
        <w:rPr>
          <w:rFonts w:ascii="Times New Roman" w:hAnsi="Times New Roman" w:cs="Times New Roman"/>
          <w:sz w:val="24"/>
          <w:szCs w:val="24"/>
        </w:rPr>
        <w:t xml:space="preserve">’s service offering </w:t>
      </w:r>
      <w:r>
        <w:rPr>
          <w:rFonts w:ascii="Times New Roman" w:hAnsi="Times New Roman" w:cs="Times New Roman"/>
          <w:sz w:val="24"/>
          <w:szCs w:val="24"/>
        </w:rPr>
        <w:t xml:space="preserve">follows the National Institute of Standards and Technology (NIST) SP 800-145 </w:t>
      </w:r>
      <w:r w:rsidR="00D93B10">
        <w:rPr>
          <w:rFonts w:ascii="Times New Roman" w:hAnsi="Times New Roman" w:cs="Times New Roman"/>
          <w:sz w:val="24"/>
          <w:szCs w:val="24"/>
        </w:rPr>
        <w:t xml:space="preserve">of meeting the five essential characteristics of a cloud platform. </w:t>
      </w:r>
      <w:r w:rsidR="003F1802">
        <w:rPr>
          <w:rFonts w:ascii="Times New Roman" w:hAnsi="Times New Roman" w:cs="Times New Roman"/>
          <w:sz w:val="24"/>
          <w:szCs w:val="24"/>
        </w:rPr>
        <w:t>It</w:t>
      </w:r>
      <w:r w:rsidR="003B1F1E" w:rsidRPr="00BC533C">
        <w:rPr>
          <w:rFonts w:ascii="Times New Roman" w:hAnsi="Times New Roman" w:cs="Times New Roman"/>
          <w:sz w:val="24"/>
          <w:szCs w:val="24"/>
        </w:rPr>
        <w:t xml:space="preserve"> </w:t>
      </w:r>
      <w:r w:rsidR="003B1F1E">
        <w:rPr>
          <w:rFonts w:ascii="Times New Roman" w:hAnsi="Times New Roman" w:cs="Times New Roman"/>
          <w:sz w:val="24"/>
          <w:szCs w:val="24"/>
        </w:rPr>
        <w:t xml:space="preserve">defines </w:t>
      </w:r>
      <w:r w:rsidR="003C1067">
        <w:rPr>
          <w:rFonts w:ascii="Times New Roman" w:hAnsi="Times New Roman" w:cs="Times New Roman"/>
          <w:sz w:val="24"/>
          <w:szCs w:val="24"/>
        </w:rPr>
        <w:t>the</w:t>
      </w:r>
      <w:r w:rsidR="003B1F1E">
        <w:rPr>
          <w:rFonts w:ascii="Times New Roman" w:hAnsi="Times New Roman" w:cs="Times New Roman"/>
          <w:sz w:val="24"/>
          <w:szCs w:val="24"/>
        </w:rPr>
        <w:t xml:space="preserve"> characteristics of a cloud platform as having on-demand self-service, broad network access, resource pooling, rapid elasticity, and being a measured service. A user can provision resources independently without the need for interaction with the provider, meeting the requirement for on-demand self-service. The </w:t>
      </w:r>
      <w:r w:rsidR="00BF12C5">
        <w:rPr>
          <w:rFonts w:ascii="Times New Roman" w:hAnsi="Times New Roman" w:cs="Times New Roman"/>
          <w:sz w:val="24"/>
          <w:szCs w:val="24"/>
        </w:rPr>
        <w:t>service</w:t>
      </w:r>
      <w:r w:rsidR="003B1F1E">
        <w:rPr>
          <w:rFonts w:ascii="Times New Roman" w:hAnsi="Times New Roman" w:cs="Times New Roman"/>
          <w:sz w:val="24"/>
          <w:szCs w:val="24"/>
        </w:rPr>
        <w:t xml:space="preserve"> is also accessible “</w:t>
      </w:r>
      <w:r w:rsidR="003B1F1E" w:rsidRPr="000547E5">
        <w:rPr>
          <w:rFonts w:ascii="Times New Roman" w:hAnsi="Times New Roman" w:cs="Times New Roman"/>
          <w:sz w:val="24"/>
          <w:szCs w:val="24"/>
        </w:rPr>
        <w:t>over the network using standard methods</w:t>
      </w:r>
      <w:r w:rsidR="003B1F1E">
        <w:rPr>
          <w:rFonts w:ascii="Times New Roman" w:hAnsi="Times New Roman" w:cs="Times New Roman"/>
          <w:sz w:val="24"/>
          <w:szCs w:val="24"/>
        </w:rPr>
        <w:t>” (p.</w:t>
      </w:r>
      <w:r w:rsidR="00894A11">
        <w:rPr>
          <w:rFonts w:ascii="Times New Roman" w:hAnsi="Times New Roman" w:cs="Times New Roman"/>
          <w:sz w:val="24"/>
          <w:szCs w:val="24"/>
        </w:rPr>
        <w:t xml:space="preserve"> </w:t>
      </w:r>
      <w:r w:rsidR="003B1F1E">
        <w:rPr>
          <w:rFonts w:ascii="Times New Roman" w:hAnsi="Times New Roman" w:cs="Times New Roman"/>
          <w:sz w:val="24"/>
          <w:szCs w:val="24"/>
        </w:rPr>
        <w:t>2) through browser</w:t>
      </w:r>
      <w:r w:rsidR="00BF12C5">
        <w:rPr>
          <w:rFonts w:ascii="Times New Roman" w:hAnsi="Times New Roman" w:cs="Times New Roman"/>
          <w:sz w:val="24"/>
          <w:szCs w:val="24"/>
        </w:rPr>
        <w:t xml:space="preserve">, </w:t>
      </w:r>
      <w:r w:rsidR="00D56EB7">
        <w:rPr>
          <w:rFonts w:ascii="Times New Roman" w:hAnsi="Times New Roman" w:cs="Times New Roman"/>
          <w:sz w:val="24"/>
          <w:szCs w:val="24"/>
        </w:rPr>
        <w:t>mobile</w:t>
      </w:r>
      <w:r w:rsidR="00BF12C5">
        <w:rPr>
          <w:rFonts w:ascii="Times New Roman" w:hAnsi="Times New Roman" w:cs="Times New Roman"/>
          <w:sz w:val="24"/>
          <w:szCs w:val="24"/>
        </w:rPr>
        <w:t>,</w:t>
      </w:r>
      <w:r w:rsidR="003B1F1E">
        <w:rPr>
          <w:rFonts w:ascii="Times New Roman" w:hAnsi="Times New Roman" w:cs="Times New Roman"/>
          <w:sz w:val="24"/>
          <w:szCs w:val="24"/>
        </w:rPr>
        <w:t xml:space="preserve"> and </w:t>
      </w:r>
      <w:r w:rsidR="00BF12C5">
        <w:rPr>
          <w:rFonts w:ascii="Times New Roman" w:hAnsi="Times New Roman" w:cs="Times New Roman"/>
          <w:sz w:val="24"/>
          <w:szCs w:val="24"/>
        </w:rPr>
        <w:t>other</w:t>
      </w:r>
      <w:r w:rsidR="003B1F1E">
        <w:rPr>
          <w:rFonts w:ascii="Times New Roman" w:hAnsi="Times New Roman" w:cs="Times New Roman"/>
          <w:sz w:val="24"/>
          <w:szCs w:val="24"/>
        </w:rPr>
        <w:t xml:space="preserve"> </w:t>
      </w:r>
      <w:r w:rsidR="003A465D">
        <w:rPr>
          <w:rFonts w:ascii="Times New Roman" w:hAnsi="Times New Roman" w:cs="Times New Roman"/>
          <w:sz w:val="24"/>
          <w:szCs w:val="24"/>
        </w:rPr>
        <w:t>devices</w:t>
      </w:r>
      <w:r w:rsidR="0017279B">
        <w:rPr>
          <w:rFonts w:ascii="Times New Roman" w:hAnsi="Times New Roman" w:cs="Times New Roman"/>
          <w:sz w:val="24"/>
          <w:szCs w:val="24"/>
        </w:rPr>
        <w:t xml:space="preserve"> via the internet</w:t>
      </w:r>
      <w:r w:rsidR="003B1F1E">
        <w:rPr>
          <w:rFonts w:ascii="Times New Roman" w:hAnsi="Times New Roman" w:cs="Times New Roman"/>
          <w:sz w:val="24"/>
          <w:szCs w:val="24"/>
        </w:rPr>
        <w:t xml:space="preserve">, meaning it has broad network access. Next, the resource pooling characteristic is met due to the </w:t>
      </w:r>
      <w:r w:rsidR="00BF12C5">
        <w:rPr>
          <w:rFonts w:ascii="Times New Roman" w:hAnsi="Times New Roman" w:cs="Times New Roman"/>
          <w:sz w:val="24"/>
          <w:szCs w:val="24"/>
        </w:rPr>
        <w:t>service’s</w:t>
      </w:r>
      <w:r w:rsidR="003B1F1E">
        <w:rPr>
          <w:rFonts w:ascii="Times New Roman" w:hAnsi="Times New Roman" w:cs="Times New Roman"/>
          <w:sz w:val="24"/>
          <w:szCs w:val="24"/>
        </w:rPr>
        <w:t xml:space="preserve"> multi-tenant usage</w:t>
      </w:r>
      <w:r w:rsidR="008B6448">
        <w:rPr>
          <w:rFonts w:ascii="Times New Roman" w:hAnsi="Times New Roman" w:cs="Times New Roman"/>
          <w:sz w:val="24"/>
          <w:szCs w:val="24"/>
        </w:rPr>
        <w:t>, allowing multiple users to use the same physical hardware infrastructure that supports Netflix</w:t>
      </w:r>
      <w:r w:rsidR="003B1F1E">
        <w:rPr>
          <w:rFonts w:ascii="Times New Roman" w:hAnsi="Times New Roman" w:cs="Times New Roman"/>
          <w:sz w:val="24"/>
          <w:szCs w:val="24"/>
        </w:rPr>
        <w:t xml:space="preserve">. The allocation of resources to users that the software’s back-end supports meets NIST’s definition of rapid elasticity. Finally, </w:t>
      </w:r>
      <w:r w:rsidR="007552A7">
        <w:rPr>
          <w:rFonts w:ascii="Times New Roman" w:hAnsi="Times New Roman" w:cs="Times New Roman"/>
          <w:sz w:val="24"/>
          <w:szCs w:val="24"/>
        </w:rPr>
        <w:t>users must pay a subscription fee which makes Netflix</w:t>
      </w:r>
      <w:r w:rsidR="003B1F1E">
        <w:rPr>
          <w:rFonts w:ascii="Times New Roman" w:hAnsi="Times New Roman" w:cs="Times New Roman"/>
          <w:sz w:val="24"/>
          <w:szCs w:val="24"/>
        </w:rPr>
        <w:t xml:space="preserve"> a measured service. Since all five of NIST’s characteristics are met, </w:t>
      </w:r>
      <w:r w:rsidR="002759ED">
        <w:rPr>
          <w:rFonts w:ascii="Times New Roman" w:hAnsi="Times New Roman" w:cs="Times New Roman"/>
          <w:sz w:val="24"/>
          <w:szCs w:val="24"/>
        </w:rPr>
        <w:t>Netflix</w:t>
      </w:r>
      <w:r w:rsidR="003B1F1E">
        <w:rPr>
          <w:rFonts w:ascii="Times New Roman" w:hAnsi="Times New Roman" w:cs="Times New Roman"/>
          <w:sz w:val="24"/>
          <w:szCs w:val="24"/>
        </w:rPr>
        <w:t xml:space="preserve"> can be considered a cloud service. </w:t>
      </w:r>
    </w:p>
    <w:p w14:paraId="6D381C65" w14:textId="39063C48" w:rsidR="00D37488" w:rsidRDefault="00B75FA6"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F1802">
        <w:rPr>
          <w:rFonts w:ascii="Times New Roman" w:hAnsi="Times New Roman" w:cs="Times New Roman"/>
          <w:sz w:val="24"/>
          <w:szCs w:val="24"/>
        </w:rPr>
        <w:tab/>
      </w:r>
      <w:r w:rsidR="0047315F">
        <w:rPr>
          <w:rFonts w:ascii="Times New Roman" w:hAnsi="Times New Roman" w:cs="Times New Roman"/>
          <w:sz w:val="24"/>
          <w:szCs w:val="24"/>
        </w:rPr>
        <w:t>Also</w:t>
      </w:r>
      <w:r w:rsidR="009C3921">
        <w:rPr>
          <w:rFonts w:ascii="Times New Roman" w:hAnsi="Times New Roman" w:cs="Times New Roman"/>
          <w:sz w:val="24"/>
          <w:szCs w:val="24"/>
        </w:rPr>
        <w:t>,</w:t>
      </w:r>
      <w:r w:rsidR="00242211">
        <w:rPr>
          <w:rFonts w:ascii="Times New Roman" w:hAnsi="Times New Roman" w:cs="Times New Roman"/>
          <w:sz w:val="24"/>
          <w:szCs w:val="24"/>
        </w:rPr>
        <w:t xml:space="preserve"> according to </w:t>
      </w:r>
      <w:r w:rsidR="003F1802">
        <w:rPr>
          <w:rFonts w:ascii="Times New Roman" w:hAnsi="Times New Roman" w:cs="Times New Roman"/>
          <w:sz w:val="24"/>
          <w:szCs w:val="24"/>
        </w:rPr>
        <w:t>SP 800-145</w:t>
      </w:r>
      <w:r w:rsidR="00242211">
        <w:rPr>
          <w:rFonts w:ascii="Times New Roman" w:hAnsi="Times New Roman" w:cs="Times New Roman"/>
          <w:sz w:val="24"/>
          <w:szCs w:val="24"/>
        </w:rPr>
        <w:t xml:space="preserve">, Netflix meets the criteria of being a SaaS. </w:t>
      </w:r>
      <w:r w:rsidR="00A90A39">
        <w:rPr>
          <w:rFonts w:ascii="Times New Roman" w:hAnsi="Times New Roman" w:cs="Times New Roman"/>
          <w:sz w:val="24"/>
          <w:szCs w:val="24"/>
        </w:rPr>
        <w:t xml:space="preserve">SaaS is </w:t>
      </w:r>
      <w:r w:rsidR="00A90A39" w:rsidRPr="00A90A39">
        <w:rPr>
          <w:rFonts w:ascii="Times New Roman" w:hAnsi="Times New Roman" w:cs="Times New Roman"/>
          <w:sz w:val="24"/>
          <w:szCs w:val="24"/>
        </w:rPr>
        <w:t>“the capability provided to the consumer is to use the provider’s applications running on a cloud infrastructure” (p.2)</w:t>
      </w:r>
      <w:r w:rsidR="00AC1C4E">
        <w:rPr>
          <w:rFonts w:ascii="Times New Roman" w:hAnsi="Times New Roman" w:cs="Times New Roman"/>
          <w:sz w:val="24"/>
          <w:szCs w:val="24"/>
        </w:rPr>
        <w:t xml:space="preserve">. </w:t>
      </w:r>
      <w:r w:rsidR="00AC1C4E" w:rsidRPr="00AC1C4E">
        <w:rPr>
          <w:rFonts w:ascii="Times New Roman" w:hAnsi="Times New Roman" w:cs="Times New Roman"/>
          <w:sz w:val="24"/>
          <w:szCs w:val="24"/>
        </w:rPr>
        <w:t xml:space="preserve">It is also accessible from various client devices, the customer </w:t>
      </w:r>
      <w:r w:rsidR="00894A11">
        <w:rPr>
          <w:rFonts w:ascii="Times New Roman" w:hAnsi="Times New Roman" w:cs="Times New Roman"/>
          <w:sz w:val="24"/>
          <w:szCs w:val="24"/>
        </w:rPr>
        <w:t xml:space="preserve">does not </w:t>
      </w:r>
      <w:r w:rsidR="00AC1C4E" w:rsidRPr="00AC1C4E">
        <w:rPr>
          <w:rFonts w:ascii="Times New Roman" w:hAnsi="Times New Roman" w:cs="Times New Roman"/>
          <w:sz w:val="24"/>
          <w:szCs w:val="24"/>
        </w:rPr>
        <w:t>manage the infrastructure, and users are able to modify some “user-specific application configuration settings” (p.2)</w:t>
      </w:r>
      <w:r w:rsidR="005F5FCC">
        <w:rPr>
          <w:rFonts w:ascii="Times New Roman" w:hAnsi="Times New Roman" w:cs="Times New Roman"/>
          <w:sz w:val="24"/>
          <w:szCs w:val="24"/>
        </w:rPr>
        <w:t>, namely customized movie lists and profiles</w:t>
      </w:r>
      <w:r w:rsidR="00AC1C4E" w:rsidRPr="00AC1C4E">
        <w:rPr>
          <w:rFonts w:ascii="Times New Roman" w:hAnsi="Times New Roman" w:cs="Times New Roman"/>
          <w:sz w:val="24"/>
          <w:szCs w:val="24"/>
        </w:rPr>
        <w:t xml:space="preserve">. SaaS also supports multi-tenancy and since </w:t>
      </w:r>
      <w:r w:rsidR="00AC1C4E">
        <w:rPr>
          <w:rFonts w:ascii="Times New Roman" w:hAnsi="Times New Roman" w:cs="Times New Roman"/>
          <w:sz w:val="24"/>
          <w:szCs w:val="24"/>
        </w:rPr>
        <w:t>Netflix</w:t>
      </w:r>
      <w:r w:rsidR="00AC1C4E" w:rsidRPr="00AC1C4E">
        <w:rPr>
          <w:rFonts w:ascii="Times New Roman" w:hAnsi="Times New Roman" w:cs="Times New Roman"/>
          <w:sz w:val="24"/>
          <w:szCs w:val="24"/>
        </w:rPr>
        <w:t xml:space="preserve"> is managed by a single entity, the same software updates and releases would be pushed to all customers.</w:t>
      </w:r>
    </w:p>
    <w:p w14:paraId="15429682" w14:textId="129CE853" w:rsidR="003C79B4" w:rsidRDefault="003C79B4"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Interestingly enough, in order to provide the SaaS cloud service model to subscribers, Netflix </w:t>
      </w:r>
      <w:r w:rsidR="00D87CC0">
        <w:rPr>
          <w:rFonts w:ascii="Times New Roman" w:hAnsi="Times New Roman" w:cs="Times New Roman"/>
          <w:sz w:val="24"/>
          <w:szCs w:val="24"/>
        </w:rPr>
        <w:t>is a customer of</w:t>
      </w:r>
      <w:r>
        <w:rPr>
          <w:rFonts w:ascii="Times New Roman" w:hAnsi="Times New Roman" w:cs="Times New Roman"/>
          <w:sz w:val="24"/>
          <w:szCs w:val="24"/>
        </w:rPr>
        <w:t xml:space="preserve"> IaaS services </w:t>
      </w:r>
      <w:r w:rsidR="00D87CC0">
        <w:rPr>
          <w:rFonts w:ascii="Times New Roman" w:hAnsi="Times New Roman" w:cs="Times New Roman"/>
          <w:sz w:val="24"/>
          <w:szCs w:val="24"/>
        </w:rPr>
        <w:t>from</w:t>
      </w:r>
      <w:r>
        <w:rPr>
          <w:rFonts w:ascii="Times New Roman" w:hAnsi="Times New Roman" w:cs="Times New Roman"/>
          <w:sz w:val="24"/>
          <w:szCs w:val="24"/>
        </w:rPr>
        <w:t xml:space="preserve"> Amazon Web Services. </w:t>
      </w:r>
      <w:r w:rsidR="00FA3636">
        <w:rPr>
          <w:rFonts w:ascii="Times New Roman" w:hAnsi="Times New Roman" w:cs="Times New Roman"/>
          <w:sz w:val="24"/>
          <w:szCs w:val="24"/>
        </w:rPr>
        <w:t xml:space="preserve">According to </w:t>
      </w:r>
      <w:r w:rsidR="000A18E5" w:rsidRPr="000A18E5">
        <w:rPr>
          <w:rFonts w:ascii="Times New Roman" w:hAnsi="Times New Roman" w:cs="Times New Roman"/>
          <w:i/>
          <w:iCs/>
          <w:sz w:val="24"/>
          <w:szCs w:val="24"/>
        </w:rPr>
        <w:t xml:space="preserve">Netflix &amp; </w:t>
      </w:r>
      <w:r w:rsidR="000A18E5" w:rsidRPr="000A18E5">
        <w:rPr>
          <w:rFonts w:ascii="Times New Roman" w:hAnsi="Times New Roman" w:cs="Times New Roman"/>
          <w:i/>
          <w:iCs/>
          <w:sz w:val="24"/>
          <w:szCs w:val="24"/>
        </w:rPr>
        <w:lastRenderedPageBreak/>
        <w:t>Amazon Kinesis Streams Case Study</w:t>
      </w:r>
      <w:r w:rsidR="00956BE4">
        <w:rPr>
          <w:rFonts w:ascii="Times New Roman" w:hAnsi="Times New Roman" w:cs="Times New Roman"/>
          <w:sz w:val="24"/>
          <w:szCs w:val="24"/>
        </w:rPr>
        <w:t>, “</w:t>
      </w:r>
      <w:r w:rsidR="00FA3636" w:rsidRPr="00FA3636">
        <w:rPr>
          <w:rFonts w:ascii="Times New Roman" w:hAnsi="Times New Roman" w:cs="Times New Roman"/>
          <w:sz w:val="24"/>
          <w:szCs w:val="24"/>
        </w:rPr>
        <w:t>Netflix uses Amazon Web Services (AWS) for nearly all its computing and storage needs, including databases, analytics, recommendation engines, video transcoding, and more—hundreds of functions that in total use more than 100,000 server instances on AWS.</w:t>
      </w:r>
      <w:r w:rsidR="00956BE4">
        <w:rPr>
          <w:rFonts w:ascii="Times New Roman" w:hAnsi="Times New Roman" w:cs="Times New Roman"/>
          <w:sz w:val="24"/>
          <w:szCs w:val="24"/>
        </w:rPr>
        <w:t xml:space="preserve">” </w:t>
      </w:r>
      <w:r w:rsidR="00F94552">
        <w:rPr>
          <w:rFonts w:ascii="Times New Roman" w:hAnsi="Times New Roman" w:cs="Times New Roman"/>
          <w:sz w:val="24"/>
          <w:szCs w:val="24"/>
        </w:rPr>
        <w:t>SP 800-145 defines IaaS as a “</w:t>
      </w:r>
      <w:r w:rsidR="00F94552" w:rsidRPr="00F94552">
        <w:rPr>
          <w:rFonts w:ascii="Times New Roman" w:hAnsi="Times New Roman" w:cs="Times New Roman"/>
          <w:sz w:val="24"/>
          <w:szCs w:val="24"/>
        </w:rPr>
        <w:t>capability provided to the consumer is to provision processing, storage, networks, and other fundamental computing resources where the consumer is able to deploy and run arbitrary software</w:t>
      </w:r>
      <w:r w:rsidR="00F94552">
        <w:rPr>
          <w:rFonts w:ascii="Times New Roman" w:hAnsi="Times New Roman" w:cs="Times New Roman"/>
          <w:sz w:val="24"/>
          <w:szCs w:val="24"/>
        </w:rPr>
        <w:t xml:space="preserve">” </w:t>
      </w:r>
      <w:r w:rsidR="004B368F">
        <w:rPr>
          <w:rFonts w:ascii="Times New Roman" w:hAnsi="Times New Roman" w:cs="Times New Roman"/>
          <w:sz w:val="24"/>
          <w:szCs w:val="24"/>
        </w:rPr>
        <w:t>and where “the consumer d</w:t>
      </w:r>
      <w:r w:rsidR="004B368F" w:rsidRPr="004B368F">
        <w:rPr>
          <w:rFonts w:ascii="Times New Roman" w:hAnsi="Times New Roman" w:cs="Times New Roman"/>
          <w:sz w:val="24"/>
          <w:szCs w:val="24"/>
        </w:rPr>
        <w:t>oes not manage or control the underlying cloud infrastructure</w:t>
      </w:r>
      <w:r w:rsidR="00C907E2">
        <w:rPr>
          <w:rFonts w:ascii="Times New Roman" w:hAnsi="Times New Roman" w:cs="Times New Roman"/>
          <w:sz w:val="24"/>
          <w:szCs w:val="24"/>
        </w:rPr>
        <w:t>. But [the consumer] has control over operating systems, storage, and deployed applications” (p.3).</w:t>
      </w:r>
      <w:r w:rsidR="0090590F">
        <w:rPr>
          <w:rFonts w:ascii="Times New Roman" w:hAnsi="Times New Roman" w:cs="Times New Roman"/>
          <w:sz w:val="24"/>
          <w:szCs w:val="24"/>
        </w:rPr>
        <w:t xml:space="preserve"> AWS provides excellent scalability to fit Netflix’s needs</w:t>
      </w:r>
      <w:r w:rsidR="000011FA">
        <w:rPr>
          <w:rFonts w:ascii="Times New Roman" w:hAnsi="Times New Roman" w:cs="Times New Roman"/>
          <w:sz w:val="24"/>
          <w:szCs w:val="24"/>
        </w:rPr>
        <w:t xml:space="preserve"> of fluctuating bandwidth demands from </w:t>
      </w:r>
      <w:r w:rsidR="00515B19">
        <w:rPr>
          <w:rFonts w:ascii="Times New Roman" w:hAnsi="Times New Roman" w:cs="Times New Roman"/>
          <w:sz w:val="24"/>
          <w:szCs w:val="24"/>
        </w:rPr>
        <w:t>subscribers</w:t>
      </w:r>
      <w:r w:rsidR="000011FA">
        <w:rPr>
          <w:rFonts w:ascii="Times New Roman" w:hAnsi="Times New Roman" w:cs="Times New Roman"/>
          <w:sz w:val="24"/>
          <w:szCs w:val="24"/>
        </w:rPr>
        <w:t xml:space="preserve"> through Amazon’s Kinesis Data Streams (KDS) (</w:t>
      </w:r>
      <w:r w:rsidR="003F729A" w:rsidRPr="000A18E5">
        <w:rPr>
          <w:rFonts w:ascii="Times New Roman" w:hAnsi="Times New Roman" w:cs="Times New Roman"/>
          <w:i/>
          <w:iCs/>
          <w:sz w:val="24"/>
          <w:szCs w:val="24"/>
        </w:rPr>
        <w:t>Netflix &amp; Amazon Kinesis Streams Case Study</w:t>
      </w:r>
      <w:r w:rsidR="000011FA">
        <w:rPr>
          <w:rFonts w:ascii="Times New Roman" w:hAnsi="Times New Roman" w:cs="Times New Roman"/>
          <w:sz w:val="24"/>
          <w:szCs w:val="24"/>
        </w:rPr>
        <w:t xml:space="preserve">). </w:t>
      </w:r>
    </w:p>
    <w:p w14:paraId="1BCA269F" w14:textId="432D5C2F" w:rsidR="004116DD" w:rsidRDefault="0093548D" w:rsidP="008447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this knowledge,</w:t>
      </w:r>
      <w:r w:rsidR="00F57FEC">
        <w:rPr>
          <w:rFonts w:ascii="Times New Roman" w:hAnsi="Times New Roman" w:cs="Times New Roman"/>
          <w:sz w:val="24"/>
          <w:szCs w:val="24"/>
        </w:rPr>
        <w:t xml:space="preserve"> there are multiple layers of both Cloud Providers and Cloud Consumers in Netflix’s business model. </w:t>
      </w:r>
      <w:r w:rsidR="0047315F">
        <w:rPr>
          <w:rFonts w:ascii="Times New Roman" w:hAnsi="Times New Roman" w:cs="Times New Roman"/>
          <w:sz w:val="24"/>
          <w:szCs w:val="24"/>
        </w:rPr>
        <w:t xml:space="preserve">A Cloud Provider being “the </w:t>
      </w:r>
      <w:r w:rsidR="00287E6F">
        <w:rPr>
          <w:rFonts w:ascii="Times New Roman" w:hAnsi="Times New Roman" w:cs="Times New Roman"/>
          <w:sz w:val="24"/>
          <w:szCs w:val="24"/>
        </w:rPr>
        <w:t>entity</w:t>
      </w:r>
      <w:r w:rsidR="0047315F">
        <w:rPr>
          <w:rFonts w:ascii="Times New Roman" w:hAnsi="Times New Roman" w:cs="Times New Roman"/>
          <w:sz w:val="24"/>
          <w:szCs w:val="24"/>
        </w:rPr>
        <w:t xml:space="preserve"> responsible for making a service available to interested parties” and the Cloud Consumer being the person which “uses a service from a cloud provider” (SP 500-292, p.5-6). </w:t>
      </w:r>
      <w:r>
        <w:rPr>
          <w:rFonts w:ascii="Times New Roman" w:hAnsi="Times New Roman" w:cs="Times New Roman"/>
          <w:sz w:val="24"/>
          <w:szCs w:val="24"/>
        </w:rPr>
        <w:t xml:space="preserve">Netflix is a Cloud Consumer of AWS, their Cloud Provider. </w:t>
      </w:r>
      <w:r w:rsidR="00C51B0F">
        <w:rPr>
          <w:rFonts w:ascii="Times New Roman" w:hAnsi="Times New Roman" w:cs="Times New Roman"/>
          <w:sz w:val="24"/>
          <w:szCs w:val="24"/>
        </w:rPr>
        <w:t>Netflix</w:t>
      </w:r>
      <w:r w:rsidR="0047315F">
        <w:rPr>
          <w:rFonts w:ascii="Times New Roman" w:hAnsi="Times New Roman" w:cs="Times New Roman"/>
          <w:sz w:val="24"/>
          <w:szCs w:val="24"/>
        </w:rPr>
        <w:t xml:space="preserve"> </w:t>
      </w:r>
      <w:r w:rsidR="00C51B0F">
        <w:rPr>
          <w:rFonts w:ascii="Times New Roman" w:hAnsi="Times New Roman" w:cs="Times New Roman"/>
          <w:sz w:val="24"/>
          <w:szCs w:val="24"/>
        </w:rPr>
        <w:t xml:space="preserve">is </w:t>
      </w:r>
      <w:r w:rsidR="0047315F">
        <w:rPr>
          <w:rFonts w:ascii="Times New Roman" w:hAnsi="Times New Roman" w:cs="Times New Roman"/>
          <w:sz w:val="24"/>
          <w:szCs w:val="24"/>
        </w:rPr>
        <w:t>also a Cloud Provider to their subscribers, the Cloud Consumers.</w:t>
      </w:r>
    </w:p>
    <w:p w14:paraId="7E3353B0" w14:textId="77777777" w:rsidR="002510E6" w:rsidRDefault="00A9508F" w:rsidP="0084477F">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Deployment Model</w:t>
      </w:r>
      <w:r w:rsidR="006C17A0">
        <w:rPr>
          <w:rFonts w:ascii="Times New Roman" w:hAnsi="Times New Roman" w:cs="Times New Roman"/>
          <w:b/>
          <w:bCs/>
          <w:sz w:val="24"/>
          <w:szCs w:val="24"/>
        </w:rPr>
        <w:t>: Public Cloud</w:t>
      </w:r>
    </w:p>
    <w:p w14:paraId="3F4CB070" w14:textId="3E364D78" w:rsidR="0084477F" w:rsidRDefault="00BF36B6" w:rsidP="00A66AC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DCD in 2016</w:t>
      </w:r>
      <w:r w:rsidR="000070AC">
        <w:rPr>
          <w:rFonts w:ascii="Times New Roman" w:hAnsi="Times New Roman" w:cs="Times New Roman"/>
          <w:sz w:val="24"/>
          <w:szCs w:val="24"/>
        </w:rPr>
        <w:t>,</w:t>
      </w:r>
      <w:r w:rsidR="00E740EE">
        <w:rPr>
          <w:rFonts w:ascii="Times New Roman" w:hAnsi="Times New Roman" w:cs="Times New Roman"/>
          <w:sz w:val="24"/>
          <w:szCs w:val="24"/>
        </w:rPr>
        <w:t xml:space="preserve"> after a 7-year transitionary period</w:t>
      </w:r>
      <w:r>
        <w:rPr>
          <w:rFonts w:ascii="Times New Roman" w:hAnsi="Times New Roman" w:cs="Times New Roman"/>
          <w:sz w:val="24"/>
          <w:szCs w:val="24"/>
        </w:rPr>
        <w:t>, “Netflix…completed its [</w:t>
      </w:r>
      <w:r w:rsidR="00EC1AF4">
        <w:rPr>
          <w:rFonts w:ascii="Times New Roman" w:hAnsi="Times New Roman" w:cs="Times New Roman"/>
          <w:sz w:val="24"/>
          <w:szCs w:val="24"/>
        </w:rPr>
        <w:t>shift</w:t>
      </w:r>
      <w:r>
        <w:rPr>
          <w:rFonts w:ascii="Times New Roman" w:hAnsi="Times New Roman" w:cs="Times New Roman"/>
          <w:sz w:val="24"/>
          <w:szCs w:val="24"/>
        </w:rPr>
        <w:t xml:space="preserve">] to the public cloud”. </w:t>
      </w:r>
      <w:r w:rsidR="006E26A5">
        <w:rPr>
          <w:rFonts w:ascii="Times New Roman" w:hAnsi="Times New Roman" w:cs="Times New Roman"/>
          <w:sz w:val="24"/>
          <w:szCs w:val="24"/>
        </w:rPr>
        <w:t xml:space="preserve">Initially, they had in-house data centers </w:t>
      </w:r>
      <w:r w:rsidR="00E740EE">
        <w:rPr>
          <w:rFonts w:ascii="Times New Roman" w:hAnsi="Times New Roman" w:cs="Times New Roman"/>
          <w:sz w:val="24"/>
          <w:szCs w:val="24"/>
        </w:rPr>
        <w:t>which</w:t>
      </w:r>
      <w:r w:rsidR="006E26A5">
        <w:rPr>
          <w:rFonts w:ascii="Times New Roman" w:hAnsi="Times New Roman" w:cs="Times New Roman"/>
          <w:sz w:val="24"/>
          <w:szCs w:val="24"/>
        </w:rPr>
        <w:t xml:space="preserve"> followed the traditional IT infrastructure model to provide their SaaS cloud offering.</w:t>
      </w:r>
      <w:r w:rsidR="00E740EE">
        <w:rPr>
          <w:rFonts w:ascii="Times New Roman" w:hAnsi="Times New Roman" w:cs="Times New Roman"/>
          <w:sz w:val="24"/>
          <w:szCs w:val="24"/>
        </w:rPr>
        <w:t xml:space="preserve"> To determine if Netflix </w:t>
      </w:r>
      <w:r w:rsidR="000070AC">
        <w:rPr>
          <w:rFonts w:ascii="Times New Roman" w:hAnsi="Times New Roman" w:cs="Times New Roman"/>
          <w:sz w:val="24"/>
          <w:szCs w:val="24"/>
        </w:rPr>
        <w:t>meets the NIST</w:t>
      </w:r>
      <w:r w:rsidR="006E26A5">
        <w:rPr>
          <w:rFonts w:ascii="Times New Roman" w:hAnsi="Times New Roman" w:cs="Times New Roman"/>
          <w:sz w:val="24"/>
          <w:szCs w:val="24"/>
        </w:rPr>
        <w:t xml:space="preserve"> </w:t>
      </w:r>
      <w:r w:rsidR="000070AC">
        <w:rPr>
          <w:rFonts w:ascii="Times New Roman" w:hAnsi="Times New Roman" w:cs="Times New Roman"/>
          <w:sz w:val="24"/>
          <w:szCs w:val="24"/>
        </w:rPr>
        <w:t xml:space="preserve">definition of Public Cloud deployment model, we can refer to SP 500-292. </w:t>
      </w:r>
      <w:r w:rsidR="00B04A23" w:rsidRPr="00B04A23">
        <w:rPr>
          <w:rFonts w:ascii="Times New Roman" w:hAnsi="Times New Roman" w:cs="Times New Roman"/>
          <w:sz w:val="24"/>
          <w:szCs w:val="24"/>
        </w:rPr>
        <w:t xml:space="preserve">All of </w:t>
      </w:r>
      <w:r w:rsidR="00B04A23">
        <w:rPr>
          <w:rFonts w:ascii="Times New Roman" w:hAnsi="Times New Roman" w:cs="Times New Roman"/>
          <w:sz w:val="24"/>
          <w:szCs w:val="24"/>
        </w:rPr>
        <w:t>Netflix’s</w:t>
      </w:r>
      <w:r w:rsidR="00B04A23" w:rsidRPr="00B04A23">
        <w:rPr>
          <w:rFonts w:ascii="Times New Roman" w:hAnsi="Times New Roman" w:cs="Times New Roman"/>
          <w:sz w:val="24"/>
          <w:szCs w:val="24"/>
        </w:rPr>
        <w:t xml:space="preserve"> features are equally accessible </w:t>
      </w:r>
      <w:r w:rsidR="00B04A23">
        <w:rPr>
          <w:rFonts w:ascii="Times New Roman" w:hAnsi="Times New Roman" w:cs="Times New Roman"/>
          <w:sz w:val="24"/>
          <w:szCs w:val="24"/>
        </w:rPr>
        <w:t>by their subscribers</w:t>
      </w:r>
      <w:r w:rsidR="00B04A23" w:rsidRPr="00B04A23">
        <w:rPr>
          <w:rFonts w:ascii="Times New Roman" w:hAnsi="Times New Roman" w:cs="Times New Roman"/>
          <w:sz w:val="24"/>
          <w:szCs w:val="24"/>
        </w:rPr>
        <w:t xml:space="preserve"> depending on their service level (</w:t>
      </w:r>
      <w:r w:rsidR="00FE4C1A">
        <w:rPr>
          <w:rFonts w:ascii="Times New Roman" w:hAnsi="Times New Roman" w:cs="Times New Roman"/>
          <w:sz w:val="24"/>
          <w:szCs w:val="24"/>
        </w:rPr>
        <w:t xml:space="preserve">basic, </w:t>
      </w:r>
      <w:r w:rsidR="00B04A23" w:rsidRPr="00B04A23">
        <w:rPr>
          <w:rFonts w:ascii="Times New Roman" w:hAnsi="Times New Roman" w:cs="Times New Roman"/>
          <w:sz w:val="24"/>
          <w:szCs w:val="24"/>
        </w:rPr>
        <w:t>standard</w:t>
      </w:r>
      <w:r w:rsidR="00FE4C1A">
        <w:rPr>
          <w:rFonts w:ascii="Times New Roman" w:hAnsi="Times New Roman" w:cs="Times New Roman"/>
          <w:sz w:val="24"/>
          <w:szCs w:val="24"/>
        </w:rPr>
        <w:t>,</w:t>
      </w:r>
      <w:r w:rsidR="00B04A23" w:rsidRPr="00B04A23">
        <w:rPr>
          <w:rFonts w:ascii="Times New Roman" w:hAnsi="Times New Roman" w:cs="Times New Roman"/>
          <w:sz w:val="24"/>
          <w:szCs w:val="24"/>
        </w:rPr>
        <w:t xml:space="preserve"> or premium). It is also available to the</w:t>
      </w:r>
      <w:r w:rsidR="005A2B7F">
        <w:rPr>
          <w:rFonts w:ascii="Times New Roman" w:hAnsi="Times New Roman" w:cs="Times New Roman"/>
          <w:sz w:val="24"/>
          <w:szCs w:val="24"/>
        </w:rPr>
        <w:t xml:space="preserve">ir subscribers </w:t>
      </w:r>
      <w:r w:rsidR="00B04A23" w:rsidRPr="00B04A23">
        <w:rPr>
          <w:rFonts w:ascii="Times New Roman" w:hAnsi="Times New Roman" w:cs="Times New Roman"/>
          <w:sz w:val="24"/>
          <w:szCs w:val="24"/>
        </w:rPr>
        <w:t xml:space="preserve">over the internet, a public </w:t>
      </w:r>
      <w:r w:rsidR="00B04A23" w:rsidRPr="00B04A23">
        <w:rPr>
          <w:rFonts w:ascii="Times New Roman" w:hAnsi="Times New Roman" w:cs="Times New Roman"/>
          <w:sz w:val="24"/>
          <w:szCs w:val="24"/>
        </w:rPr>
        <w:lastRenderedPageBreak/>
        <w:t>network. Additionally, it was determined that the infrastructure of the service is completely maintained by the hosting party. Since SP 500-292 defines a public cloud as “one in which the cloud infrastructure and computing resources are made available to the general public over a public network” (p. 10)</w:t>
      </w:r>
      <w:r w:rsidR="007D4573">
        <w:rPr>
          <w:rFonts w:ascii="Times New Roman" w:hAnsi="Times New Roman" w:cs="Times New Roman"/>
          <w:sz w:val="24"/>
          <w:szCs w:val="24"/>
        </w:rPr>
        <w:t>, Netflix is a Public Cloud to their subscribers.</w:t>
      </w:r>
      <w:r w:rsidR="00E07602">
        <w:rPr>
          <w:rFonts w:ascii="Times New Roman" w:hAnsi="Times New Roman" w:cs="Times New Roman"/>
          <w:sz w:val="24"/>
          <w:szCs w:val="24"/>
        </w:rPr>
        <w:t xml:space="preserve"> </w:t>
      </w:r>
    </w:p>
    <w:p w14:paraId="0315B8C7" w14:textId="317CAEFC" w:rsidR="00437672" w:rsidRDefault="00437672" w:rsidP="0084477F">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Deployment Model: Private Cloud</w:t>
      </w:r>
    </w:p>
    <w:p w14:paraId="3BFAE716" w14:textId="6825CFA1" w:rsidR="00702F62" w:rsidRPr="00437672" w:rsidRDefault="00437672"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E07E27">
        <w:rPr>
          <w:rFonts w:ascii="Times New Roman" w:hAnsi="Times New Roman" w:cs="Times New Roman"/>
          <w:sz w:val="24"/>
          <w:szCs w:val="24"/>
        </w:rPr>
        <w:t xml:space="preserve">In the </w:t>
      </w:r>
      <w:r w:rsidR="00E07E27">
        <w:rPr>
          <w:rFonts w:ascii="Times New Roman" w:hAnsi="Times New Roman" w:cs="Times New Roman"/>
          <w:i/>
          <w:iCs/>
          <w:sz w:val="24"/>
          <w:szCs w:val="24"/>
        </w:rPr>
        <w:t>Netflix Case Study</w:t>
      </w:r>
      <w:r w:rsidR="00E07E27">
        <w:rPr>
          <w:rFonts w:ascii="Times New Roman" w:hAnsi="Times New Roman" w:cs="Times New Roman"/>
          <w:sz w:val="24"/>
          <w:szCs w:val="24"/>
        </w:rPr>
        <w:t xml:space="preserve"> article, it states that </w:t>
      </w:r>
      <w:r>
        <w:rPr>
          <w:rFonts w:ascii="Times New Roman" w:hAnsi="Times New Roman" w:cs="Times New Roman"/>
          <w:sz w:val="24"/>
          <w:szCs w:val="24"/>
        </w:rPr>
        <w:t>Netflix uses</w:t>
      </w:r>
      <w:r w:rsidR="00E07E27">
        <w:rPr>
          <w:rFonts w:ascii="Times New Roman" w:hAnsi="Times New Roman" w:cs="Times New Roman"/>
          <w:sz w:val="24"/>
          <w:szCs w:val="24"/>
        </w:rPr>
        <w:t xml:space="preserve"> AWS EC2 G4 instances “</w:t>
      </w:r>
      <w:r w:rsidR="00E07E27" w:rsidRPr="00E07E27">
        <w:rPr>
          <w:rFonts w:ascii="Times New Roman" w:hAnsi="Times New Roman" w:cs="Times New Roman"/>
          <w:sz w:val="24"/>
          <w:szCs w:val="24"/>
        </w:rPr>
        <w:t>to Build VFX Studio in the Cloud for Artists Globally</w:t>
      </w:r>
      <w:r w:rsidR="00E07E27">
        <w:rPr>
          <w:rFonts w:ascii="Times New Roman" w:hAnsi="Times New Roman" w:cs="Times New Roman"/>
          <w:sz w:val="24"/>
          <w:szCs w:val="24"/>
        </w:rPr>
        <w:t xml:space="preserve">”. </w:t>
      </w:r>
      <w:r w:rsidR="006E6CD0">
        <w:rPr>
          <w:rFonts w:ascii="Times New Roman" w:hAnsi="Times New Roman" w:cs="Times New Roman"/>
          <w:sz w:val="24"/>
          <w:szCs w:val="24"/>
        </w:rPr>
        <w:t xml:space="preserve">The EC2 G4 instances provide high-speed services for graphics-intensive operations. Using the NICE DCV </w:t>
      </w:r>
      <w:r w:rsidR="0075574D">
        <w:rPr>
          <w:rFonts w:ascii="Times New Roman" w:hAnsi="Times New Roman" w:cs="Times New Roman"/>
          <w:sz w:val="24"/>
          <w:szCs w:val="24"/>
        </w:rPr>
        <w:t xml:space="preserve">remote desktop and streaming application provided by AWS, </w:t>
      </w:r>
      <w:r w:rsidR="00E12A7E">
        <w:rPr>
          <w:rFonts w:ascii="Times New Roman" w:hAnsi="Times New Roman" w:cs="Times New Roman"/>
          <w:sz w:val="24"/>
          <w:szCs w:val="24"/>
        </w:rPr>
        <w:t xml:space="preserve">Netflix has created a cloud-based </w:t>
      </w:r>
      <w:r w:rsidR="001152EA">
        <w:rPr>
          <w:rFonts w:ascii="Times New Roman" w:hAnsi="Times New Roman" w:cs="Times New Roman"/>
          <w:sz w:val="24"/>
          <w:szCs w:val="24"/>
        </w:rPr>
        <w:t xml:space="preserve">global </w:t>
      </w:r>
      <w:r w:rsidR="00E12A7E">
        <w:rPr>
          <w:rFonts w:ascii="Times New Roman" w:hAnsi="Times New Roman" w:cs="Times New Roman"/>
          <w:sz w:val="24"/>
          <w:szCs w:val="24"/>
        </w:rPr>
        <w:t>visual effects</w:t>
      </w:r>
      <w:r w:rsidR="00747154">
        <w:rPr>
          <w:rFonts w:ascii="Times New Roman" w:hAnsi="Times New Roman" w:cs="Times New Roman"/>
          <w:sz w:val="24"/>
          <w:szCs w:val="24"/>
        </w:rPr>
        <w:t xml:space="preserve"> (VFX)</w:t>
      </w:r>
      <w:r w:rsidR="00E12A7E">
        <w:rPr>
          <w:rFonts w:ascii="Times New Roman" w:hAnsi="Times New Roman" w:cs="Times New Roman"/>
          <w:sz w:val="24"/>
          <w:szCs w:val="24"/>
        </w:rPr>
        <w:t xml:space="preserve"> studio</w:t>
      </w:r>
      <w:r w:rsidR="001152EA">
        <w:rPr>
          <w:rFonts w:ascii="Times New Roman" w:hAnsi="Times New Roman" w:cs="Times New Roman"/>
          <w:sz w:val="24"/>
          <w:szCs w:val="24"/>
        </w:rPr>
        <w:t xml:space="preserve"> for artist collaboration. </w:t>
      </w:r>
      <w:r w:rsidR="00276793">
        <w:rPr>
          <w:rFonts w:ascii="Times New Roman" w:hAnsi="Times New Roman" w:cs="Times New Roman"/>
          <w:sz w:val="24"/>
          <w:szCs w:val="24"/>
        </w:rPr>
        <w:t>Since this “</w:t>
      </w:r>
      <w:r w:rsidR="00276793" w:rsidRPr="00276793">
        <w:rPr>
          <w:rFonts w:ascii="Times New Roman" w:hAnsi="Times New Roman" w:cs="Times New Roman"/>
          <w:sz w:val="24"/>
          <w:szCs w:val="24"/>
        </w:rPr>
        <w:t>cloud infrastructure is provisioned for exclusive use by a single organization comprising multiple consumers</w:t>
      </w:r>
      <w:r w:rsidR="00276793">
        <w:rPr>
          <w:rFonts w:ascii="Times New Roman" w:hAnsi="Times New Roman" w:cs="Times New Roman"/>
          <w:sz w:val="24"/>
          <w:szCs w:val="24"/>
        </w:rPr>
        <w:t xml:space="preserve">” and is owned by AWS yet managed by Netflix, this meets the SP </w:t>
      </w:r>
      <w:r w:rsidR="004F01B7">
        <w:rPr>
          <w:rFonts w:ascii="Times New Roman" w:hAnsi="Times New Roman" w:cs="Times New Roman"/>
          <w:sz w:val="24"/>
          <w:szCs w:val="24"/>
        </w:rPr>
        <w:t>500-292</w:t>
      </w:r>
      <w:r w:rsidR="00276793">
        <w:rPr>
          <w:rFonts w:ascii="Times New Roman" w:hAnsi="Times New Roman" w:cs="Times New Roman"/>
          <w:sz w:val="24"/>
          <w:szCs w:val="24"/>
        </w:rPr>
        <w:t xml:space="preserve"> definition of a</w:t>
      </w:r>
      <w:r w:rsidR="004F01B7">
        <w:rPr>
          <w:rFonts w:ascii="Times New Roman" w:hAnsi="Times New Roman" w:cs="Times New Roman"/>
          <w:sz w:val="24"/>
          <w:szCs w:val="24"/>
        </w:rPr>
        <w:t xml:space="preserve">n </w:t>
      </w:r>
      <w:r w:rsidR="00464F90">
        <w:rPr>
          <w:rFonts w:ascii="Times New Roman" w:hAnsi="Times New Roman" w:cs="Times New Roman"/>
          <w:sz w:val="24"/>
          <w:szCs w:val="24"/>
        </w:rPr>
        <w:t>O</w:t>
      </w:r>
      <w:r w:rsidR="004F01B7">
        <w:rPr>
          <w:rFonts w:ascii="Times New Roman" w:hAnsi="Times New Roman" w:cs="Times New Roman"/>
          <w:sz w:val="24"/>
          <w:szCs w:val="24"/>
        </w:rPr>
        <w:t>utsourced</w:t>
      </w:r>
      <w:r w:rsidR="00276793">
        <w:rPr>
          <w:rFonts w:ascii="Times New Roman" w:hAnsi="Times New Roman" w:cs="Times New Roman"/>
          <w:sz w:val="24"/>
          <w:szCs w:val="24"/>
        </w:rPr>
        <w:t xml:space="preserve"> </w:t>
      </w:r>
      <w:r w:rsidR="00464F90">
        <w:rPr>
          <w:rFonts w:ascii="Times New Roman" w:hAnsi="Times New Roman" w:cs="Times New Roman"/>
          <w:sz w:val="24"/>
          <w:szCs w:val="24"/>
        </w:rPr>
        <w:t>P</w:t>
      </w:r>
      <w:r w:rsidR="00276793">
        <w:rPr>
          <w:rFonts w:ascii="Times New Roman" w:hAnsi="Times New Roman" w:cs="Times New Roman"/>
          <w:sz w:val="24"/>
          <w:szCs w:val="24"/>
        </w:rPr>
        <w:t xml:space="preserve">rivate </w:t>
      </w:r>
      <w:r w:rsidR="00464F90">
        <w:rPr>
          <w:rFonts w:ascii="Times New Roman" w:hAnsi="Times New Roman" w:cs="Times New Roman"/>
          <w:sz w:val="24"/>
          <w:szCs w:val="24"/>
        </w:rPr>
        <w:t>C</w:t>
      </w:r>
      <w:r w:rsidR="00276793">
        <w:rPr>
          <w:rFonts w:ascii="Times New Roman" w:hAnsi="Times New Roman" w:cs="Times New Roman"/>
          <w:sz w:val="24"/>
          <w:szCs w:val="24"/>
        </w:rPr>
        <w:t>loud</w:t>
      </w:r>
      <w:r w:rsidR="00AD425A">
        <w:rPr>
          <w:rFonts w:ascii="Times New Roman" w:hAnsi="Times New Roman" w:cs="Times New Roman"/>
          <w:sz w:val="24"/>
          <w:szCs w:val="24"/>
        </w:rPr>
        <w:t xml:space="preserve"> (AWS is the hosting company </w:t>
      </w:r>
      <w:r w:rsidR="00C72700">
        <w:rPr>
          <w:rFonts w:ascii="Times New Roman" w:hAnsi="Times New Roman" w:cs="Times New Roman"/>
          <w:sz w:val="24"/>
          <w:szCs w:val="24"/>
        </w:rPr>
        <w:t>aka</w:t>
      </w:r>
      <w:r w:rsidR="00AD425A">
        <w:rPr>
          <w:rFonts w:ascii="Times New Roman" w:hAnsi="Times New Roman" w:cs="Times New Roman"/>
          <w:sz w:val="24"/>
          <w:szCs w:val="24"/>
        </w:rPr>
        <w:t xml:space="preserve"> </w:t>
      </w:r>
      <w:r w:rsidR="001514F6">
        <w:rPr>
          <w:rFonts w:ascii="Times New Roman" w:hAnsi="Times New Roman" w:cs="Times New Roman"/>
          <w:sz w:val="24"/>
          <w:szCs w:val="24"/>
        </w:rPr>
        <w:t xml:space="preserve">the </w:t>
      </w:r>
      <w:r w:rsidR="00AD425A">
        <w:rPr>
          <w:rFonts w:ascii="Times New Roman" w:hAnsi="Times New Roman" w:cs="Times New Roman"/>
          <w:sz w:val="24"/>
          <w:szCs w:val="24"/>
        </w:rPr>
        <w:t>cloud provider)</w:t>
      </w:r>
      <w:r w:rsidR="00276793">
        <w:rPr>
          <w:rFonts w:ascii="Times New Roman" w:hAnsi="Times New Roman" w:cs="Times New Roman"/>
          <w:sz w:val="24"/>
          <w:szCs w:val="24"/>
        </w:rPr>
        <w:t xml:space="preserve">. </w:t>
      </w:r>
    </w:p>
    <w:p w14:paraId="31499387" w14:textId="058CBC05" w:rsidR="00624CAE" w:rsidRPr="00624CAE" w:rsidRDefault="00624CAE" w:rsidP="0084477F">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Deployment Model: Is it a Hybrid Cloud?</w:t>
      </w:r>
    </w:p>
    <w:p w14:paraId="6864705C" w14:textId="37DD2E3F" w:rsidR="0042485A" w:rsidRPr="00966ACD" w:rsidRDefault="004E3954" w:rsidP="008447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Some might</w:t>
      </w:r>
      <w:r w:rsidR="008B103E">
        <w:rPr>
          <w:rFonts w:ascii="Times New Roman" w:hAnsi="Times New Roman" w:cs="Times New Roman"/>
          <w:sz w:val="24"/>
          <w:szCs w:val="24"/>
        </w:rPr>
        <w:t xml:space="preserve"> argu</w:t>
      </w:r>
      <w:r>
        <w:rPr>
          <w:rFonts w:ascii="Times New Roman" w:hAnsi="Times New Roman" w:cs="Times New Roman"/>
          <w:sz w:val="24"/>
          <w:szCs w:val="24"/>
        </w:rPr>
        <w:t>e</w:t>
      </w:r>
      <w:r w:rsidR="008B103E">
        <w:rPr>
          <w:rFonts w:ascii="Times New Roman" w:hAnsi="Times New Roman" w:cs="Times New Roman"/>
          <w:sz w:val="24"/>
          <w:szCs w:val="24"/>
        </w:rPr>
        <w:t xml:space="preserve"> that Netflix could meet SP </w:t>
      </w:r>
      <w:r w:rsidR="00545D87">
        <w:rPr>
          <w:rFonts w:ascii="Times New Roman" w:hAnsi="Times New Roman" w:cs="Times New Roman"/>
          <w:sz w:val="24"/>
          <w:szCs w:val="24"/>
        </w:rPr>
        <w:t>800-145</w:t>
      </w:r>
      <w:r w:rsidR="008B103E">
        <w:rPr>
          <w:rFonts w:ascii="Times New Roman" w:hAnsi="Times New Roman" w:cs="Times New Roman"/>
          <w:sz w:val="24"/>
          <w:szCs w:val="24"/>
        </w:rPr>
        <w:t xml:space="preserve"> definition of a </w:t>
      </w:r>
      <w:r w:rsidR="00300E7A">
        <w:rPr>
          <w:rFonts w:ascii="Times New Roman" w:hAnsi="Times New Roman" w:cs="Times New Roman"/>
          <w:sz w:val="24"/>
          <w:szCs w:val="24"/>
        </w:rPr>
        <w:t>H</w:t>
      </w:r>
      <w:r w:rsidR="008B103E">
        <w:rPr>
          <w:rFonts w:ascii="Times New Roman" w:hAnsi="Times New Roman" w:cs="Times New Roman"/>
          <w:sz w:val="24"/>
          <w:szCs w:val="24"/>
        </w:rPr>
        <w:t xml:space="preserve">ybrid </w:t>
      </w:r>
      <w:r w:rsidR="00300E7A">
        <w:rPr>
          <w:rFonts w:ascii="Times New Roman" w:hAnsi="Times New Roman" w:cs="Times New Roman"/>
          <w:sz w:val="24"/>
          <w:szCs w:val="24"/>
        </w:rPr>
        <w:t>C</w:t>
      </w:r>
      <w:r w:rsidR="008B103E">
        <w:rPr>
          <w:rFonts w:ascii="Times New Roman" w:hAnsi="Times New Roman" w:cs="Times New Roman"/>
          <w:sz w:val="24"/>
          <w:szCs w:val="24"/>
        </w:rPr>
        <w:t xml:space="preserve">loud due to the layering of </w:t>
      </w:r>
      <w:r w:rsidR="00300E7A">
        <w:rPr>
          <w:rFonts w:ascii="Times New Roman" w:hAnsi="Times New Roman" w:cs="Times New Roman"/>
          <w:sz w:val="24"/>
          <w:szCs w:val="24"/>
        </w:rPr>
        <w:t>their SaaS offering via AWS’s IaaS services. NIST defines a Hybrid Cloud</w:t>
      </w:r>
      <w:r w:rsidR="00D139D8">
        <w:rPr>
          <w:rFonts w:ascii="Times New Roman" w:hAnsi="Times New Roman" w:cs="Times New Roman"/>
          <w:sz w:val="24"/>
          <w:szCs w:val="24"/>
        </w:rPr>
        <w:t xml:space="preserve"> as “</w:t>
      </w:r>
      <w:r w:rsidR="00D139D8" w:rsidRPr="00D139D8">
        <w:rPr>
          <w:rFonts w:ascii="Times New Roman" w:hAnsi="Times New Roman" w:cs="Times New Roman"/>
          <w:sz w:val="24"/>
          <w:szCs w:val="24"/>
        </w:rPr>
        <w:t>a composition of two or more distinct cloud infrastructures (private, community, or public) that remain unique entities, but are bound together by standardized or proprietary technology that enables data and application portability</w:t>
      </w:r>
      <w:r w:rsidR="00D139D8">
        <w:rPr>
          <w:rFonts w:ascii="Times New Roman" w:hAnsi="Times New Roman" w:cs="Times New Roman"/>
          <w:sz w:val="24"/>
          <w:szCs w:val="24"/>
        </w:rPr>
        <w:t>”</w:t>
      </w:r>
      <w:r w:rsidR="00545D87">
        <w:rPr>
          <w:rFonts w:ascii="Times New Roman" w:hAnsi="Times New Roman" w:cs="Times New Roman"/>
          <w:sz w:val="24"/>
          <w:szCs w:val="24"/>
        </w:rPr>
        <w:t xml:space="preserve"> (p.3). </w:t>
      </w:r>
      <w:r w:rsidR="00702F62">
        <w:rPr>
          <w:rFonts w:ascii="Times New Roman" w:hAnsi="Times New Roman" w:cs="Times New Roman"/>
          <w:sz w:val="24"/>
          <w:szCs w:val="24"/>
        </w:rPr>
        <w:t>Netflix’s</w:t>
      </w:r>
      <w:r w:rsidR="0042485A">
        <w:rPr>
          <w:rFonts w:ascii="Times New Roman" w:hAnsi="Times New Roman" w:cs="Times New Roman"/>
          <w:sz w:val="24"/>
          <w:szCs w:val="24"/>
        </w:rPr>
        <w:t xml:space="preserve"> SaaS offering </w:t>
      </w:r>
      <w:r w:rsidR="00702F62">
        <w:rPr>
          <w:rFonts w:ascii="Times New Roman" w:hAnsi="Times New Roman" w:cs="Times New Roman"/>
          <w:sz w:val="24"/>
          <w:szCs w:val="24"/>
        </w:rPr>
        <w:t xml:space="preserve">to subscribers </w:t>
      </w:r>
      <w:r w:rsidR="0042485A">
        <w:rPr>
          <w:rFonts w:ascii="Times New Roman" w:hAnsi="Times New Roman" w:cs="Times New Roman"/>
          <w:sz w:val="24"/>
          <w:szCs w:val="24"/>
        </w:rPr>
        <w:t>is done via AWS EC2 instances (</w:t>
      </w:r>
      <w:r w:rsidR="0042485A" w:rsidRPr="000A18E5">
        <w:rPr>
          <w:rFonts w:ascii="Times New Roman" w:hAnsi="Times New Roman" w:cs="Times New Roman"/>
          <w:i/>
          <w:iCs/>
          <w:sz w:val="24"/>
          <w:szCs w:val="24"/>
        </w:rPr>
        <w:t>Netflix &amp; Amazon Kinesis Streams Case Study</w:t>
      </w:r>
      <w:r w:rsidR="0042485A">
        <w:rPr>
          <w:rFonts w:ascii="Times New Roman" w:hAnsi="Times New Roman" w:cs="Times New Roman"/>
          <w:sz w:val="24"/>
          <w:szCs w:val="24"/>
        </w:rPr>
        <w:t xml:space="preserve">) </w:t>
      </w:r>
      <w:r w:rsidR="00966ACD">
        <w:rPr>
          <w:rFonts w:ascii="Times New Roman" w:hAnsi="Times New Roman" w:cs="Times New Roman"/>
          <w:sz w:val="24"/>
          <w:szCs w:val="24"/>
        </w:rPr>
        <w:t>which is considered a Public Cloud deployment model (</w:t>
      </w:r>
      <w:r w:rsidR="00966ACD" w:rsidRPr="00966ACD">
        <w:rPr>
          <w:rFonts w:ascii="Times New Roman" w:hAnsi="Times New Roman" w:cs="Times New Roman"/>
          <w:i/>
          <w:iCs/>
          <w:sz w:val="24"/>
          <w:szCs w:val="24"/>
        </w:rPr>
        <w:t>Selecting the right cloud for workloads</w:t>
      </w:r>
      <w:r w:rsidR="00966ACD">
        <w:rPr>
          <w:rFonts w:ascii="Times New Roman" w:hAnsi="Times New Roman" w:cs="Times New Roman"/>
          <w:sz w:val="24"/>
          <w:szCs w:val="24"/>
        </w:rPr>
        <w:t>).</w:t>
      </w:r>
      <w:r w:rsidR="00AD73D7">
        <w:rPr>
          <w:rFonts w:ascii="Times New Roman" w:hAnsi="Times New Roman" w:cs="Times New Roman"/>
          <w:sz w:val="24"/>
          <w:szCs w:val="24"/>
        </w:rPr>
        <w:t xml:space="preserve"> </w:t>
      </w:r>
    </w:p>
    <w:p w14:paraId="4D52B70D" w14:textId="1A65BE67" w:rsidR="00366EF7" w:rsidRDefault="002C79F8" w:rsidP="008447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there is data portability between AWS IaaS services and Netflix SaaS services</w:t>
      </w:r>
      <w:r w:rsidR="00AD73D7">
        <w:rPr>
          <w:rFonts w:ascii="Times New Roman" w:hAnsi="Times New Roman" w:cs="Times New Roman"/>
          <w:sz w:val="24"/>
          <w:szCs w:val="24"/>
        </w:rPr>
        <w:t xml:space="preserve"> that “are bound together by standardized or proprietary technology” (SP 800-145</w:t>
      </w:r>
      <w:r w:rsidR="005016A5">
        <w:rPr>
          <w:rFonts w:ascii="Times New Roman" w:hAnsi="Times New Roman" w:cs="Times New Roman"/>
          <w:sz w:val="24"/>
          <w:szCs w:val="24"/>
        </w:rPr>
        <w:t>, p.3</w:t>
      </w:r>
      <w:r w:rsidR="00AD73D7">
        <w:rPr>
          <w:rFonts w:ascii="Times New Roman" w:hAnsi="Times New Roman" w:cs="Times New Roman"/>
          <w:sz w:val="24"/>
          <w:szCs w:val="24"/>
        </w:rPr>
        <w:t xml:space="preserve">), one criterion </w:t>
      </w:r>
      <w:r w:rsidR="00AD73D7">
        <w:rPr>
          <w:rFonts w:ascii="Times New Roman" w:hAnsi="Times New Roman" w:cs="Times New Roman"/>
          <w:sz w:val="24"/>
          <w:szCs w:val="24"/>
        </w:rPr>
        <w:lastRenderedPageBreak/>
        <w:t>is met for being a Hybrid Cloud deployment</w:t>
      </w:r>
      <w:r>
        <w:rPr>
          <w:rFonts w:ascii="Times New Roman" w:hAnsi="Times New Roman" w:cs="Times New Roman"/>
          <w:sz w:val="24"/>
          <w:szCs w:val="24"/>
        </w:rPr>
        <w:t>.</w:t>
      </w:r>
      <w:r w:rsidR="00FF007E">
        <w:rPr>
          <w:rFonts w:ascii="Times New Roman" w:hAnsi="Times New Roman" w:cs="Times New Roman"/>
          <w:sz w:val="24"/>
          <w:szCs w:val="24"/>
        </w:rPr>
        <w:t xml:space="preserve"> </w:t>
      </w:r>
      <w:r w:rsidR="006A5B9B">
        <w:rPr>
          <w:rFonts w:ascii="Times New Roman" w:hAnsi="Times New Roman" w:cs="Times New Roman"/>
          <w:sz w:val="24"/>
          <w:szCs w:val="24"/>
        </w:rPr>
        <w:t>W</w:t>
      </w:r>
      <w:r w:rsidR="00AD73D7">
        <w:rPr>
          <w:rFonts w:ascii="Times New Roman" w:hAnsi="Times New Roman" w:cs="Times New Roman"/>
          <w:sz w:val="24"/>
          <w:szCs w:val="24"/>
        </w:rPr>
        <w:t xml:space="preserve">ith </w:t>
      </w:r>
      <w:r>
        <w:rPr>
          <w:rFonts w:ascii="Times New Roman" w:hAnsi="Times New Roman" w:cs="Times New Roman"/>
          <w:sz w:val="24"/>
          <w:szCs w:val="24"/>
        </w:rPr>
        <w:t xml:space="preserve">AWS </w:t>
      </w:r>
      <w:r w:rsidR="00AD73D7">
        <w:rPr>
          <w:rFonts w:ascii="Times New Roman" w:hAnsi="Times New Roman" w:cs="Times New Roman"/>
          <w:sz w:val="24"/>
          <w:szCs w:val="24"/>
        </w:rPr>
        <w:t>being</w:t>
      </w:r>
      <w:r>
        <w:rPr>
          <w:rFonts w:ascii="Times New Roman" w:hAnsi="Times New Roman" w:cs="Times New Roman"/>
          <w:sz w:val="24"/>
          <w:szCs w:val="24"/>
        </w:rPr>
        <w:t xml:space="preserve"> an IaaS and Netflix as a SaaS, </w:t>
      </w:r>
      <w:r w:rsidR="006A5B9B">
        <w:rPr>
          <w:rFonts w:ascii="Times New Roman" w:hAnsi="Times New Roman" w:cs="Times New Roman"/>
          <w:sz w:val="24"/>
          <w:szCs w:val="24"/>
        </w:rPr>
        <w:t>but</w:t>
      </w:r>
      <w:r>
        <w:rPr>
          <w:rFonts w:ascii="Times New Roman" w:hAnsi="Times New Roman" w:cs="Times New Roman"/>
          <w:sz w:val="24"/>
          <w:szCs w:val="24"/>
        </w:rPr>
        <w:t xml:space="preserve"> both being public clouds, </w:t>
      </w:r>
      <w:r w:rsidR="00DC5B50">
        <w:rPr>
          <w:rFonts w:ascii="Times New Roman" w:hAnsi="Times New Roman" w:cs="Times New Roman"/>
          <w:sz w:val="24"/>
          <w:szCs w:val="24"/>
        </w:rPr>
        <w:t>these cloud infrastructures are not distinct from each other and therefore do not meet the definition of a Hybrid Cloud. It is simply a linear layering of two identical deployment models</w:t>
      </w:r>
      <w:r w:rsidR="00430D1D">
        <w:rPr>
          <w:rFonts w:ascii="Times New Roman" w:hAnsi="Times New Roman" w:cs="Times New Roman"/>
          <w:sz w:val="24"/>
          <w:szCs w:val="24"/>
        </w:rPr>
        <w:t xml:space="preserve"> and is not a Hybrid Cloud</w:t>
      </w:r>
      <w:r w:rsidR="00986075">
        <w:rPr>
          <w:rFonts w:ascii="Times New Roman" w:hAnsi="Times New Roman" w:cs="Times New Roman"/>
          <w:sz w:val="24"/>
          <w:szCs w:val="24"/>
        </w:rPr>
        <w:t xml:space="preserve"> from a subscriber perspective. </w:t>
      </w:r>
    </w:p>
    <w:p w14:paraId="7767649E" w14:textId="4CEE798C" w:rsidR="00E03DB6" w:rsidRDefault="001C4AE2" w:rsidP="005016A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course of researching this information,</w:t>
      </w:r>
      <w:r w:rsidR="00747154">
        <w:rPr>
          <w:rFonts w:ascii="Times New Roman" w:hAnsi="Times New Roman" w:cs="Times New Roman"/>
          <w:sz w:val="24"/>
          <w:szCs w:val="24"/>
        </w:rPr>
        <w:t xml:space="preserve"> there wasn’t any data found on the </w:t>
      </w:r>
      <w:r w:rsidR="00E76BC7">
        <w:rPr>
          <w:rFonts w:ascii="Times New Roman" w:hAnsi="Times New Roman" w:cs="Times New Roman"/>
          <w:sz w:val="24"/>
          <w:szCs w:val="24"/>
        </w:rPr>
        <w:t xml:space="preserve">extent of Netflix’s </w:t>
      </w:r>
      <w:r w:rsidR="00E03DB6">
        <w:rPr>
          <w:rFonts w:ascii="Times New Roman" w:hAnsi="Times New Roman" w:cs="Times New Roman"/>
          <w:sz w:val="24"/>
          <w:szCs w:val="24"/>
        </w:rPr>
        <w:t>P</w:t>
      </w:r>
      <w:r w:rsidR="00E76BC7">
        <w:rPr>
          <w:rFonts w:ascii="Times New Roman" w:hAnsi="Times New Roman" w:cs="Times New Roman"/>
          <w:sz w:val="24"/>
          <w:szCs w:val="24"/>
        </w:rPr>
        <w:t xml:space="preserve">ublic and </w:t>
      </w:r>
      <w:r w:rsidR="00E03DB6">
        <w:rPr>
          <w:rFonts w:ascii="Times New Roman" w:hAnsi="Times New Roman" w:cs="Times New Roman"/>
          <w:sz w:val="24"/>
          <w:szCs w:val="24"/>
        </w:rPr>
        <w:t>P</w:t>
      </w:r>
      <w:r w:rsidR="00E76BC7">
        <w:rPr>
          <w:rFonts w:ascii="Times New Roman" w:hAnsi="Times New Roman" w:cs="Times New Roman"/>
          <w:sz w:val="24"/>
          <w:szCs w:val="24"/>
        </w:rPr>
        <w:t xml:space="preserve">rivate </w:t>
      </w:r>
      <w:r w:rsidR="00E03DB6">
        <w:rPr>
          <w:rFonts w:ascii="Times New Roman" w:hAnsi="Times New Roman" w:cs="Times New Roman"/>
          <w:sz w:val="24"/>
          <w:szCs w:val="24"/>
        </w:rPr>
        <w:t>C</w:t>
      </w:r>
      <w:r w:rsidR="00E76BC7">
        <w:rPr>
          <w:rFonts w:ascii="Times New Roman" w:hAnsi="Times New Roman" w:cs="Times New Roman"/>
          <w:sz w:val="24"/>
          <w:szCs w:val="24"/>
        </w:rPr>
        <w:t xml:space="preserve">loud </w:t>
      </w:r>
      <w:r w:rsidR="00747154">
        <w:rPr>
          <w:rFonts w:ascii="Times New Roman" w:hAnsi="Times New Roman" w:cs="Times New Roman"/>
          <w:sz w:val="24"/>
          <w:szCs w:val="24"/>
        </w:rPr>
        <w:t>interfacing</w:t>
      </w:r>
      <w:r w:rsidR="00E76BC7">
        <w:rPr>
          <w:rFonts w:ascii="Times New Roman" w:hAnsi="Times New Roman" w:cs="Times New Roman"/>
          <w:sz w:val="24"/>
          <w:szCs w:val="24"/>
        </w:rPr>
        <w:t>.</w:t>
      </w:r>
      <w:r w:rsidR="001C3468">
        <w:rPr>
          <w:rFonts w:ascii="Times New Roman" w:hAnsi="Times New Roman" w:cs="Times New Roman"/>
          <w:sz w:val="24"/>
          <w:szCs w:val="24"/>
        </w:rPr>
        <w:t xml:space="preserve"> </w:t>
      </w:r>
      <w:r w:rsidR="005016A5">
        <w:rPr>
          <w:rFonts w:ascii="Times New Roman" w:hAnsi="Times New Roman" w:cs="Times New Roman"/>
          <w:sz w:val="24"/>
          <w:szCs w:val="24"/>
        </w:rPr>
        <w:t xml:space="preserve">But referring back to </w:t>
      </w:r>
      <w:r w:rsidR="005016A5" w:rsidRPr="000A18E5">
        <w:rPr>
          <w:rFonts w:ascii="Times New Roman" w:hAnsi="Times New Roman" w:cs="Times New Roman"/>
          <w:i/>
          <w:iCs/>
          <w:sz w:val="24"/>
          <w:szCs w:val="24"/>
        </w:rPr>
        <w:t>Netflix &amp; Amazon Kinesis Streams Case Study</w:t>
      </w:r>
      <w:r w:rsidR="005016A5">
        <w:rPr>
          <w:rFonts w:ascii="Times New Roman" w:hAnsi="Times New Roman" w:cs="Times New Roman"/>
          <w:sz w:val="24"/>
          <w:szCs w:val="24"/>
        </w:rPr>
        <w:t xml:space="preserve"> </w:t>
      </w:r>
      <w:r w:rsidR="003100BE">
        <w:rPr>
          <w:rFonts w:ascii="Times New Roman" w:hAnsi="Times New Roman" w:cs="Times New Roman"/>
          <w:sz w:val="24"/>
          <w:szCs w:val="24"/>
        </w:rPr>
        <w:t>stating that</w:t>
      </w:r>
      <w:r w:rsidR="005016A5">
        <w:rPr>
          <w:rFonts w:ascii="Times New Roman" w:hAnsi="Times New Roman" w:cs="Times New Roman"/>
          <w:sz w:val="24"/>
          <w:szCs w:val="24"/>
        </w:rPr>
        <w:t xml:space="preserve"> “</w:t>
      </w:r>
      <w:r w:rsidR="005016A5" w:rsidRPr="00FA3636">
        <w:rPr>
          <w:rFonts w:ascii="Times New Roman" w:hAnsi="Times New Roman" w:cs="Times New Roman"/>
          <w:sz w:val="24"/>
          <w:szCs w:val="24"/>
        </w:rPr>
        <w:t>Netflix uses Amazon Web Services (AWS) for nearly all its computing and storage needs</w:t>
      </w:r>
      <w:r w:rsidR="005016A5">
        <w:rPr>
          <w:rFonts w:ascii="Times New Roman" w:hAnsi="Times New Roman" w:cs="Times New Roman"/>
          <w:sz w:val="24"/>
          <w:szCs w:val="24"/>
        </w:rPr>
        <w:t>”, i</w:t>
      </w:r>
      <w:r w:rsidR="001C3468">
        <w:rPr>
          <w:rFonts w:ascii="Times New Roman" w:hAnsi="Times New Roman" w:cs="Times New Roman"/>
          <w:sz w:val="24"/>
          <w:szCs w:val="24"/>
        </w:rPr>
        <w:t xml:space="preserve">t can be reasonably inferred </w:t>
      </w:r>
      <w:r w:rsidR="00DA2C55">
        <w:rPr>
          <w:rFonts w:ascii="Times New Roman" w:hAnsi="Times New Roman" w:cs="Times New Roman"/>
          <w:sz w:val="24"/>
          <w:szCs w:val="24"/>
        </w:rPr>
        <w:t xml:space="preserve">Netflix uses AWS to such an extent that many of these models </w:t>
      </w:r>
      <w:r w:rsidR="006F67BE">
        <w:rPr>
          <w:rFonts w:ascii="Times New Roman" w:hAnsi="Times New Roman" w:cs="Times New Roman"/>
          <w:sz w:val="24"/>
          <w:szCs w:val="24"/>
        </w:rPr>
        <w:t xml:space="preserve">most likely </w:t>
      </w:r>
      <w:r w:rsidR="00DA2C55">
        <w:rPr>
          <w:rFonts w:ascii="Times New Roman" w:hAnsi="Times New Roman" w:cs="Times New Roman"/>
          <w:sz w:val="24"/>
          <w:szCs w:val="24"/>
        </w:rPr>
        <w:t xml:space="preserve">interface with each other. </w:t>
      </w:r>
      <w:r w:rsidR="00786490">
        <w:rPr>
          <w:rFonts w:ascii="Times New Roman" w:hAnsi="Times New Roman" w:cs="Times New Roman"/>
          <w:sz w:val="24"/>
          <w:szCs w:val="24"/>
        </w:rPr>
        <w:t>S</w:t>
      </w:r>
      <w:r w:rsidR="009443CC">
        <w:rPr>
          <w:rFonts w:ascii="Times New Roman" w:hAnsi="Times New Roman" w:cs="Times New Roman"/>
          <w:sz w:val="24"/>
          <w:szCs w:val="24"/>
        </w:rPr>
        <w:t>ince there is “a composition of two or more distinct cloud infrastructures” and employees most likely have access to</w:t>
      </w:r>
      <w:r w:rsidR="00971533">
        <w:rPr>
          <w:rFonts w:ascii="Times New Roman" w:hAnsi="Times New Roman" w:cs="Times New Roman"/>
          <w:sz w:val="24"/>
          <w:szCs w:val="24"/>
        </w:rPr>
        <w:t xml:space="preserve"> the</w:t>
      </w:r>
      <w:r w:rsidR="009443CC">
        <w:rPr>
          <w:rFonts w:ascii="Times New Roman" w:hAnsi="Times New Roman" w:cs="Times New Roman"/>
          <w:sz w:val="24"/>
          <w:szCs w:val="24"/>
        </w:rPr>
        <w:t xml:space="preserve"> public and private </w:t>
      </w:r>
      <w:r w:rsidR="00062AF2">
        <w:rPr>
          <w:rFonts w:ascii="Times New Roman" w:hAnsi="Times New Roman" w:cs="Times New Roman"/>
          <w:sz w:val="24"/>
          <w:szCs w:val="24"/>
        </w:rPr>
        <w:t xml:space="preserve">cloud </w:t>
      </w:r>
      <w:r w:rsidR="009443CC">
        <w:rPr>
          <w:rFonts w:ascii="Times New Roman" w:hAnsi="Times New Roman" w:cs="Times New Roman"/>
          <w:sz w:val="24"/>
          <w:szCs w:val="24"/>
        </w:rPr>
        <w:t xml:space="preserve">infrastructures, </w:t>
      </w:r>
      <w:r w:rsidR="00A0495D">
        <w:rPr>
          <w:rFonts w:ascii="Times New Roman" w:hAnsi="Times New Roman" w:cs="Times New Roman"/>
          <w:sz w:val="24"/>
          <w:szCs w:val="24"/>
        </w:rPr>
        <w:t>from an employee perspective, Netflix is a Hybrid Cloud deployment model.</w:t>
      </w:r>
      <w:r w:rsidR="005016A5">
        <w:rPr>
          <w:rFonts w:ascii="Times New Roman" w:hAnsi="Times New Roman" w:cs="Times New Roman"/>
          <w:sz w:val="24"/>
          <w:szCs w:val="24"/>
        </w:rPr>
        <w:t xml:space="preserve"> </w:t>
      </w:r>
    </w:p>
    <w:p w14:paraId="73B9D310" w14:textId="77777777" w:rsidR="004116DD" w:rsidRDefault="004116DD" w:rsidP="005016A5">
      <w:pPr>
        <w:pStyle w:val="NoSpacing"/>
        <w:spacing w:line="480" w:lineRule="auto"/>
        <w:ind w:firstLine="720"/>
        <w:rPr>
          <w:rFonts w:ascii="Times New Roman" w:hAnsi="Times New Roman" w:cs="Times New Roman"/>
          <w:b/>
          <w:bCs/>
          <w:sz w:val="24"/>
          <w:szCs w:val="24"/>
        </w:rPr>
      </w:pPr>
    </w:p>
    <w:p w14:paraId="036A8EFA" w14:textId="738D3E2E" w:rsidR="00A6338E" w:rsidRPr="00A6338E" w:rsidRDefault="00A6338E" w:rsidP="0084477F">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Problems</w:t>
      </w:r>
      <w:r w:rsidR="0023381E">
        <w:rPr>
          <w:rFonts w:ascii="Times New Roman" w:hAnsi="Times New Roman" w:cs="Times New Roman"/>
          <w:b/>
          <w:bCs/>
          <w:sz w:val="24"/>
          <w:szCs w:val="24"/>
        </w:rPr>
        <w:t xml:space="preserve"> </w:t>
      </w:r>
      <w:r w:rsidR="001B5AA3">
        <w:rPr>
          <w:rFonts w:ascii="Times New Roman" w:hAnsi="Times New Roman" w:cs="Times New Roman"/>
          <w:b/>
          <w:bCs/>
          <w:sz w:val="24"/>
          <w:szCs w:val="24"/>
        </w:rPr>
        <w:t>F</w:t>
      </w:r>
      <w:r w:rsidR="0023381E">
        <w:rPr>
          <w:rFonts w:ascii="Times New Roman" w:hAnsi="Times New Roman" w:cs="Times New Roman"/>
          <w:b/>
          <w:bCs/>
          <w:sz w:val="24"/>
          <w:szCs w:val="24"/>
        </w:rPr>
        <w:t>acing Netflix</w:t>
      </w:r>
    </w:p>
    <w:p w14:paraId="18FCCE7A" w14:textId="3EFA34D7" w:rsidR="00A6338E" w:rsidRPr="00A66ACC" w:rsidRDefault="00A6338E" w:rsidP="0084477F">
      <w:pPr>
        <w:pStyle w:val="NoSpacing"/>
        <w:spacing w:line="480" w:lineRule="auto"/>
        <w:rPr>
          <w:rFonts w:ascii="Times New Roman" w:hAnsi="Times New Roman" w:cs="Times New Roman"/>
          <w:i/>
          <w:iCs/>
          <w:sz w:val="24"/>
          <w:szCs w:val="24"/>
        </w:rPr>
      </w:pPr>
      <w:r w:rsidRPr="00A66ACC">
        <w:rPr>
          <w:rFonts w:ascii="Times New Roman" w:hAnsi="Times New Roman" w:cs="Times New Roman"/>
          <w:i/>
          <w:iCs/>
          <w:sz w:val="24"/>
          <w:szCs w:val="24"/>
        </w:rPr>
        <w:t>Competition</w:t>
      </w:r>
    </w:p>
    <w:p w14:paraId="5463B1E4" w14:textId="0F4C5CA1" w:rsidR="00D534A0" w:rsidRDefault="00D534A0"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success of Netflix, many other services have </w:t>
      </w:r>
      <w:r w:rsidR="003976E5">
        <w:rPr>
          <w:rFonts w:ascii="Times New Roman" w:hAnsi="Times New Roman" w:cs="Times New Roman"/>
          <w:sz w:val="24"/>
          <w:szCs w:val="24"/>
        </w:rPr>
        <w:t xml:space="preserve">entered the entertainment-streaming </w:t>
      </w:r>
      <w:r w:rsidR="00B24F82">
        <w:rPr>
          <w:rFonts w:ascii="Times New Roman" w:hAnsi="Times New Roman" w:cs="Times New Roman"/>
          <w:sz w:val="24"/>
          <w:szCs w:val="24"/>
        </w:rPr>
        <w:t>market</w:t>
      </w:r>
      <w:r w:rsidR="003976E5">
        <w:rPr>
          <w:rFonts w:ascii="Times New Roman" w:hAnsi="Times New Roman" w:cs="Times New Roman"/>
          <w:sz w:val="24"/>
          <w:szCs w:val="24"/>
        </w:rPr>
        <w:t>.</w:t>
      </w:r>
      <w:r w:rsidR="003F3CEF">
        <w:rPr>
          <w:rFonts w:ascii="Times New Roman" w:hAnsi="Times New Roman" w:cs="Times New Roman"/>
          <w:sz w:val="24"/>
          <w:szCs w:val="24"/>
        </w:rPr>
        <w:t xml:space="preserve"> Customers have transitioned from traditional media to </w:t>
      </w:r>
      <w:r w:rsidR="00AF3D2B">
        <w:rPr>
          <w:rFonts w:ascii="Times New Roman" w:hAnsi="Times New Roman" w:cs="Times New Roman"/>
          <w:sz w:val="24"/>
          <w:szCs w:val="24"/>
        </w:rPr>
        <w:t xml:space="preserve">favorability to </w:t>
      </w:r>
      <w:r w:rsidR="00155208">
        <w:rPr>
          <w:rFonts w:ascii="Times New Roman" w:hAnsi="Times New Roman" w:cs="Times New Roman"/>
          <w:sz w:val="24"/>
          <w:szCs w:val="24"/>
        </w:rPr>
        <w:t xml:space="preserve">on-demand over the internet (OTT) </w:t>
      </w:r>
      <w:r w:rsidR="00362D1A">
        <w:rPr>
          <w:rFonts w:ascii="Times New Roman" w:hAnsi="Times New Roman" w:cs="Times New Roman"/>
          <w:sz w:val="24"/>
          <w:szCs w:val="24"/>
        </w:rPr>
        <w:t>media.</w:t>
      </w:r>
      <w:r w:rsidR="004E1D7A">
        <w:rPr>
          <w:rFonts w:ascii="Times New Roman" w:hAnsi="Times New Roman" w:cs="Times New Roman"/>
          <w:sz w:val="24"/>
          <w:szCs w:val="24"/>
        </w:rPr>
        <w:t xml:space="preserve"> The three largest streaming services, in terms of subscribers, are Netflix, Amazon Prime Video, and Disney+</w:t>
      </w:r>
      <w:r w:rsidR="0031147A">
        <w:rPr>
          <w:rFonts w:ascii="Times New Roman" w:hAnsi="Times New Roman" w:cs="Times New Roman"/>
          <w:sz w:val="24"/>
          <w:szCs w:val="24"/>
        </w:rPr>
        <w:t xml:space="preserve"> (Wikipedia)</w:t>
      </w:r>
      <w:r w:rsidR="004E1D7A">
        <w:rPr>
          <w:rFonts w:ascii="Times New Roman" w:hAnsi="Times New Roman" w:cs="Times New Roman"/>
          <w:sz w:val="24"/>
          <w:szCs w:val="24"/>
        </w:rPr>
        <w:t xml:space="preserve">. </w:t>
      </w:r>
      <w:r w:rsidR="00717C01">
        <w:rPr>
          <w:rFonts w:ascii="Times New Roman" w:hAnsi="Times New Roman" w:cs="Times New Roman"/>
          <w:sz w:val="24"/>
          <w:szCs w:val="24"/>
        </w:rPr>
        <w:t xml:space="preserve">Each provides </w:t>
      </w:r>
      <w:r w:rsidR="00C85D71">
        <w:rPr>
          <w:rFonts w:ascii="Times New Roman" w:hAnsi="Times New Roman" w:cs="Times New Roman"/>
          <w:sz w:val="24"/>
          <w:szCs w:val="24"/>
        </w:rPr>
        <w:t xml:space="preserve">a unique offering </w:t>
      </w:r>
      <w:r w:rsidR="003549B8">
        <w:rPr>
          <w:rFonts w:ascii="Times New Roman" w:hAnsi="Times New Roman" w:cs="Times New Roman"/>
          <w:sz w:val="24"/>
          <w:szCs w:val="24"/>
        </w:rPr>
        <w:t>of</w:t>
      </w:r>
      <w:r w:rsidR="00C85D71">
        <w:rPr>
          <w:rFonts w:ascii="Times New Roman" w:hAnsi="Times New Roman" w:cs="Times New Roman"/>
          <w:sz w:val="24"/>
          <w:szCs w:val="24"/>
        </w:rPr>
        <w:t xml:space="preserve"> on-demand content choices</w:t>
      </w:r>
      <w:r w:rsidR="007D56C2">
        <w:rPr>
          <w:rFonts w:ascii="Times New Roman" w:hAnsi="Times New Roman" w:cs="Times New Roman"/>
          <w:sz w:val="24"/>
          <w:szCs w:val="24"/>
        </w:rPr>
        <w:t xml:space="preserve">, and each will be favored by consumers based on their content </w:t>
      </w:r>
      <w:r w:rsidR="00EF5879">
        <w:rPr>
          <w:rFonts w:ascii="Times New Roman" w:hAnsi="Times New Roman" w:cs="Times New Roman"/>
          <w:sz w:val="24"/>
          <w:szCs w:val="24"/>
        </w:rPr>
        <w:t>variety and quality</w:t>
      </w:r>
      <w:r w:rsidR="007D56C2">
        <w:rPr>
          <w:rFonts w:ascii="Times New Roman" w:hAnsi="Times New Roman" w:cs="Times New Roman"/>
          <w:sz w:val="24"/>
          <w:szCs w:val="24"/>
        </w:rPr>
        <w:t xml:space="preserve">, low price point, lack of ads, and </w:t>
      </w:r>
      <w:r w:rsidR="003D31CA">
        <w:rPr>
          <w:rFonts w:ascii="Times New Roman" w:hAnsi="Times New Roman" w:cs="Times New Roman"/>
          <w:sz w:val="24"/>
          <w:szCs w:val="24"/>
        </w:rPr>
        <w:t>“</w:t>
      </w:r>
      <w:r w:rsidR="007D56C2">
        <w:rPr>
          <w:rFonts w:ascii="Times New Roman" w:hAnsi="Times New Roman" w:cs="Times New Roman"/>
          <w:sz w:val="24"/>
          <w:szCs w:val="24"/>
        </w:rPr>
        <w:t>intuitive user interface</w:t>
      </w:r>
      <w:r w:rsidR="003D31CA">
        <w:rPr>
          <w:rFonts w:ascii="Times New Roman" w:hAnsi="Times New Roman" w:cs="Times New Roman"/>
          <w:sz w:val="24"/>
          <w:szCs w:val="24"/>
        </w:rPr>
        <w:t>(s)”</w:t>
      </w:r>
      <w:r w:rsidR="007D56C2">
        <w:rPr>
          <w:rFonts w:ascii="Times New Roman" w:hAnsi="Times New Roman" w:cs="Times New Roman"/>
          <w:sz w:val="24"/>
          <w:szCs w:val="24"/>
        </w:rPr>
        <w:t xml:space="preserve"> (</w:t>
      </w:r>
      <w:proofErr w:type="spellStart"/>
      <w:r w:rsidR="00AB7F65">
        <w:rPr>
          <w:rFonts w:ascii="Times New Roman" w:hAnsi="Times New Roman" w:cs="Times New Roman"/>
          <w:sz w:val="24"/>
          <w:szCs w:val="24"/>
        </w:rPr>
        <w:t>Wroan</w:t>
      </w:r>
      <w:proofErr w:type="spellEnd"/>
      <w:r w:rsidR="007D56C2">
        <w:rPr>
          <w:rFonts w:ascii="Times New Roman" w:hAnsi="Times New Roman" w:cs="Times New Roman"/>
          <w:sz w:val="24"/>
          <w:szCs w:val="24"/>
        </w:rPr>
        <w:t>).</w:t>
      </w:r>
    </w:p>
    <w:p w14:paraId="6238AE1C" w14:textId="77777777" w:rsidR="00D534A0" w:rsidRDefault="00D534A0" w:rsidP="0084477F">
      <w:pPr>
        <w:pStyle w:val="NoSpacing"/>
        <w:spacing w:line="480" w:lineRule="auto"/>
        <w:rPr>
          <w:rFonts w:ascii="Times New Roman" w:hAnsi="Times New Roman" w:cs="Times New Roman"/>
          <w:sz w:val="24"/>
          <w:szCs w:val="24"/>
        </w:rPr>
      </w:pPr>
    </w:p>
    <w:p w14:paraId="1A906496" w14:textId="0278F753" w:rsidR="00A6338E" w:rsidRPr="00AB7F65" w:rsidRDefault="00A6338E" w:rsidP="0084477F">
      <w:pPr>
        <w:pStyle w:val="NoSpacing"/>
        <w:spacing w:line="480" w:lineRule="auto"/>
        <w:rPr>
          <w:rFonts w:ascii="Times New Roman" w:hAnsi="Times New Roman" w:cs="Times New Roman"/>
          <w:i/>
          <w:iCs/>
          <w:sz w:val="24"/>
          <w:szCs w:val="24"/>
        </w:rPr>
      </w:pPr>
      <w:r w:rsidRPr="00AB7F65">
        <w:rPr>
          <w:rFonts w:ascii="Times New Roman" w:hAnsi="Times New Roman" w:cs="Times New Roman"/>
          <w:i/>
          <w:iCs/>
          <w:sz w:val="24"/>
          <w:szCs w:val="24"/>
        </w:rPr>
        <w:lastRenderedPageBreak/>
        <w:t>Pricing</w:t>
      </w:r>
    </w:p>
    <w:p w14:paraId="724D3F93" w14:textId="29015342" w:rsidR="00B965C9" w:rsidRDefault="00206186" w:rsidP="0084477F">
      <w:pPr>
        <w:pStyle w:val="NoSpacing"/>
        <w:spacing w:line="480" w:lineRule="auto"/>
        <w:rPr>
          <w:rFonts w:ascii="Times New Roman" w:hAnsi="Times New Roman" w:cs="Times New Roman"/>
          <w:sz w:val="24"/>
          <w:szCs w:val="24"/>
          <w:u w:val="single"/>
        </w:rPr>
      </w:pPr>
      <w:r>
        <w:rPr>
          <w:rFonts w:ascii="Times New Roman" w:hAnsi="Times New Roman" w:cs="Times New Roman"/>
          <w:sz w:val="24"/>
          <w:szCs w:val="24"/>
        </w:rPr>
        <w:tab/>
      </w:r>
      <w:r w:rsidR="0007553D">
        <w:rPr>
          <w:rFonts w:ascii="Times New Roman" w:hAnsi="Times New Roman" w:cs="Times New Roman"/>
          <w:sz w:val="24"/>
          <w:szCs w:val="24"/>
        </w:rPr>
        <w:t>According</w:t>
      </w:r>
      <w:r w:rsidR="007D56C2">
        <w:rPr>
          <w:rFonts w:ascii="Times New Roman" w:hAnsi="Times New Roman" w:cs="Times New Roman"/>
          <w:sz w:val="24"/>
          <w:szCs w:val="24"/>
        </w:rPr>
        <w:t xml:space="preserve"> </w:t>
      </w:r>
      <w:r w:rsidR="0007553D">
        <w:rPr>
          <w:rFonts w:ascii="Times New Roman" w:hAnsi="Times New Roman" w:cs="Times New Roman"/>
          <w:sz w:val="24"/>
          <w:szCs w:val="24"/>
        </w:rPr>
        <w:t>to</w:t>
      </w:r>
      <w:r w:rsidR="007D56C2">
        <w:rPr>
          <w:rFonts w:ascii="Times New Roman" w:hAnsi="Times New Roman" w:cs="Times New Roman"/>
          <w:sz w:val="24"/>
          <w:szCs w:val="24"/>
        </w:rPr>
        <w:t xml:space="preserve"> KPMG, lower prices</w:t>
      </w:r>
      <w:r w:rsidR="0007553D">
        <w:rPr>
          <w:rFonts w:ascii="Times New Roman" w:hAnsi="Times New Roman" w:cs="Times New Roman"/>
          <w:sz w:val="24"/>
          <w:szCs w:val="24"/>
        </w:rPr>
        <w:t xml:space="preserve"> are preferred by consumers when selecting a streaming service. As indicated earlier, Netflix has steadily increased their subscription pricing and is now $19.99 for the premium service</w:t>
      </w:r>
      <w:r w:rsidR="00ED56F3" w:rsidRPr="00ED56F3">
        <w:rPr>
          <w:rFonts w:ascii="Times New Roman" w:hAnsi="Times New Roman" w:cs="Times New Roman"/>
          <w:sz w:val="24"/>
          <w:szCs w:val="24"/>
        </w:rPr>
        <w:t xml:space="preserve"> </w:t>
      </w:r>
      <w:r w:rsidR="00ED56F3">
        <w:rPr>
          <w:rFonts w:ascii="Times New Roman" w:hAnsi="Times New Roman" w:cs="Times New Roman"/>
          <w:sz w:val="24"/>
          <w:szCs w:val="24"/>
        </w:rPr>
        <w:t>and justified the most recent increase to “continue to offer a wide variety of quality entertainment options”</w:t>
      </w:r>
      <w:r w:rsidR="0007553D">
        <w:rPr>
          <w:rFonts w:ascii="Times New Roman" w:hAnsi="Times New Roman" w:cs="Times New Roman"/>
          <w:sz w:val="24"/>
          <w:szCs w:val="24"/>
        </w:rPr>
        <w:t xml:space="preserve"> (The Verge)</w:t>
      </w:r>
      <w:r w:rsidR="00ED56F3">
        <w:rPr>
          <w:rFonts w:ascii="Times New Roman" w:hAnsi="Times New Roman" w:cs="Times New Roman"/>
          <w:sz w:val="24"/>
          <w:szCs w:val="24"/>
        </w:rPr>
        <w:t>.</w:t>
      </w:r>
      <w:r w:rsidR="00574E5C">
        <w:rPr>
          <w:rFonts w:ascii="Times New Roman" w:hAnsi="Times New Roman" w:cs="Times New Roman"/>
          <w:sz w:val="24"/>
          <w:szCs w:val="24"/>
        </w:rPr>
        <w:t xml:space="preserve"> </w:t>
      </w:r>
      <w:r w:rsidR="00CC4462">
        <w:rPr>
          <w:rFonts w:ascii="Times New Roman" w:hAnsi="Times New Roman" w:cs="Times New Roman"/>
          <w:sz w:val="24"/>
          <w:szCs w:val="24"/>
        </w:rPr>
        <w:t xml:space="preserve">After </w:t>
      </w:r>
      <w:r w:rsidR="001C5731">
        <w:rPr>
          <w:rFonts w:ascii="Times New Roman" w:hAnsi="Times New Roman" w:cs="Times New Roman"/>
          <w:sz w:val="24"/>
          <w:szCs w:val="24"/>
        </w:rPr>
        <w:t>the price increase</w:t>
      </w:r>
      <w:r w:rsidR="00CC4462">
        <w:rPr>
          <w:rFonts w:ascii="Times New Roman" w:hAnsi="Times New Roman" w:cs="Times New Roman"/>
          <w:sz w:val="24"/>
          <w:szCs w:val="24"/>
        </w:rPr>
        <w:t xml:space="preserve"> was </w:t>
      </w:r>
      <w:r w:rsidR="001C5731">
        <w:rPr>
          <w:rFonts w:ascii="Times New Roman" w:hAnsi="Times New Roman" w:cs="Times New Roman"/>
          <w:sz w:val="24"/>
          <w:szCs w:val="24"/>
        </w:rPr>
        <w:t xml:space="preserve">enacted </w:t>
      </w:r>
      <w:r w:rsidR="00CC4462">
        <w:rPr>
          <w:rFonts w:ascii="Times New Roman" w:hAnsi="Times New Roman" w:cs="Times New Roman"/>
          <w:sz w:val="24"/>
          <w:szCs w:val="24"/>
        </w:rPr>
        <w:t xml:space="preserve">on </w:t>
      </w:r>
      <w:r w:rsidR="001C5731">
        <w:rPr>
          <w:rFonts w:ascii="Times New Roman" w:hAnsi="Times New Roman" w:cs="Times New Roman"/>
          <w:sz w:val="24"/>
          <w:szCs w:val="24"/>
        </w:rPr>
        <w:t xml:space="preserve">14 </w:t>
      </w:r>
      <w:r w:rsidR="00CC4462">
        <w:rPr>
          <w:rFonts w:ascii="Times New Roman" w:hAnsi="Times New Roman" w:cs="Times New Roman"/>
          <w:sz w:val="24"/>
          <w:szCs w:val="24"/>
        </w:rPr>
        <w:t xml:space="preserve">Jan 2022, </w:t>
      </w:r>
      <w:r w:rsidR="001C5731">
        <w:rPr>
          <w:rFonts w:ascii="Times New Roman" w:hAnsi="Times New Roman" w:cs="Times New Roman"/>
          <w:sz w:val="24"/>
          <w:szCs w:val="24"/>
        </w:rPr>
        <w:t xml:space="preserve">the stock value dropped from $525.69 </w:t>
      </w:r>
      <w:r w:rsidR="008B57BA">
        <w:rPr>
          <w:rFonts w:ascii="Times New Roman" w:hAnsi="Times New Roman" w:cs="Times New Roman"/>
          <w:sz w:val="24"/>
          <w:szCs w:val="24"/>
        </w:rPr>
        <w:t xml:space="preserve">on the increase date </w:t>
      </w:r>
      <w:r w:rsidR="001C5731">
        <w:rPr>
          <w:rFonts w:ascii="Times New Roman" w:hAnsi="Times New Roman" w:cs="Times New Roman"/>
          <w:sz w:val="24"/>
          <w:szCs w:val="24"/>
        </w:rPr>
        <w:t>to $359.70 on 26 Jan</w:t>
      </w:r>
      <w:r w:rsidR="00F124F9">
        <w:rPr>
          <w:rFonts w:ascii="Times New Roman" w:hAnsi="Times New Roman" w:cs="Times New Roman"/>
          <w:sz w:val="24"/>
          <w:szCs w:val="24"/>
        </w:rPr>
        <w:t xml:space="preserve"> (Yahoo! Finance)</w:t>
      </w:r>
      <w:r w:rsidR="00F42794">
        <w:rPr>
          <w:rFonts w:ascii="Times New Roman" w:hAnsi="Times New Roman" w:cs="Times New Roman"/>
          <w:sz w:val="24"/>
          <w:szCs w:val="24"/>
        </w:rPr>
        <w:t xml:space="preserve">, </w:t>
      </w:r>
      <w:r w:rsidR="00F124F9">
        <w:rPr>
          <w:rFonts w:ascii="Times New Roman" w:hAnsi="Times New Roman" w:cs="Times New Roman"/>
          <w:sz w:val="24"/>
          <w:szCs w:val="24"/>
        </w:rPr>
        <w:t xml:space="preserve">indicating that the increase was not a </w:t>
      </w:r>
      <w:r w:rsidR="000D6354">
        <w:rPr>
          <w:rFonts w:ascii="Times New Roman" w:hAnsi="Times New Roman" w:cs="Times New Roman"/>
          <w:sz w:val="24"/>
          <w:szCs w:val="24"/>
        </w:rPr>
        <w:t>grounded</w:t>
      </w:r>
      <w:r w:rsidR="00F124F9">
        <w:rPr>
          <w:rFonts w:ascii="Times New Roman" w:hAnsi="Times New Roman" w:cs="Times New Roman"/>
          <w:sz w:val="24"/>
          <w:szCs w:val="24"/>
        </w:rPr>
        <w:t xml:space="preserve"> business decision for subscriber-retention.</w:t>
      </w:r>
      <w:r w:rsidR="000D6354">
        <w:rPr>
          <w:rFonts w:ascii="Times New Roman" w:hAnsi="Times New Roman" w:cs="Times New Roman"/>
          <w:sz w:val="24"/>
          <w:szCs w:val="24"/>
        </w:rPr>
        <w:t xml:space="preserve"> It is reasonable to infer that much of the value that Netflix provided to its customers, and therefore contributing to its </w:t>
      </w:r>
      <w:r w:rsidR="00396CFC">
        <w:rPr>
          <w:rFonts w:ascii="Times New Roman" w:hAnsi="Times New Roman" w:cs="Times New Roman"/>
          <w:sz w:val="24"/>
          <w:szCs w:val="24"/>
        </w:rPr>
        <w:t xml:space="preserve">high </w:t>
      </w:r>
      <w:r w:rsidR="000D6354">
        <w:rPr>
          <w:rFonts w:ascii="Times New Roman" w:hAnsi="Times New Roman" w:cs="Times New Roman"/>
          <w:sz w:val="24"/>
          <w:szCs w:val="24"/>
        </w:rPr>
        <w:t xml:space="preserve">market cap, was the relatively low </w:t>
      </w:r>
      <w:r w:rsidR="00025A21">
        <w:rPr>
          <w:rFonts w:ascii="Times New Roman" w:hAnsi="Times New Roman" w:cs="Times New Roman"/>
          <w:sz w:val="24"/>
          <w:szCs w:val="24"/>
        </w:rPr>
        <w:t xml:space="preserve">and competitive </w:t>
      </w:r>
      <w:r w:rsidR="000D6354">
        <w:rPr>
          <w:rFonts w:ascii="Times New Roman" w:hAnsi="Times New Roman" w:cs="Times New Roman"/>
          <w:sz w:val="24"/>
          <w:szCs w:val="24"/>
        </w:rPr>
        <w:t>price point</w:t>
      </w:r>
      <w:r w:rsidR="00396CFC">
        <w:rPr>
          <w:rFonts w:ascii="Times New Roman" w:hAnsi="Times New Roman" w:cs="Times New Roman"/>
          <w:sz w:val="24"/>
          <w:szCs w:val="24"/>
        </w:rPr>
        <w:t>.</w:t>
      </w:r>
      <w:r w:rsidR="000F677C">
        <w:rPr>
          <w:rFonts w:ascii="Times New Roman" w:hAnsi="Times New Roman" w:cs="Times New Roman"/>
          <w:sz w:val="24"/>
          <w:szCs w:val="24"/>
        </w:rPr>
        <w:t xml:space="preserve"> Just an increase of $2 was enough to make the company lose </w:t>
      </w:r>
      <w:r w:rsidR="009C1BAB">
        <w:rPr>
          <w:rFonts w:ascii="Times New Roman" w:hAnsi="Times New Roman" w:cs="Times New Roman"/>
          <w:sz w:val="24"/>
          <w:szCs w:val="24"/>
        </w:rPr>
        <w:t>200,000 subscribers in Q1 of 2022</w:t>
      </w:r>
      <w:r w:rsidR="00D97D81">
        <w:rPr>
          <w:rFonts w:ascii="Times New Roman" w:hAnsi="Times New Roman" w:cs="Times New Roman"/>
          <w:sz w:val="24"/>
          <w:szCs w:val="24"/>
        </w:rPr>
        <w:t xml:space="preserve"> (TechCrunch)</w:t>
      </w:r>
      <w:r w:rsidR="009C1BAB">
        <w:rPr>
          <w:rFonts w:ascii="Times New Roman" w:hAnsi="Times New Roman" w:cs="Times New Roman"/>
          <w:sz w:val="24"/>
          <w:szCs w:val="24"/>
        </w:rPr>
        <w:t xml:space="preserve"> and </w:t>
      </w:r>
      <w:r w:rsidR="000F677C">
        <w:rPr>
          <w:rFonts w:ascii="Times New Roman" w:hAnsi="Times New Roman" w:cs="Times New Roman"/>
          <w:sz w:val="24"/>
          <w:szCs w:val="24"/>
        </w:rPr>
        <w:t xml:space="preserve">31.5% of its </w:t>
      </w:r>
      <w:r w:rsidR="009C1BAB">
        <w:rPr>
          <w:rFonts w:ascii="Times New Roman" w:hAnsi="Times New Roman" w:cs="Times New Roman"/>
          <w:sz w:val="24"/>
          <w:szCs w:val="24"/>
        </w:rPr>
        <w:t xml:space="preserve">stock </w:t>
      </w:r>
      <w:r w:rsidR="000F677C">
        <w:rPr>
          <w:rFonts w:ascii="Times New Roman" w:hAnsi="Times New Roman" w:cs="Times New Roman"/>
          <w:sz w:val="24"/>
          <w:szCs w:val="24"/>
        </w:rPr>
        <w:t>value</w:t>
      </w:r>
      <w:r w:rsidR="00D97D81">
        <w:rPr>
          <w:rFonts w:ascii="Times New Roman" w:hAnsi="Times New Roman" w:cs="Times New Roman"/>
          <w:sz w:val="24"/>
          <w:szCs w:val="24"/>
        </w:rPr>
        <w:t>.</w:t>
      </w:r>
    </w:p>
    <w:p w14:paraId="0073A0BC" w14:textId="2FB949B4" w:rsidR="00342E9F" w:rsidRPr="00AB7F65" w:rsidRDefault="00342E9F" w:rsidP="0084477F">
      <w:pPr>
        <w:pStyle w:val="NoSpacing"/>
        <w:spacing w:line="480" w:lineRule="auto"/>
        <w:rPr>
          <w:rFonts w:ascii="Times New Roman" w:hAnsi="Times New Roman" w:cs="Times New Roman"/>
          <w:i/>
          <w:iCs/>
          <w:sz w:val="24"/>
          <w:szCs w:val="24"/>
        </w:rPr>
      </w:pPr>
      <w:r w:rsidRPr="00AB7F65">
        <w:rPr>
          <w:rFonts w:ascii="Times New Roman" w:hAnsi="Times New Roman" w:cs="Times New Roman"/>
          <w:i/>
          <w:iCs/>
          <w:sz w:val="24"/>
          <w:szCs w:val="24"/>
        </w:rPr>
        <w:t>Policies</w:t>
      </w:r>
    </w:p>
    <w:p w14:paraId="2F56C5E4" w14:textId="6BC2781D" w:rsidR="00164B3D" w:rsidRDefault="00AC483B" w:rsidP="0084477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Referring back to KPMG, </w:t>
      </w:r>
      <w:r w:rsidR="004F467C">
        <w:rPr>
          <w:rFonts w:ascii="Times New Roman" w:hAnsi="Times New Roman" w:cs="Times New Roman"/>
          <w:sz w:val="24"/>
          <w:szCs w:val="24"/>
        </w:rPr>
        <w:t>customers also heavily</w:t>
      </w:r>
      <w:r w:rsidR="00AB7F65">
        <w:rPr>
          <w:rFonts w:ascii="Times New Roman" w:hAnsi="Times New Roman" w:cs="Times New Roman"/>
          <w:sz w:val="24"/>
          <w:szCs w:val="24"/>
        </w:rPr>
        <w:t xml:space="preserve"> </w:t>
      </w:r>
      <w:r w:rsidR="004F467C">
        <w:rPr>
          <w:rFonts w:ascii="Times New Roman" w:hAnsi="Times New Roman" w:cs="Times New Roman"/>
          <w:sz w:val="24"/>
          <w:szCs w:val="24"/>
        </w:rPr>
        <w:t xml:space="preserve">preferred ad-free OTT on-demand services. </w:t>
      </w:r>
      <w:r w:rsidR="00B41B10">
        <w:rPr>
          <w:rFonts w:ascii="Times New Roman" w:hAnsi="Times New Roman" w:cs="Times New Roman"/>
          <w:sz w:val="24"/>
          <w:szCs w:val="24"/>
        </w:rPr>
        <w:t>Traditionally, Netflix has relied on ad-free content which contributed to its exponential subscriber growth. But even with their loss of subscribers and 31.5% loss of value</w:t>
      </w:r>
      <w:r w:rsidR="0035331A">
        <w:rPr>
          <w:rFonts w:ascii="Times New Roman" w:hAnsi="Times New Roman" w:cs="Times New Roman"/>
          <w:sz w:val="24"/>
          <w:szCs w:val="24"/>
        </w:rPr>
        <w:t xml:space="preserve"> </w:t>
      </w:r>
      <w:r w:rsidR="00BB1B9C">
        <w:rPr>
          <w:rFonts w:ascii="Times New Roman" w:hAnsi="Times New Roman" w:cs="Times New Roman"/>
          <w:sz w:val="24"/>
          <w:szCs w:val="24"/>
        </w:rPr>
        <w:t>following</w:t>
      </w:r>
      <w:r w:rsidR="0035331A">
        <w:rPr>
          <w:rFonts w:ascii="Times New Roman" w:hAnsi="Times New Roman" w:cs="Times New Roman"/>
          <w:sz w:val="24"/>
          <w:szCs w:val="24"/>
        </w:rPr>
        <w:t xml:space="preserve"> the price increase</w:t>
      </w:r>
      <w:r w:rsidR="00B41B10">
        <w:rPr>
          <w:rFonts w:ascii="Times New Roman" w:hAnsi="Times New Roman" w:cs="Times New Roman"/>
          <w:sz w:val="24"/>
          <w:szCs w:val="24"/>
        </w:rPr>
        <w:t>, o</w:t>
      </w:r>
      <w:r w:rsidR="004F467C">
        <w:rPr>
          <w:rFonts w:ascii="Times New Roman" w:hAnsi="Times New Roman" w:cs="Times New Roman"/>
          <w:sz w:val="24"/>
          <w:szCs w:val="24"/>
        </w:rPr>
        <w:t xml:space="preserve">n 19 Apr 2022, Netflix announced </w:t>
      </w:r>
      <w:r w:rsidR="001B5BA2">
        <w:rPr>
          <w:rFonts w:ascii="Times New Roman" w:hAnsi="Times New Roman" w:cs="Times New Roman"/>
          <w:sz w:val="24"/>
          <w:szCs w:val="24"/>
        </w:rPr>
        <w:t xml:space="preserve">in a shareholder meeting </w:t>
      </w:r>
      <w:r w:rsidR="004F467C">
        <w:rPr>
          <w:rFonts w:ascii="Times New Roman" w:hAnsi="Times New Roman" w:cs="Times New Roman"/>
          <w:sz w:val="24"/>
          <w:szCs w:val="24"/>
        </w:rPr>
        <w:t xml:space="preserve">that they would introduce </w:t>
      </w:r>
      <w:r w:rsidR="00B41B10">
        <w:rPr>
          <w:rFonts w:ascii="Times New Roman" w:hAnsi="Times New Roman" w:cs="Times New Roman"/>
          <w:sz w:val="24"/>
          <w:szCs w:val="24"/>
        </w:rPr>
        <w:t>ad-supported plans</w:t>
      </w:r>
      <w:r w:rsidR="00E8566B">
        <w:rPr>
          <w:rFonts w:ascii="Times New Roman" w:hAnsi="Times New Roman" w:cs="Times New Roman"/>
          <w:sz w:val="24"/>
          <w:szCs w:val="24"/>
        </w:rPr>
        <w:t xml:space="preserve"> (TechCrunch)</w:t>
      </w:r>
      <w:r w:rsidR="00BB1B9C">
        <w:rPr>
          <w:rFonts w:ascii="Times New Roman" w:hAnsi="Times New Roman" w:cs="Times New Roman"/>
          <w:sz w:val="24"/>
          <w:szCs w:val="24"/>
        </w:rPr>
        <w:t>.</w:t>
      </w:r>
      <w:r w:rsidR="00BF592E">
        <w:rPr>
          <w:rFonts w:ascii="Times New Roman" w:hAnsi="Times New Roman" w:cs="Times New Roman"/>
          <w:sz w:val="24"/>
          <w:szCs w:val="24"/>
        </w:rPr>
        <w:t xml:space="preserve"> This announcement directly contradicts </w:t>
      </w:r>
      <w:r w:rsidR="00EE1EDD">
        <w:rPr>
          <w:rFonts w:ascii="Times New Roman" w:hAnsi="Times New Roman" w:cs="Times New Roman"/>
          <w:sz w:val="24"/>
          <w:szCs w:val="24"/>
        </w:rPr>
        <w:t xml:space="preserve">KPMG’s </w:t>
      </w:r>
      <w:r w:rsidR="00E8566B">
        <w:rPr>
          <w:rFonts w:ascii="Times New Roman" w:hAnsi="Times New Roman" w:cs="Times New Roman"/>
          <w:sz w:val="24"/>
          <w:szCs w:val="24"/>
        </w:rPr>
        <w:t>findings</w:t>
      </w:r>
      <w:r w:rsidR="00A54C47">
        <w:rPr>
          <w:rFonts w:ascii="Times New Roman" w:hAnsi="Times New Roman" w:cs="Times New Roman"/>
          <w:sz w:val="24"/>
          <w:szCs w:val="24"/>
        </w:rPr>
        <w:t xml:space="preserve"> of customer preferences. </w:t>
      </w:r>
      <w:r w:rsidR="001808EE">
        <w:rPr>
          <w:rFonts w:ascii="Times New Roman" w:hAnsi="Times New Roman" w:cs="Times New Roman"/>
          <w:sz w:val="24"/>
          <w:szCs w:val="24"/>
        </w:rPr>
        <w:t>But this announcement may have been overexaggerated</w:t>
      </w:r>
      <w:r w:rsidR="00D97D81">
        <w:rPr>
          <w:rFonts w:ascii="Times New Roman" w:hAnsi="Times New Roman" w:cs="Times New Roman"/>
          <w:sz w:val="24"/>
          <w:szCs w:val="24"/>
        </w:rPr>
        <w:t xml:space="preserve"> due to poor messaging</w:t>
      </w:r>
      <w:r w:rsidR="001808EE">
        <w:rPr>
          <w:rFonts w:ascii="Times New Roman" w:hAnsi="Times New Roman" w:cs="Times New Roman"/>
          <w:sz w:val="24"/>
          <w:szCs w:val="24"/>
        </w:rPr>
        <w:t>. This research paper’s author clearly remembers the fervor the announcement caused on online forums</w:t>
      </w:r>
      <w:r w:rsidR="00F4308E">
        <w:rPr>
          <w:rFonts w:ascii="Times New Roman" w:hAnsi="Times New Roman" w:cs="Times New Roman"/>
          <w:sz w:val="24"/>
          <w:szCs w:val="24"/>
        </w:rPr>
        <w:t xml:space="preserve">, the vast majority of which was negative reception </w:t>
      </w:r>
      <w:r w:rsidR="00274FB5">
        <w:rPr>
          <w:rFonts w:ascii="Times New Roman" w:hAnsi="Times New Roman" w:cs="Times New Roman"/>
          <w:sz w:val="24"/>
          <w:szCs w:val="24"/>
        </w:rPr>
        <w:t>of</w:t>
      </w:r>
      <w:r w:rsidR="00F4308E">
        <w:rPr>
          <w:rFonts w:ascii="Times New Roman" w:hAnsi="Times New Roman" w:cs="Times New Roman"/>
          <w:sz w:val="24"/>
          <w:szCs w:val="24"/>
        </w:rPr>
        <w:t xml:space="preserve"> the news</w:t>
      </w:r>
      <w:r w:rsidR="0034692F">
        <w:rPr>
          <w:rFonts w:ascii="Times New Roman" w:hAnsi="Times New Roman" w:cs="Times New Roman"/>
          <w:sz w:val="24"/>
          <w:szCs w:val="24"/>
        </w:rPr>
        <w:t xml:space="preserve">. </w:t>
      </w:r>
      <w:r w:rsidR="00E303D3">
        <w:rPr>
          <w:rFonts w:ascii="Times New Roman" w:hAnsi="Times New Roman" w:cs="Times New Roman"/>
          <w:sz w:val="24"/>
          <w:szCs w:val="24"/>
        </w:rPr>
        <w:t>But t</w:t>
      </w:r>
      <w:r w:rsidR="0034692F">
        <w:rPr>
          <w:rFonts w:ascii="Times New Roman" w:hAnsi="Times New Roman" w:cs="Times New Roman"/>
          <w:sz w:val="24"/>
          <w:szCs w:val="24"/>
        </w:rPr>
        <w:t xml:space="preserve">here was </w:t>
      </w:r>
      <w:r w:rsidR="004E61FC">
        <w:rPr>
          <w:rFonts w:ascii="Times New Roman" w:hAnsi="Times New Roman" w:cs="Times New Roman"/>
          <w:sz w:val="24"/>
          <w:szCs w:val="24"/>
        </w:rPr>
        <w:t xml:space="preserve">a lack of clarity that </w:t>
      </w:r>
      <w:r w:rsidR="00B25F3E">
        <w:rPr>
          <w:rFonts w:ascii="Times New Roman" w:hAnsi="Times New Roman" w:cs="Times New Roman"/>
          <w:sz w:val="24"/>
          <w:szCs w:val="24"/>
        </w:rPr>
        <w:t xml:space="preserve">distinguished an ad-supported </w:t>
      </w:r>
      <w:r w:rsidR="00B25F3E" w:rsidRPr="00AB7F65">
        <w:rPr>
          <w:rFonts w:ascii="Times New Roman" w:hAnsi="Times New Roman" w:cs="Times New Roman"/>
          <w:sz w:val="24"/>
          <w:szCs w:val="24"/>
        </w:rPr>
        <w:t xml:space="preserve">plan versus </w:t>
      </w:r>
      <w:r w:rsidR="003C6CF4" w:rsidRPr="00AB7F65">
        <w:rPr>
          <w:rFonts w:ascii="Times New Roman" w:hAnsi="Times New Roman" w:cs="Times New Roman"/>
          <w:sz w:val="24"/>
          <w:szCs w:val="24"/>
        </w:rPr>
        <w:t>the perception that all</w:t>
      </w:r>
      <w:r w:rsidR="003C6CF4">
        <w:rPr>
          <w:rFonts w:ascii="Times New Roman" w:hAnsi="Times New Roman" w:cs="Times New Roman"/>
          <w:sz w:val="24"/>
          <w:szCs w:val="24"/>
        </w:rPr>
        <w:t xml:space="preserve"> subscriptions will now include ads. Regardless, stock value dropped yet again from</w:t>
      </w:r>
      <w:r w:rsidR="00164B3D">
        <w:rPr>
          <w:rFonts w:ascii="Times New Roman" w:hAnsi="Times New Roman" w:cs="Times New Roman"/>
          <w:sz w:val="24"/>
          <w:szCs w:val="24"/>
        </w:rPr>
        <w:t xml:space="preserve"> $348.61</w:t>
      </w:r>
      <w:r w:rsidR="0078358D" w:rsidRPr="0078358D">
        <w:rPr>
          <w:rFonts w:ascii="Times New Roman" w:hAnsi="Times New Roman" w:cs="Times New Roman"/>
          <w:sz w:val="24"/>
          <w:szCs w:val="24"/>
        </w:rPr>
        <w:t xml:space="preserve"> </w:t>
      </w:r>
      <w:r w:rsidR="0078358D">
        <w:rPr>
          <w:rFonts w:ascii="Times New Roman" w:hAnsi="Times New Roman" w:cs="Times New Roman"/>
          <w:sz w:val="24"/>
          <w:szCs w:val="24"/>
        </w:rPr>
        <w:t xml:space="preserve">on </w:t>
      </w:r>
      <w:r w:rsidR="0078358D">
        <w:rPr>
          <w:rFonts w:ascii="Times New Roman" w:hAnsi="Times New Roman" w:cs="Times New Roman"/>
          <w:sz w:val="24"/>
          <w:szCs w:val="24"/>
        </w:rPr>
        <w:lastRenderedPageBreak/>
        <w:t>announcement day</w:t>
      </w:r>
      <w:r w:rsidR="00164B3D">
        <w:rPr>
          <w:rFonts w:ascii="Times New Roman" w:hAnsi="Times New Roman" w:cs="Times New Roman"/>
          <w:sz w:val="24"/>
          <w:szCs w:val="24"/>
        </w:rPr>
        <w:t xml:space="preserve"> to $226.19</w:t>
      </w:r>
      <w:r w:rsidR="006713B6">
        <w:rPr>
          <w:rFonts w:ascii="Times New Roman" w:hAnsi="Times New Roman" w:cs="Times New Roman"/>
          <w:sz w:val="24"/>
          <w:szCs w:val="24"/>
        </w:rPr>
        <w:t xml:space="preserve"> the following market close</w:t>
      </w:r>
      <w:r w:rsidR="003C6CF4">
        <w:rPr>
          <w:rFonts w:ascii="Times New Roman" w:hAnsi="Times New Roman" w:cs="Times New Roman"/>
          <w:sz w:val="24"/>
          <w:szCs w:val="24"/>
        </w:rPr>
        <w:t>, a</w:t>
      </w:r>
      <w:r w:rsidR="00164B3D">
        <w:rPr>
          <w:rFonts w:ascii="Times New Roman" w:hAnsi="Times New Roman" w:cs="Times New Roman"/>
          <w:sz w:val="24"/>
          <w:szCs w:val="24"/>
        </w:rPr>
        <w:t xml:space="preserve"> 35%</w:t>
      </w:r>
      <w:r w:rsidR="003C6CF4">
        <w:rPr>
          <w:rFonts w:ascii="Times New Roman" w:hAnsi="Times New Roman" w:cs="Times New Roman"/>
          <w:sz w:val="24"/>
          <w:szCs w:val="24"/>
        </w:rPr>
        <w:t xml:space="preserve"> loss of company value</w:t>
      </w:r>
      <w:r w:rsidR="00BE6E92">
        <w:rPr>
          <w:rFonts w:ascii="Times New Roman" w:hAnsi="Times New Roman" w:cs="Times New Roman"/>
          <w:sz w:val="24"/>
          <w:szCs w:val="24"/>
        </w:rPr>
        <w:t xml:space="preserve"> in</w:t>
      </w:r>
      <w:r w:rsidR="00B6462F">
        <w:rPr>
          <w:rFonts w:ascii="Times New Roman" w:hAnsi="Times New Roman" w:cs="Times New Roman"/>
          <w:sz w:val="24"/>
          <w:szCs w:val="24"/>
        </w:rPr>
        <w:t xml:space="preserve"> </w:t>
      </w:r>
      <w:r w:rsidR="00BE6E92">
        <w:rPr>
          <w:rFonts w:ascii="Times New Roman" w:hAnsi="Times New Roman" w:cs="Times New Roman"/>
          <w:sz w:val="24"/>
          <w:szCs w:val="24"/>
        </w:rPr>
        <w:t xml:space="preserve">a single day </w:t>
      </w:r>
      <w:r w:rsidR="00B6462F">
        <w:rPr>
          <w:rFonts w:ascii="Times New Roman" w:hAnsi="Times New Roman" w:cs="Times New Roman"/>
          <w:sz w:val="24"/>
          <w:szCs w:val="24"/>
        </w:rPr>
        <w:t>(Yahoo! Finance)</w:t>
      </w:r>
      <w:r w:rsidR="003C6CF4">
        <w:rPr>
          <w:rFonts w:ascii="Times New Roman" w:hAnsi="Times New Roman" w:cs="Times New Roman"/>
          <w:sz w:val="24"/>
          <w:szCs w:val="24"/>
        </w:rPr>
        <w:t>.</w:t>
      </w:r>
    </w:p>
    <w:p w14:paraId="1D52AD33" w14:textId="1E86DA69" w:rsidR="00046D61" w:rsidRDefault="00F23FB4" w:rsidP="00AB7F6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Along with that </w:t>
      </w:r>
      <w:r w:rsidR="00337F9C">
        <w:rPr>
          <w:rFonts w:ascii="Times New Roman" w:hAnsi="Times New Roman" w:cs="Times New Roman"/>
          <w:sz w:val="24"/>
          <w:szCs w:val="24"/>
        </w:rPr>
        <w:t xml:space="preserve">same </w:t>
      </w:r>
      <w:r>
        <w:rPr>
          <w:rFonts w:ascii="Times New Roman" w:hAnsi="Times New Roman" w:cs="Times New Roman"/>
          <w:sz w:val="24"/>
          <w:szCs w:val="24"/>
        </w:rPr>
        <w:t>announcement</w:t>
      </w:r>
      <w:r w:rsidR="000F4C3B">
        <w:rPr>
          <w:rFonts w:ascii="Times New Roman" w:hAnsi="Times New Roman" w:cs="Times New Roman"/>
          <w:sz w:val="24"/>
          <w:szCs w:val="24"/>
        </w:rPr>
        <w:t xml:space="preserve"> that may have been another contributor to such a loss in market cap</w:t>
      </w:r>
      <w:r w:rsidR="00CC494E">
        <w:rPr>
          <w:rFonts w:ascii="Times New Roman" w:hAnsi="Times New Roman" w:cs="Times New Roman"/>
          <w:sz w:val="24"/>
          <w:szCs w:val="24"/>
        </w:rPr>
        <w:t xml:space="preserve">: </w:t>
      </w:r>
      <w:r w:rsidR="00050C9E">
        <w:rPr>
          <w:rFonts w:ascii="Times New Roman" w:hAnsi="Times New Roman" w:cs="Times New Roman"/>
          <w:sz w:val="24"/>
          <w:szCs w:val="24"/>
        </w:rPr>
        <w:t>a crackdown of password sharing</w:t>
      </w:r>
      <w:r w:rsidR="008A6A4C">
        <w:rPr>
          <w:rFonts w:ascii="Times New Roman" w:hAnsi="Times New Roman" w:cs="Times New Roman"/>
          <w:sz w:val="24"/>
          <w:szCs w:val="24"/>
        </w:rPr>
        <w:t xml:space="preserve">. </w:t>
      </w:r>
      <w:r w:rsidR="00142853">
        <w:rPr>
          <w:rFonts w:ascii="Times New Roman" w:hAnsi="Times New Roman" w:cs="Times New Roman"/>
          <w:sz w:val="24"/>
          <w:szCs w:val="24"/>
        </w:rPr>
        <w:t xml:space="preserve">CNBC stated, </w:t>
      </w:r>
      <w:r w:rsidR="008A6A4C">
        <w:rPr>
          <w:rFonts w:ascii="Times New Roman" w:hAnsi="Times New Roman" w:cs="Times New Roman"/>
          <w:sz w:val="24"/>
          <w:szCs w:val="24"/>
        </w:rPr>
        <w:t>“</w:t>
      </w:r>
      <w:r w:rsidR="00142853">
        <w:rPr>
          <w:rFonts w:ascii="Times New Roman" w:hAnsi="Times New Roman" w:cs="Times New Roman"/>
          <w:sz w:val="24"/>
          <w:szCs w:val="24"/>
        </w:rPr>
        <w:t>m</w:t>
      </w:r>
      <w:r w:rsidR="008A6A4C">
        <w:rPr>
          <w:rFonts w:ascii="Times New Roman" w:hAnsi="Times New Roman" w:cs="Times New Roman"/>
          <w:sz w:val="24"/>
          <w:szCs w:val="24"/>
        </w:rPr>
        <w:t>ore than 100 million households are using a shared password”, and Netflix will begin “charging an additional fee to add “sub account” for up to two people outside the home”</w:t>
      </w:r>
      <w:r w:rsidR="00142853">
        <w:rPr>
          <w:rFonts w:ascii="Times New Roman" w:hAnsi="Times New Roman" w:cs="Times New Roman"/>
          <w:sz w:val="24"/>
          <w:szCs w:val="24"/>
        </w:rPr>
        <w:t>. This crackdown is a first among major stream</w:t>
      </w:r>
      <w:r w:rsidR="00AF08D2">
        <w:rPr>
          <w:rFonts w:ascii="Times New Roman" w:hAnsi="Times New Roman" w:cs="Times New Roman"/>
          <w:sz w:val="24"/>
          <w:szCs w:val="24"/>
        </w:rPr>
        <w:t xml:space="preserve">ing </w:t>
      </w:r>
      <w:r w:rsidR="00142853">
        <w:rPr>
          <w:rFonts w:ascii="Times New Roman" w:hAnsi="Times New Roman" w:cs="Times New Roman"/>
          <w:sz w:val="24"/>
          <w:szCs w:val="24"/>
        </w:rPr>
        <w:t>s</w:t>
      </w:r>
      <w:r w:rsidR="00AF08D2">
        <w:rPr>
          <w:rFonts w:ascii="Times New Roman" w:hAnsi="Times New Roman" w:cs="Times New Roman"/>
          <w:sz w:val="24"/>
          <w:szCs w:val="24"/>
        </w:rPr>
        <w:t>ervices</w:t>
      </w:r>
      <w:r w:rsidR="00142853">
        <w:rPr>
          <w:rFonts w:ascii="Times New Roman" w:hAnsi="Times New Roman" w:cs="Times New Roman"/>
          <w:sz w:val="24"/>
          <w:szCs w:val="24"/>
        </w:rPr>
        <w:t xml:space="preserve"> and based on the negative shareholder reception, other streaming services will unlikely follow</w:t>
      </w:r>
      <w:r w:rsidR="001C183D">
        <w:rPr>
          <w:rFonts w:ascii="Times New Roman" w:hAnsi="Times New Roman" w:cs="Times New Roman"/>
          <w:sz w:val="24"/>
          <w:szCs w:val="24"/>
        </w:rPr>
        <w:t>. But once again, there is a lack of cl</w:t>
      </w:r>
      <w:r w:rsidR="00C03F6D">
        <w:rPr>
          <w:rFonts w:ascii="Times New Roman" w:hAnsi="Times New Roman" w:cs="Times New Roman"/>
          <w:sz w:val="24"/>
          <w:szCs w:val="24"/>
        </w:rPr>
        <w:t>ear messaging</w:t>
      </w:r>
      <w:r w:rsidR="001C183D">
        <w:rPr>
          <w:rFonts w:ascii="Times New Roman" w:hAnsi="Times New Roman" w:cs="Times New Roman"/>
          <w:sz w:val="24"/>
          <w:szCs w:val="24"/>
        </w:rPr>
        <w:t xml:space="preserve"> from Netflix with regards to how they intend to define </w:t>
      </w:r>
      <w:r w:rsidR="003D3B0A">
        <w:rPr>
          <w:rFonts w:ascii="Times New Roman" w:hAnsi="Times New Roman" w:cs="Times New Roman"/>
          <w:sz w:val="24"/>
          <w:szCs w:val="24"/>
        </w:rPr>
        <w:t>password sharing and consequences for password sharers (CNBC).</w:t>
      </w:r>
      <w:r w:rsidR="00842676">
        <w:rPr>
          <w:rFonts w:ascii="Times New Roman" w:hAnsi="Times New Roman" w:cs="Times New Roman"/>
          <w:sz w:val="24"/>
          <w:szCs w:val="24"/>
        </w:rPr>
        <w:t xml:space="preserve"> </w:t>
      </w:r>
      <w:r w:rsidR="00EB674C">
        <w:rPr>
          <w:rFonts w:ascii="Times New Roman" w:hAnsi="Times New Roman" w:cs="Times New Roman"/>
          <w:sz w:val="24"/>
          <w:szCs w:val="24"/>
        </w:rPr>
        <w:t xml:space="preserve">This market loss indicates that password sharing is popular among subscribers, and the crackdown of it </w:t>
      </w:r>
      <w:r w:rsidR="00046D61">
        <w:rPr>
          <w:rFonts w:ascii="Times New Roman" w:hAnsi="Times New Roman" w:cs="Times New Roman"/>
          <w:sz w:val="24"/>
          <w:szCs w:val="24"/>
        </w:rPr>
        <w:t>will contribute to further subscription loss.</w:t>
      </w:r>
    </w:p>
    <w:p w14:paraId="2477E2D7" w14:textId="74B0F85A" w:rsidR="00B24408" w:rsidRPr="00AB7F65" w:rsidRDefault="00B24408" w:rsidP="0084477F">
      <w:pPr>
        <w:pStyle w:val="NoSpacing"/>
        <w:spacing w:line="480" w:lineRule="auto"/>
        <w:rPr>
          <w:rFonts w:ascii="Times New Roman" w:hAnsi="Times New Roman" w:cs="Times New Roman"/>
          <w:i/>
          <w:iCs/>
          <w:sz w:val="24"/>
          <w:szCs w:val="24"/>
        </w:rPr>
      </w:pPr>
      <w:r w:rsidRPr="00AB7F65">
        <w:rPr>
          <w:rFonts w:ascii="Times New Roman" w:hAnsi="Times New Roman" w:cs="Times New Roman"/>
          <w:i/>
          <w:iCs/>
          <w:sz w:val="24"/>
          <w:szCs w:val="24"/>
        </w:rPr>
        <w:t xml:space="preserve">Data </w:t>
      </w:r>
      <w:r w:rsidR="003D3B0A" w:rsidRPr="00AB7F65">
        <w:rPr>
          <w:rFonts w:ascii="Times New Roman" w:hAnsi="Times New Roman" w:cs="Times New Roman"/>
          <w:i/>
          <w:iCs/>
          <w:sz w:val="24"/>
          <w:szCs w:val="24"/>
        </w:rPr>
        <w:t>B</w:t>
      </w:r>
      <w:r w:rsidRPr="00AB7F65">
        <w:rPr>
          <w:rFonts w:ascii="Times New Roman" w:hAnsi="Times New Roman" w:cs="Times New Roman"/>
          <w:i/>
          <w:iCs/>
          <w:sz w:val="24"/>
          <w:szCs w:val="24"/>
        </w:rPr>
        <w:t>reaches</w:t>
      </w:r>
    </w:p>
    <w:p w14:paraId="238580FD" w14:textId="7FA8D087" w:rsidR="000E6891" w:rsidRDefault="00E41767"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B2203">
        <w:rPr>
          <w:rFonts w:ascii="Times New Roman" w:hAnsi="Times New Roman" w:cs="Times New Roman"/>
          <w:sz w:val="24"/>
          <w:szCs w:val="24"/>
        </w:rPr>
        <w:t xml:space="preserve">Although data and privacy breaches are a concern for many people, they do not seem to have a major effect on a company’s </w:t>
      </w:r>
      <w:r w:rsidR="00B75BBA">
        <w:rPr>
          <w:rFonts w:ascii="Times New Roman" w:hAnsi="Times New Roman" w:cs="Times New Roman"/>
          <w:sz w:val="24"/>
          <w:szCs w:val="24"/>
        </w:rPr>
        <w:t>stock</w:t>
      </w:r>
      <w:r w:rsidR="000E63E8">
        <w:rPr>
          <w:rFonts w:ascii="Times New Roman" w:hAnsi="Times New Roman" w:cs="Times New Roman"/>
          <w:sz w:val="24"/>
          <w:szCs w:val="24"/>
        </w:rPr>
        <w:t xml:space="preserve"> </w:t>
      </w:r>
      <w:r w:rsidR="008B2203">
        <w:rPr>
          <w:rFonts w:ascii="Times New Roman" w:hAnsi="Times New Roman" w:cs="Times New Roman"/>
          <w:sz w:val="24"/>
          <w:szCs w:val="24"/>
        </w:rPr>
        <w:t xml:space="preserve">value. The author of this paper, a Netflix subscriber, has been a victim of such a data breach </w:t>
      </w:r>
      <w:r w:rsidR="008F1FDE">
        <w:rPr>
          <w:rFonts w:ascii="Times New Roman" w:hAnsi="Times New Roman" w:cs="Times New Roman"/>
          <w:sz w:val="24"/>
          <w:szCs w:val="24"/>
        </w:rPr>
        <w:t>of Netflix</w:t>
      </w:r>
      <w:r w:rsidR="008B2203">
        <w:rPr>
          <w:rFonts w:ascii="Times New Roman" w:hAnsi="Times New Roman" w:cs="Times New Roman"/>
          <w:sz w:val="24"/>
          <w:szCs w:val="24"/>
        </w:rPr>
        <w:t xml:space="preserve"> with a recent unauthorized access of his account from Buenos Aries. </w:t>
      </w:r>
      <w:r w:rsidR="0027629B">
        <w:rPr>
          <w:rFonts w:ascii="Times New Roman" w:hAnsi="Times New Roman" w:cs="Times New Roman"/>
          <w:sz w:val="24"/>
          <w:szCs w:val="24"/>
        </w:rPr>
        <w:t xml:space="preserve">Netflix has been surprisingly consistent with protecting </w:t>
      </w:r>
      <w:r w:rsidR="00B47331">
        <w:rPr>
          <w:rFonts w:ascii="Times New Roman" w:hAnsi="Times New Roman" w:cs="Times New Roman"/>
          <w:sz w:val="24"/>
          <w:szCs w:val="24"/>
        </w:rPr>
        <w:t>customer</w:t>
      </w:r>
      <w:r w:rsidR="0027629B">
        <w:rPr>
          <w:rFonts w:ascii="Times New Roman" w:hAnsi="Times New Roman" w:cs="Times New Roman"/>
          <w:sz w:val="24"/>
          <w:szCs w:val="24"/>
        </w:rPr>
        <w:t xml:space="preserve"> data</w:t>
      </w:r>
      <w:r w:rsidR="00B47331">
        <w:rPr>
          <w:rFonts w:ascii="Times New Roman" w:hAnsi="Times New Roman" w:cs="Times New Roman"/>
          <w:sz w:val="24"/>
          <w:szCs w:val="24"/>
        </w:rPr>
        <w:t xml:space="preserve">, but there are still multiple articles advising people if their account has been breached. </w:t>
      </w:r>
      <w:r w:rsidR="00E17A6C">
        <w:rPr>
          <w:rFonts w:ascii="Times New Roman" w:hAnsi="Times New Roman" w:cs="Times New Roman"/>
          <w:sz w:val="24"/>
          <w:szCs w:val="24"/>
        </w:rPr>
        <w:t xml:space="preserve">The most </w:t>
      </w:r>
      <w:r w:rsidR="0024283A">
        <w:rPr>
          <w:rFonts w:ascii="Times New Roman" w:hAnsi="Times New Roman" w:cs="Times New Roman"/>
          <w:sz w:val="24"/>
          <w:szCs w:val="24"/>
        </w:rPr>
        <w:t>publicized</w:t>
      </w:r>
      <w:r w:rsidR="00E17A6C">
        <w:rPr>
          <w:rFonts w:ascii="Times New Roman" w:hAnsi="Times New Roman" w:cs="Times New Roman"/>
          <w:sz w:val="24"/>
          <w:szCs w:val="24"/>
        </w:rPr>
        <w:t xml:space="preserve"> major data breaches through 2021</w:t>
      </w:r>
      <w:r w:rsidR="0024283A">
        <w:rPr>
          <w:rFonts w:ascii="Times New Roman" w:hAnsi="Times New Roman" w:cs="Times New Roman"/>
          <w:sz w:val="24"/>
          <w:szCs w:val="24"/>
        </w:rPr>
        <w:t xml:space="preserve"> were outlined in a </w:t>
      </w:r>
      <w:r w:rsidR="0024283A" w:rsidRPr="008C1A89">
        <w:rPr>
          <w:rFonts w:ascii="Times New Roman" w:hAnsi="Times New Roman" w:cs="Times New Roman"/>
          <w:sz w:val="24"/>
          <w:szCs w:val="24"/>
        </w:rPr>
        <w:t>Firewall Times</w:t>
      </w:r>
      <w:r w:rsidR="0024283A">
        <w:rPr>
          <w:rFonts w:ascii="Times New Roman" w:hAnsi="Times New Roman" w:cs="Times New Roman"/>
          <w:sz w:val="24"/>
          <w:szCs w:val="24"/>
        </w:rPr>
        <w:t xml:space="preserve"> article</w:t>
      </w:r>
      <w:r w:rsidR="00E663A8">
        <w:rPr>
          <w:rFonts w:ascii="Times New Roman" w:hAnsi="Times New Roman" w:cs="Times New Roman"/>
          <w:sz w:val="24"/>
          <w:szCs w:val="24"/>
        </w:rPr>
        <w:t xml:space="preserve">, and all were based on the actions of people rather than a failure in technology. For </w:t>
      </w:r>
      <w:r w:rsidR="005A0A1C">
        <w:rPr>
          <w:rFonts w:ascii="Times New Roman" w:hAnsi="Times New Roman" w:cs="Times New Roman"/>
          <w:sz w:val="24"/>
          <w:szCs w:val="24"/>
        </w:rPr>
        <w:t>instance</w:t>
      </w:r>
      <w:r w:rsidR="00E663A8">
        <w:rPr>
          <w:rFonts w:ascii="Times New Roman" w:hAnsi="Times New Roman" w:cs="Times New Roman"/>
          <w:sz w:val="24"/>
          <w:szCs w:val="24"/>
        </w:rPr>
        <w:t>, a</w:t>
      </w:r>
      <w:r w:rsidR="00824100">
        <w:rPr>
          <w:rFonts w:ascii="Times New Roman" w:hAnsi="Times New Roman" w:cs="Times New Roman"/>
          <w:sz w:val="24"/>
          <w:szCs w:val="24"/>
        </w:rPr>
        <w:t xml:space="preserve"> Netflix</w:t>
      </w:r>
      <w:r w:rsidR="00E663A8">
        <w:rPr>
          <w:rFonts w:ascii="Times New Roman" w:hAnsi="Times New Roman" w:cs="Times New Roman"/>
          <w:sz w:val="24"/>
          <w:szCs w:val="24"/>
        </w:rPr>
        <w:t xml:space="preserve"> employee released details on a comedian’s contract with Netflix</w:t>
      </w:r>
      <w:r w:rsidR="00824100">
        <w:rPr>
          <w:rFonts w:ascii="Times New Roman" w:hAnsi="Times New Roman" w:cs="Times New Roman"/>
          <w:sz w:val="24"/>
          <w:szCs w:val="24"/>
        </w:rPr>
        <w:t xml:space="preserve"> in Oct 2021</w:t>
      </w:r>
      <w:r w:rsidR="00E663A8">
        <w:rPr>
          <w:rFonts w:ascii="Times New Roman" w:hAnsi="Times New Roman" w:cs="Times New Roman"/>
          <w:sz w:val="24"/>
          <w:szCs w:val="24"/>
        </w:rPr>
        <w:t xml:space="preserve"> following </w:t>
      </w:r>
      <w:r w:rsidR="001C3D53">
        <w:rPr>
          <w:rFonts w:ascii="Times New Roman" w:hAnsi="Times New Roman" w:cs="Times New Roman"/>
          <w:sz w:val="24"/>
          <w:szCs w:val="24"/>
        </w:rPr>
        <w:t>a</w:t>
      </w:r>
      <w:r w:rsidR="00E663A8">
        <w:rPr>
          <w:rFonts w:ascii="Times New Roman" w:hAnsi="Times New Roman" w:cs="Times New Roman"/>
          <w:sz w:val="24"/>
          <w:szCs w:val="24"/>
        </w:rPr>
        <w:t xml:space="preserve"> controversial comedy special.</w:t>
      </w:r>
      <w:r w:rsidR="001F7822">
        <w:rPr>
          <w:rFonts w:ascii="Times New Roman" w:hAnsi="Times New Roman" w:cs="Times New Roman"/>
          <w:sz w:val="24"/>
          <w:szCs w:val="24"/>
        </w:rPr>
        <w:t xml:space="preserve"> </w:t>
      </w:r>
      <w:r w:rsidR="009F0A80">
        <w:rPr>
          <w:rFonts w:ascii="Times New Roman" w:hAnsi="Times New Roman" w:cs="Times New Roman"/>
          <w:sz w:val="24"/>
          <w:szCs w:val="24"/>
        </w:rPr>
        <w:t xml:space="preserve">In May 2021, a </w:t>
      </w:r>
      <w:r w:rsidR="00216A00">
        <w:rPr>
          <w:rFonts w:ascii="Times New Roman" w:hAnsi="Times New Roman" w:cs="Times New Roman"/>
          <w:sz w:val="24"/>
          <w:szCs w:val="24"/>
        </w:rPr>
        <w:t xml:space="preserve">cybersecurity platform, found </w:t>
      </w:r>
      <w:r w:rsidR="00BD1C75">
        <w:rPr>
          <w:rFonts w:ascii="Times New Roman" w:hAnsi="Times New Roman" w:cs="Times New Roman"/>
          <w:sz w:val="24"/>
          <w:szCs w:val="24"/>
        </w:rPr>
        <w:t xml:space="preserve">security </w:t>
      </w:r>
      <w:r w:rsidR="00EF2B4A">
        <w:rPr>
          <w:rFonts w:ascii="Times New Roman" w:hAnsi="Times New Roman" w:cs="Times New Roman"/>
          <w:sz w:val="24"/>
          <w:szCs w:val="24"/>
        </w:rPr>
        <w:t>failures in Netflix’s</w:t>
      </w:r>
      <w:r w:rsidR="00AB7F65">
        <w:rPr>
          <w:rFonts w:ascii="Times New Roman" w:hAnsi="Times New Roman" w:cs="Times New Roman"/>
          <w:sz w:val="24"/>
          <w:szCs w:val="24"/>
        </w:rPr>
        <w:t xml:space="preserve">, </w:t>
      </w:r>
      <w:r w:rsidR="00EF2B4A">
        <w:rPr>
          <w:rFonts w:ascii="Times New Roman" w:hAnsi="Times New Roman" w:cs="Times New Roman"/>
          <w:sz w:val="24"/>
          <w:szCs w:val="24"/>
        </w:rPr>
        <w:t>along with other companies’</w:t>
      </w:r>
      <w:r w:rsidR="00AB7F65">
        <w:rPr>
          <w:rFonts w:ascii="Times New Roman" w:hAnsi="Times New Roman" w:cs="Times New Roman"/>
          <w:sz w:val="24"/>
          <w:szCs w:val="24"/>
        </w:rPr>
        <w:t>,</w:t>
      </w:r>
      <w:r w:rsidR="00EF2B4A">
        <w:rPr>
          <w:rFonts w:ascii="Times New Roman" w:hAnsi="Times New Roman" w:cs="Times New Roman"/>
          <w:sz w:val="24"/>
          <w:szCs w:val="24"/>
        </w:rPr>
        <w:t xml:space="preserve"> backup data, potentially exposing sensitive information. </w:t>
      </w:r>
      <w:r w:rsidR="004F2C6E">
        <w:rPr>
          <w:rFonts w:ascii="Times New Roman" w:hAnsi="Times New Roman" w:cs="Times New Roman"/>
          <w:sz w:val="24"/>
          <w:szCs w:val="24"/>
        </w:rPr>
        <w:t xml:space="preserve">The vulnerability was patched with updated security standards. </w:t>
      </w:r>
      <w:r w:rsidR="003D5B41">
        <w:rPr>
          <w:rFonts w:ascii="Times New Roman" w:hAnsi="Times New Roman" w:cs="Times New Roman"/>
          <w:sz w:val="24"/>
          <w:szCs w:val="24"/>
        </w:rPr>
        <w:t xml:space="preserve">Also in Feb 2021, </w:t>
      </w:r>
      <w:r w:rsidR="00E12F06">
        <w:rPr>
          <w:rFonts w:ascii="Times New Roman" w:hAnsi="Times New Roman" w:cs="Times New Roman"/>
          <w:sz w:val="24"/>
          <w:szCs w:val="24"/>
        </w:rPr>
        <w:t xml:space="preserve">a large amount </w:t>
      </w:r>
      <w:r w:rsidR="00E12F06">
        <w:rPr>
          <w:rFonts w:ascii="Times New Roman" w:hAnsi="Times New Roman" w:cs="Times New Roman"/>
          <w:sz w:val="24"/>
          <w:szCs w:val="24"/>
        </w:rPr>
        <w:lastRenderedPageBreak/>
        <w:t xml:space="preserve">of subscriber data that included login credentials for Netflix was leaked onto a hacker forum. </w:t>
      </w:r>
      <w:r w:rsidR="00430AF7">
        <w:rPr>
          <w:rFonts w:ascii="Times New Roman" w:hAnsi="Times New Roman" w:cs="Times New Roman"/>
          <w:sz w:val="24"/>
          <w:szCs w:val="24"/>
        </w:rPr>
        <w:t xml:space="preserve">Surprisingly, none </w:t>
      </w:r>
      <w:r w:rsidR="002764B7">
        <w:rPr>
          <w:rFonts w:ascii="Times New Roman" w:hAnsi="Times New Roman" w:cs="Times New Roman"/>
          <w:sz w:val="24"/>
          <w:szCs w:val="24"/>
        </w:rPr>
        <w:t xml:space="preserve">of these incidents had an effect on Netflix’s market value as their stock continued to rise after these breaches/vulnerabilities were made public (Yahoo! Finance). </w:t>
      </w:r>
    </w:p>
    <w:p w14:paraId="65B176B3" w14:textId="74140A0A" w:rsidR="00FE50EF" w:rsidRDefault="000E6891" w:rsidP="00FE50E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lack of recent articles on Netflix data breaches and taking into account the 2021 breaches, then comparing this information with stock value, </w:t>
      </w:r>
      <w:r w:rsidR="00CD62B1">
        <w:rPr>
          <w:rFonts w:ascii="Times New Roman" w:hAnsi="Times New Roman" w:cs="Times New Roman"/>
          <w:sz w:val="24"/>
          <w:szCs w:val="24"/>
        </w:rPr>
        <w:t xml:space="preserve">we can </w:t>
      </w:r>
      <w:r w:rsidR="00097070">
        <w:rPr>
          <w:rFonts w:ascii="Times New Roman" w:hAnsi="Times New Roman" w:cs="Times New Roman"/>
          <w:sz w:val="24"/>
          <w:szCs w:val="24"/>
        </w:rPr>
        <w:t>make some assumptions</w:t>
      </w:r>
      <w:r>
        <w:rPr>
          <w:rFonts w:ascii="Times New Roman" w:hAnsi="Times New Roman" w:cs="Times New Roman"/>
          <w:sz w:val="24"/>
          <w:szCs w:val="24"/>
        </w:rPr>
        <w:t>.</w:t>
      </w:r>
      <w:r w:rsidR="00760221">
        <w:rPr>
          <w:rFonts w:ascii="Times New Roman" w:hAnsi="Times New Roman" w:cs="Times New Roman"/>
          <w:sz w:val="24"/>
          <w:szCs w:val="24"/>
        </w:rPr>
        <w:t xml:space="preserve"> </w:t>
      </w:r>
      <w:r w:rsidR="00097070">
        <w:rPr>
          <w:rFonts w:ascii="Times New Roman" w:hAnsi="Times New Roman" w:cs="Times New Roman"/>
          <w:sz w:val="24"/>
          <w:szCs w:val="24"/>
        </w:rPr>
        <w:t>Either customers won’t cancel their subscriptions if their data is leaked because they don’t care (</w:t>
      </w:r>
      <w:r w:rsidR="00723623">
        <w:rPr>
          <w:rFonts w:ascii="Times New Roman" w:hAnsi="Times New Roman" w:cs="Times New Roman"/>
          <w:sz w:val="24"/>
          <w:szCs w:val="24"/>
        </w:rPr>
        <w:t>therefore not</w:t>
      </w:r>
      <w:r w:rsidR="00097070">
        <w:rPr>
          <w:rFonts w:ascii="Times New Roman" w:hAnsi="Times New Roman" w:cs="Times New Roman"/>
          <w:sz w:val="24"/>
          <w:szCs w:val="24"/>
        </w:rPr>
        <w:t xml:space="preserve"> affecting the market value of a company), or the breaches were so minor </w:t>
      </w:r>
      <w:r w:rsidR="00C4265B">
        <w:rPr>
          <w:rFonts w:ascii="Times New Roman" w:hAnsi="Times New Roman" w:cs="Times New Roman"/>
          <w:sz w:val="24"/>
          <w:szCs w:val="24"/>
        </w:rPr>
        <w:t>and they</w:t>
      </w:r>
      <w:r w:rsidR="00902644">
        <w:rPr>
          <w:rFonts w:ascii="Times New Roman" w:hAnsi="Times New Roman" w:cs="Times New Roman"/>
          <w:sz w:val="24"/>
          <w:szCs w:val="24"/>
        </w:rPr>
        <w:t xml:space="preserve"> didn’t personally affect customers.</w:t>
      </w:r>
      <w:r w:rsidR="001B65D3">
        <w:rPr>
          <w:rFonts w:ascii="Times New Roman" w:hAnsi="Times New Roman" w:cs="Times New Roman"/>
          <w:sz w:val="24"/>
          <w:szCs w:val="24"/>
        </w:rPr>
        <w:t xml:space="preserve"> Since research hasn’t shown a major breach that included customer credit card information</w:t>
      </w:r>
      <w:r w:rsidR="00740D9A">
        <w:rPr>
          <w:rFonts w:ascii="Times New Roman" w:hAnsi="Times New Roman" w:cs="Times New Roman"/>
          <w:sz w:val="24"/>
          <w:szCs w:val="24"/>
        </w:rPr>
        <w:t xml:space="preserve"> and due to lack of recent</w:t>
      </w:r>
      <w:r w:rsidR="00FE50EF">
        <w:rPr>
          <w:rFonts w:ascii="Times New Roman" w:hAnsi="Times New Roman" w:cs="Times New Roman"/>
          <w:sz w:val="24"/>
          <w:szCs w:val="24"/>
        </w:rPr>
        <w:t xml:space="preserve">ly-publicized </w:t>
      </w:r>
      <w:r w:rsidR="00740D9A">
        <w:rPr>
          <w:rFonts w:ascii="Times New Roman" w:hAnsi="Times New Roman" w:cs="Times New Roman"/>
          <w:sz w:val="24"/>
          <w:szCs w:val="24"/>
        </w:rPr>
        <w:t>security failures</w:t>
      </w:r>
      <w:r w:rsidR="001B65D3">
        <w:rPr>
          <w:rFonts w:ascii="Times New Roman" w:hAnsi="Times New Roman" w:cs="Times New Roman"/>
          <w:sz w:val="24"/>
          <w:szCs w:val="24"/>
        </w:rPr>
        <w:t>, the data is inconclusive on whether or not data breaches affect Netflix subscriber count.</w:t>
      </w:r>
    </w:p>
    <w:p w14:paraId="01A80BD6" w14:textId="227E8F28" w:rsidR="000807EE" w:rsidRDefault="000807EE" w:rsidP="00FE50EF">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Conclusion</w:t>
      </w:r>
      <w:r w:rsidR="00AC15FD">
        <w:rPr>
          <w:rFonts w:ascii="Times New Roman" w:hAnsi="Times New Roman" w:cs="Times New Roman"/>
          <w:b/>
          <w:bCs/>
          <w:sz w:val="24"/>
          <w:szCs w:val="24"/>
        </w:rPr>
        <w:t xml:space="preserve"> and Summary</w:t>
      </w:r>
    </w:p>
    <w:p w14:paraId="30EDE533" w14:textId="3E4208AC" w:rsidR="00FE332A" w:rsidRDefault="00EA2682" w:rsidP="0084477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It has been demonstrated that Netflix uses </w:t>
      </w:r>
      <w:r w:rsidR="001831BA">
        <w:rPr>
          <w:rFonts w:ascii="Times New Roman" w:hAnsi="Times New Roman" w:cs="Times New Roman"/>
          <w:sz w:val="24"/>
          <w:szCs w:val="24"/>
        </w:rPr>
        <w:t xml:space="preserve">a SaaS model </w:t>
      </w:r>
      <w:r w:rsidR="009B61B2">
        <w:rPr>
          <w:rFonts w:ascii="Times New Roman" w:hAnsi="Times New Roman" w:cs="Times New Roman"/>
          <w:sz w:val="24"/>
          <w:szCs w:val="24"/>
        </w:rPr>
        <w:t>for subscribers and an IaaS model with patronship to AWS. Netflix</w:t>
      </w:r>
      <w:r>
        <w:rPr>
          <w:rFonts w:ascii="Times New Roman" w:hAnsi="Times New Roman" w:cs="Times New Roman"/>
          <w:sz w:val="24"/>
          <w:szCs w:val="24"/>
        </w:rPr>
        <w:t xml:space="preserve"> </w:t>
      </w:r>
      <w:r w:rsidR="009B61B2">
        <w:rPr>
          <w:rFonts w:ascii="Times New Roman" w:hAnsi="Times New Roman" w:cs="Times New Roman"/>
          <w:sz w:val="24"/>
          <w:szCs w:val="24"/>
        </w:rPr>
        <w:t xml:space="preserve">uses a </w:t>
      </w:r>
      <w:r>
        <w:rPr>
          <w:rFonts w:ascii="Times New Roman" w:hAnsi="Times New Roman" w:cs="Times New Roman"/>
          <w:sz w:val="24"/>
          <w:szCs w:val="24"/>
        </w:rPr>
        <w:t xml:space="preserve">combination of </w:t>
      </w:r>
      <w:r w:rsidR="000C0FCE">
        <w:rPr>
          <w:rFonts w:ascii="Times New Roman" w:hAnsi="Times New Roman" w:cs="Times New Roman"/>
          <w:sz w:val="24"/>
          <w:szCs w:val="24"/>
        </w:rPr>
        <w:t>P</w:t>
      </w:r>
      <w:r>
        <w:rPr>
          <w:rFonts w:ascii="Times New Roman" w:hAnsi="Times New Roman" w:cs="Times New Roman"/>
          <w:sz w:val="24"/>
          <w:szCs w:val="24"/>
        </w:rPr>
        <w:t xml:space="preserve">ublic and </w:t>
      </w:r>
      <w:r w:rsidR="000C0FCE">
        <w:rPr>
          <w:rFonts w:ascii="Times New Roman" w:hAnsi="Times New Roman" w:cs="Times New Roman"/>
          <w:sz w:val="24"/>
          <w:szCs w:val="24"/>
        </w:rPr>
        <w:t>H</w:t>
      </w:r>
      <w:r>
        <w:rPr>
          <w:rFonts w:ascii="Times New Roman" w:hAnsi="Times New Roman" w:cs="Times New Roman"/>
          <w:sz w:val="24"/>
          <w:szCs w:val="24"/>
        </w:rPr>
        <w:t xml:space="preserve">ybrid </w:t>
      </w:r>
      <w:r w:rsidR="000C0FCE">
        <w:rPr>
          <w:rFonts w:ascii="Times New Roman" w:hAnsi="Times New Roman" w:cs="Times New Roman"/>
          <w:sz w:val="24"/>
          <w:szCs w:val="24"/>
        </w:rPr>
        <w:t>C</w:t>
      </w:r>
      <w:r>
        <w:rPr>
          <w:rFonts w:ascii="Times New Roman" w:hAnsi="Times New Roman" w:cs="Times New Roman"/>
          <w:sz w:val="24"/>
          <w:szCs w:val="24"/>
        </w:rPr>
        <w:t>loud deployment models</w:t>
      </w:r>
      <w:r w:rsidR="00FD18CC">
        <w:rPr>
          <w:rFonts w:ascii="Times New Roman" w:hAnsi="Times New Roman" w:cs="Times New Roman"/>
          <w:sz w:val="24"/>
          <w:szCs w:val="24"/>
        </w:rPr>
        <w:t xml:space="preserve"> and</w:t>
      </w:r>
      <w:r w:rsidR="00EF2AD9">
        <w:rPr>
          <w:rFonts w:ascii="Times New Roman" w:hAnsi="Times New Roman" w:cs="Times New Roman"/>
          <w:sz w:val="24"/>
          <w:szCs w:val="24"/>
        </w:rPr>
        <w:t xml:space="preserve"> </w:t>
      </w:r>
      <w:r w:rsidR="00FD18CC">
        <w:rPr>
          <w:rFonts w:ascii="Times New Roman" w:hAnsi="Times New Roman" w:cs="Times New Roman"/>
          <w:sz w:val="24"/>
          <w:szCs w:val="24"/>
        </w:rPr>
        <w:t>e</w:t>
      </w:r>
      <w:r w:rsidR="00EF2AD9">
        <w:rPr>
          <w:rFonts w:ascii="Times New Roman" w:hAnsi="Times New Roman" w:cs="Times New Roman"/>
          <w:sz w:val="24"/>
          <w:szCs w:val="24"/>
        </w:rPr>
        <w:t>ach deployment model</w:t>
      </w:r>
      <w:r>
        <w:rPr>
          <w:rFonts w:ascii="Times New Roman" w:hAnsi="Times New Roman" w:cs="Times New Roman"/>
          <w:sz w:val="24"/>
          <w:szCs w:val="24"/>
        </w:rPr>
        <w:t xml:space="preserve"> depend</w:t>
      </w:r>
      <w:r w:rsidR="00EF2AD9">
        <w:rPr>
          <w:rFonts w:ascii="Times New Roman" w:hAnsi="Times New Roman" w:cs="Times New Roman"/>
          <w:sz w:val="24"/>
          <w:szCs w:val="24"/>
        </w:rPr>
        <w:t xml:space="preserve">s </w:t>
      </w:r>
      <w:r>
        <w:rPr>
          <w:rFonts w:ascii="Times New Roman" w:hAnsi="Times New Roman" w:cs="Times New Roman"/>
          <w:sz w:val="24"/>
          <w:szCs w:val="24"/>
        </w:rPr>
        <w:t>on the intended cloud consumer</w:t>
      </w:r>
      <w:r w:rsidR="002F40D7">
        <w:rPr>
          <w:rFonts w:ascii="Times New Roman" w:hAnsi="Times New Roman" w:cs="Times New Roman"/>
          <w:sz w:val="24"/>
          <w:szCs w:val="24"/>
        </w:rPr>
        <w:t>, whether it be a subscriber (</w:t>
      </w:r>
      <w:r w:rsidR="005573BF">
        <w:rPr>
          <w:rFonts w:ascii="Times New Roman" w:hAnsi="Times New Roman" w:cs="Times New Roman"/>
          <w:sz w:val="24"/>
          <w:szCs w:val="24"/>
        </w:rPr>
        <w:t>P</w:t>
      </w:r>
      <w:r w:rsidR="002F40D7">
        <w:rPr>
          <w:rFonts w:ascii="Times New Roman" w:hAnsi="Times New Roman" w:cs="Times New Roman"/>
          <w:sz w:val="24"/>
          <w:szCs w:val="24"/>
        </w:rPr>
        <w:t xml:space="preserve">ublic </w:t>
      </w:r>
      <w:r w:rsidR="005573BF">
        <w:rPr>
          <w:rFonts w:ascii="Times New Roman" w:hAnsi="Times New Roman" w:cs="Times New Roman"/>
          <w:sz w:val="24"/>
          <w:szCs w:val="24"/>
        </w:rPr>
        <w:t>C</w:t>
      </w:r>
      <w:r w:rsidR="002F40D7">
        <w:rPr>
          <w:rFonts w:ascii="Times New Roman" w:hAnsi="Times New Roman" w:cs="Times New Roman"/>
          <w:sz w:val="24"/>
          <w:szCs w:val="24"/>
        </w:rPr>
        <w:t xml:space="preserve">loud) or </w:t>
      </w:r>
      <w:r w:rsidR="00B37A68">
        <w:rPr>
          <w:rFonts w:ascii="Times New Roman" w:hAnsi="Times New Roman" w:cs="Times New Roman"/>
          <w:sz w:val="24"/>
          <w:szCs w:val="24"/>
        </w:rPr>
        <w:t xml:space="preserve">an </w:t>
      </w:r>
      <w:r w:rsidR="002F40D7">
        <w:rPr>
          <w:rFonts w:ascii="Times New Roman" w:hAnsi="Times New Roman" w:cs="Times New Roman"/>
          <w:sz w:val="24"/>
          <w:szCs w:val="24"/>
        </w:rPr>
        <w:t>employee (</w:t>
      </w:r>
      <w:r w:rsidR="005573BF">
        <w:rPr>
          <w:rFonts w:ascii="Times New Roman" w:hAnsi="Times New Roman" w:cs="Times New Roman"/>
          <w:sz w:val="24"/>
          <w:szCs w:val="24"/>
        </w:rPr>
        <w:t>H</w:t>
      </w:r>
      <w:r w:rsidR="002F40D7">
        <w:rPr>
          <w:rFonts w:ascii="Times New Roman" w:hAnsi="Times New Roman" w:cs="Times New Roman"/>
          <w:sz w:val="24"/>
          <w:szCs w:val="24"/>
        </w:rPr>
        <w:t xml:space="preserve">ybrid </w:t>
      </w:r>
      <w:r w:rsidR="005573BF">
        <w:rPr>
          <w:rFonts w:ascii="Times New Roman" w:hAnsi="Times New Roman" w:cs="Times New Roman"/>
          <w:sz w:val="24"/>
          <w:szCs w:val="24"/>
        </w:rPr>
        <w:t>C</w:t>
      </w:r>
      <w:r w:rsidR="002F40D7">
        <w:rPr>
          <w:rFonts w:ascii="Times New Roman" w:hAnsi="Times New Roman" w:cs="Times New Roman"/>
          <w:sz w:val="24"/>
          <w:szCs w:val="24"/>
        </w:rPr>
        <w:t xml:space="preserve">loud). </w:t>
      </w:r>
      <w:r w:rsidR="00E569B7">
        <w:rPr>
          <w:rFonts w:ascii="Times New Roman" w:hAnsi="Times New Roman" w:cs="Times New Roman"/>
          <w:sz w:val="24"/>
          <w:szCs w:val="24"/>
        </w:rPr>
        <w:t>Netflix’s</w:t>
      </w:r>
      <w:r w:rsidR="00F10E33">
        <w:rPr>
          <w:rFonts w:ascii="Times New Roman" w:hAnsi="Times New Roman" w:cs="Times New Roman"/>
          <w:sz w:val="24"/>
          <w:szCs w:val="24"/>
        </w:rPr>
        <w:t xml:space="preserve"> relationship with AWS’s IaaS offering </w:t>
      </w:r>
      <w:r w:rsidR="00403A1B">
        <w:rPr>
          <w:rFonts w:ascii="Times New Roman" w:hAnsi="Times New Roman" w:cs="Times New Roman"/>
          <w:sz w:val="24"/>
          <w:szCs w:val="24"/>
        </w:rPr>
        <w:t xml:space="preserve">has created a streamlined </w:t>
      </w:r>
      <w:r w:rsidR="00E138F4">
        <w:rPr>
          <w:rFonts w:ascii="Times New Roman" w:hAnsi="Times New Roman" w:cs="Times New Roman"/>
          <w:sz w:val="24"/>
          <w:szCs w:val="24"/>
        </w:rPr>
        <w:t>SaaS offering to their customers that is supported by their creat</w:t>
      </w:r>
      <w:r w:rsidR="005E4746">
        <w:rPr>
          <w:rFonts w:ascii="Times New Roman" w:hAnsi="Times New Roman" w:cs="Times New Roman"/>
          <w:sz w:val="24"/>
          <w:szCs w:val="24"/>
        </w:rPr>
        <w:t>ion of an internal Hybrid Cloud deployment.</w:t>
      </w:r>
      <w:r w:rsidR="0016523E">
        <w:rPr>
          <w:rFonts w:ascii="Times New Roman" w:hAnsi="Times New Roman" w:cs="Times New Roman"/>
          <w:sz w:val="24"/>
          <w:szCs w:val="24"/>
        </w:rPr>
        <w:t xml:space="preserve"> However, what made Netflix turn into a household name is showing signs of </w:t>
      </w:r>
      <w:r w:rsidR="00E30DA0">
        <w:rPr>
          <w:rFonts w:ascii="Times New Roman" w:hAnsi="Times New Roman" w:cs="Times New Roman"/>
          <w:sz w:val="24"/>
          <w:szCs w:val="24"/>
        </w:rPr>
        <w:t>decline</w:t>
      </w:r>
      <w:r w:rsidR="0016523E">
        <w:rPr>
          <w:rFonts w:ascii="Times New Roman" w:hAnsi="Times New Roman" w:cs="Times New Roman"/>
          <w:sz w:val="24"/>
          <w:szCs w:val="24"/>
        </w:rPr>
        <w:t xml:space="preserve"> due to competition, pricing,</w:t>
      </w:r>
      <w:r w:rsidR="002774CA">
        <w:rPr>
          <w:rFonts w:ascii="Times New Roman" w:hAnsi="Times New Roman" w:cs="Times New Roman"/>
          <w:sz w:val="24"/>
          <w:szCs w:val="24"/>
        </w:rPr>
        <w:t xml:space="preserve"> and</w:t>
      </w:r>
      <w:r w:rsidR="0016523E">
        <w:rPr>
          <w:rFonts w:ascii="Times New Roman" w:hAnsi="Times New Roman" w:cs="Times New Roman"/>
          <w:sz w:val="24"/>
          <w:szCs w:val="24"/>
        </w:rPr>
        <w:t xml:space="preserve"> policies. </w:t>
      </w:r>
      <w:r w:rsidR="00E41767">
        <w:rPr>
          <w:rFonts w:ascii="Times New Roman" w:hAnsi="Times New Roman" w:cs="Times New Roman"/>
          <w:sz w:val="24"/>
          <w:szCs w:val="24"/>
        </w:rPr>
        <w:t>Cloud providers must be very careful</w:t>
      </w:r>
      <w:r w:rsidR="00DB2F90">
        <w:rPr>
          <w:rFonts w:ascii="Times New Roman" w:hAnsi="Times New Roman" w:cs="Times New Roman"/>
          <w:sz w:val="24"/>
          <w:szCs w:val="24"/>
        </w:rPr>
        <w:t xml:space="preserve"> and diligent</w:t>
      </w:r>
      <w:r w:rsidR="00E41767">
        <w:rPr>
          <w:rFonts w:ascii="Times New Roman" w:hAnsi="Times New Roman" w:cs="Times New Roman"/>
          <w:sz w:val="24"/>
          <w:szCs w:val="24"/>
        </w:rPr>
        <w:t xml:space="preserve"> when designing their business models </w:t>
      </w:r>
      <w:r w:rsidR="00E960FF">
        <w:rPr>
          <w:rFonts w:ascii="Times New Roman" w:hAnsi="Times New Roman" w:cs="Times New Roman"/>
          <w:sz w:val="24"/>
          <w:szCs w:val="24"/>
        </w:rPr>
        <w:t>around a</w:t>
      </w:r>
      <w:r w:rsidR="00E41767">
        <w:rPr>
          <w:rFonts w:ascii="Times New Roman" w:hAnsi="Times New Roman" w:cs="Times New Roman"/>
          <w:sz w:val="24"/>
          <w:szCs w:val="24"/>
        </w:rPr>
        <w:t xml:space="preserve"> </w:t>
      </w:r>
      <w:r w:rsidR="00E35EAA">
        <w:rPr>
          <w:rFonts w:ascii="Times New Roman" w:hAnsi="Times New Roman" w:cs="Times New Roman"/>
          <w:sz w:val="24"/>
          <w:szCs w:val="24"/>
        </w:rPr>
        <w:t>misplaced</w:t>
      </w:r>
      <w:r w:rsidR="00E41767">
        <w:rPr>
          <w:rFonts w:ascii="Times New Roman" w:hAnsi="Times New Roman" w:cs="Times New Roman"/>
          <w:sz w:val="24"/>
          <w:szCs w:val="24"/>
        </w:rPr>
        <w:t xml:space="preserve"> pursuit of profit</w:t>
      </w:r>
      <w:r w:rsidR="00FE7E29">
        <w:rPr>
          <w:rFonts w:ascii="Times New Roman" w:hAnsi="Times New Roman" w:cs="Times New Roman"/>
          <w:sz w:val="24"/>
          <w:szCs w:val="24"/>
        </w:rPr>
        <w:t xml:space="preserve"> by squeezing customers</w:t>
      </w:r>
      <w:r w:rsidR="0062708D">
        <w:rPr>
          <w:rFonts w:ascii="Times New Roman" w:hAnsi="Times New Roman" w:cs="Times New Roman"/>
          <w:sz w:val="24"/>
          <w:szCs w:val="24"/>
        </w:rPr>
        <w:t xml:space="preserve"> for money</w:t>
      </w:r>
      <w:r w:rsidR="00456893">
        <w:rPr>
          <w:rFonts w:ascii="Times New Roman" w:hAnsi="Times New Roman" w:cs="Times New Roman"/>
          <w:sz w:val="24"/>
          <w:szCs w:val="24"/>
        </w:rPr>
        <w:t>. Customer-hostile policies and pricing</w:t>
      </w:r>
      <w:r w:rsidR="000521CE">
        <w:rPr>
          <w:rFonts w:ascii="Times New Roman" w:hAnsi="Times New Roman" w:cs="Times New Roman"/>
          <w:sz w:val="24"/>
          <w:szCs w:val="24"/>
        </w:rPr>
        <w:t xml:space="preserve"> </w:t>
      </w:r>
      <w:r w:rsidR="00E41767">
        <w:rPr>
          <w:rFonts w:ascii="Times New Roman" w:hAnsi="Times New Roman" w:cs="Times New Roman"/>
          <w:sz w:val="24"/>
          <w:szCs w:val="24"/>
        </w:rPr>
        <w:t xml:space="preserve">may result in extraordinary </w:t>
      </w:r>
      <w:r w:rsidR="00F814AD">
        <w:rPr>
          <w:rFonts w:ascii="Times New Roman" w:hAnsi="Times New Roman" w:cs="Times New Roman"/>
          <w:sz w:val="24"/>
          <w:szCs w:val="24"/>
        </w:rPr>
        <w:t xml:space="preserve">market cap </w:t>
      </w:r>
      <w:r w:rsidR="00E41767">
        <w:rPr>
          <w:rFonts w:ascii="Times New Roman" w:hAnsi="Times New Roman" w:cs="Times New Roman"/>
          <w:sz w:val="24"/>
          <w:szCs w:val="24"/>
        </w:rPr>
        <w:t>loss.</w:t>
      </w:r>
      <w:r w:rsidR="00B451BA">
        <w:rPr>
          <w:rFonts w:ascii="Times New Roman" w:hAnsi="Times New Roman" w:cs="Times New Roman"/>
          <w:sz w:val="24"/>
          <w:szCs w:val="24"/>
        </w:rPr>
        <w:t xml:space="preserve"> Customer-f</w:t>
      </w:r>
      <w:r w:rsidR="00E11936">
        <w:rPr>
          <w:rFonts w:ascii="Times New Roman" w:hAnsi="Times New Roman" w:cs="Times New Roman"/>
          <w:sz w:val="24"/>
          <w:szCs w:val="24"/>
        </w:rPr>
        <w:t xml:space="preserve">avorable policies result in shareholder </w:t>
      </w:r>
      <w:r w:rsidR="009E1687">
        <w:rPr>
          <w:rFonts w:ascii="Times New Roman" w:hAnsi="Times New Roman" w:cs="Times New Roman"/>
          <w:sz w:val="24"/>
          <w:szCs w:val="24"/>
        </w:rPr>
        <w:t xml:space="preserve">benefit and has been shown, at least in the case of Netflix, to not be mutually exclusive. </w:t>
      </w:r>
    </w:p>
    <w:p w14:paraId="12CD134D" w14:textId="3FD21612" w:rsidR="00BF26B9" w:rsidRDefault="00B451BA" w:rsidP="00F961D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Netflix pioneered</w:t>
      </w:r>
      <w:r w:rsidR="009E1687">
        <w:rPr>
          <w:rFonts w:ascii="Times New Roman" w:hAnsi="Times New Roman" w:cs="Times New Roman"/>
          <w:sz w:val="24"/>
          <w:szCs w:val="24"/>
        </w:rPr>
        <w:t xml:space="preserve"> an</w:t>
      </w:r>
      <w:r w:rsidR="00824F86">
        <w:rPr>
          <w:rFonts w:ascii="Times New Roman" w:hAnsi="Times New Roman" w:cs="Times New Roman"/>
          <w:sz w:val="24"/>
          <w:szCs w:val="24"/>
        </w:rPr>
        <w:t xml:space="preserve"> </w:t>
      </w:r>
      <w:r w:rsidR="009E1687">
        <w:rPr>
          <w:rFonts w:ascii="Times New Roman" w:hAnsi="Times New Roman" w:cs="Times New Roman"/>
          <w:sz w:val="24"/>
          <w:szCs w:val="24"/>
        </w:rPr>
        <w:t>extraordinary and revolutionary service and became an</w:t>
      </w:r>
      <w:r w:rsidR="00CD25B6">
        <w:rPr>
          <w:rFonts w:ascii="Times New Roman" w:hAnsi="Times New Roman" w:cs="Times New Roman"/>
          <w:sz w:val="24"/>
          <w:szCs w:val="24"/>
        </w:rPr>
        <w:t xml:space="preserve"> outstanding company</w:t>
      </w:r>
      <w:r w:rsidR="00523B8D">
        <w:rPr>
          <w:rFonts w:ascii="Times New Roman" w:hAnsi="Times New Roman" w:cs="Times New Roman"/>
          <w:sz w:val="24"/>
          <w:szCs w:val="24"/>
        </w:rPr>
        <w:t xml:space="preserve"> that took its place among popular culture</w:t>
      </w:r>
      <w:r w:rsidR="00B60920">
        <w:rPr>
          <w:rFonts w:ascii="Times New Roman" w:hAnsi="Times New Roman" w:cs="Times New Roman"/>
          <w:sz w:val="24"/>
          <w:szCs w:val="24"/>
        </w:rPr>
        <w:t xml:space="preserve"> (The Media Lab)</w:t>
      </w:r>
      <w:r w:rsidR="00CD25B6">
        <w:rPr>
          <w:rFonts w:ascii="Times New Roman" w:hAnsi="Times New Roman" w:cs="Times New Roman"/>
          <w:sz w:val="24"/>
          <w:szCs w:val="24"/>
        </w:rPr>
        <w:t xml:space="preserve">. But </w:t>
      </w:r>
      <w:r w:rsidR="00A579BB">
        <w:rPr>
          <w:rFonts w:ascii="Times New Roman" w:hAnsi="Times New Roman" w:cs="Times New Roman"/>
          <w:sz w:val="24"/>
          <w:szCs w:val="24"/>
        </w:rPr>
        <w:t>their recent</w:t>
      </w:r>
      <w:r w:rsidR="00CD25B6">
        <w:rPr>
          <w:rFonts w:ascii="Times New Roman" w:hAnsi="Times New Roman" w:cs="Times New Roman"/>
          <w:sz w:val="24"/>
          <w:szCs w:val="24"/>
        </w:rPr>
        <w:t xml:space="preserve"> misguided pursuit of profits</w:t>
      </w:r>
      <w:r w:rsidR="00FE4C3E">
        <w:rPr>
          <w:rFonts w:ascii="Times New Roman" w:hAnsi="Times New Roman" w:cs="Times New Roman"/>
          <w:sz w:val="24"/>
          <w:szCs w:val="24"/>
        </w:rPr>
        <w:t xml:space="preserve"> </w:t>
      </w:r>
      <w:r w:rsidR="00824F86">
        <w:rPr>
          <w:rFonts w:ascii="Times New Roman" w:hAnsi="Times New Roman" w:cs="Times New Roman"/>
          <w:sz w:val="24"/>
          <w:szCs w:val="24"/>
        </w:rPr>
        <w:t xml:space="preserve">plummeted their stock value from a $700.99 high in Nov 2021 to </w:t>
      </w:r>
      <w:r w:rsidR="00CD25B6">
        <w:rPr>
          <w:rFonts w:ascii="Times New Roman" w:hAnsi="Times New Roman" w:cs="Times New Roman"/>
          <w:sz w:val="24"/>
          <w:szCs w:val="24"/>
        </w:rPr>
        <w:t>$17</w:t>
      </w:r>
      <w:r w:rsidR="00A832B8">
        <w:rPr>
          <w:rFonts w:ascii="Times New Roman" w:hAnsi="Times New Roman" w:cs="Times New Roman"/>
          <w:sz w:val="24"/>
          <w:szCs w:val="24"/>
        </w:rPr>
        <w:t>8</w:t>
      </w:r>
      <w:r w:rsidR="00CD25B6">
        <w:rPr>
          <w:rFonts w:ascii="Times New Roman" w:hAnsi="Times New Roman" w:cs="Times New Roman"/>
          <w:sz w:val="24"/>
          <w:szCs w:val="24"/>
        </w:rPr>
        <w:t>.</w:t>
      </w:r>
      <w:r w:rsidR="00A832B8">
        <w:rPr>
          <w:rFonts w:ascii="Times New Roman" w:hAnsi="Times New Roman" w:cs="Times New Roman"/>
          <w:sz w:val="24"/>
          <w:szCs w:val="24"/>
        </w:rPr>
        <w:t>89</w:t>
      </w:r>
      <w:r w:rsidR="00CD25B6">
        <w:rPr>
          <w:rFonts w:ascii="Times New Roman" w:hAnsi="Times New Roman" w:cs="Times New Roman"/>
          <w:sz w:val="24"/>
          <w:szCs w:val="24"/>
        </w:rPr>
        <w:t xml:space="preserve"> at the writing of this paper (22 June 2022), a 74.</w:t>
      </w:r>
      <w:r w:rsidR="00A832B8">
        <w:rPr>
          <w:rFonts w:ascii="Times New Roman" w:hAnsi="Times New Roman" w:cs="Times New Roman"/>
          <w:sz w:val="24"/>
          <w:szCs w:val="24"/>
        </w:rPr>
        <w:t>5</w:t>
      </w:r>
      <w:r w:rsidR="00CD25B6">
        <w:rPr>
          <w:rFonts w:ascii="Times New Roman" w:hAnsi="Times New Roman" w:cs="Times New Roman"/>
          <w:sz w:val="24"/>
          <w:szCs w:val="24"/>
        </w:rPr>
        <w:t>% loss</w:t>
      </w:r>
      <w:r w:rsidR="00DB47D5">
        <w:rPr>
          <w:rFonts w:ascii="Times New Roman" w:hAnsi="Times New Roman" w:cs="Times New Roman"/>
          <w:sz w:val="24"/>
          <w:szCs w:val="24"/>
        </w:rPr>
        <w:t xml:space="preserve"> in just seven months</w:t>
      </w:r>
      <w:r w:rsidR="00C63438">
        <w:rPr>
          <w:rFonts w:ascii="Times New Roman" w:hAnsi="Times New Roman" w:cs="Times New Roman"/>
          <w:sz w:val="24"/>
          <w:szCs w:val="24"/>
        </w:rPr>
        <w:t>.</w:t>
      </w:r>
      <w:r w:rsidR="00055740">
        <w:rPr>
          <w:rFonts w:ascii="Times New Roman" w:hAnsi="Times New Roman" w:cs="Times New Roman"/>
          <w:sz w:val="24"/>
          <w:szCs w:val="24"/>
        </w:rPr>
        <w:t xml:space="preserve"> Based on the paraphrasing of their mission statement</w:t>
      </w:r>
      <w:r w:rsidR="007038B6">
        <w:rPr>
          <w:rFonts w:ascii="Times New Roman" w:hAnsi="Times New Roman" w:cs="Times New Roman"/>
          <w:sz w:val="24"/>
          <w:szCs w:val="24"/>
        </w:rPr>
        <w:t xml:space="preserve"> (</w:t>
      </w:r>
      <w:r w:rsidR="00F6786C">
        <w:rPr>
          <w:rFonts w:ascii="Times New Roman" w:hAnsi="Times New Roman" w:cs="Times New Roman"/>
          <w:sz w:val="24"/>
          <w:szCs w:val="24"/>
        </w:rPr>
        <w:t>“</w:t>
      </w:r>
      <w:r w:rsidR="00055740">
        <w:rPr>
          <w:rFonts w:ascii="Times New Roman" w:hAnsi="Times New Roman" w:cs="Times New Roman"/>
          <w:sz w:val="24"/>
          <w:szCs w:val="24"/>
        </w:rPr>
        <w:t>provide value and profit to shareholders through being a premier entertainment service to subscribers</w:t>
      </w:r>
      <w:r w:rsidR="00F6786C">
        <w:rPr>
          <w:rFonts w:ascii="Times New Roman" w:hAnsi="Times New Roman" w:cs="Times New Roman"/>
          <w:sz w:val="24"/>
          <w:szCs w:val="24"/>
        </w:rPr>
        <w:t>”</w:t>
      </w:r>
      <w:r w:rsidR="007038B6">
        <w:rPr>
          <w:rFonts w:ascii="Times New Roman" w:hAnsi="Times New Roman" w:cs="Times New Roman"/>
          <w:sz w:val="24"/>
          <w:szCs w:val="24"/>
        </w:rPr>
        <w:t>)</w:t>
      </w:r>
      <w:r w:rsidR="00055740">
        <w:rPr>
          <w:rFonts w:ascii="Times New Roman" w:hAnsi="Times New Roman" w:cs="Times New Roman"/>
          <w:sz w:val="24"/>
          <w:szCs w:val="24"/>
        </w:rPr>
        <w:t xml:space="preserve">, it is clear that Netflix has </w:t>
      </w:r>
      <w:r w:rsidR="001574CD">
        <w:rPr>
          <w:rFonts w:ascii="Times New Roman" w:hAnsi="Times New Roman" w:cs="Times New Roman"/>
          <w:sz w:val="24"/>
          <w:szCs w:val="24"/>
        </w:rPr>
        <w:t>fallen as a premier entertainment service</w:t>
      </w:r>
      <w:r w:rsidR="00844653">
        <w:rPr>
          <w:rFonts w:ascii="Times New Roman" w:hAnsi="Times New Roman" w:cs="Times New Roman"/>
          <w:sz w:val="24"/>
          <w:szCs w:val="24"/>
        </w:rPr>
        <w:t>. This is</w:t>
      </w:r>
      <w:r w:rsidR="001574CD">
        <w:rPr>
          <w:rFonts w:ascii="Times New Roman" w:hAnsi="Times New Roman" w:cs="Times New Roman"/>
          <w:sz w:val="24"/>
          <w:szCs w:val="24"/>
        </w:rPr>
        <w:t xml:space="preserve"> due to neglecting </w:t>
      </w:r>
      <w:r w:rsidR="00E6399E">
        <w:rPr>
          <w:rFonts w:ascii="Times New Roman" w:hAnsi="Times New Roman" w:cs="Times New Roman"/>
          <w:sz w:val="24"/>
          <w:szCs w:val="24"/>
        </w:rPr>
        <w:t>their subscribers’</w:t>
      </w:r>
      <w:r w:rsidR="00A00067">
        <w:rPr>
          <w:rFonts w:ascii="Times New Roman" w:hAnsi="Times New Roman" w:cs="Times New Roman"/>
          <w:sz w:val="24"/>
          <w:szCs w:val="24"/>
        </w:rPr>
        <w:t xml:space="preserve"> values</w:t>
      </w:r>
      <w:r w:rsidR="001574CD">
        <w:rPr>
          <w:rFonts w:ascii="Times New Roman" w:hAnsi="Times New Roman" w:cs="Times New Roman"/>
          <w:sz w:val="24"/>
          <w:szCs w:val="24"/>
        </w:rPr>
        <w:t xml:space="preserve"> and </w:t>
      </w:r>
      <w:r w:rsidR="00C86FC3">
        <w:rPr>
          <w:rFonts w:ascii="Times New Roman" w:hAnsi="Times New Roman" w:cs="Times New Roman"/>
          <w:sz w:val="24"/>
          <w:szCs w:val="24"/>
        </w:rPr>
        <w:t>consequentially</w:t>
      </w:r>
      <w:r w:rsidR="001574CD">
        <w:rPr>
          <w:rFonts w:ascii="Times New Roman" w:hAnsi="Times New Roman" w:cs="Times New Roman"/>
          <w:sz w:val="24"/>
          <w:szCs w:val="24"/>
        </w:rPr>
        <w:t xml:space="preserve"> has lost value and profit for their shareholders.</w:t>
      </w:r>
      <w:r w:rsidR="001827E9">
        <w:rPr>
          <w:rFonts w:ascii="Times New Roman" w:hAnsi="Times New Roman" w:cs="Times New Roman"/>
          <w:sz w:val="24"/>
          <w:szCs w:val="24"/>
        </w:rPr>
        <w:t xml:space="preserve"> The correlation, and arguably causation, of squeezing customers for money results in lost profit/revenue</w:t>
      </w:r>
      <w:r w:rsidR="00BA456A">
        <w:rPr>
          <w:rFonts w:ascii="Times New Roman" w:hAnsi="Times New Roman" w:cs="Times New Roman"/>
          <w:sz w:val="24"/>
          <w:szCs w:val="24"/>
        </w:rPr>
        <w:t xml:space="preserve"> (despite excellent cloud infrastructure) is </w:t>
      </w:r>
      <w:r w:rsidR="00802BDC">
        <w:rPr>
          <w:rFonts w:ascii="Times New Roman" w:hAnsi="Times New Roman" w:cs="Times New Roman"/>
          <w:sz w:val="24"/>
          <w:szCs w:val="24"/>
        </w:rPr>
        <w:t>cautionary tale</w:t>
      </w:r>
      <w:r w:rsidR="00BA456A">
        <w:rPr>
          <w:rFonts w:ascii="Times New Roman" w:hAnsi="Times New Roman" w:cs="Times New Roman"/>
          <w:sz w:val="24"/>
          <w:szCs w:val="24"/>
        </w:rPr>
        <w:t xml:space="preserve"> that needs to be heeded by all Cloud Providers. </w:t>
      </w:r>
    </w:p>
    <w:p w14:paraId="79A594DD" w14:textId="604CEACE" w:rsidR="00AB7F65" w:rsidRDefault="00AB7F65">
      <w:pPr>
        <w:rPr>
          <w:rFonts w:ascii="Times New Roman" w:hAnsi="Times New Roman" w:cs="Times New Roman"/>
          <w:sz w:val="24"/>
          <w:szCs w:val="24"/>
        </w:rPr>
      </w:pPr>
      <w:r>
        <w:rPr>
          <w:rFonts w:ascii="Times New Roman" w:hAnsi="Times New Roman" w:cs="Times New Roman"/>
          <w:sz w:val="24"/>
          <w:szCs w:val="24"/>
        </w:rPr>
        <w:br w:type="page"/>
      </w:r>
    </w:p>
    <w:p w14:paraId="6586249C" w14:textId="2A6F8469" w:rsidR="00BF26B9" w:rsidRDefault="00BF26B9" w:rsidP="00BF26B9">
      <w:pPr>
        <w:pStyle w:val="NoSpacing"/>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6FF44A2" w14:textId="03D0FDC9" w:rsidR="0090678F" w:rsidRDefault="0090678F" w:rsidP="0090678F">
      <w:pPr>
        <w:pStyle w:val="NormalWeb"/>
        <w:spacing w:before="0" w:beforeAutospacing="0" w:after="0" w:afterAutospacing="0" w:line="480" w:lineRule="auto"/>
        <w:ind w:left="720" w:hanging="720"/>
      </w:pPr>
      <w:r>
        <w:rPr>
          <w:i/>
          <w:iCs/>
        </w:rPr>
        <w:t>7 Key factors behind the success story of Netflix</w:t>
      </w:r>
      <w:r>
        <w:t>. (2022). The Media Lab. https://www.themedialab.me/7-key-factors-behind-success-story-netflix/</w:t>
      </w:r>
      <w:r w:rsidR="00056459">
        <w:t>.</w:t>
      </w:r>
    </w:p>
    <w:p w14:paraId="5848E7A0" w14:textId="77777777" w:rsidR="00FC41F0" w:rsidRDefault="00FC41F0" w:rsidP="00FC41F0">
      <w:pPr>
        <w:pStyle w:val="NormalWeb"/>
        <w:spacing w:before="0" w:beforeAutospacing="0" w:after="0" w:afterAutospacing="0" w:line="480" w:lineRule="auto"/>
        <w:ind w:left="720" w:hanging="720"/>
      </w:pPr>
      <w:proofErr w:type="spellStart"/>
      <w:r>
        <w:t>Kastrenakes</w:t>
      </w:r>
      <w:proofErr w:type="spellEnd"/>
      <w:r>
        <w:t xml:space="preserve">, J. (2022, January 14). </w:t>
      </w:r>
      <w:r>
        <w:rPr>
          <w:i/>
          <w:iCs/>
        </w:rPr>
        <w:t>Netflix raises prices on all plans in US</w:t>
      </w:r>
      <w:r>
        <w:t>. The Verge. https://www.theverge.com/2022/1/14/22884263/netflix-price-increases-2021-us-canada-all-plans-hd-4k#:%7E:text=Prices%20for%20a%20Netflix%20plan,prices%20in%202017%20and%202015.</w:t>
      </w:r>
    </w:p>
    <w:p w14:paraId="6133DED1" w14:textId="5D350511" w:rsidR="00D86AF4" w:rsidRDefault="00D86AF4" w:rsidP="00D86AF4">
      <w:pPr>
        <w:pStyle w:val="NormalWeb"/>
        <w:spacing w:before="0" w:beforeAutospacing="0" w:after="0" w:afterAutospacing="0" w:line="480" w:lineRule="auto"/>
        <w:ind w:left="720" w:hanging="720"/>
      </w:pPr>
      <w:r>
        <w:t xml:space="preserve">Liu, F., Tong, J., Mao, J., Bohn, R., Messina, J., Badger, L., &amp; Leaf, D. (2011). NIST cloud computing reference architecture. </w:t>
      </w:r>
      <w:r>
        <w:rPr>
          <w:i/>
          <w:iCs/>
        </w:rPr>
        <w:t>National Institute of Standards and Technology</w:t>
      </w:r>
      <w:r>
        <w:t>. https://doi.org/10.6028/nist.sp.500-292</w:t>
      </w:r>
      <w:r w:rsidR="003424F1">
        <w:t>.</w:t>
      </w:r>
    </w:p>
    <w:p w14:paraId="3B26B27C" w14:textId="5C19708A" w:rsidR="00BF26B9" w:rsidRDefault="00BF26B9" w:rsidP="00774C74">
      <w:pPr>
        <w:pStyle w:val="NoSpacing"/>
        <w:spacing w:line="480" w:lineRule="auto"/>
        <w:rPr>
          <w:rFonts w:ascii="Times New Roman" w:hAnsi="Times New Roman" w:cs="Times New Roman"/>
          <w:sz w:val="24"/>
          <w:szCs w:val="24"/>
        </w:rPr>
      </w:pPr>
      <w:r w:rsidRPr="00BF26B9">
        <w:rPr>
          <w:rFonts w:ascii="Times New Roman" w:hAnsi="Times New Roman" w:cs="Times New Roman"/>
          <w:sz w:val="24"/>
          <w:szCs w:val="24"/>
        </w:rPr>
        <w:t xml:space="preserve">Mell, P. and </w:t>
      </w:r>
      <w:proofErr w:type="spellStart"/>
      <w:r w:rsidRPr="00BF26B9">
        <w:rPr>
          <w:rFonts w:ascii="Times New Roman" w:hAnsi="Times New Roman" w:cs="Times New Roman"/>
          <w:sz w:val="24"/>
          <w:szCs w:val="24"/>
        </w:rPr>
        <w:t>Grance</w:t>
      </w:r>
      <w:proofErr w:type="spellEnd"/>
      <w:r w:rsidRPr="00BF26B9">
        <w:rPr>
          <w:rFonts w:ascii="Times New Roman" w:hAnsi="Times New Roman" w:cs="Times New Roman"/>
          <w:sz w:val="24"/>
          <w:szCs w:val="24"/>
        </w:rPr>
        <w:t>, T. (2011), The NIST Definition of Cloud Computing, Special Publication</w:t>
      </w:r>
    </w:p>
    <w:p w14:paraId="52C772C6" w14:textId="77777777" w:rsidR="00BF26B9" w:rsidRDefault="00BF26B9" w:rsidP="00774C74">
      <w:pPr>
        <w:pStyle w:val="NoSpacing"/>
        <w:spacing w:line="480" w:lineRule="auto"/>
        <w:ind w:firstLine="720"/>
        <w:rPr>
          <w:rFonts w:ascii="Times New Roman" w:hAnsi="Times New Roman" w:cs="Times New Roman"/>
          <w:sz w:val="24"/>
          <w:szCs w:val="24"/>
        </w:rPr>
      </w:pPr>
      <w:r w:rsidRPr="00BF26B9">
        <w:rPr>
          <w:rFonts w:ascii="Times New Roman" w:hAnsi="Times New Roman" w:cs="Times New Roman"/>
          <w:sz w:val="24"/>
          <w:szCs w:val="24"/>
        </w:rPr>
        <w:t>(NIST SP), National Institute of Standards and Technology, Gaithersburg, MD, [online],</w:t>
      </w:r>
    </w:p>
    <w:p w14:paraId="1337777B" w14:textId="01718E9A" w:rsidR="00BF26B9" w:rsidRDefault="00BF26B9" w:rsidP="00774C74">
      <w:pPr>
        <w:pStyle w:val="NoSpacing"/>
        <w:spacing w:line="480" w:lineRule="auto"/>
        <w:ind w:left="720"/>
        <w:rPr>
          <w:rFonts w:ascii="Times New Roman" w:hAnsi="Times New Roman" w:cs="Times New Roman"/>
          <w:sz w:val="24"/>
          <w:szCs w:val="24"/>
        </w:rPr>
      </w:pPr>
      <w:r w:rsidRPr="00BF26B9">
        <w:rPr>
          <w:rFonts w:ascii="Times New Roman" w:hAnsi="Times New Roman" w:cs="Times New Roman"/>
          <w:sz w:val="24"/>
          <w:szCs w:val="24"/>
        </w:rPr>
        <w:t>https://doi.org/10.6028/NIST.SP.800-145</w:t>
      </w:r>
      <w:r w:rsidR="00496FF7">
        <w:rPr>
          <w:rFonts w:ascii="Times New Roman" w:hAnsi="Times New Roman" w:cs="Times New Roman"/>
          <w:sz w:val="24"/>
          <w:szCs w:val="24"/>
        </w:rPr>
        <w:t>.</w:t>
      </w:r>
    </w:p>
    <w:p w14:paraId="1947573F" w14:textId="77777777" w:rsidR="004B6031" w:rsidRDefault="004B6031" w:rsidP="004B6031">
      <w:pPr>
        <w:pStyle w:val="NormalWeb"/>
        <w:spacing w:before="0" w:beforeAutospacing="0" w:after="0" w:afterAutospacing="0" w:line="480" w:lineRule="auto"/>
        <w:ind w:left="720" w:hanging="720"/>
      </w:pPr>
      <w:r>
        <w:rPr>
          <w:i/>
          <w:iCs/>
        </w:rPr>
        <w:t>Netflix &amp; Amazon Kinesis Streams Case Study</w:t>
      </w:r>
      <w:r>
        <w:t>. (2017). Amazon Web Services, Inc. https://aws.amazon.com/solutions/case-studies/netflix-kinesis-data-streams/#:%7E:text=Netflix%20uses%20Amazon%20Web%20Services,100%2C000%20server%20instances%20on%20AWS.</w:t>
      </w:r>
    </w:p>
    <w:p w14:paraId="024ECA4A" w14:textId="1055F8CB" w:rsidR="00903CA8" w:rsidRPr="00903CA8" w:rsidRDefault="00903CA8" w:rsidP="00903CA8">
      <w:pPr>
        <w:pStyle w:val="NormalWeb"/>
        <w:spacing w:before="0" w:beforeAutospacing="0" w:after="0" w:afterAutospacing="0" w:line="480" w:lineRule="auto"/>
        <w:ind w:left="720" w:hanging="720"/>
      </w:pPr>
      <w:r>
        <w:rPr>
          <w:i/>
          <w:iCs/>
        </w:rPr>
        <w:t xml:space="preserve">Netflix – Watch TV </w:t>
      </w:r>
      <w:proofErr w:type="spellStart"/>
      <w:r>
        <w:rPr>
          <w:i/>
          <w:iCs/>
        </w:rPr>
        <w:t>Programmes</w:t>
      </w:r>
      <w:proofErr w:type="spellEnd"/>
      <w:r>
        <w:rPr>
          <w:i/>
          <w:iCs/>
        </w:rPr>
        <w:t xml:space="preserve"> Online, Watch Films Online</w:t>
      </w:r>
      <w:r>
        <w:t>. (1997). Netflix. https://www.netflix.com/</w:t>
      </w:r>
    </w:p>
    <w:p w14:paraId="6A60FAC0" w14:textId="1BDF6A8C" w:rsidR="00E07E27" w:rsidRDefault="00E07E27" w:rsidP="00E07E27">
      <w:pPr>
        <w:pStyle w:val="NormalWeb"/>
        <w:spacing w:before="0" w:beforeAutospacing="0" w:after="0" w:afterAutospacing="0" w:line="480" w:lineRule="auto"/>
        <w:ind w:left="720" w:hanging="720"/>
      </w:pPr>
      <w:r>
        <w:rPr>
          <w:i/>
          <w:iCs/>
        </w:rPr>
        <w:t>Netflix Case Study | Amazon EC2 G4 | NICE DCV | AWS</w:t>
      </w:r>
      <w:r>
        <w:t>. (2021). Amazon Web Services, Inc. https://aws.amazon.com/solutions/case-studies/netflix-nicedcv/</w:t>
      </w:r>
      <w:r w:rsidR="00496FF7">
        <w:t>.</w:t>
      </w:r>
    </w:p>
    <w:p w14:paraId="1081AED2" w14:textId="77777777" w:rsidR="0003717A" w:rsidRDefault="0003717A" w:rsidP="0003717A">
      <w:pPr>
        <w:pStyle w:val="NormalWeb"/>
        <w:spacing w:before="0" w:beforeAutospacing="0" w:after="0" w:afterAutospacing="0" w:line="480" w:lineRule="auto"/>
        <w:ind w:left="720" w:hanging="720"/>
      </w:pPr>
      <w:r>
        <w:rPr>
          <w:i/>
          <w:iCs/>
        </w:rPr>
        <w:lastRenderedPageBreak/>
        <w:t>Netflix completes move to AWS public cloud</w:t>
      </w:r>
      <w:r>
        <w:t>. (2022, May 13). Data Center Dynamics (DCD). https://www.datacenterdynamics.com/en/news/netflix-completes-move-to-aws-public-cloud/#:%7E:text=Netflix%20has%20completed%20its%20move,Services%20(AWS)%20public%20cloud.</w:t>
      </w:r>
    </w:p>
    <w:p w14:paraId="0BABE7DC" w14:textId="77777777" w:rsidR="00CC4462" w:rsidRDefault="00CC4462" w:rsidP="00CC4462">
      <w:pPr>
        <w:pStyle w:val="NormalWeb"/>
        <w:spacing w:before="0" w:beforeAutospacing="0" w:after="0" w:afterAutospacing="0" w:line="480" w:lineRule="auto"/>
        <w:ind w:left="720" w:hanging="720"/>
      </w:pPr>
      <w:r>
        <w:rPr>
          <w:i/>
          <w:iCs/>
        </w:rPr>
        <w:t>Netflix, Inc. (NFLX) Stock Ticker</w:t>
      </w:r>
      <w:r>
        <w:t>. (2022). Yahoo! Finance. https://finance.yahoo.com/quote/NFLX/</w:t>
      </w:r>
    </w:p>
    <w:p w14:paraId="29A98C60" w14:textId="77777777" w:rsidR="00DC5B50" w:rsidRPr="00EA37D4" w:rsidRDefault="00DC5B50" w:rsidP="00DC5B50">
      <w:pPr>
        <w:pStyle w:val="NormalWeb"/>
        <w:spacing w:before="0" w:beforeAutospacing="0" w:after="0" w:afterAutospacing="0" w:line="480" w:lineRule="auto"/>
        <w:ind w:left="720" w:hanging="720"/>
      </w:pPr>
      <w:r>
        <w:rPr>
          <w:i/>
          <w:iCs/>
        </w:rPr>
        <w:t>Netflix Mission, Vision &amp; Values</w:t>
      </w:r>
      <w:r>
        <w:t>. (2022). Comparably. https://www.comparably.com/companies/netflix/mission</w:t>
      </w:r>
    </w:p>
    <w:p w14:paraId="48299E91" w14:textId="77777777" w:rsidR="00164B3D" w:rsidRDefault="00164B3D" w:rsidP="00164B3D">
      <w:pPr>
        <w:pStyle w:val="NormalWeb"/>
        <w:spacing w:before="0" w:beforeAutospacing="0" w:after="0" w:afterAutospacing="0" w:line="480" w:lineRule="auto"/>
        <w:ind w:left="720" w:hanging="720"/>
      </w:pPr>
      <w:r>
        <w:rPr>
          <w:i/>
          <w:iCs/>
        </w:rPr>
        <w:t>Netflix to introduce ad-supported plans in major shift</w:t>
      </w:r>
      <w:r>
        <w:t>. (2022, April 19). TechCrunch. https://techcrunch.com/2022/04/19/netflix-to-introduce-ad-supporter-plan/</w:t>
      </w:r>
    </w:p>
    <w:p w14:paraId="6A984C00" w14:textId="77777777" w:rsidR="00297136" w:rsidRDefault="00297136" w:rsidP="00297136">
      <w:pPr>
        <w:pStyle w:val="NormalWeb"/>
        <w:spacing w:before="0" w:beforeAutospacing="0" w:after="0" w:afterAutospacing="0" w:line="480" w:lineRule="auto"/>
        <w:ind w:left="720" w:hanging="720"/>
      </w:pPr>
      <w:r>
        <w:t xml:space="preserve">Reed, C. (2021, November 2). </w:t>
      </w:r>
      <w:r>
        <w:rPr>
          <w:i/>
          <w:iCs/>
        </w:rPr>
        <w:t>Netflix Data Breaches: Full Timeline Through 2021</w:t>
      </w:r>
      <w:r>
        <w:t>. Firewall Times. https://firewalltimes.com/netflix-data-breach-timeline/</w:t>
      </w:r>
    </w:p>
    <w:p w14:paraId="5E0EBC18" w14:textId="687AF7F8" w:rsidR="00DC5B50" w:rsidRDefault="00DC5B50" w:rsidP="00DC5B50">
      <w:pPr>
        <w:pStyle w:val="NormalWeb"/>
        <w:spacing w:before="0" w:beforeAutospacing="0" w:after="0" w:afterAutospacing="0" w:line="480" w:lineRule="auto"/>
        <w:ind w:left="720" w:hanging="720"/>
      </w:pPr>
      <w:r>
        <w:rPr>
          <w:i/>
          <w:iCs/>
        </w:rPr>
        <w:t>Selecting the right cloud for workloads – differences between public, private, and hybrid - Public Sector Cloud Transformation</w:t>
      </w:r>
      <w:r>
        <w:t>. (2022). AWS. https://docs.aws.amazon.com/whitepapers/latest/public-sector-cloud-transformation/selecting-the-right-cloud-for-workloads-differences-between-public-private-and-hybrid.html.</w:t>
      </w:r>
    </w:p>
    <w:p w14:paraId="25DC5139" w14:textId="77777777" w:rsidR="001347D9" w:rsidRDefault="001347D9" w:rsidP="001347D9">
      <w:pPr>
        <w:pStyle w:val="NormalWeb"/>
        <w:spacing w:before="0" w:beforeAutospacing="0" w:after="0" w:afterAutospacing="0" w:line="480" w:lineRule="auto"/>
        <w:ind w:left="720" w:hanging="720"/>
      </w:pPr>
      <w:r>
        <w:t xml:space="preserve">Sherman, A. (2022, April 28). </w:t>
      </w:r>
      <w:r>
        <w:rPr>
          <w:i/>
          <w:iCs/>
        </w:rPr>
        <w:t>Netflix is finally going after password sharing. Here’s how it’s likely to work</w:t>
      </w:r>
      <w:r>
        <w:t>. CNBC. https://www.cnbc.com/2022/04/23/how-netflixs-password-sharing-crackdown-is-likely-to-work.html</w:t>
      </w:r>
    </w:p>
    <w:p w14:paraId="2F253605" w14:textId="56103F68" w:rsidR="004979F6" w:rsidRDefault="004979F6" w:rsidP="004979F6">
      <w:pPr>
        <w:pStyle w:val="NormalWeb"/>
        <w:spacing w:before="0" w:beforeAutospacing="0" w:after="0" w:afterAutospacing="0" w:line="480" w:lineRule="auto"/>
        <w:ind w:left="720" w:hanging="720"/>
      </w:pPr>
      <w:r>
        <w:rPr>
          <w:i/>
          <w:iCs/>
        </w:rPr>
        <w:t>Urban Dictionary: Netflix and Chill</w:t>
      </w:r>
      <w:r>
        <w:t>. (2015). Urban Dictionary. https://www.urbandictionary.com/define.php?term=Netflix%20and%20Chill</w:t>
      </w:r>
      <w:r w:rsidR="003424F1">
        <w:t>.</w:t>
      </w:r>
    </w:p>
    <w:p w14:paraId="1FB94DD3" w14:textId="3179EBF0" w:rsidR="00D534A0" w:rsidRDefault="00D534A0" w:rsidP="00D534A0">
      <w:pPr>
        <w:pStyle w:val="NormalWeb"/>
        <w:spacing w:before="0" w:beforeAutospacing="0" w:after="0" w:afterAutospacing="0" w:line="480" w:lineRule="auto"/>
        <w:ind w:left="720" w:hanging="720"/>
      </w:pPr>
      <w:r>
        <w:lastRenderedPageBreak/>
        <w:t xml:space="preserve">Wikipedia contributors. (2022, June 22). </w:t>
      </w:r>
      <w:r>
        <w:rPr>
          <w:i/>
          <w:iCs/>
        </w:rPr>
        <w:t>List of streaming media services</w:t>
      </w:r>
      <w:r>
        <w:t>. Wikipedia. https://en.wikipedia.org/wiki/List_of_streaming_media_services</w:t>
      </w:r>
      <w:r w:rsidR="00B83062">
        <w:t>.</w:t>
      </w:r>
    </w:p>
    <w:p w14:paraId="5694BA0A" w14:textId="6ECE2289" w:rsidR="007B00CB" w:rsidRDefault="007B00CB" w:rsidP="007B00CB">
      <w:pPr>
        <w:pStyle w:val="NormalWeb"/>
        <w:spacing w:before="0" w:beforeAutospacing="0" w:after="0" w:afterAutospacing="0" w:line="480" w:lineRule="auto"/>
        <w:ind w:left="720" w:hanging="720"/>
      </w:pPr>
      <w:proofErr w:type="spellStart"/>
      <w:r>
        <w:t>Wroan</w:t>
      </w:r>
      <w:proofErr w:type="spellEnd"/>
      <w:r>
        <w:t xml:space="preserve">, M. </w:t>
      </w:r>
      <w:r>
        <w:rPr>
          <w:i/>
          <w:iCs/>
        </w:rPr>
        <w:t>What consumers want from streaming video services</w:t>
      </w:r>
      <w:r>
        <w:t>. KPMG. https://info.kpmg.us/news-perspectives/industry-insights-research/what-consumers-want-from-streaming-video-services.html#:%7E:text=The%20majority%20of%20answers%20focused,interest%20in%20specific%20genres%2C%20etc.</w:t>
      </w:r>
    </w:p>
    <w:p w14:paraId="731FF5CA" w14:textId="77777777" w:rsidR="004979F6" w:rsidRPr="00BF26B9" w:rsidRDefault="004979F6" w:rsidP="004979F6">
      <w:pPr>
        <w:pStyle w:val="NoSpacing"/>
        <w:spacing w:line="480" w:lineRule="auto"/>
        <w:rPr>
          <w:rFonts w:ascii="Times New Roman" w:hAnsi="Times New Roman" w:cs="Times New Roman"/>
          <w:sz w:val="24"/>
          <w:szCs w:val="24"/>
        </w:rPr>
      </w:pPr>
    </w:p>
    <w:sectPr w:rsidR="004979F6" w:rsidRPr="00BF26B9" w:rsidSect="00894A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5771" w14:textId="77777777" w:rsidR="00274033" w:rsidRDefault="00274033" w:rsidP="002B4E07">
      <w:pPr>
        <w:spacing w:after="0" w:line="240" w:lineRule="auto"/>
      </w:pPr>
      <w:r>
        <w:separator/>
      </w:r>
    </w:p>
  </w:endnote>
  <w:endnote w:type="continuationSeparator" w:id="0">
    <w:p w14:paraId="03CCA2C0" w14:textId="77777777" w:rsidR="00274033" w:rsidRDefault="00274033" w:rsidP="002B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AA3CE" w14:textId="77777777" w:rsidR="00274033" w:rsidRDefault="00274033" w:rsidP="002B4E07">
      <w:pPr>
        <w:spacing w:after="0" w:line="240" w:lineRule="auto"/>
      </w:pPr>
      <w:r>
        <w:separator/>
      </w:r>
    </w:p>
  </w:footnote>
  <w:footnote w:type="continuationSeparator" w:id="0">
    <w:p w14:paraId="6BFEC013" w14:textId="77777777" w:rsidR="00274033" w:rsidRDefault="00274033" w:rsidP="002B4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752231"/>
      <w:docPartObj>
        <w:docPartGallery w:val="Page Numbers (Top of Page)"/>
        <w:docPartUnique/>
      </w:docPartObj>
    </w:sdtPr>
    <w:sdtEndPr>
      <w:rPr>
        <w:noProof/>
      </w:rPr>
    </w:sdtEndPr>
    <w:sdtContent>
      <w:p w14:paraId="50C56B35" w14:textId="0ED88081" w:rsidR="00894A11" w:rsidRDefault="00894A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9E83A6" w14:textId="471F71C1" w:rsidR="007900F7" w:rsidRDefault="007900F7" w:rsidP="007900F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F507C"/>
    <w:multiLevelType w:val="hybridMultilevel"/>
    <w:tmpl w:val="B72CC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47EBE"/>
    <w:multiLevelType w:val="hybridMultilevel"/>
    <w:tmpl w:val="2A78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A17C7"/>
    <w:multiLevelType w:val="hybridMultilevel"/>
    <w:tmpl w:val="A5C6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E7EF5"/>
    <w:multiLevelType w:val="hybridMultilevel"/>
    <w:tmpl w:val="BD32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31734"/>
    <w:multiLevelType w:val="hybridMultilevel"/>
    <w:tmpl w:val="AB58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959623">
    <w:abstractNumId w:val="4"/>
  </w:num>
  <w:num w:numId="2" w16cid:durableId="899630181">
    <w:abstractNumId w:val="1"/>
  </w:num>
  <w:num w:numId="3" w16cid:durableId="1422139211">
    <w:abstractNumId w:val="3"/>
  </w:num>
  <w:num w:numId="4" w16cid:durableId="1076785417">
    <w:abstractNumId w:val="2"/>
  </w:num>
  <w:num w:numId="5" w16cid:durableId="91890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62"/>
    <w:rsid w:val="000011FA"/>
    <w:rsid w:val="00001C3F"/>
    <w:rsid w:val="00002A18"/>
    <w:rsid w:val="00004236"/>
    <w:rsid w:val="000070AC"/>
    <w:rsid w:val="00010703"/>
    <w:rsid w:val="00010DC9"/>
    <w:rsid w:val="00011BCB"/>
    <w:rsid w:val="00011BF6"/>
    <w:rsid w:val="00014A8D"/>
    <w:rsid w:val="00015FE3"/>
    <w:rsid w:val="0002075E"/>
    <w:rsid w:val="00025A21"/>
    <w:rsid w:val="000269CA"/>
    <w:rsid w:val="00030972"/>
    <w:rsid w:val="00031A29"/>
    <w:rsid w:val="00031F00"/>
    <w:rsid w:val="0003281B"/>
    <w:rsid w:val="000346DC"/>
    <w:rsid w:val="00034C51"/>
    <w:rsid w:val="0003503B"/>
    <w:rsid w:val="0003717A"/>
    <w:rsid w:val="00040838"/>
    <w:rsid w:val="00040CEC"/>
    <w:rsid w:val="00041FED"/>
    <w:rsid w:val="0004271C"/>
    <w:rsid w:val="0004572E"/>
    <w:rsid w:val="00045E87"/>
    <w:rsid w:val="0004605F"/>
    <w:rsid w:val="00046D61"/>
    <w:rsid w:val="00050588"/>
    <w:rsid w:val="00050C9E"/>
    <w:rsid w:val="000521CE"/>
    <w:rsid w:val="000547E5"/>
    <w:rsid w:val="00055740"/>
    <w:rsid w:val="00056459"/>
    <w:rsid w:val="000578EF"/>
    <w:rsid w:val="000619E9"/>
    <w:rsid w:val="00061ABE"/>
    <w:rsid w:val="00062969"/>
    <w:rsid w:val="00062AF2"/>
    <w:rsid w:val="00065C23"/>
    <w:rsid w:val="00074FC7"/>
    <w:rsid w:val="0007553D"/>
    <w:rsid w:val="000775A3"/>
    <w:rsid w:val="00077F3C"/>
    <w:rsid w:val="000807EE"/>
    <w:rsid w:val="000841D5"/>
    <w:rsid w:val="000866A7"/>
    <w:rsid w:val="00090AC5"/>
    <w:rsid w:val="00091F9D"/>
    <w:rsid w:val="00093691"/>
    <w:rsid w:val="00095B90"/>
    <w:rsid w:val="00096A51"/>
    <w:rsid w:val="00097070"/>
    <w:rsid w:val="000971FC"/>
    <w:rsid w:val="000A058F"/>
    <w:rsid w:val="000A18E5"/>
    <w:rsid w:val="000A4202"/>
    <w:rsid w:val="000B060D"/>
    <w:rsid w:val="000B19E0"/>
    <w:rsid w:val="000B2A36"/>
    <w:rsid w:val="000B5A88"/>
    <w:rsid w:val="000B7336"/>
    <w:rsid w:val="000C02EE"/>
    <w:rsid w:val="000C0FCE"/>
    <w:rsid w:val="000C23FC"/>
    <w:rsid w:val="000C68E9"/>
    <w:rsid w:val="000C731C"/>
    <w:rsid w:val="000D1211"/>
    <w:rsid w:val="000D2F58"/>
    <w:rsid w:val="000D42FC"/>
    <w:rsid w:val="000D4E59"/>
    <w:rsid w:val="000D6354"/>
    <w:rsid w:val="000D6880"/>
    <w:rsid w:val="000E56CA"/>
    <w:rsid w:val="000E63E8"/>
    <w:rsid w:val="000E6891"/>
    <w:rsid w:val="000F2327"/>
    <w:rsid w:val="000F3DD7"/>
    <w:rsid w:val="000F4C3B"/>
    <w:rsid w:val="000F677C"/>
    <w:rsid w:val="0010136E"/>
    <w:rsid w:val="001031EA"/>
    <w:rsid w:val="00104E43"/>
    <w:rsid w:val="001051EE"/>
    <w:rsid w:val="00110EEC"/>
    <w:rsid w:val="00111218"/>
    <w:rsid w:val="00114DF0"/>
    <w:rsid w:val="001152EA"/>
    <w:rsid w:val="0011757F"/>
    <w:rsid w:val="0012186E"/>
    <w:rsid w:val="001241C1"/>
    <w:rsid w:val="001251D7"/>
    <w:rsid w:val="001310F6"/>
    <w:rsid w:val="00132648"/>
    <w:rsid w:val="00133CF1"/>
    <w:rsid w:val="001347D9"/>
    <w:rsid w:val="00137D1A"/>
    <w:rsid w:val="00140701"/>
    <w:rsid w:val="00142853"/>
    <w:rsid w:val="00145D3B"/>
    <w:rsid w:val="001474A6"/>
    <w:rsid w:val="00150685"/>
    <w:rsid w:val="001514F6"/>
    <w:rsid w:val="00151584"/>
    <w:rsid w:val="001531AA"/>
    <w:rsid w:val="001550F0"/>
    <w:rsid w:val="00155208"/>
    <w:rsid w:val="001574CD"/>
    <w:rsid w:val="00157878"/>
    <w:rsid w:val="00161232"/>
    <w:rsid w:val="00162E48"/>
    <w:rsid w:val="00164B3D"/>
    <w:rsid w:val="0016523E"/>
    <w:rsid w:val="00165CF5"/>
    <w:rsid w:val="0016679A"/>
    <w:rsid w:val="00166CEE"/>
    <w:rsid w:val="0017279B"/>
    <w:rsid w:val="00172BB5"/>
    <w:rsid w:val="0017343B"/>
    <w:rsid w:val="001743D5"/>
    <w:rsid w:val="001765C5"/>
    <w:rsid w:val="001808EE"/>
    <w:rsid w:val="00180CF7"/>
    <w:rsid w:val="00182110"/>
    <w:rsid w:val="001827E9"/>
    <w:rsid w:val="001831BA"/>
    <w:rsid w:val="00186E48"/>
    <w:rsid w:val="0018708C"/>
    <w:rsid w:val="00192996"/>
    <w:rsid w:val="00196475"/>
    <w:rsid w:val="00197DE0"/>
    <w:rsid w:val="001A34CA"/>
    <w:rsid w:val="001A429E"/>
    <w:rsid w:val="001B1FDD"/>
    <w:rsid w:val="001B2B7D"/>
    <w:rsid w:val="001B3667"/>
    <w:rsid w:val="001B3BDD"/>
    <w:rsid w:val="001B4246"/>
    <w:rsid w:val="001B5AA3"/>
    <w:rsid w:val="001B5BA2"/>
    <w:rsid w:val="001B65D3"/>
    <w:rsid w:val="001B7B09"/>
    <w:rsid w:val="001C0EF0"/>
    <w:rsid w:val="001C183D"/>
    <w:rsid w:val="001C3468"/>
    <w:rsid w:val="001C3D53"/>
    <w:rsid w:val="001C4AE2"/>
    <w:rsid w:val="001C5731"/>
    <w:rsid w:val="001C6140"/>
    <w:rsid w:val="001D0F53"/>
    <w:rsid w:val="001D10F5"/>
    <w:rsid w:val="001D4004"/>
    <w:rsid w:val="001E4A0C"/>
    <w:rsid w:val="001E5C87"/>
    <w:rsid w:val="001E5D04"/>
    <w:rsid w:val="001E7A33"/>
    <w:rsid w:val="001F46B8"/>
    <w:rsid w:val="001F60BA"/>
    <w:rsid w:val="001F7248"/>
    <w:rsid w:val="001F726F"/>
    <w:rsid w:val="001F7822"/>
    <w:rsid w:val="0020116F"/>
    <w:rsid w:val="00201446"/>
    <w:rsid w:val="002026CF"/>
    <w:rsid w:val="00202EC9"/>
    <w:rsid w:val="0020316F"/>
    <w:rsid w:val="00206186"/>
    <w:rsid w:val="002157BF"/>
    <w:rsid w:val="00216A00"/>
    <w:rsid w:val="00217E50"/>
    <w:rsid w:val="00222CAA"/>
    <w:rsid w:val="00226921"/>
    <w:rsid w:val="0023381E"/>
    <w:rsid w:val="002346F8"/>
    <w:rsid w:val="00234C6B"/>
    <w:rsid w:val="0023588F"/>
    <w:rsid w:val="0023620F"/>
    <w:rsid w:val="00242211"/>
    <w:rsid w:val="0024283A"/>
    <w:rsid w:val="00242CFC"/>
    <w:rsid w:val="00242E89"/>
    <w:rsid w:val="002445A8"/>
    <w:rsid w:val="00244A65"/>
    <w:rsid w:val="002510E6"/>
    <w:rsid w:val="00251D17"/>
    <w:rsid w:val="00253D07"/>
    <w:rsid w:val="002566D1"/>
    <w:rsid w:val="002610F1"/>
    <w:rsid w:val="00263DDD"/>
    <w:rsid w:val="002643E8"/>
    <w:rsid w:val="00272605"/>
    <w:rsid w:val="00272BC7"/>
    <w:rsid w:val="00274033"/>
    <w:rsid w:val="0027485A"/>
    <w:rsid w:val="00274FB5"/>
    <w:rsid w:val="002759ED"/>
    <w:rsid w:val="0027629B"/>
    <w:rsid w:val="002764B7"/>
    <w:rsid w:val="002764EA"/>
    <w:rsid w:val="00276793"/>
    <w:rsid w:val="002768E0"/>
    <w:rsid w:val="0027716A"/>
    <w:rsid w:val="002774CA"/>
    <w:rsid w:val="00277649"/>
    <w:rsid w:val="0027785B"/>
    <w:rsid w:val="002778BB"/>
    <w:rsid w:val="00283812"/>
    <w:rsid w:val="002848B9"/>
    <w:rsid w:val="00287E6F"/>
    <w:rsid w:val="00291ECB"/>
    <w:rsid w:val="00297136"/>
    <w:rsid w:val="00297455"/>
    <w:rsid w:val="002A4D28"/>
    <w:rsid w:val="002A5381"/>
    <w:rsid w:val="002A55F4"/>
    <w:rsid w:val="002A5C4C"/>
    <w:rsid w:val="002A6882"/>
    <w:rsid w:val="002B20F2"/>
    <w:rsid w:val="002B284F"/>
    <w:rsid w:val="002B3C05"/>
    <w:rsid w:val="002B4E07"/>
    <w:rsid w:val="002C2722"/>
    <w:rsid w:val="002C2B80"/>
    <w:rsid w:val="002C7194"/>
    <w:rsid w:val="002C79F8"/>
    <w:rsid w:val="002D5B2A"/>
    <w:rsid w:val="002D626F"/>
    <w:rsid w:val="002E3B4C"/>
    <w:rsid w:val="002F230E"/>
    <w:rsid w:val="002F40D7"/>
    <w:rsid w:val="002F4FE5"/>
    <w:rsid w:val="002F6ACF"/>
    <w:rsid w:val="00300684"/>
    <w:rsid w:val="00300E7A"/>
    <w:rsid w:val="00301CDC"/>
    <w:rsid w:val="00303CA5"/>
    <w:rsid w:val="00304A23"/>
    <w:rsid w:val="00305D3D"/>
    <w:rsid w:val="00306B0A"/>
    <w:rsid w:val="003100BE"/>
    <w:rsid w:val="00310BBC"/>
    <w:rsid w:val="0031147A"/>
    <w:rsid w:val="00314BA6"/>
    <w:rsid w:val="00317449"/>
    <w:rsid w:val="0031744A"/>
    <w:rsid w:val="003204E1"/>
    <w:rsid w:val="00322074"/>
    <w:rsid w:val="003237B1"/>
    <w:rsid w:val="003247EA"/>
    <w:rsid w:val="00331999"/>
    <w:rsid w:val="00337F9C"/>
    <w:rsid w:val="003416EB"/>
    <w:rsid w:val="003424F1"/>
    <w:rsid w:val="00342E9F"/>
    <w:rsid w:val="0034692F"/>
    <w:rsid w:val="00347D4B"/>
    <w:rsid w:val="00347DEA"/>
    <w:rsid w:val="003503CD"/>
    <w:rsid w:val="0035331A"/>
    <w:rsid w:val="003549B8"/>
    <w:rsid w:val="00355E50"/>
    <w:rsid w:val="00362ACD"/>
    <w:rsid w:val="00362D1A"/>
    <w:rsid w:val="00362FA6"/>
    <w:rsid w:val="00366EF7"/>
    <w:rsid w:val="003706D3"/>
    <w:rsid w:val="00374016"/>
    <w:rsid w:val="0037570B"/>
    <w:rsid w:val="00381B4D"/>
    <w:rsid w:val="00387752"/>
    <w:rsid w:val="003921CE"/>
    <w:rsid w:val="00393BE7"/>
    <w:rsid w:val="003941B6"/>
    <w:rsid w:val="003955D2"/>
    <w:rsid w:val="00396CFC"/>
    <w:rsid w:val="003976E5"/>
    <w:rsid w:val="003A000A"/>
    <w:rsid w:val="003A3F4A"/>
    <w:rsid w:val="003A465D"/>
    <w:rsid w:val="003A5F53"/>
    <w:rsid w:val="003B02B9"/>
    <w:rsid w:val="003B046D"/>
    <w:rsid w:val="003B1B4C"/>
    <w:rsid w:val="003B1F1E"/>
    <w:rsid w:val="003C0A6D"/>
    <w:rsid w:val="003C1067"/>
    <w:rsid w:val="003C3A2C"/>
    <w:rsid w:val="003C5066"/>
    <w:rsid w:val="003C6CF4"/>
    <w:rsid w:val="003C79B4"/>
    <w:rsid w:val="003D1C5A"/>
    <w:rsid w:val="003D2114"/>
    <w:rsid w:val="003D268B"/>
    <w:rsid w:val="003D31CA"/>
    <w:rsid w:val="003D3B0A"/>
    <w:rsid w:val="003D5B41"/>
    <w:rsid w:val="003D5EA2"/>
    <w:rsid w:val="003D7B9D"/>
    <w:rsid w:val="003E64BB"/>
    <w:rsid w:val="003E6EC9"/>
    <w:rsid w:val="003E6F45"/>
    <w:rsid w:val="003F072E"/>
    <w:rsid w:val="003F1802"/>
    <w:rsid w:val="003F3CEF"/>
    <w:rsid w:val="003F40DE"/>
    <w:rsid w:val="003F4293"/>
    <w:rsid w:val="003F68C0"/>
    <w:rsid w:val="003F729A"/>
    <w:rsid w:val="003F7523"/>
    <w:rsid w:val="00402D62"/>
    <w:rsid w:val="00403A1B"/>
    <w:rsid w:val="004072AE"/>
    <w:rsid w:val="004116DD"/>
    <w:rsid w:val="004171A9"/>
    <w:rsid w:val="00417859"/>
    <w:rsid w:val="0041799C"/>
    <w:rsid w:val="00423A70"/>
    <w:rsid w:val="0042485A"/>
    <w:rsid w:val="004278B0"/>
    <w:rsid w:val="00430AF7"/>
    <w:rsid w:val="00430B4C"/>
    <w:rsid w:val="00430BC7"/>
    <w:rsid w:val="00430D1D"/>
    <w:rsid w:val="00433E2D"/>
    <w:rsid w:val="00437059"/>
    <w:rsid w:val="004370E5"/>
    <w:rsid w:val="00437672"/>
    <w:rsid w:val="00446D54"/>
    <w:rsid w:val="0045034F"/>
    <w:rsid w:val="00450A7F"/>
    <w:rsid w:val="00453C6C"/>
    <w:rsid w:val="00456893"/>
    <w:rsid w:val="00456931"/>
    <w:rsid w:val="00462D41"/>
    <w:rsid w:val="00464F90"/>
    <w:rsid w:val="0046670C"/>
    <w:rsid w:val="00473034"/>
    <w:rsid w:val="0047315F"/>
    <w:rsid w:val="00477734"/>
    <w:rsid w:val="00490467"/>
    <w:rsid w:val="004909B8"/>
    <w:rsid w:val="00495869"/>
    <w:rsid w:val="00496FF7"/>
    <w:rsid w:val="004979F6"/>
    <w:rsid w:val="00497E27"/>
    <w:rsid w:val="004A11CB"/>
    <w:rsid w:val="004A14C4"/>
    <w:rsid w:val="004B027C"/>
    <w:rsid w:val="004B368F"/>
    <w:rsid w:val="004B3EF1"/>
    <w:rsid w:val="004B6031"/>
    <w:rsid w:val="004B6D14"/>
    <w:rsid w:val="004C488D"/>
    <w:rsid w:val="004C719D"/>
    <w:rsid w:val="004D099F"/>
    <w:rsid w:val="004D144B"/>
    <w:rsid w:val="004D15F7"/>
    <w:rsid w:val="004D1997"/>
    <w:rsid w:val="004D465A"/>
    <w:rsid w:val="004D7794"/>
    <w:rsid w:val="004E13D8"/>
    <w:rsid w:val="004E1D7A"/>
    <w:rsid w:val="004E1F80"/>
    <w:rsid w:val="004E2E97"/>
    <w:rsid w:val="004E3954"/>
    <w:rsid w:val="004E5957"/>
    <w:rsid w:val="004E61FC"/>
    <w:rsid w:val="004F01B7"/>
    <w:rsid w:val="004F2C6E"/>
    <w:rsid w:val="004F3304"/>
    <w:rsid w:val="004F467C"/>
    <w:rsid w:val="004F6107"/>
    <w:rsid w:val="004F638D"/>
    <w:rsid w:val="005016A5"/>
    <w:rsid w:val="00502573"/>
    <w:rsid w:val="0050669E"/>
    <w:rsid w:val="005106AD"/>
    <w:rsid w:val="00512D64"/>
    <w:rsid w:val="00515B19"/>
    <w:rsid w:val="00521B73"/>
    <w:rsid w:val="00523B8D"/>
    <w:rsid w:val="00524232"/>
    <w:rsid w:val="00525A6B"/>
    <w:rsid w:val="00525B64"/>
    <w:rsid w:val="00533F0C"/>
    <w:rsid w:val="00540E42"/>
    <w:rsid w:val="005426F2"/>
    <w:rsid w:val="00543716"/>
    <w:rsid w:val="00545D87"/>
    <w:rsid w:val="005508A8"/>
    <w:rsid w:val="0055341C"/>
    <w:rsid w:val="00555EDE"/>
    <w:rsid w:val="005573BF"/>
    <w:rsid w:val="00557F56"/>
    <w:rsid w:val="00560412"/>
    <w:rsid w:val="00562839"/>
    <w:rsid w:val="00567899"/>
    <w:rsid w:val="0057180C"/>
    <w:rsid w:val="00574E5C"/>
    <w:rsid w:val="00577C39"/>
    <w:rsid w:val="0058090E"/>
    <w:rsid w:val="005814DC"/>
    <w:rsid w:val="005833F5"/>
    <w:rsid w:val="00587AC7"/>
    <w:rsid w:val="0059086A"/>
    <w:rsid w:val="00590FA3"/>
    <w:rsid w:val="005941DF"/>
    <w:rsid w:val="0059479B"/>
    <w:rsid w:val="005952F8"/>
    <w:rsid w:val="00596A25"/>
    <w:rsid w:val="005A0A1C"/>
    <w:rsid w:val="005A2011"/>
    <w:rsid w:val="005A2B7F"/>
    <w:rsid w:val="005A559A"/>
    <w:rsid w:val="005B195D"/>
    <w:rsid w:val="005C1FC3"/>
    <w:rsid w:val="005D5037"/>
    <w:rsid w:val="005D79F3"/>
    <w:rsid w:val="005D7C71"/>
    <w:rsid w:val="005E33AD"/>
    <w:rsid w:val="005E4746"/>
    <w:rsid w:val="005E58F0"/>
    <w:rsid w:val="005F5FCC"/>
    <w:rsid w:val="00601556"/>
    <w:rsid w:val="00602F8C"/>
    <w:rsid w:val="0060542C"/>
    <w:rsid w:val="00606E02"/>
    <w:rsid w:val="00607FEE"/>
    <w:rsid w:val="00611424"/>
    <w:rsid w:val="0061150F"/>
    <w:rsid w:val="006120BA"/>
    <w:rsid w:val="006127BC"/>
    <w:rsid w:val="00612CFF"/>
    <w:rsid w:val="00622A47"/>
    <w:rsid w:val="00624CAE"/>
    <w:rsid w:val="0062708D"/>
    <w:rsid w:val="00627E8A"/>
    <w:rsid w:val="00632E04"/>
    <w:rsid w:val="00634B2A"/>
    <w:rsid w:val="00637D75"/>
    <w:rsid w:val="00644AE0"/>
    <w:rsid w:val="00655045"/>
    <w:rsid w:val="00665F3F"/>
    <w:rsid w:val="00670F31"/>
    <w:rsid w:val="006713B6"/>
    <w:rsid w:val="00680595"/>
    <w:rsid w:val="00681060"/>
    <w:rsid w:val="00684AB2"/>
    <w:rsid w:val="00685E1E"/>
    <w:rsid w:val="00686508"/>
    <w:rsid w:val="006937CB"/>
    <w:rsid w:val="00693C92"/>
    <w:rsid w:val="00693E53"/>
    <w:rsid w:val="00694899"/>
    <w:rsid w:val="006957BB"/>
    <w:rsid w:val="006A22B0"/>
    <w:rsid w:val="006A47FA"/>
    <w:rsid w:val="006A5B9B"/>
    <w:rsid w:val="006B0C84"/>
    <w:rsid w:val="006B53E8"/>
    <w:rsid w:val="006C17A0"/>
    <w:rsid w:val="006C4AAF"/>
    <w:rsid w:val="006C5E7F"/>
    <w:rsid w:val="006C7180"/>
    <w:rsid w:val="006D2F00"/>
    <w:rsid w:val="006D6325"/>
    <w:rsid w:val="006E0825"/>
    <w:rsid w:val="006E1608"/>
    <w:rsid w:val="006E26A5"/>
    <w:rsid w:val="006E6CD0"/>
    <w:rsid w:val="006F0EA8"/>
    <w:rsid w:val="006F11BC"/>
    <w:rsid w:val="006F12B7"/>
    <w:rsid w:val="006F41A7"/>
    <w:rsid w:val="006F45C3"/>
    <w:rsid w:val="006F67BE"/>
    <w:rsid w:val="0070047B"/>
    <w:rsid w:val="00702F62"/>
    <w:rsid w:val="00703266"/>
    <w:rsid w:val="007038B6"/>
    <w:rsid w:val="0070568D"/>
    <w:rsid w:val="00705BB4"/>
    <w:rsid w:val="0070764B"/>
    <w:rsid w:val="00711472"/>
    <w:rsid w:val="007135DE"/>
    <w:rsid w:val="00717C01"/>
    <w:rsid w:val="007207A3"/>
    <w:rsid w:val="00721568"/>
    <w:rsid w:val="00722622"/>
    <w:rsid w:val="00722B05"/>
    <w:rsid w:val="00723623"/>
    <w:rsid w:val="00724BC8"/>
    <w:rsid w:val="0073399D"/>
    <w:rsid w:val="00735F51"/>
    <w:rsid w:val="00740D9A"/>
    <w:rsid w:val="007415D3"/>
    <w:rsid w:val="00742487"/>
    <w:rsid w:val="00743716"/>
    <w:rsid w:val="00745D8A"/>
    <w:rsid w:val="00747154"/>
    <w:rsid w:val="007519FB"/>
    <w:rsid w:val="007552A7"/>
    <w:rsid w:val="0075574D"/>
    <w:rsid w:val="00760221"/>
    <w:rsid w:val="0076217B"/>
    <w:rsid w:val="007657D2"/>
    <w:rsid w:val="00771BA1"/>
    <w:rsid w:val="00774C74"/>
    <w:rsid w:val="0077596D"/>
    <w:rsid w:val="007802CC"/>
    <w:rsid w:val="00781453"/>
    <w:rsid w:val="00782458"/>
    <w:rsid w:val="0078358D"/>
    <w:rsid w:val="0078423C"/>
    <w:rsid w:val="0078432F"/>
    <w:rsid w:val="00784FF8"/>
    <w:rsid w:val="00786490"/>
    <w:rsid w:val="007900F7"/>
    <w:rsid w:val="0079383D"/>
    <w:rsid w:val="007A2086"/>
    <w:rsid w:val="007A48BC"/>
    <w:rsid w:val="007A60F4"/>
    <w:rsid w:val="007A6265"/>
    <w:rsid w:val="007B00CB"/>
    <w:rsid w:val="007B01C2"/>
    <w:rsid w:val="007B7B50"/>
    <w:rsid w:val="007C280C"/>
    <w:rsid w:val="007C4883"/>
    <w:rsid w:val="007C76AD"/>
    <w:rsid w:val="007D3394"/>
    <w:rsid w:val="007D4573"/>
    <w:rsid w:val="007D56C2"/>
    <w:rsid w:val="007D7F0E"/>
    <w:rsid w:val="007E054C"/>
    <w:rsid w:val="007E1028"/>
    <w:rsid w:val="007E5147"/>
    <w:rsid w:val="007E5963"/>
    <w:rsid w:val="007F0D2D"/>
    <w:rsid w:val="007F1939"/>
    <w:rsid w:val="007F7B3C"/>
    <w:rsid w:val="007F7C61"/>
    <w:rsid w:val="008026D7"/>
    <w:rsid w:val="00802BDC"/>
    <w:rsid w:val="0080387B"/>
    <w:rsid w:val="00812E89"/>
    <w:rsid w:val="00824100"/>
    <w:rsid w:val="00824F86"/>
    <w:rsid w:val="00827CAE"/>
    <w:rsid w:val="00830B3A"/>
    <w:rsid w:val="00836A13"/>
    <w:rsid w:val="00836E6B"/>
    <w:rsid w:val="00836EAC"/>
    <w:rsid w:val="0084176C"/>
    <w:rsid w:val="00842676"/>
    <w:rsid w:val="008429F8"/>
    <w:rsid w:val="00842CEE"/>
    <w:rsid w:val="00843A59"/>
    <w:rsid w:val="00844653"/>
    <w:rsid w:val="0084477F"/>
    <w:rsid w:val="00855831"/>
    <w:rsid w:val="00864394"/>
    <w:rsid w:val="008658CC"/>
    <w:rsid w:val="00866506"/>
    <w:rsid w:val="008676D9"/>
    <w:rsid w:val="00867D17"/>
    <w:rsid w:val="00867E8D"/>
    <w:rsid w:val="008712DA"/>
    <w:rsid w:val="00872DBA"/>
    <w:rsid w:val="008757CF"/>
    <w:rsid w:val="008769A3"/>
    <w:rsid w:val="0088133C"/>
    <w:rsid w:val="008819A9"/>
    <w:rsid w:val="0088236E"/>
    <w:rsid w:val="00885DEE"/>
    <w:rsid w:val="00886935"/>
    <w:rsid w:val="00893E26"/>
    <w:rsid w:val="00894A11"/>
    <w:rsid w:val="0089531D"/>
    <w:rsid w:val="00897D20"/>
    <w:rsid w:val="00897DFC"/>
    <w:rsid w:val="008A05C3"/>
    <w:rsid w:val="008A28DE"/>
    <w:rsid w:val="008A552C"/>
    <w:rsid w:val="008A6A4C"/>
    <w:rsid w:val="008A7795"/>
    <w:rsid w:val="008B0697"/>
    <w:rsid w:val="008B103E"/>
    <w:rsid w:val="008B1711"/>
    <w:rsid w:val="008B2203"/>
    <w:rsid w:val="008B5672"/>
    <w:rsid w:val="008B57BA"/>
    <w:rsid w:val="008B6448"/>
    <w:rsid w:val="008C1A89"/>
    <w:rsid w:val="008E114D"/>
    <w:rsid w:val="008E49C5"/>
    <w:rsid w:val="008E711C"/>
    <w:rsid w:val="008F06E5"/>
    <w:rsid w:val="008F1FDE"/>
    <w:rsid w:val="008F26BC"/>
    <w:rsid w:val="008F2AED"/>
    <w:rsid w:val="008F4BAE"/>
    <w:rsid w:val="008F5688"/>
    <w:rsid w:val="008F6F5A"/>
    <w:rsid w:val="00902644"/>
    <w:rsid w:val="00903CA8"/>
    <w:rsid w:val="0090590F"/>
    <w:rsid w:val="0090678F"/>
    <w:rsid w:val="009116F0"/>
    <w:rsid w:val="00920710"/>
    <w:rsid w:val="00920C86"/>
    <w:rsid w:val="009233E6"/>
    <w:rsid w:val="00930EBD"/>
    <w:rsid w:val="00930F09"/>
    <w:rsid w:val="00931D39"/>
    <w:rsid w:val="00933A22"/>
    <w:rsid w:val="009351B1"/>
    <w:rsid w:val="0093548D"/>
    <w:rsid w:val="00943229"/>
    <w:rsid w:val="009443CC"/>
    <w:rsid w:val="00953605"/>
    <w:rsid w:val="0095480B"/>
    <w:rsid w:val="00956BE4"/>
    <w:rsid w:val="00957924"/>
    <w:rsid w:val="0096046D"/>
    <w:rsid w:val="00960D0A"/>
    <w:rsid w:val="00965DC4"/>
    <w:rsid w:val="00966ACD"/>
    <w:rsid w:val="00971533"/>
    <w:rsid w:val="0097201D"/>
    <w:rsid w:val="00981DF0"/>
    <w:rsid w:val="00984DB7"/>
    <w:rsid w:val="00985192"/>
    <w:rsid w:val="00986075"/>
    <w:rsid w:val="00986FED"/>
    <w:rsid w:val="009876FA"/>
    <w:rsid w:val="00990797"/>
    <w:rsid w:val="00991336"/>
    <w:rsid w:val="00991638"/>
    <w:rsid w:val="00991E69"/>
    <w:rsid w:val="009965EE"/>
    <w:rsid w:val="00997DDF"/>
    <w:rsid w:val="009A1D80"/>
    <w:rsid w:val="009A28DF"/>
    <w:rsid w:val="009A3BC8"/>
    <w:rsid w:val="009A4D8B"/>
    <w:rsid w:val="009A51E5"/>
    <w:rsid w:val="009B095A"/>
    <w:rsid w:val="009B61B2"/>
    <w:rsid w:val="009B64E1"/>
    <w:rsid w:val="009B6E8C"/>
    <w:rsid w:val="009C1BAB"/>
    <w:rsid w:val="009C3921"/>
    <w:rsid w:val="009D157F"/>
    <w:rsid w:val="009D698B"/>
    <w:rsid w:val="009D7B32"/>
    <w:rsid w:val="009E013C"/>
    <w:rsid w:val="009E1687"/>
    <w:rsid w:val="009E1E44"/>
    <w:rsid w:val="009F0A80"/>
    <w:rsid w:val="009F7E04"/>
    <w:rsid w:val="00A00067"/>
    <w:rsid w:val="00A00A82"/>
    <w:rsid w:val="00A01DC1"/>
    <w:rsid w:val="00A0495D"/>
    <w:rsid w:val="00A051DB"/>
    <w:rsid w:val="00A07A77"/>
    <w:rsid w:val="00A10A98"/>
    <w:rsid w:val="00A251AD"/>
    <w:rsid w:val="00A25406"/>
    <w:rsid w:val="00A27C5D"/>
    <w:rsid w:val="00A27E4B"/>
    <w:rsid w:val="00A30259"/>
    <w:rsid w:val="00A30A19"/>
    <w:rsid w:val="00A318DB"/>
    <w:rsid w:val="00A329DA"/>
    <w:rsid w:val="00A34861"/>
    <w:rsid w:val="00A3764E"/>
    <w:rsid w:val="00A419C9"/>
    <w:rsid w:val="00A42D25"/>
    <w:rsid w:val="00A43583"/>
    <w:rsid w:val="00A456A0"/>
    <w:rsid w:val="00A46C47"/>
    <w:rsid w:val="00A50EF8"/>
    <w:rsid w:val="00A52567"/>
    <w:rsid w:val="00A53564"/>
    <w:rsid w:val="00A53C7D"/>
    <w:rsid w:val="00A54C47"/>
    <w:rsid w:val="00A56DCD"/>
    <w:rsid w:val="00A57666"/>
    <w:rsid w:val="00A5783D"/>
    <w:rsid w:val="00A579BB"/>
    <w:rsid w:val="00A605F7"/>
    <w:rsid w:val="00A6338E"/>
    <w:rsid w:val="00A64B18"/>
    <w:rsid w:val="00A65418"/>
    <w:rsid w:val="00A66ACC"/>
    <w:rsid w:val="00A70358"/>
    <w:rsid w:val="00A7386C"/>
    <w:rsid w:val="00A823C9"/>
    <w:rsid w:val="00A832B8"/>
    <w:rsid w:val="00A848F8"/>
    <w:rsid w:val="00A86570"/>
    <w:rsid w:val="00A90A39"/>
    <w:rsid w:val="00A9302F"/>
    <w:rsid w:val="00A93E0E"/>
    <w:rsid w:val="00A94A99"/>
    <w:rsid w:val="00A9508F"/>
    <w:rsid w:val="00A95782"/>
    <w:rsid w:val="00A96A84"/>
    <w:rsid w:val="00AA0CF2"/>
    <w:rsid w:val="00AA28CC"/>
    <w:rsid w:val="00AA290B"/>
    <w:rsid w:val="00AA5944"/>
    <w:rsid w:val="00AB1275"/>
    <w:rsid w:val="00AB1912"/>
    <w:rsid w:val="00AB6DC5"/>
    <w:rsid w:val="00AB7F65"/>
    <w:rsid w:val="00AC15FD"/>
    <w:rsid w:val="00AC1C4E"/>
    <w:rsid w:val="00AC1E70"/>
    <w:rsid w:val="00AC483B"/>
    <w:rsid w:val="00AD1A1B"/>
    <w:rsid w:val="00AD31B1"/>
    <w:rsid w:val="00AD344B"/>
    <w:rsid w:val="00AD3BD7"/>
    <w:rsid w:val="00AD425A"/>
    <w:rsid w:val="00AD4E8F"/>
    <w:rsid w:val="00AD519F"/>
    <w:rsid w:val="00AD73D7"/>
    <w:rsid w:val="00AE1291"/>
    <w:rsid w:val="00AE1CF8"/>
    <w:rsid w:val="00AE1DD9"/>
    <w:rsid w:val="00AE4A4C"/>
    <w:rsid w:val="00AF08D2"/>
    <w:rsid w:val="00AF2419"/>
    <w:rsid w:val="00AF285B"/>
    <w:rsid w:val="00AF35DF"/>
    <w:rsid w:val="00AF3D2B"/>
    <w:rsid w:val="00AF41DB"/>
    <w:rsid w:val="00AF522C"/>
    <w:rsid w:val="00AF5761"/>
    <w:rsid w:val="00B02FD7"/>
    <w:rsid w:val="00B04A23"/>
    <w:rsid w:val="00B17220"/>
    <w:rsid w:val="00B22188"/>
    <w:rsid w:val="00B226C7"/>
    <w:rsid w:val="00B24408"/>
    <w:rsid w:val="00B24507"/>
    <w:rsid w:val="00B24941"/>
    <w:rsid w:val="00B24F82"/>
    <w:rsid w:val="00B25F3E"/>
    <w:rsid w:val="00B26218"/>
    <w:rsid w:val="00B268E5"/>
    <w:rsid w:val="00B26D39"/>
    <w:rsid w:val="00B32CC2"/>
    <w:rsid w:val="00B362A3"/>
    <w:rsid w:val="00B37A68"/>
    <w:rsid w:val="00B41A35"/>
    <w:rsid w:val="00B41B10"/>
    <w:rsid w:val="00B429E1"/>
    <w:rsid w:val="00B4455D"/>
    <w:rsid w:val="00B451BA"/>
    <w:rsid w:val="00B45A1B"/>
    <w:rsid w:val="00B467D8"/>
    <w:rsid w:val="00B47331"/>
    <w:rsid w:val="00B551A2"/>
    <w:rsid w:val="00B60920"/>
    <w:rsid w:val="00B611C9"/>
    <w:rsid w:val="00B623EB"/>
    <w:rsid w:val="00B62925"/>
    <w:rsid w:val="00B6462F"/>
    <w:rsid w:val="00B65A9E"/>
    <w:rsid w:val="00B65CB9"/>
    <w:rsid w:val="00B65F2A"/>
    <w:rsid w:val="00B75BBA"/>
    <w:rsid w:val="00B75C35"/>
    <w:rsid w:val="00B75FA6"/>
    <w:rsid w:val="00B808D7"/>
    <w:rsid w:val="00B82EE4"/>
    <w:rsid w:val="00B83062"/>
    <w:rsid w:val="00B8362F"/>
    <w:rsid w:val="00B840B3"/>
    <w:rsid w:val="00B965C9"/>
    <w:rsid w:val="00BA3790"/>
    <w:rsid w:val="00BA456A"/>
    <w:rsid w:val="00BA5CCB"/>
    <w:rsid w:val="00BB00B4"/>
    <w:rsid w:val="00BB1B9C"/>
    <w:rsid w:val="00BB5772"/>
    <w:rsid w:val="00BC30D7"/>
    <w:rsid w:val="00BC32F6"/>
    <w:rsid w:val="00BC41E3"/>
    <w:rsid w:val="00BC533C"/>
    <w:rsid w:val="00BC55DE"/>
    <w:rsid w:val="00BC6B18"/>
    <w:rsid w:val="00BC6B76"/>
    <w:rsid w:val="00BC7621"/>
    <w:rsid w:val="00BD1C75"/>
    <w:rsid w:val="00BD4AF1"/>
    <w:rsid w:val="00BE03CF"/>
    <w:rsid w:val="00BE150D"/>
    <w:rsid w:val="00BE24E2"/>
    <w:rsid w:val="00BE6E92"/>
    <w:rsid w:val="00BF0AD1"/>
    <w:rsid w:val="00BF12C5"/>
    <w:rsid w:val="00BF14CA"/>
    <w:rsid w:val="00BF26B9"/>
    <w:rsid w:val="00BF36B6"/>
    <w:rsid w:val="00BF3BDC"/>
    <w:rsid w:val="00BF592E"/>
    <w:rsid w:val="00C000C6"/>
    <w:rsid w:val="00C03673"/>
    <w:rsid w:val="00C03F6D"/>
    <w:rsid w:val="00C0671A"/>
    <w:rsid w:val="00C067CD"/>
    <w:rsid w:val="00C07A70"/>
    <w:rsid w:val="00C11F46"/>
    <w:rsid w:val="00C14CF5"/>
    <w:rsid w:val="00C156CE"/>
    <w:rsid w:val="00C1673B"/>
    <w:rsid w:val="00C21B87"/>
    <w:rsid w:val="00C226CC"/>
    <w:rsid w:val="00C255E7"/>
    <w:rsid w:val="00C26927"/>
    <w:rsid w:val="00C30BDE"/>
    <w:rsid w:val="00C33EC3"/>
    <w:rsid w:val="00C35EC8"/>
    <w:rsid w:val="00C366D0"/>
    <w:rsid w:val="00C41D54"/>
    <w:rsid w:val="00C4265B"/>
    <w:rsid w:val="00C45D6A"/>
    <w:rsid w:val="00C50BB3"/>
    <w:rsid w:val="00C50D68"/>
    <w:rsid w:val="00C51B0F"/>
    <w:rsid w:val="00C535E3"/>
    <w:rsid w:val="00C5597B"/>
    <w:rsid w:val="00C63438"/>
    <w:rsid w:val="00C64184"/>
    <w:rsid w:val="00C6607E"/>
    <w:rsid w:val="00C67AEF"/>
    <w:rsid w:val="00C67FB3"/>
    <w:rsid w:val="00C702A1"/>
    <w:rsid w:val="00C709D1"/>
    <w:rsid w:val="00C72700"/>
    <w:rsid w:val="00C7555E"/>
    <w:rsid w:val="00C82049"/>
    <w:rsid w:val="00C84C89"/>
    <w:rsid w:val="00C85D71"/>
    <w:rsid w:val="00C869F0"/>
    <w:rsid w:val="00C86FC3"/>
    <w:rsid w:val="00C87DFF"/>
    <w:rsid w:val="00C87F68"/>
    <w:rsid w:val="00C907E2"/>
    <w:rsid w:val="00C95260"/>
    <w:rsid w:val="00C97694"/>
    <w:rsid w:val="00CA46AA"/>
    <w:rsid w:val="00CA4DBD"/>
    <w:rsid w:val="00CB1168"/>
    <w:rsid w:val="00CB17E2"/>
    <w:rsid w:val="00CB66E7"/>
    <w:rsid w:val="00CC1708"/>
    <w:rsid w:val="00CC4462"/>
    <w:rsid w:val="00CC494E"/>
    <w:rsid w:val="00CC716E"/>
    <w:rsid w:val="00CD1B2E"/>
    <w:rsid w:val="00CD25B6"/>
    <w:rsid w:val="00CD62B1"/>
    <w:rsid w:val="00CD6D28"/>
    <w:rsid w:val="00CE0863"/>
    <w:rsid w:val="00CF618A"/>
    <w:rsid w:val="00CF6FD2"/>
    <w:rsid w:val="00D0513D"/>
    <w:rsid w:val="00D061ED"/>
    <w:rsid w:val="00D06D17"/>
    <w:rsid w:val="00D108A2"/>
    <w:rsid w:val="00D139D8"/>
    <w:rsid w:val="00D15BE6"/>
    <w:rsid w:val="00D21DAF"/>
    <w:rsid w:val="00D240C8"/>
    <w:rsid w:val="00D304FB"/>
    <w:rsid w:val="00D34697"/>
    <w:rsid w:val="00D363C1"/>
    <w:rsid w:val="00D37488"/>
    <w:rsid w:val="00D4004E"/>
    <w:rsid w:val="00D41E8B"/>
    <w:rsid w:val="00D429C8"/>
    <w:rsid w:val="00D42E64"/>
    <w:rsid w:val="00D45112"/>
    <w:rsid w:val="00D4574D"/>
    <w:rsid w:val="00D45BB2"/>
    <w:rsid w:val="00D511C9"/>
    <w:rsid w:val="00D534A0"/>
    <w:rsid w:val="00D53814"/>
    <w:rsid w:val="00D56EB7"/>
    <w:rsid w:val="00D577C6"/>
    <w:rsid w:val="00D60FA9"/>
    <w:rsid w:val="00D6728E"/>
    <w:rsid w:val="00D67D54"/>
    <w:rsid w:val="00D70D50"/>
    <w:rsid w:val="00D71343"/>
    <w:rsid w:val="00D81C6E"/>
    <w:rsid w:val="00D842B5"/>
    <w:rsid w:val="00D855B7"/>
    <w:rsid w:val="00D865DF"/>
    <w:rsid w:val="00D86AF4"/>
    <w:rsid w:val="00D87210"/>
    <w:rsid w:val="00D87CC0"/>
    <w:rsid w:val="00D90849"/>
    <w:rsid w:val="00D908E5"/>
    <w:rsid w:val="00D90FA1"/>
    <w:rsid w:val="00D92D76"/>
    <w:rsid w:val="00D93B10"/>
    <w:rsid w:val="00D960DE"/>
    <w:rsid w:val="00D97D81"/>
    <w:rsid w:val="00DA1B5E"/>
    <w:rsid w:val="00DA25F4"/>
    <w:rsid w:val="00DA2C55"/>
    <w:rsid w:val="00DA3E9D"/>
    <w:rsid w:val="00DB0700"/>
    <w:rsid w:val="00DB07A1"/>
    <w:rsid w:val="00DB2F90"/>
    <w:rsid w:val="00DB47D5"/>
    <w:rsid w:val="00DB6A30"/>
    <w:rsid w:val="00DB750F"/>
    <w:rsid w:val="00DC5B50"/>
    <w:rsid w:val="00DC74DA"/>
    <w:rsid w:val="00DD07D6"/>
    <w:rsid w:val="00DD306F"/>
    <w:rsid w:val="00DD4518"/>
    <w:rsid w:val="00DD4C14"/>
    <w:rsid w:val="00DD57ED"/>
    <w:rsid w:val="00DD6BE9"/>
    <w:rsid w:val="00DE0424"/>
    <w:rsid w:val="00DE3D23"/>
    <w:rsid w:val="00DE4D46"/>
    <w:rsid w:val="00DE7279"/>
    <w:rsid w:val="00DF02A8"/>
    <w:rsid w:val="00DF04FE"/>
    <w:rsid w:val="00DF089A"/>
    <w:rsid w:val="00DF4FC1"/>
    <w:rsid w:val="00DF597A"/>
    <w:rsid w:val="00E03DB6"/>
    <w:rsid w:val="00E044A5"/>
    <w:rsid w:val="00E046CF"/>
    <w:rsid w:val="00E05585"/>
    <w:rsid w:val="00E07602"/>
    <w:rsid w:val="00E07E27"/>
    <w:rsid w:val="00E07FC8"/>
    <w:rsid w:val="00E11936"/>
    <w:rsid w:val="00E12A7E"/>
    <w:rsid w:val="00E12D2A"/>
    <w:rsid w:val="00E12F06"/>
    <w:rsid w:val="00E138F4"/>
    <w:rsid w:val="00E14F9A"/>
    <w:rsid w:val="00E1686B"/>
    <w:rsid w:val="00E175E0"/>
    <w:rsid w:val="00E17A6C"/>
    <w:rsid w:val="00E217CA"/>
    <w:rsid w:val="00E21CFC"/>
    <w:rsid w:val="00E22E6D"/>
    <w:rsid w:val="00E269B4"/>
    <w:rsid w:val="00E26A5E"/>
    <w:rsid w:val="00E274D1"/>
    <w:rsid w:val="00E277A3"/>
    <w:rsid w:val="00E303D3"/>
    <w:rsid w:val="00E30C8E"/>
    <w:rsid w:val="00E30DA0"/>
    <w:rsid w:val="00E32375"/>
    <w:rsid w:val="00E356AA"/>
    <w:rsid w:val="00E35EAA"/>
    <w:rsid w:val="00E35EB1"/>
    <w:rsid w:val="00E41767"/>
    <w:rsid w:val="00E44344"/>
    <w:rsid w:val="00E46835"/>
    <w:rsid w:val="00E513B9"/>
    <w:rsid w:val="00E56394"/>
    <w:rsid w:val="00E569B7"/>
    <w:rsid w:val="00E56A83"/>
    <w:rsid w:val="00E6059E"/>
    <w:rsid w:val="00E6399E"/>
    <w:rsid w:val="00E65074"/>
    <w:rsid w:val="00E663A8"/>
    <w:rsid w:val="00E70D0C"/>
    <w:rsid w:val="00E740EE"/>
    <w:rsid w:val="00E75D58"/>
    <w:rsid w:val="00E76BC7"/>
    <w:rsid w:val="00E8381C"/>
    <w:rsid w:val="00E8503E"/>
    <w:rsid w:val="00E85612"/>
    <w:rsid w:val="00E8566B"/>
    <w:rsid w:val="00E86FD1"/>
    <w:rsid w:val="00E87F16"/>
    <w:rsid w:val="00E918A6"/>
    <w:rsid w:val="00E93371"/>
    <w:rsid w:val="00E93BE9"/>
    <w:rsid w:val="00E93FDD"/>
    <w:rsid w:val="00E944B4"/>
    <w:rsid w:val="00E94AA4"/>
    <w:rsid w:val="00E960FF"/>
    <w:rsid w:val="00E96712"/>
    <w:rsid w:val="00E97C53"/>
    <w:rsid w:val="00EA1AF9"/>
    <w:rsid w:val="00EA2682"/>
    <w:rsid w:val="00EA37D4"/>
    <w:rsid w:val="00EA4685"/>
    <w:rsid w:val="00EB206F"/>
    <w:rsid w:val="00EB674C"/>
    <w:rsid w:val="00EB6A08"/>
    <w:rsid w:val="00EC1AF4"/>
    <w:rsid w:val="00EC2C44"/>
    <w:rsid w:val="00EC5C14"/>
    <w:rsid w:val="00EC6332"/>
    <w:rsid w:val="00ED56F3"/>
    <w:rsid w:val="00EE0DEA"/>
    <w:rsid w:val="00EE0E0F"/>
    <w:rsid w:val="00EE1EDD"/>
    <w:rsid w:val="00EF1CC1"/>
    <w:rsid w:val="00EF2AD9"/>
    <w:rsid w:val="00EF2B4A"/>
    <w:rsid w:val="00EF4EB8"/>
    <w:rsid w:val="00EF5879"/>
    <w:rsid w:val="00EF61FF"/>
    <w:rsid w:val="00F005A3"/>
    <w:rsid w:val="00F107E8"/>
    <w:rsid w:val="00F109F0"/>
    <w:rsid w:val="00F10E33"/>
    <w:rsid w:val="00F11661"/>
    <w:rsid w:val="00F124F9"/>
    <w:rsid w:val="00F1664F"/>
    <w:rsid w:val="00F23FB4"/>
    <w:rsid w:val="00F2643D"/>
    <w:rsid w:val="00F33DAC"/>
    <w:rsid w:val="00F347AB"/>
    <w:rsid w:val="00F34D5B"/>
    <w:rsid w:val="00F41D87"/>
    <w:rsid w:val="00F41EDA"/>
    <w:rsid w:val="00F423BC"/>
    <w:rsid w:val="00F42794"/>
    <w:rsid w:val="00F4308E"/>
    <w:rsid w:val="00F446CF"/>
    <w:rsid w:val="00F44EE2"/>
    <w:rsid w:val="00F516F4"/>
    <w:rsid w:val="00F53487"/>
    <w:rsid w:val="00F53B7F"/>
    <w:rsid w:val="00F53EBB"/>
    <w:rsid w:val="00F55087"/>
    <w:rsid w:val="00F550B9"/>
    <w:rsid w:val="00F553F4"/>
    <w:rsid w:val="00F554C9"/>
    <w:rsid w:val="00F55AD3"/>
    <w:rsid w:val="00F57FEC"/>
    <w:rsid w:val="00F60B00"/>
    <w:rsid w:val="00F612E2"/>
    <w:rsid w:val="00F61B12"/>
    <w:rsid w:val="00F6786C"/>
    <w:rsid w:val="00F70F12"/>
    <w:rsid w:val="00F73CD4"/>
    <w:rsid w:val="00F73DF9"/>
    <w:rsid w:val="00F75C61"/>
    <w:rsid w:val="00F814AD"/>
    <w:rsid w:val="00F90F2A"/>
    <w:rsid w:val="00F939DA"/>
    <w:rsid w:val="00F94552"/>
    <w:rsid w:val="00F961D9"/>
    <w:rsid w:val="00F97713"/>
    <w:rsid w:val="00FA3636"/>
    <w:rsid w:val="00FA3844"/>
    <w:rsid w:val="00FA4311"/>
    <w:rsid w:val="00FA61B5"/>
    <w:rsid w:val="00FA7AD9"/>
    <w:rsid w:val="00FA7E26"/>
    <w:rsid w:val="00FB3E9B"/>
    <w:rsid w:val="00FB495B"/>
    <w:rsid w:val="00FC1000"/>
    <w:rsid w:val="00FC374D"/>
    <w:rsid w:val="00FC41F0"/>
    <w:rsid w:val="00FC4F8C"/>
    <w:rsid w:val="00FC68C6"/>
    <w:rsid w:val="00FD0CB8"/>
    <w:rsid w:val="00FD0ED9"/>
    <w:rsid w:val="00FD1304"/>
    <w:rsid w:val="00FD18CC"/>
    <w:rsid w:val="00FD3641"/>
    <w:rsid w:val="00FD67DB"/>
    <w:rsid w:val="00FE11BB"/>
    <w:rsid w:val="00FE1E23"/>
    <w:rsid w:val="00FE332A"/>
    <w:rsid w:val="00FE4C1A"/>
    <w:rsid w:val="00FE4C3E"/>
    <w:rsid w:val="00FE50EF"/>
    <w:rsid w:val="00FE7DB3"/>
    <w:rsid w:val="00FE7E29"/>
    <w:rsid w:val="00FE7ED9"/>
    <w:rsid w:val="00FF007E"/>
    <w:rsid w:val="00FF046C"/>
    <w:rsid w:val="00FF4583"/>
    <w:rsid w:val="00FF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08B6"/>
  <w15:chartTrackingRefBased/>
  <w15:docId w15:val="{D3D06325-9ED5-4890-8F5E-35812BE2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B87"/>
    <w:pPr>
      <w:spacing w:after="0" w:line="240" w:lineRule="auto"/>
    </w:pPr>
  </w:style>
  <w:style w:type="paragraph" w:styleId="Header">
    <w:name w:val="header"/>
    <w:basedOn w:val="Normal"/>
    <w:link w:val="HeaderChar"/>
    <w:uiPriority w:val="99"/>
    <w:unhideWhenUsed/>
    <w:rsid w:val="002B4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E07"/>
  </w:style>
  <w:style w:type="paragraph" w:styleId="Footer">
    <w:name w:val="footer"/>
    <w:basedOn w:val="Normal"/>
    <w:link w:val="FooterChar"/>
    <w:uiPriority w:val="99"/>
    <w:unhideWhenUsed/>
    <w:rsid w:val="002B4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E07"/>
  </w:style>
  <w:style w:type="paragraph" w:styleId="NormalWeb">
    <w:name w:val="Normal (Web)"/>
    <w:basedOn w:val="Normal"/>
    <w:uiPriority w:val="99"/>
    <w:unhideWhenUsed/>
    <w:rsid w:val="004979F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900F7"/>
    <w:rPr>
      <w:sz w:val="16"/>
      <w:szCs w:val="16"/>
    </w:rPr>
  </w:style>
  <w:style w:type="paragraph" w:styleId="CommentText">
    <w:name w:val="annotation text"/>
    <w:basedOn w:val="Normal"/>
    <w:link w:val="CommentTextChar"/>
    <w:uiPriority w:val="99"/>
    <w:unhideWhenUsed/>
    <w:rsid w:val="007900F7"/>
    <w:pPr>
      <w:spacing w:line="240" w:lineRule="auto"/>
    </w:pPr>
    <w:rPr>
      <w:sz w:val="20"/>
      <w:szCs w:val="20"/>
    </w:rPr>
  </w:style>
  <w:style w:type="character" w:customStyle="1" w:styleId="CommentTextChar">
    <w:name w:val="Comment Text Char"/>
    <w:basedOn w:val="DefaultParagraphFont"/>
    <w:link w:val="CommentText"/>
    <w:uiPriority w:val="99"/>
    <w:rsid w:val="007900F7"/>
    <w:rPr>
      <w:sz w:val="20"/>
      <w:szCs w:val="20"/>
    </w:rPr>
  </w:style>
  <w:style w:type="paragraph" w:styleId="CommentSubject">
    <w:name w:val="annotation subject"/>
    <w:basedOn w:val="CommentText"/>
    <w:next w:val="CommentText"/>
    <w:link w:val="CommentSubjectChar"/>
    <w:uiPriority w:val="99"/>
    <w:semiHidden/>
    <w:unhideWhenUsed/>
    <w:rsid w:val="007900F7"/>
    <w:rPr>
      <w:b/>
      <w:bCs/>
    </w:rPr>
  </w:style>
  <w:style w:type="character" w:customStyle="1" w:styleId="CommentSubjectChar">
    <w:name w:val="Comment Subject Char"/>
    <w:basedOn w:val="CommentTextChar"/>
    <w:link w:val="CommentSubject"/>
    <w:uiPriority w:val="99"/>
    <w:semiHidden/>
    <w:rsid w:val="007900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75">
      <w:bodyDiv w:val="1"/>
      <w:marLeft w:val="0"/>
      <w:marRight w:val="0"/>
      <w:marTop w:val="0"/>
      <w:marBottom w:val="0"/>
      <w:divBdr>
        <w:top w:val="none" w:sz="0" w:space="0" w:color="auto"/>
        <w:left w:val="none" w:sz="0" w:space="0" w:color="auto"/>
        <w:bottom w:val="none" w:sz="0" w:space="0" w:color="auto"/>
        <w:right w:val="none" w:sz="0" w:space="0" w:color="auto"/>
      </w:divBdr>
    </w:div>
    <w:div w:id="52897305">
      <w:bodyDiv w:val="1"/>
      <w:marLeft w:val="0"/>
      <w:marRight w:val="0"/>
      <w:marTop w:val="0"/>
      <w:marBottom w:val="0"/>
      <w:divBdr>
        <w:top w:val="none" w:sz="0" w:space="0" w:color="auto"/>
        <w:left w:val="none" w:sz="0" w:space="0" w:color="auto"/>
        <w:bottom w:val="none" w:sz="0" w:space="0" w:color="auto"/>
        <w:right w:val="none" w:sz="0" w:space="0" w:color="auto"/>
      </w:divBdr>
    </w:div>
    <w:div w:id="242223455">
      <w:bodyDiv w:val="1"/>
      <w:marLeft w:val="0"/>
      <w:marRight w:val="0"/>
      <w:marTop w:val="0"/>
      <w:marBottom w:val="0"/>
      <w:divBdr>
        <w:top w:val="none" w:sz="0" w:space="0" w:color="auto"/>
        <w:left w:val="none" w:sz="0" w:space="0" w:color="auto"/>
        <w:bottom w:val="none" w:sz="0" w:space="0" w:color="auto"/>
        <w:right w:val="none" w:sz="0" w:space="0" w:color="auto"/>
      </w:divBdr>
    </w:div>
    <w:div w:id="927926631">
      <w:bodyDiv w:val="1"/>
      <w:marLeft w:val="0"/>
      <w:marRight w:val="0"/>
      <w:marTop w:val="0"/>
      <w:marBottom w:val="0"/>
      <w:divBdr>
        <w:top w:val="none" w:sz="0" w:space="0" w:color="auto"/>
        <w:left w:val="none" w:sz="0" w:space="0" w:color="auto"/>
        <w:bottom w:val="none" w:sz="0" w:space="0" w:color="auto"/>
        <w:right w:val="none" w:sz="0" w:space="0" w:color="auto"/>
      </w:divBdr>
    </w:div>
    <w:div w:id="964770769">
      <w:bodyDiv w:val="1"/>
      <w:marLeft w:val="0"/>
      <w:marRight w:val="0"/>
      <w:marTop w:val="0"/>
      <w:marBottom w:val="0"/>
      <w:divBdr>
        <w:top w:val="none" w:sz="0" w:space="0" w:color="auto"/>
        <w:left w:val="none" w:sz="0" w:space="0" w:color="auto"/>
        <w:bottom w:val="none" w:sz="0" w:space="0" w:color="auto"/>
        <w:right w:val="none" w:sz="0" w:space="0" w:color="auto"/>
      </w:divBdr>
    </w:div>
    <w:div w:id="988021372">
      <w:bodyDiv w:val="1"/>
      <w:marLeft w:val="0"/>
      <w:marRight w:val="0"/>
      <w:marTop w:val="0"/>
      <w:marBottom w:val="0"/>
      <w:divBdr>
        <w:top w:val="none" w:sz="0" w:space="0" w:color="auto"/>
        <w:left w:val="none" w:sz="0" w:space="0" w:color="auto"/>
        <w:bottom w:val="none" w:sz="0" w:space="0" w:color="auto"/>
        <w:right w:val="none" w:sz="0" w:space="0" w:color="auto"/>
      </w:divBdr>
    </w:div>
    <w:div w:id="994340672">
      <w:bodyDiv w:val="1"/>
      <w:marLeft w:val="0"/>
      <w:marRight w:val="0"/>
      <w:marTop w:val="0"/>
      <w:marBottom w:val="0"/>
      <w:divBdr>
        <w:top w:val="none" w:sz="0" w:space="0" w:color="auto"/>
        <w:left w:val="none" w:sz="0" w:space="0" w:color="auto"/>
        <w:bottom w:val="none" w:sz="0" w:space="0" w:color="auto"/>
        <w:right w:val="none" w:sz="0" w:space="0" w:color="auto"/>
      </w:divBdr>
    </w:div>
    <w:div w:id="1007052369">
      <w:bodyDiv w:val="1"/>
      <w:marLeft w:val="0"/>
      <w:marRight w:val="0"/>
      <w:marTop w:val="0"/>
      <w:marBottom w:val="0"/>
      <w:divBdr>
        <w:top w:val="none" w:sz="0" w:space="0" w:color="auto"/>
        <w:left w:val="none" w:sz="0" w:space="0" w:color="auto"/>
        <w:bottom w:val="none" w:sz="0" w:space="0" w:color="auto"/>
        <w:right w:val="none" w:sz="0" w:space="0" w:color="auto"/>
      </w:divBdr>
    </w:div>
    <w:div w:id="1040743508">
      <w:bodyDiv w:val="1"/>
      <w:marLeft w:val="0"/>
      <w:marRight w:val="0"/>
      <w:marTop w:val="0"/>
      <w:marBottom w:val="0"/>
      <w:divBdr>
        <w:top w:val="none" w:sz="0" w:space="0" w:color="auto"/>
        <w:left w:val="none" w:sz="0" w:space="0" w:color="auto"/>
        <w:bottom w:val="none" w:sz="0" w:space="0" w:color="auto"/>
        <w:right w:val="none" w:sz="0" w:space="0" w:color="auto"/>
      </w:divBdr>
    </w:div>
    <w:div w:id="1222986051">
      <w:bodyDiv w:val="1"/>
      <w:marLeft w:val="0"/>
      <w:marRight w:val="0"/>
      <w:marTop w:val="0"/>
      <w:marBottom w:val="0"/>
      <w:divBdr>
        <w:top w:val="none" w:sz="0" w:space="0" w:color="auto"/>
        <w:left w:val="none" w:sz="0" w:space="0" w:color="auto"/>
        <w:bottom w:val="none" w:sz="0" w:space="0" w:color="auto"/>
        <w:right w:val="none" w:sz="0" w:space="0" w:color="auto"/>
      </w:divBdr>
    </w:div>
    <w:div w:id="1741370468">
      <w:bodyDiv w:val="1"/>
      <w:marLeft w:val="0"/>
      <w:marRight w:val="0"/>
      <w:marTop w:val="0"/>
      <w:marBottom w:val="0"/>
      <w:divBdr>
        <w:top w:val="none" w:sz="0" w:space="0" w:color="auto"/>
        <w:left w:val="none" w:sz="0" w:space="0" w:color="auto"/>
        <w:bottom w:val="none" w:sz="0" w:space="0" w:color="auto"/>
        <w:right w:val="none" w:sz="0" w:space="0" w:color="auto"/>
      </w:divBdr>
    </w:div>
    <w:div w:id="1753090565">
      <w:bodyDiv w:val="1"/>
      <w:marLeft w:val="0"/>
      <w:marRight w:val="0"/>
      <w:marTop w:val="0"/>
      <w:marBottom w:val="0"/>
      <w:divBdr>
        <w:top w:val="none" w:sz="0" w:space="0" w:color="auto"/>
        <w:left w:val="none" w:sz="0" w:space="0" w:color="auto"/>
        <w:bottom w:val="none" w:sz="0" w:space="0" w:color="auto"/>
        <w:right w:val="none" w:sz="0" w:space="0" w:color="auto"/>
      </w:divBdr>
    </w:div>
    <w:div w:id="1866022521">
      <w:bodyDiv w:val="1"/>
      <w:marLeft w:val="0"/>
      <w:marRight w:val="0"/>
      <w:marTop w:val="0"/>
      <w:marBottom w:val="0"/>
      <w:divBdr>
        <w:top w:val="none" w:sz="0" w:space="0" w:color="auto"/>
        <w:left w:val="none" w:sz="0" w:space="0" w:color="auto"/>
        <w:bottom w:val="none" w:sz="0" w:space="0" w:color="auto"/>
        <w:right w:val="none" w:sz="0" w:space="0" w:color="auto"/>
      </w:divBdr>
    </w:div>
    <w:div w:id="1905407181">
      <w:bodyDiv w:val="1"/>
      <w:marLeft w:val="0"/>
      <w:marRight w:val="0"/>
      <w:marTop w:val="0"/>
      <w:marBottom w:val="0"/>
      <w:divBdr>
        <w:top w:val="none" w:sz="0" w:space="0" w:color="auto"/>
        <w:left w:val="none" w:sz="0" w:space="0" w:color="auto"/>
        <w:bottom w:val="none" w:sz="0" w:space="0" w:color="auto"/>
        <w:right w:val="none" w:sz="0" w:space="0" w:color="auto"/>
      </w:divBdr>
    </w:div>
    <w:div w:id="1925606859">
      <w:bodyDiv w:val="1"/>
      <w:marLeft w:val="0"/>
      <w:marRight w:val="0"/>
      <w:marTop w:val="0"/>
      <w:marBottom w:val="0"/>
      <w:divBdr>
        <w:top w:val="none" w:sz="0" w:space="0" w:color="auto"/>
        <w:left w:val="none" w:sz="0" w:space="0" w:color="auto"/>
        <w:bottom w:val="none" w:sz="0" w:space="0" w:color="auto"/>
        <w:right w:val="none" w:sz="0" w:space="0" w:color="auto"/>
      </w:divBdr>
    </w:div>
    <w:div w:id="1986884692">
      <w:bodyDiv w:val="1"/>
      <w:marLeft w:val="0"/>
      <w:marRight w:val="0"/>
      <w:marTop w:val="0"/>
      <w:marBottom w:val="0"/>
      <w:divBdr>
        <w:top w:val="none" w:sz="0" w:space="0" w:color="auto"/>
        <w:left w:val="none" w:sz="0" w:space="0" w:color="auto"/>
        <w:bottom w:val="none" w:sz="0" w:space="0" w:color="auto"/>
        <w:right w:val="none" w:sz="0" w:space="0" w:color="auto"/>
      </w:divBdr>
    </w:div>
    <w:div w:id="2037653671">
      <w:bodyDiv w:val="1"/>
      <w:marLeft w:val="0"/>
      <w:marRight w:val="0"/>
      <w:marTop w:val="0"/>
      <w:marBottom w:val="0"/>
      <w:divBdr>
        <w:top w:val="none" w:sz="0" w:space="0" w:color="auto"/>
        <w:left w:val="none" w:sz="0" w:space="0" w:color="auto"/>
        <w:bottom w:val="none" w:sz="0" w:space="0" w:color="auto"/>
        <w:right w:val="none" w:sz="0" w:space="0" w:color="auto"/>
      </w:divBdr>
    </w:div>
    <w:div w:id="2064330801">
      <w:bodyDiv w:val="1"/>
      <w:marLeft w:val="0"/>
      <w:marRight w:val="0"/>
      <w:marTop w:val="0"/>
      <w:marBottom w:val="0"/>
      <w:divBdr>
        <w:top w:val="none" w:sz="0" w:space="0" w:color="auto"/>
        <w:left w:val="none" w:sz="0" w:space="0" w:color="auto"/>
        <w:bottom w:val="none" w:sz="0" w:space="0" w:color="auto"/>
        <w:right w:val="none" w:sz="0" w:space="0" w:color="auto"/>
      </w:divBdr>
    </w:div>
    <w:div w:id="20961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14</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1231</cp:revision>
  <dcterms:created xsi:type="dcterms:W3CDTF">2022-05-23T23:50:00Z</dcterms:created>
  <dcterms:modified xsi:type="dcterms:W3CDTF">2023-01-23T20:17:00Z</dcterms:modified>
</cp:coreProperties>
</file>