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A0C5" w14:textId="06736FDB" w:rsidR="006B0CAC" w:rsidRPr="00433337" w:rsidRDefault="006B0CAC" w:rsidP="00BE4B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33337">
        <w:rPr>
          <w:rFonts w:ascii="Times New Roman" w:hAnsi="Times New Roman" w:cs="Times New Roman"/>
          <w:sz w:val="24"/>
          <w:szCs w:val="24"/>
        </w:rPr>
        <w:t>Adam Livingston</w:t>
      </w:r>
    </w:p>
    <w:p w14:paraId="1596E513" w14:textId="39F0B50B" w:rsidR="006B0CAC" w:rsidRPr="00433337" w:rsidRDefault="00251C22" w:rsidP="00BE4B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146EB" w:rsidRPr="00433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6B0CAC" w:rsidRPr="0043333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EB7DA03" w14:textId="75900310" w:rsidR="006B0CAC" w:rsidRPr="00433337" w:rsidRDefault="006B0CAC" w:rsidP="00BE4B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33337">
        <w:rPr>
          <w:rFonts w:ascii="Times New Roman" w:hAnsi="Times New Roman" w:cs="Times New Roman"/>
          <w:sz w:val="24"/>
          <w:szCs w:val="24"/>
        </w:rPr>
        <w:t>BASV 3</w:t>
      </w:r>
      <w:r w:rsidR="009879D3" w:rsidRPr="00433337">
        <w:rPr>
          <w:rFonts w:ascii="Times New Roman" w:hAnsi="Times New Roman" w:cs="Times New Roman"/>
          <w:sz w:val="24"/>
          <w:szCs w:val="24"/>
        </w:rPr>
        <w:t>76 Mathematics for Applied Technology</w:t>
      </w:r>
    </w:p>
    <w:p w14:paraId="654973E1" w14:textId="77777777" w:rsidR="00D677C3" w:rsidRPr="00433337" w:rsidRDefault="00D677C3" w:rsidP="00D677C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33337">
        <w:rPr>
          <w:rFonts w:ascii="Times New Roman" w:hAnsi="Times New Roman" w:cs="Times New Roman"/>
          <w:sz w:val="24"/>
          <w:szCs w:val="24"/>
        </w:rPr>
        <w:t>Assistant Professor Emily Carroll</w:t>
      </w:r>
    </w:p>
    <w:p w14:paraId="3FF95350" w14:textId="6B5CCB16" w:rsidR="006B0CAC" w:rsidRPr="00433337" w:rsidRDefault="006B0CAC" w:rsidP="00BE4B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33337">
        <w:rPr>
          <w:rFonts w:ascii="Times New Roman" w:hAnsi="Times New Roman" w:cs="Times New Roman"/>
          <w:sz w:val="24"/>
          <w:szCs w:val="24"/>
        </w:rPr>
        <w:t xml:space="preserve">Practical Exercise </w:t>
      </w:r>
      <w:r w:rsidR="00217C01">
        <w:rPr>
          <w:rFonts w:ascii="Times New Roman" w:hAnsi="Times New Roman" w:cs="Times New Roman"/>
          <w:sz w:val="24"/>
          <w:szCs w:val="24"/>
        </w:rPr>
        <w:t>6</w:t>
      </w:r>
    </w:p>
    <w:p w14:paraId="1593C91C" w14:textId="5250538D" w:rsidR="00EE267F" w:rsidRDefault="00EE267F" w:rsidP="00FA0F80">
      <w:pPr>
        <w:spacing w:line="257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EA22D60" w14:textId="0868DF2A" w:rsidR="00E45533" w:rsidRPr="00CB3288" w:rsidRDefault="002C0DF0" w:rsidP="00FA0F80">
      <w:pPr>
        <w:spacing w:line="257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3288">
        <w:rPr>
          <w:rFonts w:ascii="Times New Roman" w:hAnsi="Times New Roman" w:cs="Times New Roman"/>
          <w:b/>
          <w:bCs/>
          <w:sz w:val="32"/>
          <w:szCs w:val="32"/>
        </w:rPr>
        <w:t>Tasks</w:t>
      </w:r>
    </w:p>
    <w:p w14:paraId="68ED6461" w14:textId="666220DC" w:rsidR="00E45533" w:rsidRPr="009F1806" w:rsidRDefault="00E45533" w:rsidP="00D51A97">
      <w:pPr>
        <w:pStyle w:val="ListParagraph"/>
        <w:numPr>
          <w:ilvl w:val="0"/>
          <w:numId w:val="9"/>
        </w:numPr>
        <w:spacing w:line="257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F1806">
        <w:rPr>
          <w:rFonts w:ascii="Times New Roman" w:hAnsi="Times New Roman" w:cs="Times New Roman"/>
          <w:i/>
          <w:iCs/>
          <w:sz w:val="24"/>
          <w:szCs w:val="24"/>
        </w:rPr>
        <w:t>Compute the entropy of each text excerpt, using words as the unit of comparison.</w:t>
      </w:r>
    </w:p>
    <w:p w14:paraId="7630DD83" w14:textId="23EB77CC" w:rsidR="00E45533" w:rsidRPr="009F1806" w:rsidRDefault="00E45533" w:rsidP="00D51A97">
      <w:pPr>
        <w:pStyle w:val="ListParagraph"/>
        <w:numPr>
          <w:ilvl w:val="0"/>
          <w:numId w:val="10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1806">
        <w:rPr>
          <w:rFonts w:ascii="Times New Roman" w:hAnsi="Times New Roman" w:cs="Times New Roman"/>
          <w:i/>
          <w:iCs/>
          <w:sz w:val="24"/>
          <w:szCs w:val="24"/>
        </w:rPr>
        <w:t>Find the frequency of each word in each text.</w:t>
      </w:r>
    </w:p>
    <w:p w14:paraId="4BAEE998" w14:textId="13793842" w:rsidR="00E45533" w:rsidRPr="009F1806" w:rsidRDefault="00E45533" w:rsidP="00D51A97">
      <w:pPr>
        <w:pStyle w:val="ListParagraph"/>
        <w:numPr>
          <w:ilvl w:val="0"/>
          <w:numId w:val="10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1806">
        <w:rPr>
          <w:rFonts w:ascii="Times New Roman" w:hAnsi="Times New Roman" w:cs="Times New Roman"/>
          <w:i/>
          <w:iCs/>
          <w:sz w:val="24"/>
          <w:szCs w:val="24"/>
        </w:rPr>
        <w:t>Find the information content of each word in each text.</w:t>
      </w:r>
    </w:p>
    <w:p w14:paraId="10444191" w14:textId="6E6DDEC9" w:rsidR="00E45533" w:rsidRPr="009F1806" w:rsidRDefault="00E45533" w:rsidP="00D51A97">
      <w:pPr>
        <w:pStyle w:val="ListParagraph"/>
        <w:numPr>
          <w:ilvl w:val="0"/>
          <w:numId w:val="10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1806">
        <w:rPr>
          <w:rFonts w:ascii="Times New Roman" w:hAnsi="Times New Roman" w:cs="Times New Roman"/>
          <w:i/>
          <w:iCs/>
          <w:sz w:val="24"/>
          <w:szCs w:val="24"/>
        </w:rPr>
        <w:t>Find the entropy in each text.</w:t>
      </w:r>
    </w:p>
    <w:p w14:paraId="092A4E30" w14:textId="02CB2A77" w:rsidR="002708CC" w:rsidRPr="009F1806" w:rsidRDefault="00E45533" w:rsidP="00E45533">
      <w:pPr>
        <w:pStyle w:val="ListParagraph"/>
        <w:numPr>
          <w:ilvl w:val="0"/>
          <w:numId w:val="10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1806">
        <w:rPr>
          <w:rFonts w:ascii="Times New Roman" w:hAnsi="Times New Roman" w:cs="Times New Roman"/>
          <w:i/>
          <w:iCs/>
          <w:sz w:val="24"/>
          <w:szCs w:val="24"/>
        </w:rPr>
        <w:t>Answer the questions in Quiz #6 to check your computations.</w:t>
      </w:r>
    </w:p>
    <w:p w14:paraId="6068CADD" w14:textId="76123555" w:rsidR="002708CC" w:rsidRPr="0058259D" w:rsidRDefault="0058259D" w:rsidP="00E45533">
      <w:pPr>
        <w:spacing w:line="257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Student’s </w:t>
      </w:r>
      <w:r w:rsidR="002708CC" w:rsidRPr="005825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Methodology:</w:t>
      </w:r>
    </w:p>
    <w:p w14:paraId="036A13CE" w14:textId="2CDE2C6F" w:rsidR="00E45533" w:rsidRDefault="00802C1C" w:rsidP="00802C1C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excerpt from PDF and paste into Microsoft Word</w:t>
      </w:r>
    </w:p>
    <w:p w14:paraId="2BE46635" w14:textId="3F62436D" w:rsidR="000171F5" w:rsidRPr="000171F5" w:rsidRDefault="00802C1C" w:rsidP="00FC17A0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0171F5">
        <w:rPr>
          <w:rFonts w:ascii="Times New Roman" w:hAnsi="Times New Roman" w:cs="Times New Roman"/>
          <w:sz w:val="24"/>
          <w:szCs w:val="24"/>
        </w:rPr>
        <w:t>Remove paragraphs to make one, large paragraph</w:t>
      </w:r>
      <w:r w:rsidR="004B16DF" w:rsidRPr="000171F5">
        <w:rPr>
          <w:rFonts w:ascii="Times New Roman" w:hAnsi="Times New Roman" w:cs="Times New Roman"/>
          <w:sz w:val="24"/>
          <w:szCs w:val="24"/>
        </w:rPr>
        <w:t>.</w:t>
      </w:r>
    </w:p>
    <w:p w14:paraId="727880E6" w14:textId="465927F1" w:rsidR="00120C00" w:rsidRDefault="00120C00" w:rsidP="00802C1C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erroneous symbols</w:t>
      </w:r>
      <w:r w:rsidR="00120E4D">
        <w:rPr>
          <w:rFonts w:ascii="Times New Roman" w:hAnsi="Times New Roman" w:cs="Times New Roman"/>
          <w:sz w:val="24"/>
          <w:szCs w:val="24"/>
        </w:rPr>
        <w:t xml:space="preserve"> from text (extended hyphens, quotations, etc.)</w:t>
      </w:r>
    </w:p>
    <w:p w14:paraId="655E3605" w14:textId="0D4DC238" w:rsidR="00120E4D" w:rsidRDefault="00120E4D" w:rsidP="00120E4D">
      <w:pPr>
        <w:pStyle w:val="ListParagraph"/>
        <w:numPr>
          <w:ilvl w:val="1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hyphenated words are kept. Hyphenated words such as “</w:t>
      </w:r>
      <w:r w:rsidRPr="00120E4D">
        <w:rPr>
          <w:rFonts w:ascii="Times New Roman" w:hAnsi="Times New Roman" w:cs="Times New Roman"/>
          <w:sz w:val="24"/>
          <w:szCs w:val="24"/>
        </w:rPr>
        <w:t>bare-branched</w:t>
      </w:r>
      <w:r>
        <w:rPr>
          <w:rFonts w:ascii="Times New Roman" w:hAnsi="Times New Roman" w:cs="Times New Roman"/>
          <w:sz w:val="24"/>
          <w:szCs w:val="24"/>
        </w:rPr>
        <w:t>” are considered one word.</w:t>
      </w:r>
    </w:p>
    <w:p w14:paraId="7B209D35" w14:textId="33628D55" w:rsidR="004B73B1" w:rsidRDefault="004B73B1" w:rsidP="004B73B1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text in one cell of Excel document.</w:t>
      </w:r>
    </w:p>
    <w:p w14:paraId="66D4B9D6" w14:textId="0416B630" w:rsidR="00253EBA" w:rsidRDefault="00253EBA" w:rsidP="004B73B1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&gt; Text to columns</w:t>
      </w:r>
      <w:r w:rsidR="00B20835">
        <w:rPr>
          <w:rFonts w:ascii="Times New Roman" w:hAnsi="Times New Roman" w:cs="Times New Roman"/>
          <w:sz w:val="24"/>
          <w:szCs w:val="24"/>
        </w:rPr>
        <w:t xml:space="preserve"> &gt; delimited</w:t>
      </w:r>
    </w:p>
    <w:p w14:paraId="76580D53" w14:textId="606C7AFF" w:rsidR="00E10CD2" w:rsidRDefault="00E10CD2" w:rsidP="00E10CD2">
      <w:pPr>
        <w:pStyle w:val="ListParagraph"/>
        <w:numPr>
          <w:ilvl w:val="1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takes every word and places it in a separate column on one row</w:t>
      </w:r>
    </w:p>
    <w:p w14:paraId="6EFB1AA3" w14:textId="77777777" w:rsidR="00E44989" w:rsidRDefault="00E10CD2" w:rsidP="00E10CD2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row. Transpose into column.</w:t>
      </w:r>
    </w:p>
    <w:p w14:paraId="3CB76E64" w14:textId="23BB86C9" w:rsidR="00E10CD2" w:rsidRDefault="00E44989" w:rsidP="005571EF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 with wordcount as a column.</w:t>
      </w:r>
    </w:p>
    <w:p w14:paraId="7043FE51" w14:textId="441911AC" w:rsidR="002708CC" w:rsidRDefault="005571EF" w:rsidP="00E45533">
      <w:pPr>
        <w:pStyle w:val="ListParagraph"/>
        <w:numPr>
          <w:ilvl w:val="1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note of </w:t>
      </w:r>
      <w:r w:rsidRPr="00D47158">
        <w:rPr>
          <w:rFonts w:ascii="Times New Roman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wordcount</w:t>
      </w:r>
      <w:r w:rsidR="005140D6">
        <w:rPr>
          <w:rFonts w:ascii="Times New Roman" w:hAnsi="Times New Roman" w:cs="Times New Roman"/>
          <w:sz w:val="24"/>
          <w:szCs w:val="24"/>
        </w:rPr>
        <w:t xml:space="preserve"> = n.</w:t>
      </w:r>
    </w:p>
    <w:p w14:paraId="74FE8FF7" w14:textId="1E17E7EF" w:rsidR="006D3241" w:rsidRDefault="00776A81" w:rsidP="006D3241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columns for Probability, Information, and Entropy.</w:t>
      </w:r>
    </w:p>
    <w:p w14:paraId="16297273" w14:textId="365E02C2" w:rsidR="00CE09B2" w:rsidRDefault="00CE09B2" w:rsidP="00CE09B2">
      <w:pPr>
        <w:pStyle w:val="ListParagraph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equations for each column and calculate.</w:t>
      </w:r>
    </w:p>
    <w:p w14:paraId="0E7FB1D1" w14:textId="4614B252" w:rsidR="00CE09B2" w:rsidRDefault="00CE09B2" w:rsidP="00CE09B2">
      <w:pPr>
        <w:pStyle w:val="ListParagraph"/>
        <w:numPr>
          <w:ilvl w:val="1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Probability: “=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total wordcount”</w:t>
      </w:r>
    </w:p>
    <w:p w14:paraId="5E9FF3DC" w14:textId="51122F3D" w:rsidR="00CE09B2" w:rsidRDefault="00CE09B2" w:rsidP="00CE09B2">
      <w:pPr>
        <w:pStyle w:val="ListParagraph"/>
        <w:numPr>
          <w:ilvl w:val="1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 “</w:t>
      </w:r>
      <w:r w:rsidRPr="00CE09B2">
        <w:rPr>
          <w:rFonts w:ascii="Times New Roman" w:hAnsi="Times New Roman" w:cs="Times New Roman"/>
          <w:sz w:val="24"/>
          <w:szCs w:val="24"/>
        </w:rPr>
        <w:t>=((-</w:t>
      </w:r>
      <w:proofErr w:type="gramStart"/>
      <w:r w:rsidRPr="00CE09B2">
        <w:rPr>
          <w:rFonts w:ascii="Times New Roman" w:hAnsi="Times New Roman" w:cs="Times New Roman"/>
          <w:sz w:val="24"/>
          <w:szCs w:val="24"/>
        </w:rPr>
        <w:t>LN(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frequencyCell</w:t>
      </w:r>
      <w:proofErr w:type="spellEnd"/>
      <w:r w:rsidRPr="00CE09B2">
        <w:rPr>
          <w:rFonts w:ascii="Times New Roman" w:hAnsi="Times New Roman" w:cs="Times New Roman"/>
          <w:sz w:val="24"/>
          <w:szCs w:val="24"/>
        </w:rPr>
        <w:t>))/LN(2))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395DE44" w14:textId="637E4663" w:rsidR="00CE09B2" w:rsidRPr="005F5A9E" w:rsidRDefault="00CE09B2" w:rsidP="005F5A9E">
      <w:pPr>
        <w:pStyle w:val="ListParagraph"/>
        <w:numPr>
          <w:ilvl w:val="1"/>
          <w:numId w:val="1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Entropy: “=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probabilityCell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informationCell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DF098D0" w14:textId="77777777" w:rsidR="002708CC" w:rsidRDefault="002708CC" w:rsidP="00E45533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80672" w14:textId="025696CF" w:rsidR="00E45533" w:rsidRPr="00CB3288" w:rsidRDefault="00CB3288" w:rsidP="00E16866">
      <w:pPr>
        <w:spacing w:line="257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B3288"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3A889FFD" w14:textId="4F9DE957" w:rsidR="00E45533" w:rsidRPr="001C74E6" w:rsidRDefault="00E45533" w:rsidP="00E16866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C74E6">
        <w:rPr>
          <w:rFonts w:ascii="Times New Roman" w:hAnsi="Times New Roman" w:cs="Times New Roman"/>
          <w:i/>
          <w:iCs/>
          <w:sz w:val="24"/>
          <w:szCs w:val="24"/>
        </w:rPr>
        <w:t>Which text has mathematically higher entropy, when words are treated as</w:t>
      </w:r>
      <w:r w:rsidR="0060118B" w:rsidRPr="001C74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74E6">
        <w:rPr>
          <w:rFonts w:ascii="Times New Roman" w:hAnsi="Times New Roman" w:cs="Times New Roman"/>
          <w:i/>
          <w:iCs/>
          <w:sz w:val="24"/>
          <w:szCs w:val="24"/>
        </w:rPr>
        <w:t>independent events?</w:t>
      </w:r>
    </w:p>
    <w:p w14:paraId="6AB63CE4" w14:textId="4C65DFD4" w:rsidR="00000C98" w:rsidRDefault="00000C98" w:rsidP="00E1686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Great Gatsby</w:t>
      </w:r>
      <w:r>
        <w:rPr>
          <w:rFonts w:ascii="Times New Roman" w:hAnsi="Times New Roman" w:cs="Times New Roman"/>
          <w:sz w:val="24"/>
          <w:szCs w:val="24"/>
        </w:rPr>
        <w:t xml:space="preserve"> has mathematically higher entropy</w:t>
      </w:r>
      <w:r w:rsidR="00C01E74">
        <w:rPr>
          <w:rFonts w:ascii="Times New Roman" w:hAnsi="Times New Roman" w:cs="Times New Roman"/>
          <w:sz w:val="24"/>
          <w:szCs w:val="24"/>
        </w:rPr>
        <w:t xml:space="preserve"> given the fact that even though there </w:t>
      </w:r>
      <w:r w:rsidR="00933D56">
        <w:rPr>
          <w:rFonts w:ascii="Times New Roman" w:hAnsi="Times New Roman" w:cs="Times New Roman"/>
          <w:sz w:val="24"/>
          <w:szCs w:val="24"/>
        </w:rPr>
        <w:t>is a</w:t>
      </w:r>
      <w:r w:rsidR="00C01E74">
        <w:rPr>
          <w:rFonts w:ascii="Times New Roman" w:hAnsi="Times New Roman" w:cs="Times New Roman"/>
          <w:sz w:val="24"/>
          <w:szCs w:val="24"/>
        </w:rPr>
        <w:t xml:space="preserve"> </w:t>
      </w:r>
      <w:r w:rsidR="00933D56">
        <w:rPr>
          <w:rFonts w:ascii="Times New Roman" w:hAnsi="Times New Roman" w:cs="Times New Roman"/>
          <w:sz w:val="24"/>
          <w:szCs w:val="24"/>
        </w:rPr>
        <w:t xml:space="preserve">similar overall quantity of words in it as there are in </w:t>
      </w:r>
      <w:r w:rsidR="00933D56">
        <w:rPr>
          <w:rFonts w:ascii="Times New Roman" w:hAnsi="Times New Roman" w:cs="Times New Roman"/>
          <w:i/>
          <w:iCs/>
          <w:sz w:val="24"/>
          <w:szCs w:val="24"/>
        </w:rPr>
        <w:t>Farewell to Arms</w:t>
      </w:r>
      <w:r w:rsidR="00933D56">
        <w:rPr>
          <w:rFonts w:ascii="Times New Roman" w:hAnsi="Times New Roman" w:cs="Times New Roman"/>
          <w:sz w:val="24"/>
          <w:szCs w:val="24"/>
        </w:rPr>
        <w:t xml:space="preserve">, there are more instances of </w:t>
      </w:r>
      <w:r w:rsidR="00933D56" w:rsidRPr="003F3DA4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933D56">
        <w:rPr>
          <w:rFonts w:ascii="Times New Roman" w:hAnsi="Times New Roman" w:cs="Times New Roman"/>
          <w:sz w:val="24"/>
          <w:szCs w:val="24"/>
        </w:rPr>
        <w:t xml:space="preserve"> words</w:t>
      </w:r>
      <w:r w:rsidR="008E4A6F">
        <w:rPr>
          <w:rFonts w:ascii="Times New Roman" w:hAnsi="Times New Roman" w:cs="Times New Roman"/>
          <w:sz w:val="24"/>
          <w:szCs w:val="24"/>
        </w:rPr>
        <w:t xml:space="preserve">. </w:t>
      </w:r>
      <w:r w:rsidR="00563C69">
        <w:rPr>
          <w:rFonts w:ascii="Times New Roman" w:hAnsi="Times New Roman" w:cs="Times New Roman"/>
          <w:sz w:val="24"/>
          <w:szCs w:val="24"/>
        </w:rPr>
        <w:t xml:space="preserve">Even though the </w:t>
      </w:r>
      <w:r w:rsidR="00563C69" w:rsidRPr="00C3350E">
        <w:rPr>
          <w:rFonts w:ascii="Times New Roman" w:hAnsi="Times New Roman" w:cs="Times New Roman"/>
          <w:sz w:val="24"/>
          <w:szCs w:val="24"/>
        </w:rPr>
        <w:t>quantity of</w:t>
      </w:r>
      <w:r w:rsidR="00563C69">
        <w:rPr>
          <w:rFonts w:ascii="Times New Roman" w:hAnsi="Times New Roman" w:cs="Times New Roman"/>
          <w:sz w:val="24"/>
          <w:szCs w:val="24"/>
        </w:rPr>
        <w:t xml:space="preserve"> </w:t>
      </w:r>
      <w:r w:rsidR="00563C69" w:rsidRPr="00776C45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563C69">
        <w:rPr>
          <w:rFonts w:ascii="Times New Roman" w:hAnsi="Times New Roman" w:cs="Times New Roman"/>
          <w:sz w:val="24"/>
          <w:szCs w:val="24"/>
        </w:rPr>
        <w:t xml:space="preserve"> words</w:t>
      </w:r>
      <w:r w:rsidR="00340331">
        <w:rPr>
          <w:rFonts w:ascii="Times New Roman" w:hAnsi="Times New Roman" w:cs="Times New Roman"/>
          <w:sz w:val="24"/>
          <w:szCs w:val="24"/>
        </w:rPr>
        <w:t xml:space="preserve"> does not </w:t>
      </w:r>
      <w:r w:rsidR="00452BFD" w:rsidRPr="004016E8">
        <w:rPr>
          <w:rFonts w:ascii="Times New Roman" w:hAnsi="Times New Roman" w:cs="Times New Roman"/>
          <w:sz w:val="24"/>
          <w:szCs w:val="24"/>
          <w:u w:val="single"/>
        </w:rPr>
        <w:t>directly</w:t>
      </w:r>
      <w:r w:rsidR="00452BFD">
        <w:rPr>
          <w:rFonts w:ascii="Times New Roman" w:hAnsi="Times New Roman" w:cs="Times New Roman"/>
          <w:sz w:val="24"/>
          <w:szCs w:val="24"/>
        </w:rPr>
        <w:t xml:space="preserve"> influence </w:t>
      </w:r>
      <w:r w:rsidR="00340331">
        <w:rPr>
          <w:rFonts w:ascii="Times New Roman" w:hAnsi="Times New Roman" w:cs="Times New Roman"/>
          <w:sz w:val="24"/>
          <w:szCs w:val="24"/>
        </w:rPr>
        <w:t xml:space="preserve">the equations </w:t>
      </w:r>
      <w:r w:rsidR="00B03F8D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563C69">
        <w:rPr>
          <w:rFonts w:ascii="Times New Roman" w:hAnsi="Times New Roman" w:cs="Times New Roman"/>
          <w:sz w:val="24"/>
          <w:szCs w:val="24"/>
        </w:rPr>
        <w:t xml:space="preserve">when calculating </w:t>
      </w:r>
      <w:r w:rsidR="00340331">
        <w:rPr>
          <w:rFonts w:ascii="Times New Roman" w:hAnsi="Times New Roman" w:cs="Times New Roman"/>
          <w:sz w:val="24"/>
          <w:szCs w:val="24"/>
        </w:rPr>
        <w:t>entropy, it has a direct correlation to the entropy.</w:t>
      </w:r>
      <w:r w:rsidR="00B03F8D">
        <w:rPr>
          <w:rFonts w:ascii="Times New Roman" w:hAnsi="Times New Roman" w:cs="Times New Roman"/>
          <w:sz w:val="24"/>
          <w:szCs w:val="24"/>
        </w:rPr>
        <w:t xml:space="preserve"> </w:t>
      </w:r>
      <w:r w:rsidR="008E4A6F">
        <w:rPr>
          <w:rFonts w:ascii="Times New Roman" w:hAnsi="Times New Roman" w:cs="Times New Roman"/>
          <w:sz w:val="24"/>
          <w:szCs w:val="24"/>
        </w:rPr>
        <w:t xml:space="preserve">The </w:t>
      </w:r>
      <w:r w:rsidR="00FB50A8">
        <w:rPr>
          <w:rFonts w:ascii="Times New Roman" w:hAnsi="Times New Roman" w:cs="Times New Roman"/>
          <w:sz w:val="24"/>
          <w:szCs w:val="24"/>
        </w:rPr>
        <w:t xml:space="preserve">ratio of unique-to-total words </w:t>
      </w:r>
      <w:r w:rsidR="003F3DA4">
        <w:rPr>
          <w:rFonts w:ascii="Times New Roman" w:hAnsi="Times New Roman" w:cs="Times New Roman"/>
          <w:sz w:val="24"/>
          <w:szCs w:val="24"/>
        </w:rPr>
        <w:t xml:space="preserve">would indicate that </w:t>
      </w:r>
      <w:r w:rsidR="00FB50A8">
        <w:rPr>
          <w:rFonts w:ascii="Times New Roman" w:hAnsi="Times New Roman" w:cs="Times New Roman"/>
          <w:sz w:val="24"/>
          <w:szCs w:val="24"/>
        </w:rPr>
        <w:t xml:space="preserve">if there </w:t>
      </w:r>
      <w:r w:rsidR="00B51827">
        <w:rPr>
          <w:rFonts w:ascii="Times New Roman" w:hAnsi="Times New Roman" w:cs="Times New Roman"/>
          <w:sz w:val="24"/>
          <w:szCs w:val="24"/>
        </w:rPr>
        <w:t xml:space="preserve">is a higher ratio, then there is a higher amount of entropy. </w:t>
      </w:r>
    </w:p>
    <w:p w14:paraId="38E69D9C" w14:textId="1C17EB6B" w:rsidR="00E16866" w:rsidRDefault="00E16866" w:rsidP="00E1686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22E716" w14:textId="3AEFD5A4" w:rsidR="007269A3" w:rsidRDefault="00E16866" w:rsidP="00E1686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Example 2 from the lecture when determining the weather forecast in Sierra Vista, AZ, if a different, unique weather event occurred </w:t>
      </w:r>
      <w:r w:rsidR="007269A3">
        <w:rPr>
          <w:rFonts w:ascii="Times New Roman" w:hAnsi="Times New Roman" w:cs="Times New Roman"/>
          <w:sz w:val="24"/>
          <w:szCs w:val="24"/>
        </w:rPr>
        <w:t xml:space="preserve">every day, </w:t>
      </w:r>
      <w:r w:rsidR="00463E71">
        <w:rPr>
          <w:rFonts w:ascii="Times New Roman" w:hAnsi="Times New Roman" w:cs="Times New Roman"/>
          <w:sz w:val="24"/>
          <w:szCs w:val="24"/>
        </w:rPr>
        <w:t xml:space="preserve">then the ratio of </w:t>
      </w:r>
      <w:r w:rsidR="00463E71" w:rsidRPr="002F5095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463E71">
        <w:rPr>
          <w:rFonts w:ascii="Times New Roman" w:hAnsi="Times New Roman" w:cs="Times New Roman"/>
          <w:sz w:val="24"/>
          <w:szCs w:val="24"/>
        </w:rPr>
        <w:t xml:space="preserve"> weather events to </w:t>
      </w:r>
      <w:r w:rsidR="00463E71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="00463E71">
        <w:rPr>
          <w:rFonts w:ascii="Times New Roman" w:hAnsi="Times New Roman" w:cs="Times New Roman"/>
          <w:sz w:val="24"/>
          <w:szCs w:val="24"/>
        </w:rPr>
        <w:t xml:space="preserve"> weather events 1:1. The</w:t>
      </w:r>
      <w:r w:rsidR="007269A3">
        <w:rPr>
          <w:rFonts w:ascii="Times New Roman" w:hAnsi="Times New Roman" w:cs="Times New Roman"/>
          <w:sz w:val="24"/>
          <w:szCs w:val="24"/>
        </w:rPr>
        <w:t xml:space="preserve"> probability of </w:t>
      </w:r>
      <w:r w:rsidR="005E5748">
        <w:rPr>
          <w:rFonts w:ascii="Times New Roman" w:hAnsi="Times New Roman" w:cs="Times New Roman"/>
          <w:sz w:val="24"/>
          <w:szCs w:val="24"/>
        </w:rPr>
        <w:t>each</w:t>
      </w:r>
      <w:r w:rsidR="007269A3">
        <w:rPr>
          <w:rFonts w:ascii="Times New Roman" w:hAnsi="Times New Roman" w:cs="Times New Roman"/>
          <w:sz w:val="24"/>
          <w:szCs w:val="24"/>
        </w:rPr>
        <w:t xml:space="preserve"> individual weather event would be 0.002. The information of each event would be 8.9 bits. This would make the average information content in a weather forecast (aka entropy) would be 0.002*8.9*365 = 6.5 bits, an 8.5x higher average information content than the previously-calculated 0.764 bits </w:t>
      </w:r>
    </w:p>
    <w:p w14:paraId="1DE3C68D" w14:textId="4644DE1F" w:rsidR="00524A6F" w:rsidRDefault="00524A6F" w:rsidP="00E1686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0A2F5D" w14:textId="32C4AD26" w:rsidR="00524A6F" w:rsidRDefault="00524A6F" w:rsidP="00E1686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test that was given above of a 1:1 ratio of unique</w:t>
      </w:r>
      <w:r w:rsidR="002E060C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 xml:space="preserve">total, the only influencing factor that determines the entropy would be n total events. </w:t>
      </w:r>
      <w:r w:rsidR="005E4770">
        <w:rPr>
          <w:rFonts w:ascii="Times New Roman" w:hAnsi="Times New Roman" w:cs="Times New Roman"/>
          <w:sz w:val="24"/>
          <w:szCs w:val="24"/>
        </w:rPr>
        <w:t xml:space="preserve">If there were 730 days in one year (twice as many) with a 1:1 ratio of </w:t>
      </w:r>
      <w:r w:rsidR="00B2268B">
        <w:rPr>
          <w:rFonts w:ascii="Times New Roman" w:hAnsi="Times New Roman" w:cs="Times New Roman"/>
          <w:sz w:val="24"/>
          <w:szCs w:val="24"/>
        </w:rPr>
        <w:t>unique</w:t>
      </w:r>
      <w:r w:rsidR="00C87BF9">
        <w:rPr>
          <w:rFonts w:ascii="Times New Roman" w:hAnsi="Times New Roman" w:cs="Times New Roman"/>
          <w:sz w:val="24"/>
          <w:szCs w:val="24"/>
        </w:rPr>
        <w:t>-to-t</w:t>
      </w:r>
      <w:r w:rsidR="00B2268B">
        <w:rPr>
          <w:rFonts w:ascii="Times New Roman" w:hAnsi="Times New Roman" w:cs="Times New Roman"/>
          <w:sz w:val="24"/>
          <w:szCs w:val="24"/>
        </w:rPr>
        <w:t>otal</w:t>
      </w:r>
      <w:r w:rsidR="005E4770">
        <w:rPr>
          <w:rFonts w:ascii="Times New Roman" w:hAnsi="Times New Roman" w:cs="Times New Roman"/>
          <w:sz w:val="24"/>
          <w:szCs w:val="24"/>
        </w:rPr>
        <w:t xml:space="preserve"> weather events, then the entropy would be 13 bits. </w:t>
      </w:r>
    </w:p>
    <w:p w14:paraId="71BB1029" w14:textId="77777777" w:rsidR="00F95A8E" w:rsidRPr="00933D56" w:rsidRDefault="00F95A8E" w:rsidP="00E1686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59DEA6" w14:textId="5C981484" w:rsidR="00031933" w:rsidRDefault="00E45533" w:rsidP="00031933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95A8E">
        <w:rPr>
          <w:rFonts w:ascii="Times New Roman" w:hAnsi="Times New Roman" w:cs="Times New Roman"/>
          <w:i/>
          <w:iCs/>
          <w:sz w:val="24"/>
          <w:szCs w:val="24"/>
        </w:rPr>
        <w:t>Is it a fair assumption to treat words as independent events?</w:t>
      </w:r>
    </w:p>
    <w:p w14:paraId="1BC8B925" w14:textId="66E3E962" w:rsidR="00F95A8E" w:rsidRDefault="00912B69" w:rsidP="007D1284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 w:rsidR="00B5332F">
        <w:rPr>
          <w:rFonts w:ascii="Times New Roman" w:hAnsi="Times New Roman" w:cs="Times New Roman"/>
          <w:sz w:val="24"/>
          <w:szCs w:val="24"/>
        </w:rPr>
        <w:t xml:space="preserve"> </w:t>
      </w:r>
      <w:r w:rsidR="00614237">
        <w:rPr>
          <w:rFonts w:ascii="Times New Roman" w:hAnsi="Times New Roman" w:cs="Times New Roman"/>
          <w:sz w:val="24"/>
          <w:szCs w:val="24"/>
        </w:rPr>
        <w:t>When</w:t>
      </w:r>
      <w:r w:rsidR="00614237" w:rsidRPr="00614237">
        <w:rPr>
          <w:rFonts w:ascii="Times New Roman" w:hAnsi="Times New Roman" w:cs="Times New Roman"/>
          <w:sz w:val="24"/>
          <w:szCs w:val="24"/>
        </w:rPr>
        <w:t xml:space="preserve"> </w:t>
      </w:r>
      <w:r w:rsidR="00614237">
        <w:rPr>
          <w:rFonts w:ascii="Times New Roman" w:hAnsi="Times New Roman" w:cs="Times New Roman"/>
          <w:sz w:val="24"/>
          <w:szCs w:val="24"/>
        </w:rPr>
        <w:t xml:space="preserve">mathematically calculating the information content </w:t>
      </w:r>
      <w:r w:rsidR="003544AE">
        <w:rPr>
          <w:rFonts w:ascii="Times New Roman" w:hAnsi="Times New Roman" w:cs="Times New Roman"/>
          <w:sz w:val="24"/>
          <w:szCs w:val="24"/>
        </w:rPr>
        <w:t>in</w:t>
      </w:r>
      <w:r w:rsidR="009579E1">
        <w:rPr>
          <w:rFonts w:ascii="Times New Roman" w:hAnsi="Times New Roman" w:cs="Times New Roman"/>
          <w:sz w:val="24"/>
          <w:szCs w:val="24"/>
        </w:rPr>
        <w:t xml:space="preserve"> a piece of writing and treating words as independent events, </w:t>
      </w:r>
      <w:r w:rsidR="009150F1">
        <w:rPr>
          <w:rFonts w:ascii="Times New Roman" w:hAnsi="Times New Roman" w:cs="Times New Roman"/>
          <w:sz w:val="24"/>
          <w:szCs w:val="24"/>
        </w:rPr>
        <w:t xml:space="preserve">the information content of a piece is higher based on the </w:t>
      </w:r>
      <w:r w:rsidR="0003792F">
        <w:rPr>
          <w:rFonts w:ascii="Times New Roman" w:hAnsi="Times New Roman" w:cs="Times New Roman"/>
          <w:sz w:val="24"/>
          <w:szCs w:val="24"/>
        </w:rPr>
        <w:t>ratio of unique-to-total words.</w:t>
      </w:r>
      <w:r w:rsidR="00323F2F">
        <w:rPr>
          <w:rFonts w:ascii="Times New Roman" w:hAnsi="Times New Roman" w:cs="Times New Roman"/>
          <w:sz w:val="24"/>
          <w:szCs w:val="24"/>
        </w:rPr>
        <w:t xml:space="preserve"> </w:t>
      </w:r>
      <w:r w:rsidR="00437BE0">
        <w:rPr>
          <w:rFonts w:ascii="Times New Roman" w:hAnsi="Times New Roman" w:cs="Times New Roman"/>
          <w:sz w:val="24"/>
          <w:szCs w:val="24"/>
        </w:rPr>
        <w:t xml:space="preserve">Also, words are dependent events since sentence structure, syntax, grammar, etc. are </w:t>
      </w:r>
      <w:r w:rsidR="00DC13C6">
        <w:rPr>
          <w:rFonts w:ascii="Times New Roman" w:hAnsi="Times New Roman" w:cs="Times New Roman"/>
          <w:sz w:val="24"/>
          <w:szCs w:val="24"/>
        </w:rPr>
        <w:t>influenced</w:t>
      </w:r>
      <w:r w:rsidR="00437BE0">
        <w:rPr>
          <w:rFonts w:ascii="Times New Roman" w:hAnsi="Times New Roman" w:cs="Times New Roman"/>
          <w:sz w:val="24"/>
          <w:szCs w:val="24"/>
        </w:rPr>
        <w:t xml:space="preserve"> on the type of word</w:t>
      </w:r>
      <w:r w:rsidR="00DC13C6">
        <w:rPr>
          <w:rFonts w:ascii="Times New Roman" w:hAnsi="Times New Roman" w:cs="Times New Roman"/>
          <w:sz w:val="24"/>
          <w:szCs w:val="24"/>
        </w:rPr>
        <w:t>(s)</w:t>
      </w:r>
      <w:r w:rsidR="00437BE0">
        <w:rPr>
          <w:rFonts w:ascii="Times New Roman" w:hAnsi="Times New Roman" w:cs="Times New Roman"/>
          <w:sz w:val="24"/>
          <w:szCs w:val="24"/>
        </w:rPr>
        <w:t xml:space="preserve"> that is</w:t>
      </w:r>
      <w:r w:rsidR="00DC13C6">
        <w:rPr>
          <w:rFonts w:ascii="Times New Roman" w:hAnsi="Times New Roman" w:cs="Times New Roman"/>
          <w:sz w:val="24"/>
          <w:szCs w:val="24"/>
        </w:rPr>
        <w:t>/are preceding it.</w:t>
      </w:r>
      <w:r w:rsidR="00317CF1">
        <w:rPr>
          <w:rFonts w:ascii="Times New Roman" w:hAnsi="Times New Roman" w:cs="Times New Roman"/>
          <w:sz w:val="24"/>
          <w:szCs w:val="24"/>
        </w:rPr>
        <w:t xml:space="preserve"> Treating words as independent events means that the order of words doesn’t matter</w:t>
      </w:r>
      <w:r w:rsidR="006C11AD">
        <w:rPr>
          <w:rFonts w:ascii="Times New Roman" w:hAnsi="Times New Roman" w:cs="Times New Roman"/>
          <w:sz w:val="24"/>
          <w:szCs w:val="24"/>
        </w:rPr>
        <w:t>.</w:t>
      </w:r>
    </w:p>
    <w:p w14:paraId="1BC4BAD0" w14:textId="77777777" w:rsidR="008A56BE" w:rsidRDefault="008A56BE" w:rsidP="007D1284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CA89E7" w14:textId="5E695D5F" w:rsidR="00E45533" w:rsidRPr="00EC6D18" w:rsidRDefault="00E45533" w:rsidP="00E16866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C6D18">
        <w:rPr>
          <w:rFonts w:ascii="Times New Roman" w:hAnsi="Times New Roman" w:cs="Times New Roman"/>
          <w:i/>
          <w:iCs/>
          <w:sz w:val="24"/>
          <w:szCs w:val="24"/>
        </w:rPr>
        <w:t>Which author do you think conveys more information per word in their writing?</w:t>
      </w:r>
      <w:r w:rsidR="00C01E74" w:rsidRPr="00EC6D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D18">
        <w:rPr>
          <w:rFonts w:ascii="Times New Roman" w:hAnsi="Times New Roman" w:cs="Times New Roman"/>
          <w:i/>
          <w:iCs/>
          <w:sz w:val="24"/>
          <w:szCs w:val="24"/>
        </w:rPr>
        <w:t>Does this match your answer for question 2a? Why do you think that is? (</w:t>
      </w:r>
      <w:proofErr w:type="gramStart"/>
      <w:r w:rsidRPr="00EC6D18">
        <w:rPr>
          <w:rFonts w:ascii="Times New Roman" w:hAnsi="Times New Roman" w:cs="Times New Roman"/>
          <w:i/>
          <w:iCs/>
          <w:sz w:val="24"/>
          <w:szCs w:val="24"/>
        </w:rPr>
        <w:t>there</w:t>
      </w:r>
      <w:proofErr w:type="gramEnd"/>
      <w:r w:rsidRPr="00EC6D18">
        <w:rPr>
          <w:rFonts w:ascii="Times New Roman" w:hAnsi="Times New Roman" w:cs="Times New Roman"/>
          <w:i/>
          <w:iCs/>
          <w:sz w:val="24"/>
          <w:szCs w:val="24"/>
        </w:rPr>
        <w:t xml:space="preserve"> is not one correct answer to this question).</w:t>
      </w:r>
    </w:p>
    <w:p w14:paraId="7D7838B9" w14:textId="51579B96" w:rsidR="00C566E0" w:rsidRDefault="001F4212" w:rsidP="00697F3A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Mathematically, </w:t>
      </w:r>
      <w:r w:rsidR="00627514">
        <w:rPr>
          <w:rFonts w:ascii="Times New Roman" w:hAnsi="Times New Roman" w:cs="Times New Roman"/>
          <w:sz w:val="24"/>
          <w:szCs w:val="24"/>
        </w:rPr>
        <w:t>F. Scott Fitzgerald conveys more information</w:t>
      </w:r>
      <w:r w:rsidR="00756B9F">
        <w:rPr>
          <w:rFonts w:ascii="Times New Roman" w:hAnsi="Times New Roman" w:cs="Times New Roman"/>
          <w:sz w:val="24"/>
          <w:szCs w:val="24"/>
        </w:rPr>
        <w:t>-</w:t>
      </w:r>
      <w:r w:rsidR="00627514">
        <w:rPr>
          <w:rFonts w:ascii="Times New Roman" w:hAnsi="Times New Roman" w:cs="Times New Roman"/>
          <w:sz w:val="24"/>
          <w:szCs w:val="24"/>
        </w:rPr>
        <w:t>per</w:t>
      </w:r>
      <w:r w:rsidR="00756B9F">
        <w:rPr>
          <w:rFonts w:ascii="Times New Roman" w:hAnsi="Times New Roman" w:cs="Times New Roman"/>
          <w:sz w:val="24"/>
          <w:szCs w:val="24"/>
        </w:rPr>
        <w:t>-</w:t>
      </w:r>
      <w:r w:rsidR="00627514">
        <w:rPr>
          <w:rFonts w:ascii="Times New Roman" w:hAnsi="Times New Roman" w:cs="Times New Roman"/>
          <w:sz w:val="24"/>
          <w:szCs w:val="24"/>
        </w:rPr>
        <w:t>word in their writing</w:t>
      </w:r>
      <w:r w:rsidR="00BE26BF">
        <w:rPr>
          <w:rFonts w:ascii="Times New Roman" w:hAnsi="Times New Roman" w:cs="Times New Roman"/>
          <w:sz w:val="24"/>
          <w:szCs w:val="24"/>
        </w:rPr>
        <w:t xml:space="preserve"> at a rate </w:t>
      </w:r>
      <w:r w:rsidR="00E875D9">
        <w:rPr>
          <w:rFonts w:ascii="Times New Roman" w:hAnsi="Times New Roman" w:cs="Times New Roman"/>
          <w:sz w:val="24"/>
          <w:szCs w:val="24"/>
        </w:rPr>
        <w:t>of 7.56 bits</w:t>
      </w:r>
      <w:r w:rsidR="00142229">
        <w:rPr>
          <w:rFonts w:ascii="Times New Roman" w:hAnsi="Times New Roman" w:cs="Times New Roman"/>
          <w:sz w:val="24"/>
          <w:szCs w:val="24"/>
        </w:rPr>
        <w:t>/word</w:t>
      </w:r>
      <w:r w:rsidR="00BE26BF">
        <w:rPr>
          <w:rFonts w:ascii="Times New Roman" w:hAnsi="Times New Roman" w:cs="Times New Roman"/>
          <w:sz w:val="24"/>
          <w:szCs w:val="24"/>
        </w:rPr>
        <w:t xml:space="preserve"> versus Hemmingway at 6.7 bits</w:t>
      </w:r>
      <w:r w:rsidR="00142229">
        <w:rPr>
          <w:rFonts w:ascii="Times New Roman" w:hAnsi="Times New Roman" w:cs="Times New Roman"/>
          <w:sz w:val="24"/>
          <w:szCs w:val="24"/>
        </w:rPr>
        <w:t>/word</w:t>
      </w:r>
      <w:r w:rsidR="0051476E">
        <w:rPr>
          <w:rFonts w:ascii="Times New Roman" w:hAnsi="Times New Roman" w:cs="Times New Roman"/>
          <w:sz w:val="24"/>
          <w:szCs w:val="24"/>
        </w:rPr>
        <w:t xml:space="preserve"> as determined in question 2a.</w:t>
      </w:r>
      <w:r w:rsidR="009B6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B0314" w14:textId="65E30A5D" w:rsidR="00697F3A" w:rsidRDefault="00697F3A" w:rsidP="00697F3A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9DBBE2" w14:textId="2917A2EA" w:rsidR="00F30426" w:rsidRPr="00627514" w:rsidRDefault="00F30426" w:rsidP="00F3042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humans’ interpretation of “information” is subjective. An author can</w:t>
      </w:r>
      <w:r w:rsidRPr="00810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mathematically convey a high amount of information by writing gibberish as long as every word is unique as explained in question 1 with the weather example. The usefulness of words and writing cannot be stated in terms of mathematical “information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would have to be placed in a different category of audience “value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BAC">
        <w:rPr>
          <w:rFonts w:ascii="Times New Roman" w:hAnsi="Times New Roman" w:cs="Times New Roman"/>
          <w:i/>
          <w:iCs/>
          <w:sz w:val="24"/>
          <w:szCs w:val="24"/>
        </w:rPr>
        <w:t xml:space="preserve">Modern Quantum </w:t>
      </w:r>
      <w:r w:rsidR="00497BAC" w:rsidRPr="00497BAC">
        <w:rPr>
          <w:rFonts w:ascii="Times New Roman" w:hAnsi="Times New Roman" w:cs="Times New Roman"/>
          <w:i/>
          <w:iCs/>
          <w:sz w:val="24"/>
          <w:szCs w:val="24"/>
        </w:rPr>
        <w:t>Mechanics</w:t>
      </w:r>
      <w:r w:rsidR="00497B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97BAC">
        <w:rPr>
          <w:rFonts w:ascii="Times New Roman" w:hAnsi="Times New Roman" w:cs="Times New Roman"/>
          <w:sz w:val="24"/>
          <w:szCs w:val="24"/>
        </w:rPr>
        <w:t>conveys</w:t>
      </w:r>
      <w:r>
        <w:rPr>
          <w:rFonts w:ascii="Times New Roman" w:hAnsi="Times New Roman" w:cs="Times New Roman"/>
          <w:sz w:val="24"/>
          <w:szCs w:val="24"/>
        </w:rPr>
        <w:t xml:space="preserve"> lots of “information</w:t>
      </w:r>
      <w:proofErr w:type="gramStart"/>
      <w:r>
        <w:rPr>
          <w:rFonts w:ascii="Times New Roman" w:hAnsi="Times New Roman" w:cs="Times New Roman"/>
          <w:sz w:val="24"/>
          <w:szCs w:val="24"/>
        </w:rPr>
        <w:t>”,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would have no “value” when read to a toddler</w:t>
      </w:r>
      <w:r w:rsidR="00B932ED">
        <w:rPr>
          <w:rFonts w:ascii="Times New Roman" w:hAnsi="Times New Roman" w:cs="Times New Roman"/>
          <w:sz w:val="24"/>
          <w:szCs w:val="24"/>
        </w:rPr>
        <w:t xml:space="preserve"> (or adults</w:t>
      </w:r>
      <w:r w:rsidR="007C1906">
        <w:rPr>
          <w:rFonts w:ascii="Times New Roman" w:hAnsi="Times New Roman" w:cs="Times New Roman"/>
          <w:sz w:val="24"/>
          <w:szCs w:val="24"/>
        </w:rPr>
        <w:t>,</w:t>
      </w:r>
      <w:r w:rsidR="00B932ED">
        <w:rPr>
          <w:rFonts w:ascii="Times New Roman" w:hAnsi="Times New Roman" w:cs="Times New Roman"/>
          <w:sz w:val="24"/>
          <w:szCs w:val="24"/>
        </w:rPr>
        <w:t xml:space="preserve"> for that matter)</w:t>
      </w:r>
      <w:r>
        <w:rPr>
          <w:rFonts w:ascii="Times New Roman" w:hAnsi="Times New Roman" w:cs="Times New Roman"/>
          <w:sz w:val="24"/>
          <w:szCs w:val="24"/>
        </w:rPr>
        <w:t xml:space="preserve"> in comparison to </w:t>
      </w:r>
      <w:r>
        <w:rPr>
          <w:rFonts w:ascii="Times New Roman" w:hAnsi="Times New Roman" w:cs="Times New Roman"/>
          <w:i/>
          <w:iCs/>
          <w:sz w:val="24"/>
          <w:szCs w:val="24"/>
        </w:rPr>
        <w:t>Green Eggs and Ham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i/>
          <w:iCs/>
          <w:sz w:val="24"/>
          <w:szCs w:val="24"/>
        </w:rPr>
        <w:t>Cat in the Hat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3DA1FE" w14:textId="77777777" w:rsidR="00F30426" w:rsidRDefault="00F30426" w:rsidP="00F3042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7C85C2" w14:textId="77777777" w:rsidR="00F30426" w:rsidRDefault="00F30426" w:rsidP="00F3042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mathematical example of this concept is if an author wrote every word in the dictionary in random order without definitions.</w:t>
      </w:r>
      <w:r w:rsidRPr="00626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can mathematically convey a high amount of information that has little-to-no value to the audience. With about 170k words in current use:</w:t>
      </w:r>
    </w:p>
    <w:p w14:paraId="1B244051" w14:textId="77777777" w:rsidR="00F30426" w:rsidRDefault="00F30426" w:rsidP="00F3042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p(m) = 1/170,000 </w:t>
      </w:r>
    </w:p>
    <w:p w14:paraId="58C418EC" w14:textId="77777777" w:rsidR="00F30426" w:rsidRDefault="00F30426" w:rsidP="00F3042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h(m): </w:t>
      </w:r>
      <w:r w:rsidRPr="00C11B1F">
        <w:rPr>
          <w:rFonts w:ascii="Times New Roman" w:hAnsi="Times New Roman" w:cs="Times New Roman"/>
          <w:sz w:val="24"/>
          <w:szCs w:val="24"/>
        </w:rPr>
        <w:t>17.3</w:t>
      </w:r>
      <w:r>
        <w:rPr>
          <w:rFonts w:ascii="Times New Roman" w:hAnsi="Times New Roman" w:cs="Times New Roman"/>
          <w:sz w:val="24"/>
          <w:szCs w:val="24"/>
        </w:rPr>
        <w:t>8 bits</w:t>
      </w:r>
    </w:p>
    <w:p w14:paraId="75FD0A18" w14:textId="77777777" w:rsidR="00F30426" w:rsidRDefault="00F30426" w:rsidP="00F30426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Entropy: </w:t>
      </w:r>
      <w:r w:rsidRPr="00C566E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66E0">
        <w:rPr>
          <w:rFonts w:ascii="Times New Roman" w:hAnsi="Times New Roman" w:cs="Times New Roman"/>
          <w:sz w:val="24"/>
          <w:szCs w:val="24"/>
        </w:rPr>
        <w:t>953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66E0">
        <w:rPr>
          <w:rFonts w:ascii="Times New Roman" w:hAnsi="Times New Roman" w:cs="Times New Roman"/>
          <w:sz w:val="24"/>
          <w:szCs w:val="24"/>
        </w:rPr>
        <w:t>779.</w:t>
      </w:r>
      <w:r>
        <w:rPr>
          <w:rFonts w:ascii="Times New Roman" w:hAnsi="Times New Roman" w:cs="Times New Roman"/>
          <w:sz w:val="24"/>
          <w:szCs w:val="24"/>
        </w:rPr>
        <w:t>8 bits</w:t>
      </w:r>
    </w:p>
    <w:p w14:paraId="105D9101" w14:textId="00F4739F" w:rsidR="00262770" w:rsidRPr="00315B1D" w:rsidRDefault="00F30426" w:rsidP="00315B1D">
      <w:pPr>
        <w:spacing w:line="257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None, besides spelling reference but no efficient way to access that information.</w:t>
      </w:r>
    </w:p>
    <w:sectPr w:rsidR="00262770" w:rsidRPr="0031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2FF"/>
    <w:multiLevelType w:val="hybridMultilevel"/>
    <w:tmpl w:val="F4224E36"/>
    <w:lvl w:ilvl="0" w:tplc="0F048E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2CE8"/>
    <w:multiLevelType w:val="hybridMultilevel"/>
    <w:tmpl w:val="F35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02E7"/>
    <w:multiLevelType w:val="hybridMultilevel"/>
    <w:tmpl w:val="290C0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A513F"/>
    <w:multiLevelType w:val="hybridMultilevel"/>
    <w:tmpl w:val="18F83A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46D0"/>
    <w:multiLevelType w:val="hybridMultilevel"/>
    <w:tmpl w:val="DA3A8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47CBBE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C96579"/>
    <w:multiLevelType w:val="hybridMultilevel"/>
    <w:tmpl w:val="33DE1D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07C5"/>
    <w:multiLevelType w:val="hybridMultilevel"/>
    <w:tmpl w:val="F3105B3C"/>
    <w:lvl w:ilvl="0" w:tplc="84E83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DACC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9617D"/>
    <w:multiLevelType w:val="hybridMultilevel"/>
    <w:tmpl w:val="903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E70AB"/>
    <w:multiLevelType w:val="hybridMultilevel"/>
    <w:tmpl w:val="A74E0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C2477"/>
    <w:multiLevelType w:val="hybridMultilevel"/>
    <w:tmpl w:val="9ED4C1DA"/>
    <w:lvl w:ilvl="0" w:tplc="ECDA1D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733F4"/>
    <w:multiLevelType w:val="hybridMultilevel"/>
    <w:tmpl w:val="A656B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803C1"/>
    <w:multiLevelType w:val="hybridMultilevel"/>
    <w:tmpl w:val="74F42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3331596">
    <w:abstractNumId w:val="7"/>
  </w:num>
  <w:num w:numId="2" w16cid:durableId="731854680">
    <w:abstractNumId w:val="0"/>
  </w:num>
  <w:num w:numId="3" w16cid:durableId="1163474298">
    <w:abstractNumId w:val="1"/>
  </w:num>
  <w:num w:numId="4" w16cid:durableId="1854538214">
    <w:abstractNumId w:val="9"/>
  </w:num>
  <w:num w:numId="5" w16cid:durableId="1661032236">
    <w:abstractNumId w:val="11"/>
  </w:num>
  <w:num w:numId="6" w16cid:durableId="1078282056">
    <w:abstractNumId w:val="4"/>
  </w:num>
  <w:num w:numId="7" w16cid:durableId="308050134">
    <w:abstractNumId w:val="3"/>
  </w:num>
  <w:num w:numId="8" w16cid:durableId="1771927765">
    <w:abstractNumId w:val="5"/>
  </w:num>
  <w:num w:numId="9" w16cid:durableId="553933718">
    <w:abstractNumId w:val="6"/>
  </w:num>
  <w:num w:numId="10" w16cid:durableId="1378625966">
    <w:abstractNumId w:val="2"/>
  </w:num>
  <w:num w:numId="11" w16cid:durableId="1692106295">
    <w:abstractNumId w:val="10"/>
  </w:num>
  <w:num w:numId="12" w16cid:durableId="481703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AC"/>
    <w:rsid w:val="00000C98"/>
    <w:rsid w:val="00005EAE"/>
    <w:rsid w:val="00011735"/>
    <w:rsid w:val="000146EB"/>
    <w:rsid w:val="000171F5"/>
    <w:rsid w:val="0002053A"/>
    <w:rsid w:val="00020CBE"/>
    <w:rsid w:val="00023621"/>
    <w:rsid w:val="000254A1"/>
    <w:rsid w:val="0002618F"/>
    <w:rsid w:val="000264EA"/>
    <w:rsid w:val="00030293"/>
    <w:rsid w:val="00031933"/>
    <w:rsid w:val="0003298C"/>
    <w:rsid w:val="00034553"/>
    <w:rsid w:val="0003792F"/>
    <w:rsid w:val="00040E21"/>
    <w:rsid w:val="00041199"/>
    <w:rsid w:val="0004740E"/>
    <w:rsid w:val="00054595"/>
    <w:rsid w:val="000658AD"/>
    <w:rsid w:val="00077111"/>
    <w:rsid w:val="0007765B"/>
    <w:rsid w:val="00084900"/>
    <w:rsid w:val="000A39C5"/>
    <w:rsid w:val="000A7AD0"/>
    <w:rsid w:val="000B16F7"/>
    <w:rsid w:val="000B32F8"/>
    <w:rsid w:val="000B4E44"/>
    <w:rsid w:val="000B7B3E"/>
    <w:rsid w:val="000C305A"/>
    <w:rsid w:val="000D3E8A"/>
    <w:rsid w:val="000D75AD"/>
    <w:rsid w:val="000D7EA4"/>
    <w:rsid w:val="000E0D7F"/>
    <w:rsid w:val="000E35C0"/>
    <w:rsid w:val="000E47DF"/>
    <w:rsid w:val="000E5209"/>
    <w:rsid w:val="000F0724"/>
    <w:rsid w:val="00105C63"/>
    <w:rsid w:val="00115910"/>
    <w:rsid w:val="0011776E"/>
    <w:rsid w:val="00120C00"/>
    <w:rsid w:val="00120E4D"/>
    <w:rsid w:val="001216E3"/>
    <w:rsid w:val="00124E56"/>
    <w:rsid w:val="001276F6"/>
    <w:rsid w:val="001302C5"/>
    <w:rsid w:val="00131B4D"/>
    <w:rsid w:val="00131F7D"/>
    <w:rsid w:val="00142152"/>
    <w:rsid w:val="00142229"/>
    <w:rsid w:val="00145FA7"/>
    <w:rsid w:val="00151353"/>
    <w:rsid w:val="001603C0"/>
    <w:rsid w:val="00166EE0"/>
    <w:rsid w:val="001814DD"/>
    <w:rsid w:val="0018344F"/>
    <w:rsid w:val="001952DA"/>
    <w:rsid w:val="0019686D"/>
    <w:rsid w:val="001B3F83"/>
    <w:rsid w:val="001C3FB2"/>
    <w:rsid w:val="001C74E6"/>
    <w:rsid w:val="001D41C6"/>
    <w:rsid w:val="001E5EB3"/>
    <w:rsid w:val="001F4212"/>
    <w:rsid w:val="00200743"/>
    <w:rsid w:val="002007F4"/>
    <w:rsid w:val="002013BF"/>
    <w:rsid w:val="002050D0"/>
    <w:rsid w:val="00215E35"/>
    <w:rsid w:val="00217C01"/>
    <w:rsid w:val="00242AAD"/>
    <w:rsid w:val="00247594"/>
    <w:rsid w:val="00250396"/>
    <w:rsid w:val="00251C22"/>
    <w:rsid w:val="002532E1"/>
    <w:rsid w:val="00253EBA"/>
    <w:rsid w:val="00254F87"/>
    <w:rsid w:val="00256580"/>
    <w:rsid w:val="00262770"/>
    <w:rsid w:val="00264204"/>
    <w:rsid w:val="0026702D"/>
    <w:rsid w:val="002707B5"/>
    <w:rsid w:val="002708CC"/>
    <w:rsid w:val="00273B87"/>
    <w:rsid w:val="00275F49"/>
    <w:rsid w:val="00283443"/>
    <w:rsid w:val="00293B60"/>
    <w:rsid w:val="00296DE1"/>
    <w:rsid w:val="002A3A07"/>
    <w:rsid w:val="002B0893"/>
    <w:rsid w:val="002B3347"/>
    <w:rsid w:val="002B390D"/>
    <w:rsid w:val="002B58E7"/>
    <w:rsid w:val="002B61EA"/>
    <w:rsid w:val="002B7D40"/>
    <w:rsid w:val="002C0DF0"/>
    <w:rsid w:val="002C5D4D"/>
    <w:rsid w:val="002D0AA0"/>
    <w:rsid w:val="002E060C"/>
    <w:rsid w:val="002F5095"/>
    <w:rsid w:val="002F741E"/>
    <w:rsid w:val="00300CC1"/>
    <w:rsid w:val="0031038E"/>
    <w:rsid w:val="003104AB"/>
    <w:rsid w:val="00315B1D"/>
    <w:rsid w:val="00316916"/>
    <w:rsid w:val="00317033"/>
    <w:rsid w:val="00317CF1"/>
    <w:rsid w:val="00323F2F"/>
    <w:rsid w:val="00340331"/>
    <w:rsid w:val="00344AB8"/>
    <w:rsid w:val="0035300A"/>
    <w:rsid w:val="00353B32"/>
    <w:rsid w:val="003544AE"/>
    <w:rsid w:val="00354526"/>
    <w:rsid w:val="00357F24"/>
    <w:rsid w:val="00367D97"/>
    <w:rsid w:val="00382EF5"/>
    <w:rsid w:val="00393016"/>
    <w:rsid w:val="00393102"/>
    <w:rsid w:val="003949FB"/>
    <w:rsid w:val="003A1E4B"/>
    <w:rsid w:val="003B2592"/>
    <w:rsid w:val="003B791F"/>
    <w:rsid w:val="003C184F"/>
    <w:rsid w:val="003C251F"/>
    <w:rsid w:val="003D5528"/>
    <w:rsid w:val="003D7490"/>
    <w:rsid w:val="003E0C11"/>
    <w:rsid w:val="003F3DA4"/>
    <w:rsid w:val="003F3E6A"/>
    <w:rsid w:val="003F6452"/>
    <w:rsid w:val="0040075C"/>
    <w:rsid w:val="004016E8"/>
    <w:rsid w:val="00404214"/>
    <w:rsid w:val="004146A3"/>
    <w:rsid w:val="00415147"/>
    <w:rsid w:val="0042572F"/>
    <w:rsid w:val="004304C5"/>
    <w:rsid w:val="00432D0E"/>
    <w:rsid w:val="00433337"/>
    <w:rsid w:val="00436DB6"/>
    <w:rsid w:val="00437BE0"/>
    <w:rsid w:val="004422D2"/>
    <w:rsid w:val="00444657"/>
    <w:rsid w:val="0045146F"/>
    <w:rsid w:val="00452BFD"/>
    <w:rsid w:val="00461063"/>
    <w:rsid w:val="00463E71"/>
    <w:rsid w:val="00496321"/>
    <w:rsid w:val="004972CA"/>
    <w:rsid w:val="0049739C"/>
    <w:rsid w:val="00497BAC"/>
    <w:rsid w:val="004A098F"/>
    <w:rsid w:val="004A1852"/>
    <w:rsid w:val="004A6FCD"/>
    <w:rsid w:val="004B0099"/>
    <w:rsid w:val="004B16DF"/>
    <w:rsid w:val="004B73B1"/>
    <w:rsid w:val="004B7F84"/>
    <w:rsid w:val="004C5542"/>
    <w:rsid w:val="004C5E12"/>
    <w:rsid w:val="004C6FFF"/>
    <w:rsid w:val="004D1FDD"/>
    <w:rsid w:val="004D73BF"/>
    <w:rsid w:val="004E272E"/>
    <w:rsid w:val="004E2C09"/>
    <w:rsid w:val="004E649A"/>
    <w:rsid w:val="004F2141"/>
    <w:rsid w:val="004F53DF"/>
    <w:rsid w:val="0051193A"/>
    <w:rsid w:val="005140D6"/>
    <w:rsid w:val="0051476E"/>
    <w:rsid w:val="00521BBE"/>
    <w:rsid w:val="00524A6F"/>
    <w:rsid w:val="00525BED"/>
    <w:rsid w:val="00530791"/>
    <w:rsid w:val="005349F1"/>
    <w:rsid w:val="00537433"/>
    <w:rsid w:val="005377F5"/>
    <w:rsid w:val="0055358F"/>
    <w:rsid w:val="005571EF"/>
    <w:rsid w:val="00563C69"/>
    <w:rsid w:val="005651CB"/>
    <w:rsid w:val="00574DA7"/>
    <w:rsid w:val="00575EB9"/>
    <w:rsid w:val="0058259D"/>
    <w:rsid w:val="00587EC7"/>
    <w:rsid w:val="00590FA3"/>
    <w:rsid w:val="0059757D"/>
    <w:rsid w:val="005B518B"/>
    <w:rsid w:val="005C37D6"/>
    <w:rsid w:val="005D0406"/>
    <w:rsid w:val="005D0433"/>
    <w:rsid w:val="005E4770"/>
    <w:rsid w:val="005E5748"/>
    <w:rsid w:val="005E7513"/>
    <w:rsid w:val="005F5742"/>
    <w:rsid w:val="005F5A40"/>
    <w:rsid w:val="005F5A9E"/>
    <w:rsid w:val="0060118B"/>
    <w:rsid w:val="00601676"/>
    <w:rsid w:val="00604F61"/>
    <w:rsid w:val="00605D08"/>
    <w:rsid w:val="00607C95"/>
    <w:rsid w:val="00614237"/>
    <w:rsid w:val="00615178"/>
    <w:rsid w:val="00615F93"/>
    <w:rsid w:val="0062564B"/>
    <w:rsid w:val="0062683B"/>
    <w:rsid w:val="00627514"/>
    <w:rsid w:val="00631613"/>
    <w:rsid w:val="006323FF"/>
    <w:rsid w:val="00645656"/>
    <w:rsid w:val="006463A7"/>
    <w:rsid w:val="00653989"/>
    <w:rsid w:val="00654261"/>
    <w:rsid w:val="0065749B"/>
    <w:rsid w:val="00657CD4"/>
    <w:rsid w:val="0066119B"/>
    <w:rsid w:val="006623B7"/>
    <w:rsid w:val="00673568"/>
    <w:rsid w:val="00674417"/>
    <w:rsid w:val="00677394"/>
    <w:rsid w:val="00680E07"/>
    <w:rsid w:val="00681E06"/>
    <w:rsid w:val="00682457"/>
    <w:rsid w:val="00697F3A"/>
    <w:rsid w:val="006A1488"/>
    <w:rsid w:val="006A3B76"/>
    <w:rsid w:val="006A6131"/>
    <w:rsid w:val="006B0CAC"/>
    <w:rsid w:val="006B12E9"/>
    <w:rsid w:val="006C11AD"/>
    <w:rsid w:val="006C137B"/>
    <w:rsid w:val="006D29CD"/>
    <w:rsid w:val="006D3241"/>
    <w:rsid w:val="006E370C"/>
    <w:rsid w:val="006F6961"/>
    <w:rsid w:val="00702AAF"/>
    <w:rsid w:val="0070433E"/>
    <w:rsid w:val="00706908"/>
    <w:rsid w:val="00710492"/>
    <w:rsid w:val="0071399D"/>
    <w:rsid w:val="0071765B"/>
    <w:rsid w:val="0072237D"/>
    <w:rsid w:val="0072340E"/>
    <w:rsid w:val="007269A3"/>
    <w:rsid w:val="0073420D"/>
    <w:rsid w:val="00740DBC"/>
    <w:rsid w:val="00744844"/>
    <w:rsid w:val="00753131"/>
    <w:rsid w:val="00755883"/>
    <w:rsid w:val="00756B9F"/>
    <w:rsid w:val="007576E4"/>
    <w:rsid w:val="00761316"/>
    <w:rsid w:val="0076488C"/>
    <w:rsid w:val="007652E4"/>
    <w:rsid w:val="0077002A"/>
    <w:rsid w:val="00771180"/>
    <w:rsid w:val="00776A81"/>
    <w:rsid w:val="00776C45"/>
    <w:rsid w:val="007824BC"/>
    <w:rsid w:val="0078785C"/>
    <w:rsid w:val="00793256"/>
    <w:rsid w:val="00796E6C"/>
    <w:rsid w:val="007A07B0"/>
    <w:rsid w:val="007A10BA"/>
    <w:rsid w:val="007B0ABF"/>
    <w:rsid w:val="007C13D6"/>
    <w:rsid w:val="007C1906"/>
    <w:rsid w:val="007C45F8"/>
    <w:rsid w:val="007C49CA"/>
    <w:rsid w:val="007D1284"/>
    <w:rsid w:val="007D13B1"/>
    <w:rsid w:val="007E0287"/>
    <w:rsid w:val="007E0EDA"/>
    <w:rsid w:val="007E24FD"/>
    <w:rsid w:val="007E6521"/>
    <w:rsid w:val="007E6A53"/>
    <w:rsid w:val="007E77F6"/>
    <w:rsid w:val="007F1925"/>
    <w:rsid w:val="00802C1C"/>
    <w:rsid w:val="00810825"/>
    <w:rsid w:val="00812F4C"/>
    <w:rsid w:val="00817722"/>
    <w:rsid w:val="0082184F"/>
    <w:rsid w:val="00821AB2"/>
    <w:rsid w:val="00834765"/>
    <w:rsid w:val="00835ED3"/>
    <w:rsid w:val="0084124D"/>
    <w:rsid w:val="00841C83"/>
    <w:rsid w:val="00844977"/>
    <w:rsid w:val="0085527B"/>
    <w:rsid w:val="008725AF"/>
    <w:rsid w:val="008750B8"/>
    <w:rsid w:val="008858C6"/>
    <w:rsid w:val="008872F6"/>
    <w:rsid w:val="00892AC2"/>
    <w:rsid w:val="00892F65"/>
    <w:rsid w:val="008A28DE"/>
    <w:rsid w:val="008A33ED"/>
    <w:rsid w:val="008A56BE"/>
    <w:rsid w:val="008A6309"/>
    <w:rsid w:val="008D5FEE"/>
    <w:rsid w:val="008D686E"/>
    <w:rsid w:val="008E4A6F"/>
    <w:rsid w:val="008F4284"/>
    <w:rsid w:val="008F4BE7"/>
    <w:rsid w:val="008F6543"/>
    <w:rsid w:val="008F72CA"/>
    <w:rsid w:val="009013BB"/>
    <w:rsid w:val="00901FE6"/>
    <w:rsid w:val="00906318"/>
    <w:rsid w:val="00912B69"/>
    <w:rsid w:val="0091321C"/>
    <w:rsid w:val="00913798"/>
    <w:rsid w:val="009150F1"/>
    <w:rsid w:val="00916B1E"/>
    <w:rsid w:val="00922F17"/>
    <w:rsid w:val="009304A8"/>
    <w:rsid w:val="00933D56"/>
    <w:rsid w:val="009342F5"/>
    <w:rsid w:val="00942E3B"/>
    <w:rsid w:val="00945150"/>
    <w:rsid w:val="00947E50"/>
    <w:rsid w:val="009579E1"/>
    <w:rsid w:val="00960AE7"/>
    <w:rsid w:val="009626FA"/>
    <w:rsid w:val="0097727D"/>
    <w:rsid w:val="00982082"/>
    <w:rsid w:val="009820B2"/>
    <w:rsid w:val="00984ADF"/>
    <w:rsid w:val="009879D3"/>
    <w:rsid w:val="009969B4"/>
    <w:rsid w:val="009A6687"/>
    <w:rsid w:val="009B600D"/>
    <w:rsid w:val="009C61E1"/>
    <w:rsid w:val="009D4046"/>
    <w:rsid w:val="009E3672"/>
    <w:rsid w:val="009E5103"/>
    <w:rsid w:val="009F0998"/>
    <w:rsid w:val="009F1806"/>
    <w:rsid w:val="009F1E15"/>
    <w:rsid w:val="009F4DC9"/>
    <w:rsid w:val="009F4E40"/>
    <w:rsid w:val="00A05283"/>
    <w:rsid w:val="00A25153"/>
    <w:rsid w:val="00A30974"/>
    <w:rsid w:val="00A33D6C"/>
    <w:rsid w:val="00A35A9A"/>
    <w:rsid w:val="00A41BA5"/>
    <w:rsid w:val="00A535CD"/>
    <w:rsid w:val="00A5701A"/>
    <w:rsid w:val="00A6175E"/>
    <w:rsid w:val="00A6339D"/>
    <w:rsid w:val="00A6347E"/>
    <w:rsid w:val="00A648FD"/>
    <w:rsid w:val="00A73DF3"/>
    <w:rsid w:val="00A74071"/>
    <w:rsid w:val="00A77A7B"/>
    <w:rsid w:val="00A77EC1"/>
    <w:rsid w:val="00A84BB6"/>
    <w:rsid w:val="00A96A08"/>
    <w:rsid w:val="00AB1CC5"/>
    <w:rsid w:val="00AC0228"/>
    <w:rsid w:val="00AE0A63"/>
    <w:rsid w:val="00AF0114"/>
    <w:rsid w:val="00AF4D3C"/>
    <w:rsid w:val="00AF590D"/>
    <w:rsid w:val="00AF74A2"/>
    <w:rsid w:val="00B03F8D"/>
    <w:rsid w:val="00B117D5"/>
    <w:rsid w:val="00B17A5C"/>
    <w:rsid w:val="00B20101"/>
    <w:rsid w:val="00B20835"/>
    <w:rsid w:val="00B2268B"/>
    <w:rsid w:val="00B232E8"/>
    <w:rsid w:val="00B32FF2"/>
    <w:rsid w:val="00B4041D"/>
    <w:rsid w:val="00B404F2"/>
    <w:rsid w:val="00B42630"/>
    <w:rsid w:val="00B4274D"/>
    <w:rsid w:val="00B458DE"/>
    <w:rsid w:val="00B51827"/>
    <w:rsid w:val="00B5332F"/>
    <w:rsid w:val="00B53ED1"/>
    <w:rsid w:val="00B552B4"/>
    <w:rsid w:val="00B63D3E"/>
    <w:rsid w:val="00B6717C"/>
    <w:rsid w:val="00B83B43"/>
    <w:rsid w:val="00B87E79"/>
    <w:rsid w:val="00B932ED"/>
    <w:rsid w:val="00B975F8"/>
    <w:rsid w:val="00BA1678"/>
    <w:rsid w:val="00BA2A5E"/>
    <w:rsid w:val="00BA5908"/>
    <w:rsid w:val="00BA695C"/>
    <w:rsid w:val="00BB0C58"/>
    <w:rsid w:val="00BB427B"/>
    <w:rsid w:val="00BC476E"/>
    <w:rsid w:val="00BC6422"/>
    <w:rsid w:val="00BC6A35"/>
    <w:rsid w:val="00BE15EF"/>
    <w:rsid w:val="00BE26BF"/>
    <w:rsid w:val="00BE4B1D"/>
    <w:rsid w:val="00BF4D13"/>
    <w:rsid w:val="00BF51B7"/>
    <w:rsid w:val="00C01E74"/>
    <w:rsid w:val="00C11B1F"/>
    <w:rsid w:val="00C15CB0"/>
    <w:rsid w:val="00C2259E"/>
    <w:rsid w:val="00C232F0"/>
    <w:rsid w:val="00C23E44"/>
    <w:rsid w:val="00C246A8"/>
    <w:rsid w:val="00C30B6E"/>
    <w:rsid w:val="00C32E96"/>
    <w:rsid w:val="00C3350E"/>
    <w:rsid w:val="00C3371E"/>
    <w:rsid w:val="00C37B47"/>
    <w:rsid w:val="00C407D6"/>
    <w:rsid w:val="00C459E9"/>
    <w:rsid w:val="00C50BBC"/>
    <w:rsid w:val="00C56059"/>
    <w:rsid w:val="00C5668F"/>
    <w:rsid w:val="00C566E0"/>
    <w:rsid w:val="00C56CE9"/>
    <w:rsid w:val="00C716EA"/>
    <w:rsid w:val="00C732FD"/>
    <w:rsid w:val="00C74F89"/>
    <w:rsid w:val="00C81589"/>
    <w:rsid w:val="00C87BF9"/>
    <w:rsid w:val="00C92842"/>
    <w:rsid w:val="00C93A89"/>
    <w:rsid w:val="00C9432F"/>
    <w:rsid w:val="00C96092"/>
    <w:rsid w:val="00CA3506"/>
    <w:rsid w:val="00CB2DD6"/>
    <w:rsid w:val="00CB3288"/>
    <w:rsid w:val="00CB5692"/>
    <w:rsid w:val="00CB747A"/>
    <w:rsid w:val="00CC14F5"/>
    <w:rsid w:val="00CC1697"/>
    <w:rsid w:val="00CC64E9"/>
    <w:rsid w:val="00CD0163"/>
    <w:rsid w:val="00CD33E6"/>
    <w:rsid w:val="00CD3C36"/>
    <w:rsid w:val="00CE09B2"/>
    <w:rsid w:val="00CE1FCF"/>
    <w:rsid w:val="00CE6C09"/>
    <w:rsid w:val="00CF2227"/>
    <w:rsid w:val="00CF406E"/>
    <w:rsid w:val="00CF4C59"/>
    <w:rsid w:val="00D14663"/>
    <w:rsid w:val="00D22B34"/>
    <w:rsid w:val="00D321CA"/>
    <w:rsid w:val="00D47158"/>
    <w:rsid w:val="00D51A97"/>
    <w:rsid w:val="00D530F1"/>
    <w:rsid w:val="00D677C3"/>
    <w:rsid w:val="00D704A2"/>
    <w:rsid w:val="00D83DD2"/>
    <w:rsid w:val="00D859EF"/>
    <w:rsid w:val="00D91BDE"/>
    <w:rsid w:val="00D95380"/>
    <w:rsid w:val="00DA2562"/>
    <w:rsid w:val="00DB6207"/>
    <w:rsid w:val="00DC1274"/>
    <w:rsid w:val="00DC13C6"/>
    <w:rsid w:val="00DC4E2D"/>
    <w:rsid w:val="00DD040D"/>
    <w:rsid w:val="00DD3223"/>
    <w:rsid w:val="00DD4F56"/>
    <w:rsid w:val="00DD7D8D"/>
    <w:rsid w:val="00DE3FE7"/>
    <w:rsid w:val="00E06EB4"/>
    <w:rsid w:val="00E10CD2"/>
    <w:rsid w:val="00E13223"/>
    <w:rsid w:val="00E16866"/>
    <w:rsid w:val="00E2069F"/>
    <w:rsid w:val="00E246CD"/>
    <w:rsid w:val="00E409C1"/>
    <w:rsid w:val="00E44989"/>
    <w:rsid w:val="00E45533"/>
    <w:rsid w:val="00E63446"/>
    <w:rsid w:val="00E63B7E"/>
    <w:rsid w:val="00E64A49"/>
    <w:rsid w:val="00E675C5"/>
    <w:rsid w:val="00E77A93"/>
    <w:rsid w:val="00E80AC1"/>
    <w:rsid w:val="00E80FE1"/>
    <w:rsid w:val="00E816C2"/>
    <w:rsid w:val="00E8516B"/>
    <w:rsid w:val="00E875D9"/>
    <w:rsid w:val="00E87604"/>
    <w:rsid w:val="00EA5B64"/>
    <w:rsid w:val="00EB22E0"/>
    <w:rsid w:val="00EB5E67"/>
    <w:rsid w:val="00EC6D18"/>
    <w:rsid w:val="00ED14A4"/>
    <w:rsid w:val="00ED1CB6"/>
    <w:rsid w:val="00EE267F"/>
    <w:rsid w:val="00EE47CF"/>
    <w:rsid w:val="00EE5AF9"/>
    <w:rsid w:val="00EF02E6"/>
    <w:rsid w:val="00EF49A1"/>
    <w:rsid w:val="00EF6964"/>
    <w:rsid w:val="00EF6B76"/>
    <w:rsid w:val="00EF7B61"/>
    <w:rsid w:val="00EF7CEB"/>
    <w:rsid w:val="00F01214"/>
    <w:rsid w:val="00F0700C"/>
    <w:rsid w:val="00F07431"/>
    <w:rsid w:val="00F0769C"/>
    <w:rsid w:val="00F11CDE"/>
    <w:rsid w:val="00F13372"/>
    <w:rsid w:val="00F14BE8"/>
    <w:rsid w:val="00F1592A"/>
    <w:rsid w:val="00F17D20"/>
    <w:rsid w:val="00F20FB5"/>
    <w:rsid w:val="00F25730"/>
    <w:rsid w:val="00F257AE"/>
    <w:rsid w:val="00F30426"/>
    <w:rsid w:val="00F32720"/>
    <w:rsid w:val="00F35BE6"/>
    <w:rsid w:val="00F373BC"/>
    <w:rsid w:val="00F42AFF"/>
    <w:rsid w:val="00F44FA9"/>
    <w:rsid w:val="00F509E1"/>
    <w:rsid w:val="00F57A42"/>
    <w:rsid w:val="00F65116"/>
    <w:rsid w:val="00F73F93"/>
    <w:rsid w:val="00F749B9"/>
    <w:rsid w:val="00F80B24"/>
    <w:rsid w:val="00F81186"/>
    <w:rsid w:val="00F87257"/>
    <w:rsid w:val="00F90914"/>
    <w:rsid w:val="00F95A8E"/>
    <w:rsid w:val="00F95CCD"/>
    <w:rsid w:val="00FA0F80"/>
    <w:rsid w:val="00FA137A"/>
    <w:rsid w:val="00FA1EF7"/>
    <w:rsid w:val="00FA3AE6"/>
    <w:rsid w:val="00FA631E"/>
    <w:rsid w:val="00FB50A8"/>
    <w:rsid w:val="00FB7025"/>
    <w:rsid w:val="00FC066C"/>
    <w:rsid w:val="00FC4086"/>
    <w:rsid w:val="00F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E74"/>
  <w15:chartTrackingRefBased/>
  <w15:docId w15:val="{50C6D79A-E55C-4241-98D8-78399234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84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561</cp:revision>
  <dcterms:created xsi:type="dcterms:W3CDTF">2022-01-14T18:18:00Z</dcterms:created>
  <dcterms:modified xsi:type="dcterms:W3CDTF">2023-01-23T20:07:00Z</dcterms:modified>
</cp:coreProperties>
</file>