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方正小标宋简体" w:hAnsi="方正小标宋简体" w:eastAsia="方正小标宋简体"/>
          <w:b/>
          <w:sz w:val="36"/>
        </w:rPr>
        <w:t>开发记录</w:t>
      </w:r>
    </w:p>
    <w:p>
      <w:pPr>
        <w:spacing w:line="560" w:lineRule="exact" w:before="0" w:after="0"/>
        <w:jc w:val="center"/>
      </w:pPr>
      <w:r>
        <w:rPr>
          <w:rFonts w:ascii="楷体_GB2312" w:hAnsi="楷体_GB2312" w:eastAsia="楷体_GB2312"/>
          <w:sz w:val="28"/>
        </w:rPr>
        <w:t>"数学小探险"——基于LLM的小学数学动态演示与智能导学系统</w:t>
      </w:r>
    </w:p>
    <w:p>
      <w:pPr>
        <w:spacing w:line="240" w:lineRule="exact" w:before="0" w:after="0"/>
        <w:ind w:firstLine="0"/>
      </w:pP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项目信息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项目名称：数学小探险 —— 基于LLM的小学数学动态演示与智能导学系统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开发时间：2026年5月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开发方式：人机协作（教师提需求 + DeepSeek辅助编码 + 教师验证调试）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开发环境：macOS + Chrome + VS Code + Python HTTP Server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一、开发理念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本项目的核心开发理念是"用AI开发AI教学工具"。作为一名小学数学教师，作者的编程经验有限。整个开发过程采用"自然语言描述需求 → AI生成代码 → 浏览器验证 → 对话反馈修改"的迭代模式。这既是技术实现过程，也是"创AI"理念的最佳实践证据——证明教师在AI辅助下可以跨越专业壁垒，自主开发出实用的教学软件。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二、技术栈与工具链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2.1 开发工具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工具</w:t>
            </w:r>
          </w:p>
        </w:tc>
        <w:tc>
          <w:tcPr>
            <w:tcW w:type="dxa" w:w="4323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用途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DeepSeek (deepseek-v4-flash)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核心AI：代码生成、调试、System Prompt设计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VS Code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代码编辑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Chrome DevTools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调试与性能分析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Python http.server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本地开发服务器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Git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版本管理</w:t>
            </w:r>
          </w:p>
        </w:tc>
      </w:tr>
    </w:tbl>
    <w:p/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2.2 技术选型理由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选择纯前端架构（HTML5 + CSS3 + Vanilla JS）而非 React/Vue 等框架的理由：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1. 零依赖：不需要 npm、webpack 等构建工具，降低其他教师的复现门槛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2. 部署简单：任何静态文件服务器均可托管，适合学校IT环境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3. Canvas API 原生支持：HTML5 Canvas 已内置所有需要的图形能力，不需要引入 Konva.js 等第三方库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4. 文件体积小：全部代码 &lt; 50KB，加载迅速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三、开发过程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阶段一：架构设计（约2小时）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关键对话提示词：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我需要为小学数学设计一个Web应用，用Canvas绘制可交互图形，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用DeepSeek API做智能导学。请设计：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1. 整体技术架构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2. 文件结构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3. 四个模块（几何图形、分数认识、平移旋转、线段图）的功能清单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4. LLM的System Prompt设计原则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要求：纯前端，只用HTML/CSS/JS，不依赖任何框架。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考虑这是教师参赛作品，需要突出"用AI开发AI"的过程。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AI产出：技术架构文档、文件结构、各模块功能描述、System Prompt框架。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阶段二：基础框架搭建（约3小时）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按照"先骨架后血肉"的原则逐步构建：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index.html —— 页面布局（模块导航 + Canvas画布 + 对话面板 + 底部工具栏）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style.css —— 样式系统（CSS变量、响应式布局）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config.js —— API配置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canvas-engine.js —— Canvas通用引擎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llm-client.js —— LLM客户端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main.js —— 入口与状态管理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chat.js —— 对话面板UI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toolbar.js —— 工具栏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遇到的主要问题与解决：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问题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原因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解决方式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模块注册失败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registerModule() 定义在 main.js，但模块文件先于 main.js 加载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调整 &lt;script&gt; 标签顺序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首次初始化崩溃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AppState.currentModule 初始值导致未初始化的模块被 destroy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改为 null，增加空值判定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浏览器缓存旧代码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HTTP 200 缓存未失效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服务器增加 Cache-Control: no-cache</w:t>
            </w:r>
          </w:p>
        </w:tc>
      </w:tr>
    </w:tbl>
    <w:p/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AI辅助关键点：上述三个 Bug 均由AI通过分析报错信息和代码逻辑诊断并给出修复方案。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阶段三：四大模块开发（约5小时）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每个模块的开发模式一致：自然语言描述交互需求 → AI 生成初始代码 → 浏览器测试 → 发现问题 → 对话反馈 → AI 修复 → 重复直到满意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模块一：几何图形探索（geometry.js）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这是最复杂的模块，经历了两轮重大重构：第一版仅三角形，顶点可拖拽；第二版扩展为平面图形（4种）+ 立体图形（5种），共9种子形状。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关键提示词（3D渲染）：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我需要用Canvas 2D绘制正方体的线框模型，用户拖拽可以旋转。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请实现等距投影，使用旋转矩阵做3D→2D变换。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同时支持长方体、圆柱、圆锥和球体。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AI产出的核心代码——旋转矩阵投影：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project3D(x, y, z) {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const cosY = Math.cos(this.rotationY), sinY = Math.sin(this.rotationY);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const cosX = Math.cos(this.rotationX), sinX = Math.sin(this.rotationX);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let rx = x * cosY - z * sinY;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let rz = x * sinY + z * cosY;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let ry = y * cosX - rz * sinX;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return { x: rx, y: ry };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}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长方形/平行四边形约束——自动保持几何特性：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// 长方形：拖拽任意顶点保持直角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enforceRectangle() {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const v = this.vertices;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const cx = (v[0].x + v[2].x) / 2, cy = (v[0].y + v[2].y) / 2;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v[1].x = cx + (cx - v[0].x); v[1].y = v[0].y;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v[3].x = v[0].x; v[3].y = cy + (cy - v[0].y);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v[2].x = v[1].x; v[2].y = v[3].y;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}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// 平行四边形：对边平行等长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enforceParallelogram() {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const dx = v[1].x - v[0].x, dy = v[1].y - v[0].y;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v[3].x = v[2].x - dx; v[3].y = v[2].y - dy;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}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模块二：分数认识（fraction.js）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关键实现：圆形N等分（极坐标 → Canvas弧线）、长方形水平等分、双图比较模式。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圆N等分的核心逻辑：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drawCircle(ctx, cx, cy, r, n, filled) {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const sliceAngle = (Math.PI * 2) / n;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for (let i = 0; i &lt; n; i++) {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const startAngle = i * sliceAngle - Math.PI / 2;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const endAngle = startAngle + sliceAngle;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ctx.beginPath();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ctx.moveTo(cx, cy);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ctx.arc(cx, cy, r, startAngle, endAngle);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if (filled.has(i)) { ctx.fill(); }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ctx.stroke();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}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}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模块三：平移旋转（transform.js）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实现平移（位移箭头+距离标注）、旋转（旋转手柄+角度弧线）、轴对称（镜像+对称轴）三种模式。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关键实现——旋转手柄和图形旋转变换：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// 旋转手柄位置（在图形45°方向）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const handleAngle = this.rotation + Math.PI / 4;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const hx = cx + 28 * Math.cos(handleAngle);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const hy = cy + 28 * Math.sin(handleAngle);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// 拖拽旋转——计算拖拽点相对于形心的角度变化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const startAngle = Math.atan2(dragStart.y - cy, dragStart.x - cx);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const curAngle = Math.atan2(pos.y - cy, pos.x - cx);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this.rotation = dragStartRot + (curAngle - startAngle);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模块四：线段图（segment.js）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实现多段线段的拖拽调整、比例关系自动计算、长度对齐模式。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阶段四：System Prompt 工程设计（约2小时）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这是决定AI导学质量的核心环节。为每个模块设计了专属的System Prompt，经过多轮测试调优。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四个模块的System Prompt设计要点：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模块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设计重点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关键约束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几何图形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引导观察角度和边长的变化规律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用"角的大小"替代"角度度数"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分数认识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份数含义 + 整数负迁移识别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用"份数""涂色"替代"分子""分母"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平移旋转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比较变换前后"什么变了，什么没变"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鼓励"先预测再操作验证"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线段图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"画图→分析→列式"的解题思维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用线段图检验算式正确性</w:t>
            </w:r>
          </w:p>
        </w:tc>
      </w:tr>
    </w:tbl>
    <w:p/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全文示例——分数模块 System Prompt：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你是小学数学智能导学助手"小Q"，你的角色是苏格拉底式引导者。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当前模块：分数认识。学生可以在画布上切分图形、填色来探索分数。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你的引导原则：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- 不直接给答案，通过提问引导学生自己发现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- 关注：分数的份数含义、等值分数、分数大小比较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- 识别典型错误：整数负迁移（以为分母大分数就大）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- 用"份数""涂色部分"等具体语言代替抽象术语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- 引导学生用操作验证自己的想法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操作状态→自然语言转换（contextPrompt）：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fraction: (state) =&gt; {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if (state.mode === 'dual' &amp;&amp; state.left &amp;&amp; state.right) {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return `左边：${state.left.numerator}/${state.left.denominator}；`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         + `右边：${state.right.numerator}/${state.right.denominator}。`;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}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// ...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}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阶段五：调试与优化（约2小时）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主要修复问题：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1. 标签溢出：角度/边长标签在画布边缘被截断 → 所有标签坐标增加 clamp 机制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2. 分数数字遮挡：分数值和分母标签与图形重叠 → 移到顶部居中信息面板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3. 脚本加载顺序：模块文件先于注册函数加载 → 调整HTML script顺序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4. 3D旋转灵敏度：旋转速度过快 → 调整旋转系数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5. 响应式适配：手机端Canvas过小 → 增加媒体查询和最小尺寸限制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四、AI辅助开发统计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统计项</w:t>
            </w:r>
          </w:p>
        </w:tc>
        <w:tc>
          <w:tcPr>
            <w:tcW w:type="dxa" w:w="4323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数据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总开发时间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约14小时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AI对话轮次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约80轮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AI生成代码占比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约85%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人工编写代码占比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约15%（主要是教学设计逻辑和Prompt调优）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主要AI贡献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架构设计、Canvas绘图算法、3D投影、事件处理、样式布局、Bug诊断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主要人工贡献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教学设计需求、System Prompt工程、交互体验调优、测试验证</w:t>
            </w:r>
          </w:p>
        </w:tc>
      </w:tr>
    </w:tbl>
    <w:p/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五、关键提示词清单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以下是开发过程中使用的代表性提示词：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架构设计类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"设计一个面向小学数学的Canvas交互系统架构，包含4个模块，使用DeepSeek API做智能导学"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"如何设计一个零依赖的前端项目，让其他老师也能轻松部署？"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Canvas图形类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"用Canvas绘制可拖拽顶点的三角形，实时计算角度和边长"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"实现圆形N等分的填色交互，支持点击切换"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"用2D Canvas实现正方体的等距投影线框，支持拖拽旋转"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"绘制圆柱的3D线框，包括上下底面椭圆和两侧母线"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事件交互类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"实现Canvas上的拖拽检测，区分顶点拖拽和图形整体移动"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"长方形拖拽时如何保持直角约束？"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"如何检测Canvas点击是否在凸多边形内部？"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LLM集成类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"如何设计System Prompt让AI扮演苏格拉底式导学角色？"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"如何将Canvas操作状态序列化为LLM可理解的JSON？"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"如何实现操作空闲检测，自动触发LLM引导？"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Bug修复类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"为什么模块注册成功但init没有被调用？请检查代码逻辑"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"Canvas渲染的标签在画布边缘被截断，如何修复？"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"浏览器缓存了旧JS文件导致修复不生效，怎么处理？"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六、复现指南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6.1 环境准备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1. 获取代码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git clone &lt;仓库地址&gt; math-agent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cd math-agent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2. 配置API Key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编辑 js/config.js，填入你的 DeepSeek API Key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3. 启动服务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python3 -m http.server 8080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4. 打开浏览器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open http://localhost:8080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6.2 二次开发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所有代码均为原生 JS，无构建步骤，修改即生效：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新增模块：在 js/modules/ 下创建新文件，参照现有模块实现 init/destroy/getState/getHelp 接口，在 ModuleRegistry 中注册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修改 Prompt：编辑 js/llm-client.js 中对应模块的 systemPrompts 和 contextPrompts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调整样式：修改 css/style.css 中的 CSS 变量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6.3 部署上线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GitHub Pages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git push origin main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在仓库 Settings &gt; Pages 中启用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或任意静态托管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将整个 math-agent 目录上传即可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七、文件清单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math-agent/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 index.html              # 入口页面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 开发与应用报告.md         # 参赛报告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 使用手册.md              # 用户文档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 开发记录.md              # 本文件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 plan.md                 # 设计方案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 css/style.css           # 样式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 js/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├── config.js           # API配置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├── main.js             # 入口与状态管理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├── canvas-engine.js    # Canvas引擎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├── llm-client.js       # LLM客户端+Prompts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├── modules/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│   ├── geometry.js     # 几何图形（2D+3D）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│   ├── fraction.js     # 分数认识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│   ├── transform.js    # 平移旋转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│   └── segment.js      # 线段图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└── ui/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    ├── chat.js         # 对话面板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     └── toolbar.js      # 工具栏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└── server/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└── proxy.js            # API代理（可选）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