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E091" w14:textId="5EEA0C09" w:rsidR="00E21E2B" w:rsidRDefault="00E21E2B" w:rsidP="00E21E2B">
      <w:pPr>
        <w:pStyle w:val="Heading2"/>
      </w:pPr>
      <w:r w:rsidRPr="00E21E2B">
        <w:t>Initial assumptions:</w:t>
      </w:r>
    </w:p>
    <w:p w14:paraId="373D8D0E" w14:textId="4DA5645A" w:rsidR="00B66535" w:rsidRDefault="00B66535" w:rsidP="00B66535">
      <w:pPr>
        <w:pStyle w:val="ListParagraph"/>
        <w:numPr>
          <w:ilvl w:val="0"/>
          <w:numId w:val="12"/>
        </w:numPr>
        <w:spacing w:after="0" w:line="259" w:lineRule="auto"/>
      </w:pPr>
      <w:r>
        <w:t>Current Client Information request procedures documented in “</w:t>
      </w:r>
      <w:r w:rsidR="00106028" w:rsidRPr="00106028">
        <w:t>ClientInformationRequest_instructions.docx</w:t>
      </w:r>
      <w:r>
        <w:t>”,</w:t>
      </w:r>
    </w:p>
    <w:p w14:paraId="65ABF790" w14:textId="32BAD1AF" w:rsidR="00106028" w:rsidRPr="00106028" w:rsidRDefault="002B5A3F" w:rsidP="00106028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8" w:history="1">
        <w:r w:rsidR="00106028" w:rsidRPr="00106028">
          <w:rPr>
            <w:rStyle w:val="Hyperlink"/>
          </w:rPr>
          <w:t>\\ehs.govt.state.ma.us\DFS\Access\DMH\APPs\DMHApps\DMH_IT\AppDev_Team\ExecutiveDecisionSupport\Client Inquiries</w:t>
        </w:r>
      </w:hyperlink>
    </w:p>
    <w:p w14:paraId="23B1273B" w14:textId="24E0F88D" w:rsidR="009C7CC1" w:rsidRDefault="009C7CC1" w:rsidP="00367E9E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Provide a web-based user interface so that authorized personnel can conduct</w:t>
      </w:r>
    </w:p>
    <w:p w14:paraId="07414AC3" w14:textId="271AD9BE" w:rsidR="009C7CC1" w:rsidRPr="009C7CC1" w:rsidRDefault="009C7CC1" w:rsidP="009C7CC1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client information queries (without submitting requests to App </w:t>
      </w:r>
      <w:proofErr w:type="spellStart"/>
      <w:r>
        <w:rPr>
          <w:rFonts w:ascii="Calibri" w:eastAsia="Times New Roman" w:hAnsi="Calibri" w:cs="Times New Roman"/>
          <w:color w:val="000000"/>
        </w:rPr>
        <w:t>Dev’t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Team).</w:t>
      </w:r>
    </w:p>
    <w:p w14:paraId="475C3552" w14:textId="291D6121" w:rsidR="009C7CC1" w:rsidRDefault="009C7CC1" w:rsidP="00367E9E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Queries and nontrivial decision tree procedures to be defined in SQL Server </w:t>
      </w:r>
      <w:proofErr w:type="spellStart"/>
      <w:r>
        <w:rPr>
          <w:rFonts w:ascii="Calibri" w:eastAsia="Times New Roman" w:hAnsi="Calibri" w:cs="Times New Roman"/>
          <w:color w:val="000000"/>
        </w:rPr>
        <w:t>env’t</w:t>
      </w:r>
      <w:proofErr w:type="spellEnd"/>
      <w:r>
        <w:rPr>
          <w:rFonts w:ascii="Calibri" w:eastAsia="Times New Roman" w:hAnsi="Calibri" w:cs="Times New Roman"/>
          <w:color w:val="000000"/>
        </w:rPr>
        <w:t>.</w:t>
      </w:r>
    </w:p>
    <w:p w14:paraId="4E2A35F8" w14:textId="651632EA" w:rsidR="009C7CC1" w:rsidRDefault="009C7CC1" w:rsidP="00367E9E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Query results to be presented in intelligible </w:t>
      </w:r>
      <w:r w:rsidR="00922714">
        <w:rPr>
          <w:rFonts w:ascii="Calibri" w:eastAsia="Times New Roman" w:hAnsi="Calibri" w:cs="Times New Roman"/>
          <w:color w:val="000000"/>
        </w:rPr>
        <w:t>report formats.</w:t>
      </w:r>
    </w:p>
    <w:p w14:paraId="61918C32" w14:textId="307D0602" w:rsidR="00941B4B" w:rsidRDefault="00941B4B" w:rsidP="00367E9E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Prerequisites</w:t>
      </w:r>
      <w:r w:rsidR="009C7CC1">
        <w:rPr>
          <w:rFonts w:ascii="Calibri" w:eastAsia="Times New Roman" w:hAnsi="Calibri" w:cs="Times New Roman"/>
          <w:color w:val="000000"/>
        </w:rPr>
        <w:t>:</w:t>
      </w:r>
    </w:p>
    <w:p w14:paraId="01881839" w14:textId="4A54656F" w:rsidR="00941B4B" w:rsidRDefault="00941B4B" w:rsidP="00D812D0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create a new SQL Server database in </w:t>
      </w:r>
      <w:r w:rsidR="009C7CC1" w:rsidRPr="009C7CC1">
        <w:rPr>
          <w:rFonts w:ascii="Calibri" w:eastAsia="Times New Roman" w:hAnsi="Calibri" w:cs="Times New Roman"/>
          <w:color w:val="000000"/>
        </w:rPr>
        <w:t>dmhDV-apwh-wdb1</w:t>
      </w:r>
      <w:r w:rsidR="009C7CC1">
        <w:rPr>
          <w:rFonts w:ascii="Calibri" w:eastAsia="Times New Roman" w:hAnsi="Calibri" w:cs="Times New Roman"/>
          <w:color w:val="000000"/>
        </w:rPr>
        <w:t>.</w:t>
      </w:r>
    </w:p>
    <w:p w14:paraId="7093051B" w14:textId="45F8016F" w:rsidR="00D812D0" w:rsidRDefault="00D812D0" w:rsidP="00D812D0">
      <w:pPr>
        <w:pStyle w:val="ListParagraph"/>
        <w:numPr>
          <w:ilvl w:val="2"/>
          <w:numId w:val="1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what kind of </w:t>
      </w:r>
      <w:proofErr w:type="spellStart"/>
      <w:r>
        <w:rPr>
          <w:rFonts w:ascii="Calibri" w:eastAsia="Times New Roman" w:hAnsi="Calibri" w:cs="Times New Roman"/>
          <w:color w:val="000000"/>
        </w:rPr>
        <w:t>securables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configuration do we need?</w:t>
      </w:r>
    </w:p>
    <w:p w14:paraId="565BDC02" w14:textId="37B61255" w:rsidR="009C7CC1" w:rsidRDefault="009C7CC1" w:rsidP="009C7CC1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create a new SSRS folder in </w:t>
      </w:r>
      <w:r w:rsidRPr="009C7CC1">
        <w:rPr>
          <w:rFonts w:ascii="Calibri" w:eastAsia="Times New Roman" w:hAnsi="Calibri" w:cs="Times New Roman"/>
          <w:color w:val="000000"/>
        </w:rPr>
        <w:t>dmhDV-apwh-wdb1</w:t>
      </w:r>
      <w:r>
        <w:rPr>
          <w:rFonts w:ascii="Calibri" w:eastAsia="Times New Roman" w:hAnsi="Calibri" w:cs="Times New Roman"/>
          <w:color w:val="000000"/>
        </w:rPr>
        <w:t xml:space="preserve"> for presentation of any reports included in the application.</w:t>
      </w:r>
    </w:p>
    <w:p w14:paraId="61F18033" w14:textId="700191F7" w:rsidR="00B64786" w:rsidRDefault="00B64786" w:rsidP="00D812D0">
      <w:pPr>
        <w:pStyle w:val="ListParagraph"/>
        <w:numPr>
          <w:ilvl w:val="1"/>
          <w:numId w:val="1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create web </w:t>
      </w:r>
      <w:r w:rsidR="00D812D0">
        <w:rPr>
          <w:rFonts w:ascii="Calibri" w:eastAsia="Times New Roman" w:hAnsi="Calibri" w:cs="Times New Roman"/>
          <w:color w:val="000000"/>
        </w:rPr>
        <w:t>interface?</w:t>
      </w:r>
    </w:p>
    <w:p w14:paraId="2D59E339" w14:textId="3C41A8BC" w:rsidR="00E01F37" w:rsidRDefault="00E01F37" w:rsidP="00D812D0">
      <w:pPr>
        <w:pStyle w:val="ListParagraph"/>
        <w:numPr>
          <w:ilvl w:val="2"/>
          <w:numId w:val="1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what kind of user authentication do we need to </w:t>
      </w:r>
      <w:r w:rsidR="006D52F3">
        <w:rPr>
          <w:rFonts w:ascii="Calibri" w:eastAsia="Times New Roman" w:hAnsi="Calibri" w:cs="Times New Roman"/>
          <w:color w:val="000000"/>
        </w:rPr>
        <w:t xml:space="preserve">include for </w:t>
      </w:r>
      <w:r>
        <w:rPr>
          <w:rFonts w:ascii="Calibri" w:eastAsia="Times New Roman" w:hAnsi="Calibri" w:cs="Times New Roman"/>
          <w:color w:val="000000"/>
        </w:rPr>
        <w:t>protect</w:t>
      </w:r>
      <w:r w:rsidR="006D52F3">
        <w:rPr>
          <w:rFonts w:ascii="Calibri" w:eastAsia="Times New Roman" w:hAnsi="Calibri" w:cs="Times New Roman"/>
          <w:color w:val="000000"/>
        </w:rPr>
        <w:t>ion of</w:t>
      </w:r>
      <w:r>
        <w:rPr>
          <w:rFonts w:ascii="Calibri" w:eastAsia="Times New Roman" w:hAnsi="Calibri" w:cs="Times New Roman"/>
          <w:color w:val="000000"/>
        </w:rPr>
        <w:t xml:space="preserve"> patient identifying information?</w:t>
      </w:r>
    </w:p>
    <w:p w14:paraId="77E9FBBA" w14:textId="77777777" w:rsidR="006D52F3" w:rsidRPr="00D812D0" w:rsidRDefault="006D52F3" w:rsidP="00D812D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033B1CE9" w14:textId="567E8F9F" w:rsidR="004E549B" w:rsidRDefault="00C7232C" w:rsidP="001A5E6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Stage I: Determine requester </w:t>
      </w:r>
      <w:r w:rsidR="00B66535">
        <w:rPr>
          <w:rFonts w:eastAsia="Times New Roman"/>
        </w:rPr>
        <w:t>authentication attributes.</w:t>
      </w:r>
    </w:p>
    <w:p w14:paraId="5C79993E" w14:textId="04D138A9" w:rsidR="00AC517C" w:rsidRDefault="00AC517C" w:rsidP="00C7232C">
      <w:pPr>
        <w:spacing w:after="0"/>
      </w:pPr>
      <w:r>
        <w:t>In the interest of access control for an automated application:</w:t>
      </w:r>
    </w:p>
    <w:p w14:paraId="7FF9D7B5" w14:textId="3FA29D4E" w:rsidR="00C7232C" w:rsidRDefault="00C7232C" w:rsidP="00AC517C">
      <w:pPr>
        <w:pStyle w:val="ListParagraph"/>
        <w:numPr>
          <w:ilvl w:val="0"/>
          <w:numId w:val="13"/>
        </w:numPr>
        <w:spacing w:after="0"/>
      </w:pPr>
      <w:r>
        <w:t>Commissioner’s Office?</w:t>
      </w:r>
    </w:p>
    <w:p w14:paraId="667D60A0" w14:textId="5058AE03" w:rsidR="00C7232C" w:rsidRDefault="00C7232C" w:rsidP="00AC517C">
      <w:pPr>
        <w:pStyle w:val="ListParagraph"/>
        <w:numPr>
          <w:ilvl w:val="0"/>
          <w:numId w:val="13"/>
        </w:numPr>
        <w:spacing w:after="0"/>
      </w:pPr>
      <w:r>
        <w:t>Legal Office</w:t>
      </w:r>
      <w:r w:rsidR="00941B4B">
        <w:t>?</w:t>
      </w:r>
    </w:p>
    <w:p w14:paraId="75188E77" w14:textId="0F95691E" w:rsidR="00B66535" w:rsidRDefault="00B66535" w:rsidP="00AC517C">
      <w:pPr>
        <w:pStyle w:val="ListParagraph"/>
        <w:numPr>
          <w:ilvl w:val="0"/>
          <w:numId w:val="13"/>
        </w:numPr>
        <w:spacing w:after="0"/>
      </w:pPr>
      <w:r>
        <w:t>Other office?</w:t>
      </w:r>
    </w:p>
    <w:p w14:paraId="6E71108A" w14:textId="77777777" w:rsidR="00530D80" w:rsidRPr="00C7232C" w:rsidRDefault="00530D80" w:rsidP="00B66535">
      <w:pPr>
        <w:spacing w:after="0"/>
      </w:pPr>
    </w:p>
    <w:p w14:paraId="0F14F248" w14:textId="64E471D7" w:rsidR="00063D51" w:rsidRDefault="00063D51" w:rsidP="001A5E6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Stage </w:t>
      </w:r>
      <w:r w:rsidR="001C4D8D">
        <w:rPr>
          <w:rFonts w:eastAsia="Times New Roman"/>
        </w:rPr>
        <w:t>II</w:t>
      </w:r>
      <w:r>
        <w:rPr>
          <w:rFonts w:eastAsia="Times New Roman"/>
        </w:rPr>
        <w:t xml:space="preserve">: </w:t>
      </w:r>
      <w:r w:rsidR="004E549B">
        <w:rPr>
          <w:rFonts w:eastAsia="Times New Roman"/>
        </w:rPr>
        <w:t>Query</w:t>
      </w:r>
      <w:r>
        <w:rPr>
          <w:rFonts w:eastAsia="Times New Roman"/>
        </w:rPr>
        <w:t xml:space="preserve"> MHIS:</w:t>
      </w:r>
      <w:r w:rsidR="00960C99">
        <w:rPr>
          <w:rFonts w:eastAsia="Times New Roman"/>
        </w:rPr>
        <w:t xml:space="preserve"> current practice</w:t>
      </w:r>
    </w:p>
    <w:p w14:paraId="14A2E7B8" w14:textId="6108777B" w:rsidR="00530D80" w:rsidRDefault="00960C99" w:rsidP="000B1D5B">
      <w:pPr>
        <w:spacing w:after="0"/>
      </w:pPr>
      <w:r>
        <w:t xml:space="preserve">At “Meditech </w:t>
      </w:r>
      <w:proofErr w:type="spellStart"/>
      <w:r>
        <w:t>Signon</w:t>
      </w:r>
      <w:proofErr w:type="spellEnd"/>
      <w:r>
        <w:t xml:space="preserve">”, enter UID &amp; pw, then press delete to clear HCIS </w:t>
      </w:r>
      <w:proofErr w:type="gramStart"/>
      <w:r>
        <w:t>field;</w:t>
      </w:r>
      <w:proofErr w:type="gramEnd"/>
    </w:p>
    <w:p w14:paraId="1CDC98A8" w14:textId="10EDE495" w:rsidR="00960C99" w:rsidRDefault="00960C99" w:rsidP="000B1D5B">
      <w:pPr>
        <w:spacing w:after="0"/>
      </w:pPr>
      <w:r>
        <w:t>&lt;</w:t>
      </w:r>
      <w:proofErr w:type="spellStart"/>
      <w:r>
        <w:t>Fn</w:t>
      </w:r>
      <w:proofErr w:type="spellEnd"/>
      <w:r>
        <w:t xml:space="preserve">&gt;&lt;f9&gt; for HCIS Lookup; select </w:t>
      </w:r>
      <w:proofErr w:type="spellStart"/>
      <w:proofErr w:type="gramStart"/>
      <w:r>
        <w:t>CM.Live</w:t>
      </w:r>
      <w:proofErr w:type="spellEnd"/>
      <w:proofErr w:type="gramEnd"/>
      <w:r>
        <w:t>;</w:t>
      </w:r>
    </w:p>
    <w:p w14:paraId="1166D0BE" w14:textId="6EE0F751" w:rsidR="00960C99" w:rsidRDefault="00960C99" w:rsidP="000B1D5B">
      <w:pPr>
        <w:spacing w:after="0"/>
      </w:pPr>
      <w:r>
        <w:t>Select Enterprise Medical Record/View Persons</w:t>
      </w:r>
    </w:p>
    <w:p w14:paraId="477CD5B6" w14:textId="43CE2E44" w:rsidR="00960C99" w:rsidRDefault="00960C99" w:rsidP="000B1D5B">
      <w:pPr>
        <w:spacing w:after="0"/>
      </w:pPr>
      <w:r>
        <w:t>At “Enterprise Medical Record” screen, in Menu on the right, select “Any Record</w:t>
      </w:r>
      <w:proofErr w:type="gramStart"/>
      <w:r>
        <w:t>”;</w:t>
      </w:r>
      <w:proofErr w:type="gramEnd"/>
    </w:p>
    <w:p w14:paraId="38279701" w14:textId="71EE61F0" w:rsidR="00960C99" w:rsidRDefault="00960C99" w:rsidP="000B1D5B">
      <w:pPr>
        <w:spacing w:after="0"/>
      </w:pPr>
      <w:proofErr w:type="gramStart"/>
      <w:r>
        <w:t xml:space="preserve">At </w:t>
      </w:r>
      <w:r w:rsidR="008B5A21">
        <w:t>:Any</w:t>
      </w:r>
      <w:proofErr w:type="gramEnd"/>
      <w:r w:rsidR="008B5A21">
        <w:t xml:space="preserve"> Record” screen, enter Lastname,</w:t>
      </w:r>
      <w:r w:rsidR="00B66535">
        <w:t xml:space="preserve"> </w:t>
      </w:r>
      <w:proofErr w:type="spellStart"/>
      <w:r w:rsidR="008B5A21">
        <w:t>Firstname</w:t>
      </w:r>
      <w:proofErr w:type="spellEnd"/>
      <w:r w:rsidR="008B5A21">
        <w:t>, or first part of last name.</w:t>
      </w:r>
    </w:p>
    <w:p w14:paraId="5315CF5C" w14:textId="33C67782" w:rsidR="008B5A21" w:rsidRDefault="008B5A21" w:rsidP="000B1D5B">
      <w:pPr>
        <w:spacing w:after="0"/>
      </w:pPr>
      <w:r>
        <w:t xml:space="preserve">SSN, DOB, EMR#, Mother’s Name, </w:t>
      </w:r>
      <w:proofErr w:type="spellStart"/>
      <w:r>
        <w:t>Inpt</w:t>
      </w:r>
      <w:proofErr w:type="spellEnd"/>
      <w:r>
        <w:t xml:space="preserve"> location are also possible search criteria.</w:t>
      </w:r>
    </w:p>
    <w:p w14:paraId="5FE3802E" w14:textId="40AB8A77" w:rsidR="008B5A21" w:rsidRDefault="008B5A21" w:rsidP="000B1D5B">
      <w:pPr>
        <w:spacing w:after="0"/>
      </w:pPr>
      <w:r>
        <w:t xml:space="preserve">Click on </w:t>
      </w:r>
      <w:r w:rsidR="0086585A">
        <w:t>“OK &lt;F12&gt;” button</w:t>
      </w:r>
      <w:r w:rsidR="000B1D5B">
        <w:t>.</w:t>
      </w:r>
    </w:p>
    <w:p w14:paraId="2862D54D" w14:textId="4976A117" w:rsidR="000B1D5B" w:rsidRDefault="00144DE3" w:rsidP="000B1D5B">
      <w:pPr>
        <w:spacing w:after="0"/>
      </w:pPr>
      <w:r>
        <w:t xml:space="preserve">When the search results screen displays click on </w:t>
      </w:r>
      <w:r w:rsidR="00E6368D">
        <w:t>the best match.</w:t>
      </w:r>
    </w:p>
    <w:p w14:paraId="670EC991" w14:textId="1651F4DF" w:rsidR="000C442A" w:rsidRDefault="000C442A" w:rsidP="000B1D5B">
      <w:pPr>
        <w:spacing w:after="0"/>
      </w:pPr>
      <w:r>
        <w:t xml:space="preserve">On the </w:t>
      </w:r>
      <w:r w:rsidR="00A60000">
        <w:t>“Visits by Date” list, click any row</w:t>
      </w:r>
      <w:r w:rsidR="008312F3">
        <w:t xml:space="preserve"> to get the “Summary List.”</w:t>
      </w:r>
    </w:p>
    <w:p w14:paraId="612BCACE" w14:textId="4793EE11" w:rsidR="008312F3" w:rsidRDefault="00664267" w:rsidP="000B1D5B">
      <w:pPr>
        <w:spacing w:after="0"/>
      </w:pPr>
      <w:r>
        <w:t>Click the “</w:t>
      </w:r>
      <w:r w:rsidR="00761726">
        <w:t>Demographics</w:t>
      </w:r>
      <w:r>
        <w:t xml:space="preserve">” button to get </w:t>
      </w:r>
      <w:bookmarkStart w:id="0" w:name="_Hlk106801245"/>
      <w:r>
        <w:t>client demogra</w:t>
      </w:r>
      <w:r w:rsidR="00761726">
        <w:t>phics</w:t>
      </w:r>
      <w:bookmarkEnd w:id="0"/>
      <w:r w:rsidR="00761726">
        <w:t>.</w:t>
      </w:r>
    </w:p>
    <w:p w14:paraId="1120DD11" w14:textId="4AB68299" w:rsidR="00761726" w:rsidRDefault="00761726" w:rsidP="000B1D5B">
      <w:pPr>
        <w:spacing w:after="0"/>
      </w:pPr>
    </w:p>
    <w:p w14:paraId="56BCF2BC" w14:textId="36CAD35A" w:rsidR="00642796" w:rsidRDefault="00642796" w:rsidP="000B1D5B">
      <w:pPr>
        <w:spacing w:after="0"/>
      </w:pPr>
      <w:r>
        <w:t>The information given in the demographics page is good for va</w:t>
      </w:r>
      <w:r w:rsidR="00E85CB8">
        <w:t>lidation of Information provided by INFORM.</w:t>
      </w:r>
      <w:r w:rsidR="00336D37">
        <w:t xml:space="preserve">  This was particularly interesting 5 years ago when some erroneous information was discovered in INFORM queries.  May be less of a problem now.</w:t>
      </w:r>
    </w:p>
    <w:p w14:paraId="76889A67" w14:textId="77777777" w:rsidR="00336D37" w:rsidRDefault="00336D37" w:rsidP="000B1D5B">
      <w:pPr>
        <w:spacing w:after="0"/>
      </w:pPr>
    </w:p>
    <w:p w14:paraId="0DE159E9" w14:textId="5940E96C" w:rsidR="00B66535" w:rsidRDefault="00B66535" w:rsidP="000B1D5B">
      <w:pPr>
        <w:spacing w:after="0"/>
      </w:pPr>
      <w:r>
        <w:t xml:space="preserve">Can </w:t>
      </w:r>
      <w:r w:rsidR="00364B92">
        <w:t xml:space="preserve">MHIS data be </w:t>
      </w:r>
      <w:r>
        <w:t>querie</w:t>
      </w:r>
      <w:r w:rsidR="00364B92">
        <w:t>d</w:t>
      </w:r>
      <w:r>
        <w:t xml:space="preserve"> without the </w:t>
      </w:r>
      <w:bookmarkStart w:id="1" w:name="_Hlk106975360"/>
      <w:r>
        <w:t>MHIS</w:t>
      </w:r>
      <w:bookmarkEnd w:id="1"/>
      <w:r>
        <w:t xml:space="preserve"> interface?</w:t>
      </w:r>
    </w:p>
    <w:p w14:paraId="5516C1BA" w14:textId="77777777" w:rsidR="00364B92" w:rsidRDefault="00364B92" w:rsidP="000B1D5B">
      <w:pPr>
        <w:spacing w:after="0"/>
      </w:pPr>
    </w:p>
    <w:p w14:paraId="594F1A73" w14:textId="4E3D946F" w:rsidR="00642796" w:rsidRDefault="002444D0" w:rsidP="0068481D">
      <w:pPr>
        <w:pStyle w:val="Heading2"/>
      </w:pPr>
      <w:r w:rsidRPr="002444D0">
        <w:t>Stage III:</w:t>
      </w:r>
      <w:r>
        <w:t xml:space="preserve"> INFORM</w:t>
      </w:r>
      <w:r w:rsidR="0068481D">
        <w:t xml:space="preserve"> </w:t>
      </w:r>
    </w:p>
    <w:p w14:paraId="5AF1332B" w14:textId="44A5EAD3" w:rsidR="002444D0" w:rsidRDefault="00654944" w:rsidP="000B1D5B">
      <w:pPr>
        <w:spacing w:after="0"/>
      </w:pPr>
      <w:r>
        <w:t xml:space="preserve">At the Main Menu, under report type, select “Client Data”. </w:t>
      </w:r>
    </w:p>
    <w:p w14:paraId="2C2E8462" w14:textId="7D2DCD95" w:rsidR="00654944" w:rsidRDefault="00654944" w:rsidP="000B1D5B">
      <w:pPr>
        <w:spacing w:after="0"/>
      </w:pPr>
      <w:r>
        <w:t>In the Report Name list box, select, “Client Data Summary”.</w:t>
      </w:r>
    </w:p>
    <w:p w14:paraId="6134BB59" w14:textId="2E46F8A4" w:rsidR="00654944" w:rsidRDefault="00654944" w:rsidP="000B1D5B">
      <w:pPr>
        <w:spacing w:after="0"/>
      </w:pPr>
      <w:r>
        <w:t xml:space="preserve">When the “Area” </w:t>
      </w:r>
      <w:proofErr w:type="gramStart"/>
      <w:r>
        <w:t>drop</w:t>
      </w:r>
      <w:proofErr w:type="gramEnd"/>
      <w:r>
        <w:t xml:space="preserve"> list displays, select “All Areas”.</w:t>
      </w:r>
    </w:p>
    <w:p w14:paraId="73BD7C46" w14:textId="59F3576A" w:rsidR="00654944" w:rsidRDefault="00654944" w:rsidP="000B1D5B">
      <w:pPr>
        <w:spacing w:after="0"/>
      </w:pPr>
      <w:r>
        <w:t>Click on the “Run Report” button.</w:t>
      </w:r>
    </w:p>
    <w:p w14:paraId="6B13E8A4" w14:textId="06FF974F" w:rsidR="00B77264" w:rsidRDefault="00654944" w:rsidP="000B1D5B">
      <w:pPr>
        <w:spacing w:after="0"/>
      </w:pPr>
      <w:r>
        <w:t>When the Client Data Summary Search form opens, enter search criteria in the Client Search fields at the top of the data grid and click on the “Search” button.</w:t>
      </w:r>
    </w:p>
    <w:p w14:paraId="165C7417" w14:textId="492C22A3" w:rsidR="00654944" w:rsidRDefault="00654944" w:rsidP="000B1D5B">
      <w:pPr>
        <w:spacing w:after="0"/>
      </w:pPr>
      <w:r>
        <w:t>Select the best match in the data grid by clicking on the left margin of the row of interest so the row is highlighted. Click on the “Run Report” button.</w:t>
      </w:r>
    </w:p>
    <w:p w14:paraId="3D39A553" w14:textId="483E4410" w:rsidR="00B41246" w:rsidRDefault="00B41246" w:rsidP="000B1D5B">
      <w:pPr>
        <w:spacing w:after="0"/>
      </w:pPr>
      <w:r>
        <w:t>When the report displays, get a PDF export by right-clicking on the gray area surrounding the report and selecting “Export/PDF or XPS”. A file selection dialog displays where the target folder and file name can be specified.</w:t>
      </w:r>
    </w:p>
    <w:p w14:paraId="17C5F17B" w14:textId="78A2BB00" w:rsidR="00B41246" w:rsidRDefault="00B41246" w:rsidP="000B1D5B">
      <w:pPr>
        <w:spacing w:after="0"/>
      </w:pPr>
      <w:r>
        <w:t>The pdf can then be attached to an e-mail reply to the requestor.</w:t>
      </w:r>
    </w:p>
    <w:p w14:paraId="5BF7BE80" w14:textId="181855DD" w:rsidR="00B66535" w:rsidRPr="00B66535" w:rsidRDefault="00B66535" w:rsidP="00B665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</w:t>
      </w:r>
      <w:r w:rsidRPr="00B66535">
        <w:rPr>
          <w:rFonts w:ascii="Calibri" w:eastAsia="Times New Roman" w:hAnsi="Calibri" w:cs="Calibri"/>
          <w:color w:val="000000"/>
        </w:rPr>
        <w:t>an INFORM data be queried via TSQL?</w:t>
      </w:r>
    </w:p>
    <w:p w14:paraId="5F98A52F" w14:textId="77777777" w:rsidR="00654944" w:rsidRPr="00530D80" w:rsidRDefault="00654944" w:rsidP="000B1D5B">
      <w:pPr>
        <w:spacing w:after="0"/>
      </w:pPr>
    </w:p>
    <w:p w14:paraId="6BF87FDC" w14:textId="57410377" w:rsidR="009A15F9" w:rsidRDefault="009A15F9" w:rsidP="001A5E63">
      <w:pPr>
        <w:pStyle w:val="Heading2"/>
        <w:rPr>
          <w:rFonts w:eastAsia="Times New Roman"/>
        </w:rPr>
      </w:pPr>
      <w:r w:rsidRPr="00313293">
        <w:rPr>
          <w:rFonts w:eastAsia="Times New Roman"/>
        </w:rPr>
        <w:t>Stage I</w:t>
      </w:r>
      <w:r w:rsidR="002444D0">
        <w:rPr>
          <w:rFonts w:eastAsia="Times New Roman"/>
        </w:rPr>
        <w:t>V</w:t>
      </w:r>
      <w:r w:rsidRPr="00313293">
        <w:rPr>
          <w:rFonts w:eastAsia="Times New Roman"/>
        </w:rPr>
        <w:t xml:space="preserve">: </w:t>
      </w:r>
      <w:r w:rsidR="004E549B">
        <w:rPr>
          <w:rFonts w:eastAsia="Times New Roman"/>
        </w:rPr>
        <w:t>Query DMH Data Warehouse</w:t>
      </w:r>
    </w:p>
    <w:p w14:paraId="658AC122" w14:textId="7F53DB06" w:rsidR="006508DC" w:rsidRDefault="006508DC" w:rsidP="00DE7954">
      <w:pPr>
        <w:spacing w:after="0"/>
      </w:pPr>
      <w:bookmarkStart w:id="2" w:name="_Hlk105571173"/>
      <w:r>
        <w:t xml:space="preserve">Current </w:t>
      </w:r>
      <w:r w:rsidR="005A5682">
        <w:t>Resource</w:t>
      </w:r>
      <w:r>
        <w:t xml:space="preserve">: </w:t>
      </w:r>
    </w:p>
    <w:bookmarkEnd w:id="2"/>
    <w:p w14:paraId="4F067EE6" w14:textId="2B6BBD3D" w:rsidR="00443F80" w:rsidRDefault="00B440E2" w:rsidP="00443F80">
      <w:pPr>
        <w:spacing w:after="0"/>
      </w:pPr>
      <w:r w:rsidRPr="00B440E2">
        <w:t>WareHseClientSearch.accdb</w:t>
      </w:r>
    </w:p>
    <w:p w14:paraId="755524E0" w14:textId="40A824F8" w:rsidR="00443F80" w:rsidRDefault="002B5A3F" w:rsidP="00443F80">
      <w:pPr>
        <w:spacing w:after="0"/>
      </w:pPr>
      <w:hyperlink r:id="rId9" w:history="1">
        <w:r w:rsidR="00443F80" w:rsidRPr="004344AC">
          <w:rPr>
            <w:rStyle w:val="Hyperlink"/>
          </w:rPr>
          <w:t>\\ehs.govt.state.ma.us\dfs\access\dmh\APPs\DMHApps\DMH_IT\AppDev_Team\ExecutiveDecisionSupport\Client Inquiries</w:t>
        </w:r>
      </w:hyperlink>
    </w:p>
    <w:p w14:paraId="5E749B9C" w14:textId="5F479E4E" w:rsidR="00443F80" w:rsidRDefault="00443F80" w:rsidP="00443F80">
      <w:pPr>
        <w:spacing w:after="0"/>
      </w:pPr>
      <w:r>
        <w:t xml:space="preserve">linked to </w:t>
      </w:r>
      <w:r w:rsidRPr="00A028A2">
        <w:t>dmh-bos-wh.ehs.govt.state.ma.us; DATABASE=DMH_DATA_WAREHOUSE</w:t>
      </w:r>
    </w:p>
    <w:p w14:paraId="5361593E" w14:textId="77777777" w:rsidR="00761D22" w:rsidRDefault="00761D22" w:rsidP="00761D22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Check for client exact demographics (each separately)</w:t>
      </w:r>
    </w:p>
    <w:p w14:paraId="58A9711F" w14:textId="77777777" w:rsidR="00761D22" w:rsidRDefault="00761D22" w:rsidP="00761D22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Check for similar demographics (not SSN)</w:t>
      </w:r>
    </w:p>
    <w:p w14:paraId="776584AE" w14:textId="77777777" w:rsidR="00761D22" w:rsidRDefault="00761D22" w:rsidP="00761D22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Check for clients associated with non-client name or address.</w:t>
      </w:r>
    </w:p>
    <w:p w14:paraId="0C9FFFED" w14:textId="77777777" w:rsidR="00761D22" w:rsidRDefault="00761D22" w:rsidP="00761D22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When records are generated for </w:t>
      </w:r>
      <w:proofErr w:type="gramStart"/>
      <w:r>
        <w:rPr>
          <w:rFonts w:eastAsia="Times New Roman"/>
        </w:rPr>
        <w:t>1-3</w:t>
      </w:r>
      <w:proofErr w:type="gramEnd"/>
      <w:r>
        <w:rPr>
          <w:rFonts w:eastAsia="Times New Roman"/>
        </w:rPr>
        <w:t xml:space="preserve"> I look for the following</w:t>
      </w:r>
    </w:p>
    <w:p w14:paraId="7129CC2F" w14:textId="77777777" w:rsidR="00761D22" w:rsidRDefault="00761D22" w:rsidP="00761D22">
      <w:pPr>
        <w:pStyle w:val="ListParagraph"/>
        <w:numPr>
          <w:ilvl w:val="1"/>
          <w:numId w:val="1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Service approval data</w:t>
      </w:r>
    </w:p>
    <w:p w14:paraId="6B8B23E7" w14:textId="77777777" w:rsidR="00761D22" w:rsidRDefault="00761D22" w:rsidP="00761D22">
      <w:pPr>
        <w:pStyle w:val="ListParagraph"/>
        <w:numPr>
          <w:ilvl w:val="1"/>
          <w:numId w:val="1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Enrollment data</w:t>
      </w:r>
    </w:p>
    <w:p w14:paraId="53ED466F" w14:textId="77777777" w:rsidR="00761D22" w:rsidRDefault="00761D22" w:rsidP="00761D22">
      <w:pPr>
        <w:pStyle w:val="ListParagraph"/>
        <w:numPr>
          <w:ilvl w:val="1"/>
          <w:numId w:val="1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CM Enrollment data</w:t>
      </w:r>
    </w:p>
    <w:p w14:paraId="50B3F15B" w14:textId="77777777" w:rsidR="00761D22" w:rsidRDefault="00761D22" w:rsidP="00761D22">
      <w:pPr>
        <w:spacing w:after="0"/>
      </w:pPr>
    </w:p>
    <w:p w14:paraId="223F1284" w14:textId="77777777" w:rsidR="00761D22" w:rsidRPr="006107A2" w:rsidRDefault="00761D22" w:rsidP="00761D22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b/>
          <w:bCs/>
          <w:color w:val="000000"/>
        </w:rPr>
      </w:pPr>
      <w:r w:rsidRPr="006107A2">
        <w:rPr>
          <w:rFonts w:ascii="Calibri" w:eastAsia="Times New Roman" w:hAnsi="Calibri" w:cs="Times New Roman"/>
          <w:b/>
          <w:bCs/>
          <w:color w:val="000000"/>
        </w:rPr>
        <w:t>With abundance of specific information, look for more than just name, do a search on SSN, phone numbers, address, guardian/family and note any anomalies you find in the record.</w:t>
      </w:r>
    </w:p>
    <w:p w14:paraId="68B61F5A" w14:textId="77777777" w:rsidR="00761D22" w:rsidRDefault="00761D22" w:rsidP="00761D22">
      <w:pPr>
        <w:spacing w:after="0"/>
      </w:pPr>
    </w:p>
    <w:p w14:paraId="2DDDB1E3" w14:textId="77777777" w:rsidR="00761D22" w:rsidRPr="00520D81" w:rsidRDefault="00761D22" w:rsidP="00761D22">
      <w:pPr>
        <w:spacing w:after="0"/>
        <w:rPr>
          <w:rFonts w:ascii="Calibri" w:eastAsia="Times New Roman" w:hAnsi="Calibri" w:cs="Times New Roman"/>
          <w:b/>
          <w:bCs/>
          <w:color w:val="000000"/>
        </w:rPr>
      </w:pPr>
      <w:r w:rsidRPr="00520D81">
        <w:rPr>
          <w:rFonts w:ascii="Calibri" w:eastAsia="Times New Roman" w:hAnsi="Calibri" w:cs="Times New Roman"/>
          <w:b/>
          <w:bCs/>
          <w:color w:val="000000"/>
        </w:rPr>
        <w:t>Validation cross checking:</w:t>
      </w:r>
    </w:p>
    <w:p w14:paraId="2CFE2469" w14:textId="77777777" w:rsidR="00761D22" w:rsidRPr="00520D81" w:rsidRDefault="00761D22" w:rsidP="00761D22">
      <w:pPr>
        <w:spacing w:after="0"/>
        <w:rPr>
          <w:rFonts w:ascii="Calibri" w:eastAsia="Times New Roman" w:hAnsi="Calibri" w:cs="Times New Roman"/>
          <w:b/>
          <w:bCs/>
          <w:color w:val="000000"/>
        </w:rPr>
      </w:pPr>
      <w:r w:rsidRPr="00520D81">
        <w:rPr>
          <w:rFonts w:ascii="Calibri" w:eastAsia="Times New Roman" w:hAnsi="Calibri" w:cs="Times New Roman"/>
          <w:b/>
          <w:bCs/>
          <w:color w:val="000000"/>
        </w:rPr>
        <w:t>Did you also check the address to see if it appears in our data? Or if a similarly spelled name is in the same town?</w:t>
      </w:r>
    </w:p>
    <w:p w14:paraId="1E34A56F" w14:textId="77777777" w:rsidR="00761D22" w:rsidRDefault="00761D22" w:rsidP="00443F80">
      <w:pPr>
        <w:spacing w:after="0"/>
        <w:rPr>
          <w:rFonts w:ascii="Calibri" w:eastAsia="Times New Roman" w:hAnsi="Calibri" w:cs="Times New Roman"/>
          <w:b/>
          <w:bCs/>
          <w:color w:val="000000"/>
        </w:rPr>
      </w:pPr>
    </w:p>
    <w:p w14:paraId="1B774D8B" w14:textId="72D63177" w:rsidR="00D812D0" w:rsidRPr="00D812D0" w:rsidRDefault="00D812D0" w:rsidP="00443F80">
      <w:pPr>
        <w:spacing w:after="0"/>
        <w:rPr>
          <w:rFonts w:ascii="Calibri" w:eastAsia="Times New Roman" w:hAnsi="Calibri" w:cs="Times New Roman"/>
          <w:b/>
          <w:bCs/>
          <w:color w:val="000000"/>
        </w:rPr>
      </w:pPr>
      <w:r w:rsidRPr="00D812D0">
        <w:rPr>
          <w:rFonts w:ascii="Calibri" w:eastAsia="Times New Roman" w:hAnsi="Calibri" w:cs="Times New Roman"/>
          <w:b/>
          <w:bCs/>
          <w:color w:val="000000"/>
        </w:rPr>
        <w:t>Initial investigation?</w:t>
      </w:r>
    </w:p>
    <w:p w14:paraId="5BAC7429" w14:textId="50C27567" w:rsidR="004E549B" w:rsidRDefault="004E549B" w:rsidP="00755590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query by client name</w:t>
      </w:r>
      <w:r w:rsidR="003859A3">
        <w:rPr>
          <w:rFonts w:ascii="Calibri" w:eastAsia="Times New Roman" w:hAnsi="Calibri" w:cs="Times New Roman"/>
          <w:b/>
          <w:bCs/>
          <w:color w:val="000000"/>
        </w:rPr>
        <w:t>:</w:t>
      </w:r>
      <w:r w:rsidR="003859A3">
        <w:rPr>
          <w:rFonts w:ascii="Calibri" w:eastAsia="Times New Roman" w:hAnsi="Calibri" w:cs="Times New Roman"/>
          <w:b/>
          <w:bCs/>
          <w:color w:val="000000"/>
        </w:rPr>
        <w:tab/>
        <w:t xml:space="preserve"> </w:t>
      </w:r>
      <w:proofErr w:type="spellStart"/>
      <w:r w:rsidR="002063BC" w:rsidRPr="002063BC">
        <w:rPr>
          <w:rFonts w:ascii="Calibri" w:eastAsia="Times New Roman" w:hAnsi="Calibri" w:cs="Times New Roman"/>
          <w:b/>
          <w:bCs/>
          <w:color w:val="000000"/>
        </w:rPr>
        <w:t>QryNameSearch</w:t>
      </w:r>
      <w:proofErr w:type="spellEnd"/>
    </w:p>
    <w:p w14:paraId="4F1EE0BC" w14:textId="01D69EEB" w:rsidR="00A028A2" w:rsidRDefault="00A028A2" w:rsidP="00A028A2">
      <w:pPr>
        <w:pStyle w:val="ListParagraph"/>
        <w:spacing w:after="0" w:line="240" w:lineRule="auto"/>
        <w:ind w:left="360" w:firstLine="360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 xml:space="preserve">is there a record in </w:t>
      </w:r>
      <w:proofErr w:type="spellStart"/>
      <w:r w:rsidRPr="00A028A2">
        <w:rPr>
          <w:rFonts w:ascii="Calibri" w:eastAsia="Times New Roman" w:hAnsi="Calibri" w:cs="Times New Roman"/>
          <w:b/>
          <w:bCs/>
          <w:color w:val="000000"/>
        </w:rPr>
        <w:t>dbo_ClientRestricted</w:t>
      </w:r>
      <w:proofErr w:type="spellEnd"/>
      <w:r>
        <w:rPr>
          <w:rFonts w:ascii="Calibri" w:eastAsia="Times New Roman" w:hAnsi="Calibri" w:cs="Times New Roman"/>
          <w:b/>
          <w:bCs/>
          <w:color w:val="000000"/>
        </w:rPr>
        <w:t xml:space="preserve"> with name matching name submitted?</w:t>
      </w:r>
    </w:p>
    <w:p w14:paraId="1DE70372" w14:textId="77777777" w:rsidR="00F54264" w:rsidRDefault="00F54264" w:rsidP="00F54264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query by SSN (when available):</w:t>
      </w:r>
      <w:r w:rsidRPr="002E2529">
        <w:t xml:space="preserve"> </w:t>
      </w:r>
      <w:proofErr w:type="spellStart"/>
      <w:r w:rsidRPr="002E2529">
        <w:rPr>
          <w:rFonts w:ascii="Calibri" w:eastAsia="Times New Roman" w:hAnsi="Calibri" w:cs="Times New Roman"/>
          <w:b/>
          <w:bCs/>
          <w:color w:val="000000"/>
        </w:rPr>
        <w:t>QrySSN_Search</w:t>
      </w:r>
      <w:proofErr w:type="spellEnd"/>
    </w:p>
    <w:p w14:paraId="427BE728" w14:textId="77777777" w:rsidR="00F54264" w:rsidRDefault="00F54264" w:rsidP="00F54264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query by DOB (when available):</w:t>
      </w:r>
      <w:r w:rsidRPr="002E2529">
        <w:t xml:space="preserve"> </w:t>
      </w:r>
      <w:proofErr w:type="spellStart"/>
      <w:r w:rsidRPr="002E2529">
        <w:rPr>
          <w:rFonts w:ascii="Calibri" w:eastAsia="Times New Roman" w:hAnsi="Calibri" w:cs="Times New Roman"/>
          <w:b/>
          <w:bCs/>
          <w:color w:val="000000"/>
        </w:rPr>
        <w:t>Qry</w:t>
      </w:r>
      <w:r>
        <w:rPr>
          <w:rFonts w:ascii="Calibri" w:eastAsia="Times New Roman" w:hAnsi="Calibri" w:cs="Times New Roman"/>
          <w:b/>
          <w:bCs/>
          <w:color w:val="000000"/>
        </w:rPr>
        <w:t>DOB</w:t>
      </w:r>
      <w:r w:rsidRPr="002E2529">
        <w:rPr>
          <w:rFonts w:ascii="Calibri" w:eastAsia="Times New Roman" w:hAnsi="Calibri" w:cs="Times New Roman"/>
          <w:b/>
          <w:bCs/>
          <w:color w:val="000000"/>
        </w:rPr>
        <w:t>_Search</w:t>
      </w:r>
      <w:proofErr w:type="spellEnd"/>
    </w:p>
    <w:p w14:paraId="18607536" w14:textId="77777777" w:rsidR="00F54264" w:rsidRDefault="00F54264" w:rsidP="00755590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b/>
          <w:bCs/>
          <w:color w:val="000000"/>
        </w:rPr>
      </w:pPr>
    </w:p>
    <w:p w14:paraId="0387891C" w14:textId="5C71E4B9" w:rsidR="004E549B" w:rsidRDefault="004E549B" w:rsidP="00755590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query by eligibility</w:t>
      </w:r>
      <w:r w:rsidR="002063BC">
        <w:rPr>
          <w:rFonts w:ascii="Calibri" w:eastAsia="Times New Roman" w:hAnsi="Calibri" w:cs="Times New Roman"/>
          <w:b/>
          <w:bCs/>
          <w:color w:val="000000"/>
        </w:rPr>
        <w:t>:</w:t>
      </w:r>
      <w:r w:rsidR="002063BC">
        <w:rPr>
          <w:rFonts w:ascii="Calibri" w:eastAsia="Times New Roman" w:hAnsi="Calibri" w:cs="Times New Roman"/>
          <w:b/>
          <w:bCs/>
          <w:color w:val="000000"/>
        </w:rPr>
        <w:tab/>
      </w:r>
      <w:r w:rsidR="002063BC">
        <w:rPr>
          <w:rFonts w:ascii="Calibri" w:eastAsia="Times New Roman" w:hAnsi="Calibri" w:cs="Times New Roman"/>
          <w:b/>
          <w:bCs/>
          <w:color w:val="000000"/>
        </w:rPr>
        <w:tab/>
      </w:r>
      <w:proofErr w:type="spellStart"/>
      <w:r w:rsidR="00956B54" w:rsidRPr="00956B54">
        <w:rPr>
          <w:rFonts w:ascii="Calibri" w:eastAsia="Times New Roman" w:hAnsi="Calibri" w:cs="Times New Roman"/>
          <w:b/>
          <w:bCs/>
          <w:color w:val="000000"/>
        </w:rPr>
        <w:t>QrySrvcEligibility</w:t>
      </w:r>
      <w:proofErr w:type="spellEnd"/>
    </w:p>
    <w:p w14:paraId="5F2E7E5B" w14:textId="04F01B0C" w:rsidR="00A028A2" w:rsidRDefault="00A028A2" w:rsidP="00755590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ab/>
        <w:t xml:space="preserve">is there a record in </w:t>
      </w:r>
      <w:proofErr w:type="spellStart"/>
      <w:r w:rsidRPr="00A028A2">
        <w:rPr>
          <w:rFonts w:ascii="Calibri" w:eastAsia="Times New Roman" w:hAnsi="Calibri" w:cs="Times New Roman"/>
          <w:b/>
          <w:bCs/>
          <w:color w:val="000000"/>
        </w:rPr>
        <w:t>dbo_CMEligibility</w:t>
      </w:r>
      <w:proofErr w:type="spellEnd"/>
      <w:r>
        <w:rPr>
          <w:rFonts w:ascii="Calibri" w:eastAsia="Times New Roman" w:hAnsi="Calibri" w:cs="Times New Roman"/>
          <w:b/>
          <w:bCs/>
          <w:color w:val="000000"/>
        </w:rPr>
        <w:t xml:space="preserve"> matching ClientID of results from the previous quer</w:t>
      </w:r>
      <w:r w:rsidR="00F54264">
        <w:rPr>
          <w:rFonts w:ascii="Calibri" w:eastAsia="Times New Roman" w:hAnsi="Calibri" w:cs="Times New Roman"/>
          <w:b/>
          <w:bCs/>
          <w:color w:val="000000"/>
        </w:rPr>
        <w:t>ies</w:t>
      </w:r>
      <w:r>
        <w:rPr>
          <w:rFonts w:ascii="Calibri" w:eastAsia="Times New Roman" w:hAnsi="Calibri" w:cs="Times New Roman"/>
          <w:b/>
          <w:bCs/>
          <w:color w:val="000000"/>
        </w:rPr>
        <w:t>?</w:t>
      </w:r>
    </w:p>
    <w:p w14:paraId="2DBFB4B2" w14:textId="77777777" w:rsidR="002E2529" w:rsidRDefault="002E2529" w:rsidP="0092523D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b/>
          <w:bCs/>
          <w:color w:val="000000"/>
        </w:rPr>
      </w:pPr>
    </w:p>
    <w:p w14:paraId="234DD6F2" w14:textId="24B0CD46" w:rsidR="0092523D" w:rsidRDefault="0092523D" w:rsidP="0092523D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 xml:space="preserve">Querying </w:t>
      </w:r>
      <w:proofErr w:type="spellStart"/>
      <w:r>
        <w:rPr>
          <w:rFonts w:ascii="Calibri" w:eastAsia="Times New Roman" w:hAnsi="Calibri" w:cs="Times New Roman"/>
          <w:b/>
          <w:bCs/>
          <w:color w:val="000000"/>
        </w:rPr>
        <w:t>src</w:t>
      </w:r>
      <w:proofErr w:type="spellEnd"/>
      <w:r>
        <w:rPr>
          <w:rFonts w:ascii="Calibri" w:eastAsia="Times New Roman" w:hAnsi="Calibri" w:cs="Times New Roman"/>
          <w:b/>
          <w:bCs/>
          <w:color w:val="000000"/>
        </w:rPr>
        <w:t xml:space="preserve">_ tables to avoid limitations of filters applied to </w:t>
      </w:r>
      <w:proofErr w:type="spellStart"/>
      <w:r w:rsidRPr="00A028A2">
        <w:rPr>
          <w:rFonts w:ascii="Calibri" w:eastAsia="Times New Roman" w:hAnsi="Calibri" w:cs="Times New Roman"/>
          <w:b/>
          <w:bCs/>
          <w:color w:val="000000"/>
        </w:rPr>
        <w:t>dbo_ClientRestricted</w:t>
      </w:r>
      <w:proofErr w:type="spellEnd"/>
      <w:r>
        <w:rPr>
          <w:rFonts w:ascii="Calibri" w:eastAsia="Times New Roman" w:hAnsi="Calibri" w:cs="Times New Roman"/>
          <w:b/>
          <w:bCs/>
          <w:color w:val="000000"/>
        </w:rPr>
        <w:t xml:space="preserve"> &amp;</w:t>
      </w:r>
      <w:r w:rsidRPr="0092523D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color w:val="000000"/>
        </w:rPr>
        <w:t>Q</w:t>
      </w:r>
      <w:r w:rsidRPr="00956B54">
        <w:rPr>
          <w:rFonts w:ascii="Calibri" w:eastAsia="Times New Roman" w:hAnsi="Calibri" w:cs="Times New Roman"/>
          <w:b/>
          <w:bCs/>
          <w:color w:val="000000"/>
        </w:rPr>
        <w:t>rySrvcEligibility</w:t>
      </w:r>
      <w:proofErr w:type="spellEnd"/>
    </w:p>
    <w:p w14:paraId="4140955F" w14:textId="77777777" w:rsidR="00A028A2" w:rsidRDefault="00A028A2" w:rsidP="00A028A2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query by client name:</w:t>
      </w:r>
      <w:r>
        <w:rPr>
          <w:rFonts w:ascii="Calibri" w:eastAsia="Times New Roman" w:hAnsi="Calibri" w:cs="Times New Roman"/>
          <w:b/>
          <w:bCs/>
          <w:color w:val="000000"/>
        </w:rPr>
        <w:tab/>
        <w:t xml:space="preserve"> </w:t>
      </w:r>
      <w:proofErr w:type="spellStart"/>
      <w:r w:rsidRPr="002063BC">
        <w:rPr>
          <w:rFonts w:ascii="Calibri" w:eastAsia="Times New Roman" w:hAnsi="Calibri" w:cs="Times New Roman"/>
          <w:b/>
          <w:bCs/>
          <w:color w:val="000000"/>
        </w:rPr>
        <w:t>QryNameSearch</w:t>
      </w:r>
      <w:proofErr w:type="spellEnd"/>
    </w:p>
    <w:p w14:paraId="65AF3E3E" w14:textId="0B520191" w:rsidR="00A028A2" w:rsidRDefault="00A028A2" w:rsidP="00A028A2">
      <w:pPr>
        <w:pStyle w:val="ListParagraph"/>
        <w:spacing w:after="0" w:line="240" w:lineRule="auto"/>
        <w:ind w:left="360" w:firstLine="360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 xml:space="preserve">is there a record in </w:t>
      </w:r>
      <w:proofErr w:type="spellStart"/>
      <w:r w:rsidRPr="00A028A2">
        <w:rPr>
          <w:rFonts w:ascii="Calibri" w:eastAsia="Times New Roman" w:hAnsi="Calibri" w:cs="Times New Roman"/>
          <w:b/>
          <w:bCs/>
          <w:color w:val="000000"/>
        </w:rPr>
        <w:t>dbo_</w:t>
      </w:r>
      <w:r w:rsidR="0092523D">
        <w:rPr>
          <w:rFonts w:ascii="Calibri" w:eastAsia="Times New Roman" w:hAnsi="Calibri" w:cs="Times New Roman"/>
          <w:b/>
          <w:bCs/>
          <w:color w:val="000000"/>
        </w:rPr>
        <w:t>src</w:t>
      </w:r>
      <w:r w:rsidRPr="00A028A2">
        <w:rPr>
          <w:rFonts w:ascii="Calibri" w:eastAsia="Times New Roman" w:hAnsi="Calibri" w:cs="Times New Roman"/>
          <w:b/>
          <w:bCs/>
          <w:color w:val="000000"/>
        </w:rPr>
        <w:t>ClientRestricted</w:t>
      </w:r>
      <w:proofErr w:type="spellEnd"/>
      <w:r>
        <w:rPr>
          <w:rFonts w:ascii="Calibri" w:eastAsia="Times New Roman" w:hAnsi="Calibri" w:cs="Times New Roman"/>
          <w:b/>
          <w:bCs/>
          <w:color w:val="000000"/>
        </w:rPr>
        <w:t xml:space="preserve"> with name matching name submitted?</w:t>
      </w:r>
    </w:p>
    <w:p w14:paraId="4B9D4E69" w14:textId="77777777" w:rsidR="00674530" w:rsidRDefault="00F54264" w:rsidP="00674530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query by SSN (when available):</w:t>
      </w:r>
      <w:r w:rsidRPr="002E2529">
        <w:t xml:space="preserve"> </w:t>
      </w:r>
      <w:proofErr w:type="spellStart"/>
      <w:r w:rsidR="00674530" w:rsidRPr="00674530">
        <w:rPr>
          <w:rFonts w:ascii="Calibri" w:eastAsia="Times New Roman" w:hAnsi="Calibri" w:cs="Times New Roman"/>
          <w:b/>
          <w:bCs/>
          <w:color w:val="000000"/>
        </w:rPr>
        <w:t>QrySSNSearch_srcClRestr</w:t>
      </w:r>
      <w:proofErr w:type="spellEnd"/>
    </w:p>
    <w:p w14:paraId="0D93A399" w14:textId="6CD5F460" w:rsidR="00F54264" w:rsidRDefault="00F54264" w:rsidP="00F54264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b/>
          <w:bCs/>
          <w:color w:val="000000"/>
        </w:rPr>
      </w:pPr>
    </w:p>
    <w:p w14:paraId="6EAC6658" w14:textId="77777777" w:rsidR="00674530" w:rsidRDefault="00F54264" w:rsidP="00674530">
      <w:pPr>
        <w:pStyle w:val="ListParagraph"/>
        <w:spacing w:after="0" w:line="240" w:lineRule="auto"/>
        <w:ind w:left="360"/>
      </w:pPr>
      <w:r>
        <w:rPr>
          <w:rFonts w:ascii="Calibri" w:eastAsia="Times New Roman" w:hAnsi="Calibri" w:cs="Times New Roman"/>
          <w:b/>
          <w:bCs/>
          <w:color w:val="000000"/>
        </w:rPr>
        <w:t>query by DOB (when available):</w:t>
      </w:r>
      <w:r w:rsidRPr="002E2529">
        <w:t xml:space="preserve"> </w:t>
      </w:r>
      <w:proofErr w:type="spellStart"/>
      <w:r w:rsidR="00674530" w:rsidRPr="00674530">
        <w:rPr>
          <w:rFonts w:ascii="Calibri" w:eastAsia="Times New Roman" w:hAnsi="Calibri" w:cs="Times New Roman"/>
          <w:b/>
          <w:bCs/>
          <w:color w:val="000000"/>
        </w:rPr>
        <w:t>QryDOBSearch_srcClRestr</w:t>
      </w:r>
      <w:proofErr w:type="spellEnd"/>
      <w:r w:rsidR="00674530" w:rsidRPr="00674530">
        <w:t xml:space="preserve"> </w:t>
      </w:r>
    </w:p>
    <w:p w14:paraId="73F7CBC4" w14:textId="66DF2A8A" w:rsidR="00F54264" w:rsidRDefault="00F54264" w:rsidP="00F54264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b/>
          <w:bCs/>
          <w:color w:val="000000"/>
        </w:rPr>
      </w:pPr>
    </w:p>
    <w:p w14:paraId="0EF3BD79" w14:textId="79CAEA10" w:rsidR="00A028A2" w:rsidRDefault="00A028A2" w:rsidP="00A028A2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query by eligibility:</w:t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proofErr w:type="spellStart"/>
      <w:r w:rsidRPr="00956B54">
        <w:rPr>
          <w:rFonts w:ascii="Calibri" w:eastAsia="Times New Roman" w:hAnsi="Calibri" w:cs="Times New Roman"/>
          <w:b/>
          <w:bCs/>
          <w:color w:val="000000"/>
        </w:rPr>
        <w:t>QrySrvcEligibility</w:t>
      </w:r>
      <w:proofErr w:type="spellEnd"/>
    </w:p>
    <w:p w14:paraId="3F897FDB" w14:textId="270899D6" w:rsidR="00AC517C" w:rsidRPr="007A6D2A" w:rsidRDefault="00AC517C" w:rsidP="00AC517C">
      <w:pPr>
        <w:spacing w:after="0" w:line="240" w:lineRule="auto"/>
        <w:ind w:left="720"/>
        <w:rPr>
          <w:rFonts w:ascii="Calibri" w:eastAsia="Times New Roman" w:hAnsi="Calibri" w:cs="Times New Roman"/>
          <w:b/>
          <w:bCs/>
          <w:color w:val="000000"/>
        </w:rPr>
      </w:pPr>
      <w:r w:rsidRPr="007A6D2A">
        <w:rPr>
          <w:rFonts w:ascii="Calibri" w:eastAsia="Times New Roman" w:hAnsi="Calibri" w:cs="Times New Roman"/>
          <w:b/>
          <w:bCs/>
          <w:color w:val="000000"/>
        </w:rPr>
        <w:t xml:space="preserve">where EMRID is included in results from the previous queries and there is a record in </w:t>
      </w:r>
      <w:proofErr w:type="spellStart"/>
      <w:r w:rsidRPr="007A6D2A">
        <w:rPr>
          <w:rFonts w:ascii="Calibri" w:eastAsia="Times New Roman" w:hAnsi="Calibri" w:cs="Times New Roman"/>
          <w:b/>
          <w:bCs/>
          <w:color w:val="000000"/>
        </w:rPr>
        <w:t>dbo_CMEligibility</w:t>
      </w:r>
      <w:proofErr w:type="spellEnd"/>
      <w:r w:rsidRPr="007A6D2A">
        <w:rPr>
          <w:rFonts w:ascii="Calibri" w:eastAsia="Times New Roman" w:hAnsi="Calibri" w:cs="Times New Roman"/>
          <w:b/>
          <w:bCs/>
          <w:color w:val="000000"/>
        </w:rPr>
        <w:t xml:space="preserve"> matching EMRID of results from the previous queries?</w:t>
      </w:r>
    </w:p>
    <w:p w14:paraId="7882732D" w14:textId="63B4B367" w:rsidR="00AC517C" w:rsidRDefault="002B5A3F" w:rsidP="00A028A2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b/>
          <w:bCs/>
          <w:color w:val="000000"/>
        </w:rPr>
      </w:pPr>
      <w:hyperlink r:id="rId10" w:history="1">
        <w:r w:rsidR="006629C6" w:rsidRPr="006629C6">
          <w:rPr>
            <w:rStyle w:val="Hyperlink"/>
          </w:rPr>
          <w:t>https://www.msn.com/en-us/feed</w:t>
        </w:r>
      </w:hyperlink>
    </w:p>
    <w:p w14:paraId="37B8827B" w14:textId="01C5FDEB" w:rsidR="00A028A2" w:rsidRDefault="00A028A2" w:rsidP="00A028A2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ab/>
        <w:t xml:space="preserve">is there a record in </w:t>
      </w:r>
      <w:proofErr w:type="spellStart"/>
      <w:r w:rsidRPr="00A028A2">
        <w:rPr>
          <w:rFonts w:ascii="Calibri" w:eastAsia="Times New Roman" w:hAnsi="Calibri" w:cs="Times New Roman"/>
          <w:b/>
          <w:bCs/>
          <w:color w:val="000000"/>
        </w:rPr>
        <w:t>dbo_</w:t>
      </w:r>
      <w:r w:rsidR="0092523D">
        <w:rPr>
          <w:rFonts w:ascii="Calibri" w:eastAsia="Times New Roman" w:hAnsi="Calibri" w:cs="Times New Roman"/>
          <w:b/>
          <w:bCs/>
          <w:color w:val="000000"/>
        </w:rPr>
        <w:t>src</w:t>
      </w:r>
      <w:r w:rsidRPr="00A028A2">
        <w:rPr>
          <w:rFonts w:ascii="Calibri" w:eastAsia="Times New Roman" w:hAnsi="Calibri" w:cs="Times New Roman"/>
          <w:b/>
          <w:bCs/>
          <w:color w:val="000000"/>
        </w:rPr>
        <w:t>CMEligibility</w:t>
      </w:r>
      <w:proofErr w:type="spellEnd"/>
      <w:r>
        <w:rPr>
          <w:rFonts w:ascii="Calibri" w:eastAsia="Times New Roman" w:hAnsi="Calibri" w:cs="Times New Roman"/>
          <w:b/>
          <w:bCs/>
          <w:color w:val="000000"/>
        </w:rPr>
        <w:t xml:space="preserve"> matching ClientID of results from the previous</w:t>
      </w:r>
      <w:r w:rsidR="00F54264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r>
        <w:rPr>
          <w:rFonts w:ascii="Calibri" w:eastAsia="Times New Roman" w:hAnsi="Calibri" w:cs="Times New Roman"/>
          <w:b/>
          <w:bCs/>
          <w:color w:val="000000"/>
        </w:rPr>
        <w:t>quer</w:t>
      </w:r>
      <w:r w:rsidR="00F54264">
        <w:rPr>
          <w:rFonts w:ascii="Calibri" w:eastAsia="Times New Roman" w:hAnsi="Calibri" w:cs="Times New Roman"/>
          <w:b/>
          <w:bCs/>
          <w:color w:val="000000"/>
        </w:rPr>
        <w:t>ies</w:t>
      </w:r>
      <w:r>
        <w:rPr>
          <w:rFonts w:ascii="Calibri" w:eastAsia="Times New Roman" w:hAnsi="Calibri" w:cs="Times New Roman"/>
          <w:b/>
          <w:bCs/>
          <w:color w:val="000000"/>
        </w:rPr>
        <w:t>?</w:t>
      </w:r>
    </w:p>
    <w:p w14:paraId="488839A8" w14:textId="77777777" w:rsidR="00CC08E2" w:rsidRDefault="00CC08E2" w:rsidP="00A028A2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b/>
          <w:bCs/>
          <w:color w:val="000000"/>
        </w:rPr>
      </w:pPr>
    </w:p>
    <w:p w14:paraId="58A9E72E" w14:textId="2A47B2A5" w:rsidR="00CC08E2" w:rsidRDefault="00CC08E2" w:rsidP="00CC08E2">
      <w:r w:rsidRPr="00CC08E2">
        <w:rPr>
          <w:rFonts w:ascii="Calibri" w:eastAsia="Times New Roman" w:hAnsi="Calibri" w:cs="Times New Roman"/>
          <w:b/>
          <w:bCs/>
          <w:color w:val="000000"/>
        </w:rPr>
        <w:t>phone numbers, address, guardian/family</w:t>
      </w:r>
      <w:r>
        <w:t xml:space="preserve"> and note any anomalies you find in the record.</w:t>
      </w:r>
    </w:p>
    <w:p w14:paraId="4501D0E6" w14:textId="77777777" w:rsidR="00622FF6" w:rsidRDefault="00622FF6" w:rsidP="00AC517C">
      <w:pPr>
        <w:spacing w:after="0"/>
        <w:rPr>
          <w:rFonts w:ascii="Calibri" w:eastAsia="Times New Roman" w:hAnsi="Calibri" w:cs="Times New Roman"/>
          <w:b/>
          <w:bCs/>
          <w:color w:val="000000"/>
        </w:rPr>
      </w:pPr>
    </w:p>
    <w:p w14:paraId="35B3CEB3" w14:textId="66C8EB90" w:rsidR="00AC517C" w:rsidRDefault="00AC517C" w:rsidP="00AC517C">
      <w:pPr>
        <w:spacing w:after="0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 xml:space="preserve">DMH_DATA_WAREHOUSE DART Records view: </w:t>
      </w:r>
      <w:proofErr w:type="spellStart"/>
      <w:r w:rsidRPr="005A1636">
        <w:rPr>
          <w:rFonts w:ascii="Calibri" w:eastAsia="Times New Roman" w:hAnsi="Calibri" w:cs="Times New Roman"/>
          <w:b/>
          <w:bCs/>
          <w:color w:val="000000"/>
        </w:rPr>
        <w:t>dbo_DARTReferral</w:t>
      </w:r>
      <w:proofErr w:type="spellEnd"/>
    </w:p>
    <w:p w14:paraId="7633E359" w14:textId="3BEF4F7B" w:rsidR="005A1636" w:rsidRPr="00622FF6" w:rsidRDefault="00AC517C" w:rsidP="00622FF6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query by client name, SSN, DOB (when available):</w:t>
      </w:r>
    </w:p>
    <w:p w14:paraId="54554EC3" w14:textId="77777777" w:rsidR="005A1636" w:rsidRDefault="005A1636" w:rsidP="00755590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b/>
          <w:bCs/>
          <w:color w:val="000000"/>
        </w:rPr>
      </w:pPr>
    </w:p>
    <w:p w14:paraId="51B84570" w14:textId="371E57C1" w:rsidR="00D812D0" w:rsidRDefault="00D812D0" w:rsidP="00D812D0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Advanced investigation:</w:t>
      </w:r>
    </w:p>
    <w:p w14:paraId="585AEC78" w14:textId="77777777" w:rsidR="00D812D0" w:rsidRDefault="00D812D0" w:rsidP="00755590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b/>
          <w:bCs/>
          <w:color w:val="000000"/>
        </w:rPr>
      </w:pPr>
    </w:p>
    <w:p w14:paraId="253B7F65" w14:textId="77777777" w:rsidR="00473B78" w:rsidRDefault="00473B78" w:rsidP="00755590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b/>
          <w:bCs/>
          <w:color w:val="000000"/>
        </w:rPr>
      </w:pPr>
    </w:p>
    <w:p w14:paraId="4FF08948" w14:textId="2B744183" w:rsidR="00607E1F" w:rsidRDefault="006614E9" w:rsidP="001C4D8D">
      <w:pPr>
        <w:pStyle w:val="Heading2"/>
      </w:pPr>
      <w:r w:rsidRPr="00313293">
        <w:rPr>
          <w:rFonts w:eastAsia="Times New Roman" w:cs="Times New Roman"/>
        </w:rPr>
        <w:t>Stage</w:t>
      </w:r>
      <w:r>
        <w:rPr>
          <w:rFonts w:eastAsia="Times New Roman" w:cs="Times New Roman"/>
        </w:rPr>
        <w:t xml:space="preserve"> </w:t>
      </w:r>
      <w:r w:rsidR="001C4D8D">
        <w:rPr>
          <w:rFonts w:eastAsia="Times New Roman" w:cs="Times New Roman"/>
        </w:rPr>
        <w:t>V</w:t>
      </w:r>
      <w:r w:rsidRPr="00313293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</w:t>
      </w:r>
      <w:r w:rsidRPr="00313293">
        <w:rPr>
          <w:rFonts w:eastAsia="Times New Roman" w:cs="Times New Roman"/>
        </w:rPr>
        <w:t xml:space="preserve"> </w:t>
      </w:r>
      <w:r w:rsidR="004E549B">
        <w:t>Query Legacy Tables</w:t>
      </w:r>
    </w:p>
    <w:p w14:paraId="6DFC8690" w14:textId="77777777" w:rsidR="00DE7954" w:rsidRDefault="00DE7954" w:rsidP="00DE7954">
      <w:pPr>
        <w:spacing w:after="0"/>
      </w:pPr>
      <w:r>
        <w:t xml:space="preserve">Current Resource: </w:t>
      </w:r>
    </w:p>
    <w:p w14:paraId="601D6EB0" w14:textId="77777777" w:rsidR="003821AC" w:rsidRDefault="00B27AB7" w:rsidP="003821AC">
      <w:pPr>
        <w:spacing w:after="0"/>
      </w:pPr>
      <w:r w:rsidRPr="00B27AB7">
        <w:t>Legacy Systems Data.accdb</w:t>
      </w:r>
      <w:r w:rsidR="00BC2DD6">
        <w:tab/>
      </w:r>
    </w:p>
    <w:p w14:paraId="4AB836EF" w14:textId="4801323A" w:rsidR="00473B78" w:rsidRDefault="00BC2DD6" w:rsidP="003821AC">
      <w:pPr>
        <w:spacing w:after="0"/>
      </w:pPr>
      <w:r w:rsidRPr="003821AC">
        <w:t>\\Dmh-fp-bos-122.ehs.govt.state.ma.us\fs003\Dept \AIT\</w:t>
      </w:r>
      <w:proofErr w:type="spellStart"/>
      <w:r w:rsidR="00FA7EDE" w:rsidRPr="003821AC">
        <w:t>ExecutiveDecisionSupport</w:t>
      </w:r>
      <w:proofErr w:type="spellEnd"/>
      <w:r w:rsidR="00FA7EDE" w:rsidRPr="003821AC">
        <w:t>\Legacy</w:t>
      </w:r>
    </w:p>
    <w:p w14:paraId="19251DC1" w14:textId="3F2F279C" w:rsidR="00530D80" w:rsidRDefault="002350B1" w:rsidP="003821AC">
      <w:pPr>
        <w:spacing w:after="0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table:</w:t>
      </w:r>
      <w:r w:rsidR="00B54A92" w:rsidRPr="00B54A92">
        <w:t xml:space="preserve"> </w:t>
      </w:r>
      <w:r w:rsidR="00B54A92">
        <w:tab/>
      </w:r>
      <w:r w:rsidR="00B54A92">
        <w:tab/>
      </w:r>
      <w:r w:rsidR="00B54A92">
        <w:tab/>
      </w:r>
      <w:r w:rsidR="00B54A92">
        <w:tab/>
      </w:r>
      <w:proofErr w:type="spellStart"/>
      <w:r w:rsidR="00B54A92" w:rsidRPr="00B54A92">
        <w:rPr>
          <w:rFonts w:ascii="Calibri" w:eastAsia="Times New Roman" w:hAnsi="Calibri" w:cs="Times New Roman"/>
          <w:b/>
          <w:bCs/>
          <w:color w:val="000000"/>
        </w:rPr>
        <w:t>AllLegacyReference</w:t>
      </w:r>
      <w:proofErr w:type="spellEnd"/>
      <w:r w:rsidR="00406074" w:rsidRPr="00406074">
        <w:t xml:space="preserve"> </w:t>
      </w:r>
      <w:r w:rsidR="00406074" w:rsidRPr="00406074">
        <w:rPr>
          <w:rFonts w:ascii="Calibri" w:eastAsia="Times New Roman" w:hAnsi="Calibri" w:cs="Times New Roman"/>
          <w:b/>
          <w:bCs/>
          <w:color w:val="000000"/>
        </w:rPr>
        <w:t>703651</w:t>
      </w:r>
      <w:r w:rsidR="00406074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gramStart"/>
      <w:r w:rsidR="00406074">
        <w:rPr>
          <w:rFonts w:ascii="Calibri" w:eastAsia="Times New Roman" w:hAnsi="Calibri" w:cs="Times New Roman"/>
          <w:b/>
          <w:bCs/>
          <w:color w:val="000000"/>
        </w:rPr>
        <w:t>rows;</w:t>
      </w:r>
      <w:proofErr w:type="gramEnd"/>
    </w:p>
    <w:p w14:paraId="0F0F6630" w14:textId="464FB337" w:rsidR="00562071" w:rsidRDefault="00714690" w:rsidP="003821AC">
      <w:pPr>
        <w:spacing w:after="0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table:</w:t>
      </w:r>
      <w:r w:rsidRPr="00B54A92">
        <w:t xml:space="preserve"> </w:t>
      </w:r>
      <w:r>
        <w:tab/>
      </w:r>
      <w:r>
        <w:tab/>
      </w:r>
      <w:r>
        <w:tab/>
      </w:r>
      <w:r>
        <w:tab/>
      </w:r>
      <w:r w:rsidRPr="00714690">
        <w:rPr>
          <w:rFonts w:ascii="Calibri" w:eastAsia="Times New Roman" w:hAnsi="Calibri" w:cs="Times New Roman"/>
          <w:b/>
          <w:bCs/>
          <w:color w:val="000000"/>
        </w:rPr>
        <w:t>AIMS_Climaster_Extr_Oct2001Final</w:t>
      </w:r>
      <w:r w:rsidR="00545802">
        <w:rPr>
          <w:rFonts w:ascii="Calibri" w:eastAsia="Times New Roman" w:hAnsi="Calibri" w:cs="Times New Roman"/>
          <w:b/>
          <w:bCs/>
          <w:color w:val="000000"/>
        </w:rPr>
        <w:tab/>
      </w:r>
      <w:r w:rsidR="00545802" w:rsidRPr="00545802">
        <w:rPr>
          <w:rFonts w:ascii="Calibri" w:eastAsia="Times New Roman" w:hAnsi="Calibri" w:cs="Times New Roman"/>
          <w:b/>
          <w:bCs/>
          <w:color w:val="000000"/>
        </w:rPr>
        <w:t>32500</w:t>
      </w:r>
      <w:r w:rsidR="00545802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gramStart"/>
      <w:r w:rsidR="00545802">
        <w:rPr>
          <w:rFonts w:ascii="Calibri" w:eastAsia="Times New Roman" w:hAnsi="Calibri" w:cs="Times New Roman"/>
          <w:b/>
          <w:bCs/>
          <w:color w:val="000000"/>
        </w:rPr>
        <w:t>rows</w:t>
      </w:r>
      <w:r w:rsidR="00BB018D">
        <w:rPr>
          <w:rFonts w:ascii="Calibri" w:eastAsia="Times New Roman" w:hAnsi="Calibri" w:cs="Times New Roman"/>
          <w:b/>
          <w:bCs/>
          <w:color w:val="000000"/>
        </w:rPr>
        <w:t>;</w:t>
      </w:r>
      <w:proofErr w:type="gramEnd"/>
    </w:p>
    <w:p w14:paraId="70F0B49B" w14:textId="12916EA0" w:rsidR="003821AC" w:rsidRDefault="00D72FA1" w:rsidP="003821AC">
      <w:pPr>
        <w:spacing w:after="0"/>
      </w:pPr>
      <w:r>
        <w:rPr>
          <w:rFonts w:ascii="Calibri" w:eastAsia="Times New Roman" w:hAnsi="Calibri" w:cs="Times New Roman"/>
          <w:b/>
          <w:bCs/>
          <w:color w:val="000000"/>
        </w:rPr>
        <w:t>query by client name:</w:t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proofErr w:type="spellStart"/>
      <w:r w:rsidR="0016594A" w:rsidRPr="0016594A">
        <w:t>NameSearchAllLegacy</w:t>
      </w:r>
      <w:proofErr w:type="spellEnd"/>
    </w:p>
    <w:p w14:paraId="704DAA7E" w14:textId="1FAC986A" w:rsidR="00D50E09" w:rsidRDefault="00D50E09" w:rsidP="003821AC">
      <w:pPr>
        <w:spacing w:after="0"/>
      </w:pPr>
      <w:r>
        <w:rPr>
          <w:rFonts w:ascii="Calibri" w:eastAsia="Times New Roman" w:hAnsi="Calibri" w:cs="Times New Roman"/>
          <w:b/>
          <w:bCs/>
          <w:color w:val="000000"/>
        </w:rPr>
        <w:t>query by client name:</w:t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ab/>
      </w:r>
    </w:p>
    <w:p w14:paraId="433189F7" w14:textId="77777777" w:rsidR="00F060FD" w:rsidRDefault="00972CCB" w:rsidP="003821AC">
      <w:pPr>
        <w:spacing w:after="0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query by SSN:</w:t>
      </w:r>
      <w:r>
        <w:rPr>
          <w:rFonts w:ascii="Calibri" w:eastAsia="Times New Roman" w:hAnsi="Calibri" w:cs="Times New Roman"/>
          <w:b/>
          <w:bCs/>
          <w:color w:val="000000"/>
        </w:rPr>
        <w:tab/>
      </w:r>
    </w:p>
    <w:p w14:paraId="61C44897" w14:textId="1BF5E3D1" w:rsidR="00D72FA1" w:rsidRPr="003821AC" w:rsidRDefault="00972CCB" w:rsidP="003821AC">
      <w:pPr>
        <w:spacing w:after="0"/>
      </w:pPr>
      <w:r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ab/>
      </w:r>
    </w:p>
    <w:p w14:paraId="344938BC" w14:textId="6059AB69" w:rsidR="001C4D8D" w:rsidRDefault="000E6F25" w:rsidP="004E549B">
      <w:pPr>
        <w:pStyle w:val="Heading2"/>
        <w:rPr>
          <w:rFonts w:eastAsia="Times New Roman"/>
        </w:rPr>
      </w:pPr>
      <w:r w:rsidRPr="00313293">
        <w:rPr>
          <w:rFonts w:eastAsia="Times New Roman"/>
        </w:rPr>
        <w:t>Stage</w:t>
      </w:r>
      <w:r>
        <w:rPr>
          <w:rFonts w:eastAsia="Times New Roman"/>
        </w:rPr>
        <w:t xml:space="preserve"> </w:t>
      </w:r>
      <w:r w:rsidR="004E549B">
        <w:rPr>
          <w:rFonts w:eastAsia="Times New Roman"/>
        </w:rPr>
        <w:t>V</w:t>
      </w:r>
      <w:r w:rsidR="001C4D8D">
        <w:rPr>
          <w:rFonts w:eastAsia="Times New Roman"/>
        </w:rPr>
        <w:t>I</w:t>
      </w:r>
      <w:r w:rsidR="004E549B">
        <w:rPr>
          <w:rFonts w:eastAsia="Times New Roman"/>
        </w:rPr>
        <w:t xml:space="preserve">: Query </w:t>
      </w:r>
      <w:r w:rsidR="00364B92">
        <w:rPr>
          <w:rFonts w:eastAsia="Times New Roman"/>
        </w:rPr>
        <w:t>DART/</w:t>
      </w:r>
      <w:r w:rsidR="004E549B">
        <w:rPr>
          <w:rFonts w:eastAsia="Times New Roman"/>
        </w:rPr>
        <w:t>DART Reports</w:t>
      </w:r>
    </w:p>
    <w:p w14:paraId="6ACCB5AF" w14:textId="77777777" w:rsidR="00364B92" w:rsidRDefault="00364B92" w:rsidP="00364B92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DART Records</w:t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ab/>
      </w:r>
    </w:p>
    <w:p w14:paraId="4DBAC9F9" w14:textId="5167B098" w:rsidR="00364B92" w:rsidRDefault="00364B92" w:rsidP="00364B92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query by client name, DOB, SSN (when available):</w:t>
      </w:r>
    </w:p>
    <w:p w14:paraId="11E33FB5" w14:textId="77777777" w:rsidR="00364B92" w:rsidRDefault="00364B92" w:rsidP="00364B92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query by eligibility:</w:t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ab/>
      </w:r>
      <w:proofErr w:type="spellStart"/>
      <w:r w:rsidRPr="00956B54">
        <w:rPr>
          <w:rFonts w:ascii="Calibri" w:eastAsia="Times New Roman" w:hAnsi="Calibri" w:cs="Times New Roman"/>
          <w:b/>
          <w:bCs/>
          <w:color w:val="000000"/>
        </w:rPr>
        <w:t>QrySrvcEligibility</w:t>
      </w:r>
      <w:proofErr w:type="spellEnd"/>
    </w:p>
    <w:p w14:paraId="24CBBAC6" w14:textId="77777777" w:rsidR="00E63DA5" w:rsidRPr="00E63DA5" w:rsidRDefault="00E63DA5" w:rsidP="00E63DA5"/>
    <w:p w14:paraId="785C2D11" w14:textId="6C2922F4" w:rsidR="004E549B" w:rsidRDefault="004E549B" w:rsidP="004E549B">
      <w:pPr>
        <w:pStyle w:val="Heading2"/>
        <w:rPr>
          <w:rFonts w:eastAsia="Times New Roman"/>
        </w:rPr>
      </w:pPr>
      <w:r w:rsidRPr="00313293">
        <w:rPr>
          <w:rFonts w:eastAsia="Times New Roman"/>
        </w:rPr>
        <w:t>Stage</w:t>
      </w:r>
      <w:r>
        <w:rPr>
          <w:rFonts w:eastAsia="Times New Roman"/>
        </w:rPr>
        <w:t xml:space="preserve"> VI</w:t>
      </w:r>
      <w:r w:rsidR="001C4D8D">
        <w:rPr>
          <w:rFonts w:eastAsia="Times New Roman"/>
        </w:rPr>
        <w:t>I</w:t>
      </w:r>
      <w:r>
        <w:rPr>
          <w:rFonts w:eastAsia="Times New Roman"/>
        </w:rPr>
        <w:t xml:space="preserve">: Report </w:t>
      </w:r>
      <w:r w:rsidR="001C4D8D">
        <w:rPr>
          <w:rFonts w:eastAsia="Times New Roman"/>
        </w:rPr>
        <w:t xml:space="preserve">query </w:t>
      </w:r>
      <w:r>
        <w:rPr>
          <w:rFonts w:eastAsia="Times New Roman"/>
        </w:rPr>
        <w:t>results.</w:t>
      </w:r>
    </w:p>
    <w:p w14:paraId="0683A9F4" w14:textId="77777777" w:rsidR="004E549B" w:rsidRPr="00C11837" w:rsidRDefault="004E549B" w:rsidP="004E549B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  <w:r w:rsidRPr="00C11837">
        <w:rPr>
          <w:rFonts w:ascii="Calibri" w:eastAsia="Times New Roman" w:hAnsi="Calibri" w:cs="Times New Roman"/>
          <w:color w:val="000000"/>
        </w:rPr>
        <w:t xml:space="preserve">Create a job to trigger the production of the report </w:t>
      </w:r>
      <w:proofErr w:type="spellStart"/>
      <w:r w:rsidRPr="00C11837">
        <w:rPr>
          <w:rFonts w:ascii="Calibri" w:eastAsia="Times New Roman" w:hAnsi="Calibri" w:cs="Times New Roman"/>
          <w:color w:val="000000"/>
        </w:rPr>
        <w:t>recordset</w:t>
      </w:r>
      <w:proofErr w:type="spellEnd"/>
      <w:r w:rsidRPr="00C11837">
        <w:rPr>
          <w:rFonts w:ascii="Calibri" w:eastAsia="Times New Roman" w:hAnsi="Calibri" w:cs="Times New Roman"/>
          <w:color w:val="000000"/>
        </w:rPr>
        <w:t>.</w:t>
      </w:r>
      <w:r w:rsidRPr="00C11837">
        <w:rPr>
          <w:rFonts w:ascii="Calibri" w:eastAsia="Times New Roman" w:hAnsi="Calibri" w:cs="Times New Roman"/>
          <w:color w:val="000000"/>
        </w:rPr>
        <w:tab/>
      </w:r>
    </w:p>
    <w:p w14:paraId="041BB795" w14:textId="52EB8C57" w:rsidR="004E549B" w:rsidRPr="00C11837" w:rsidRDefault="004E549B" w:rsidP="004E549B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  <w:r w:rsidRPr="00C11837">
        <w:rPr>
          <w:rFonts w:ascii="Calibri" w:eastAsia="Times New Roman" w:hAnsi="Calibri" w:cs="Times New Roman"/>
          <w:color w:val="000000"/>
        </w:rPr>
        <w:t xml:space="preserve">Create a subscription for the SSRS report addressed to the current </w:t>
      </w:r>
      <w:r w:rsidR="008C2AF8">
        <w:rPr>
          <w:rFonts w:ascii="Calibri" w:eastAsia="Times New Roman" w:hAnsi="Calibri" w:cs="Times New Roman"/>
          <w:color w:val="000000"/>
        </w:rPr>
        <w:t>information requester.</w:t>
      </w:r>
    </w:p>
    <w:p w14:paraId="627390B7" w14:textId="77777777" w:rsidR="004E549B" w:rsidRPr="004E549B" w:rsidRDefault="004E549B" w:rsidP="004E549B"/>
    <w:p w14:paraId="66B8A8A7" w14:textId="50B62301" w:rsidR="001A5E63" w:rsidRDefault="001A5E63" w:rsidP="001A5E63">
      <w:pPr>
        <w:pStyle w:val="Heading2"/>
      </w:pPr>
      <w:r>
        <w:t>Appx A:  Associated Administrative tasks:</w:t>
      </w:r>
    </w:p>
    <w:p w14:paraId="6B61835B" w14:textId="5F7828C9" w:rsidR="00364CBD" w:rsidRDefault="00364CBD" w:rsidP="00364CBD">
      <w:pPr>
        <w:pStyle w:val="ListParagraph"/>
        <w:spacing w:after="100" w:afterAutospacing="1"/>
      </w:pPr>
    </w:p>
    <w:p w14:paraId="48866B9D" w14:textId="1C0C869B" w:rsidR="00B16A99" w:rsidRDefault="00B16A99" w:rsidP="00B16A99">
      <w:pPr>
        <w:pStyle w:val="Heading2"/>
      </w:pPr>
      <w:r w:rsidRPr="00B16A99">
        <w:t>Appendix B: Questions</w:t>
      </w:r>
    </w:p>
    <w:p w14:paraId="27949857" w14:textId="0AA505A5" w:rsidR="00027B39" w:rsidRDefault="00027B39" w:rsidP="00027B39"/>
    <w:p w14:paraId="77D63BB7" w14:textId="0EDAC8FA" w:rsidR="00027B39" w:rsidRDefault="00027B39" w:rsidP="00027B39">
      <w:pPr>
        <w:pStyle w:val="Heading2"/>
      </w:pPr>
      <w:r>
        <w:t>Appendix C: Existing resources</w:t>
      </w:r>
    </w:p>
    <w:p w14:paraId="4CAD13D4" w14:textId="77777777" w:rsidR="00AC77F1" w:rsidRDefault="00AC77F1" w:rsidP="00027B39">
      <w:pPr>
        <w:rPr>
          <w:rFonts w:ascii="Consolas" w:hAnsi="Consolas" w:cs="Consolas"/>
          <w:color w:val="000000"/>
          <w:sz w:val="19"/>
          <w:szCs w:val="19"/>
        </w:rPr>
      </w:pPr>
    </w:p>
    <w:p w14:paraId="3EA1CA8F" w14:textId="44D2239D" w:rsidR="00485FDB" w:rsidRPr="00AC77F1" w:rsidRDefault="00AC77F1" w:rsidP="00AC77F1">
      <w:pPr>
        <w:spacing w:after="0"/>
        <w:rPr>
          <w:rFonts w:ascii="Calibri" w:eastAsia="Times New Roman" w:hAnsi="Calibri" w:cs="Times New Roman"/>
          <w:color w:val="000000"/>
        </w:rPr>
      </w:pPr>
      <w:r w:rsidRPr="00AC77F1">
        <w:rPr>
          <w:rFonts w:ascii="Calibri" w:eastAsia="Times New Roman" w:hAnsi="Calibri" w:cs="Times New Roman"/>
          <w:color w:val="000000"/>
        </w:rPr>
        <w:t>INFORM</w:t>
      </w:r>
    </w:p>
    <w:p w14:paraId="3AF42410" w14:textId="02344A0B" w:rsidR="00AC77F1" w:rsidRDefault="00AC77F1" w:rsidP="00AC77F1">
      <w:pPr>
        <w:spacing w:after="0"/>
        <w:rPr>
          <w:rFonts w:ascii="Calibri" w:eastAsia="Times New Roman" w:hAnsi="Calibri" w:cs="Times New Roman"/>
          <w:color w:val="000000"/>
        </w:rPr>
      </w:pPr>
      <w:proofErr w:type="spellStart"/>
      <w:r w:rsidRPr="00AC77F1">
        <w:rPr>
          <w:rFonts w:ascii="Calibri" w:eastAsia="Times New Roman" w:hAnsi="Calibri" w:cs="Times New Roman"/>
          <w:color w:val="000000"/>
        </w:rPr>
        <w:t>sp_EligibilityClientSearch</w:t>
      </w:r>
      <w:proofErr w:type="spellEnd"/>
    </w:p>
    <w:p w14:paraId="2B093208" w14:textId="7402200F" w:rsidR="002D14A4" w:rsidRDefault="002D14A4" w:rsidP="00AC77F1">
      <w:pPr>
        <w:spacing w:after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sp_ss_CensusINP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@Area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@Site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@AgeGrp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@Facility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14:paraId="1094D9F6" w14:textId="03B0B6D2" w:rsidR="002D14A4" w:rsidRDefault="002D14A4" w:rsidP="00AC77F1">
      <w:pPr>
        <w:spacing w:after="0"/>
        <w:rPr>
          <w:rFonts w:ascii="Calibri" w:eastAsia="Times New Roman" w:hAnsi="Calibri" w:cs="Times New Roman"/>
          <w:color w:val="000000"/>
        </w:rPr>
      </w:pPr>
      <w:r w:rsidRPr="002D14A4">
        <w:rPr>
          <w:rFonts w:ascii="Calibri" w:eastAsia="Times New Roman" w:hAnsi="Calibri" w:cs="Times New Roman"/>
          <w:color w:val="000000"/>
        </w:rPr>
        <w:t xml:space="preserve">exec </w:t>
      </w:r>
      <w:proofErr w:type="spellStart"/>
      <w:r w:rsidRPr="002D14A4">
        <w:rPr>
          <w:rFonts w:ascii="Calibri" w:eastAsia="Times New Roman" w:hAnsi="Calibri" w:cs="Times New Roman"/>
          <w:color w:val="000000"/>
        </w:rPr>
        <w:t>sp_js_ApprovedMBHP</w:t>
      </w:r>
      <w:proofErr w:type="spellEnd"/>
      <w:r w:rsidRPr="002D14A4">
        <w:rPr>
          <w:rFonts w:ascii="Calibri" w:eastAsia="Times New Roman" w:hAnsi="Calibri" w:cs="Times New Roman"/>
          <w:color w:val="000000"/>
        </w:rPr>
        <w:t xml:space="preserve"> @Area='CAO', @Site='%'</w:t>
      </w:r>
    </w:p>
    <w:p w14:paraId="2D624B7E" w14:textId="5A6757C7" w:rsidR="002D14A4" w:rsidRDefault="002D14A4" w:rsidP="00AC77F1">
      <w:pPr>
        <w:spacing w:after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sp_CaseMgrClientsLivingArrangements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@Area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@Site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@AgeGrp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14:paraId="499F4389" w14:textId="3BABCF44" w:rsidR="002D14A4" w:rsidRDefault="00923816" w:rsidP="00AC77F1">
      <w:pPr>
        <w:spacing w:after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sp_js_AllEnrollmentInEligWithAge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@Area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@Site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'4/1/2022'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@EndDate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'4/30/2022'</w:t>
      </w:r>
    </w:p>
    <w:p w14:paraId="493B3650" w14:textId="77777777" w:rsidR="00923816" w:rsidRDefault="00923816" w:rsidP="00AC77F1">
      <w:pPr>
        <w:spacing w:after="0"/>
        <w:rPr>
          <w:rFonts w:ascii="Calibri" w:eastAsia="Times New Roman" w:hAnsi="Calibri" w:cs="Times New Roman"/>
          <w:color w:val="000000"/>
        </w:rPr>
      </w:pPr>
    </w:p>
    <w:p w14:paraId="64527EA5" w14:textId="4BD1726E" w:rsidR="00AC77F1" w:rsidRDefault="00AC77F1" w:rsidP="00AC77F1">
      <w:pPr>
        <w:spacing w:after="0"/>
        <w:rPr>
          <w:rFonts w:ascii="Calibri" w:eastAsia="Times New Roman" w:hAnsi="Calibri" w:cs="Times New Roman"/>
          <w:color w:val="000000"/>
        </w:rPr>
      </w:pPr>
    </w:p>
    <w:p w14:paraId="3D1FD4C8" w14:textId="77777777" w:rsidR="00AC77F1" w:rsidRPr="00AC77F1" w:rsidRDefault="00AC77F1" w:rsidP="00AC77F1">
      <w:pPr>
        <w:spacing w:after="0"/>
        <w:rPr>
          <w:rFonts w:ascii="Calibri" w:eastAsia="Times New Roman" w:hAnsi="Calibri" w:cs="Times New Roman"/>
          <w:color w:val="000000"/>
        </w:rPr>
      </w:pPr>
    </w:p>
    <w:p w14:paraId="7A5CE03B" w14:textId="0D61FC23" w:rsidR="00027B39" w:rsidRPr="00485FDB" w:rsidRDefault="00485FDB" w:rsidP="00485FDB">
      <w:pPr>
        <w:spacing w:after="0"/>
        <w:rPr>
          <w:rFonts w:ascii="Calibri" w:eastAsia="Times New Roman" w:hAnsi="Calibri" w:cs="Times New Roman"/>
          <w:color w:val="000000"/>
        </w:rPr>
      </w:pPr>
      <w:r w:rsidRPr="00485FDB">
        <w:rPr>
          <w:rFonts w:ascii="Calibri" w:eastAsia="Times New Roman" w:hAnsi="Calibri" w:cs="Times New Roman"/>
          <w:color w:val="000000"/>
        </w:rPr>
        <w:t>DMH_DATA_WAREHOUSE</w:t>
      </w:r>
      <w:r>
        <w:rPr>
          <w:rFonts w:ascii="Calibri" w:eastAsia="Times New Roman" w:hAnsi="Calibri" w:cs="Times New Roman"/>
          <w:color w:val="000000"/>
        </w:rPr>
        <w:t>:</w:t>
      </w:r>
    </w:p>
    <w:p w14:paraId="69ED8E24" w14:textId="085EFCCE" w:rsidR="00027B39" w:rsidRDefault="00027B39" w:rsidP="00485FDB">
      <w:pPr>
        <w:spacing w:after="0"/>
        <w:rPr>
          <w:rFonts w:ascii="Calibri" w:eastAsia="Times New Roman" w:hAnsi="Calibri" w:cs="Times New Roman"/>
          <w:color w:val="000000"/>
        </w:rPr>
      </w:pPr>
      <w:proofErr w:type="spellStart"/>
      <w:r w:rsidRPr="00027B39">
        <w:rPr>
          <w:rFonts w:ascii="Calibri" w:eastAsia="Times New Roman" w:hAnsi="Calibri" w:cs="Times New Roman"/>
          <w:color w:val="000000"/>
        </w:rPr>
        <w:t>UserDefinedFunction</w:t>
      </w:r>
      <w:proofErr w:type="spellEnd"/>
      <w:r w:rsidRPr="00027B39">
        <w:rPr>
          <w:rFonts w:ascii="Calibri" w:eastAsia="Times New Roman" w:hAnsi="Calibri" w:cs="Times New Roman"/>
          <w:color w:val="000000"/>
        </w:rPr>
        <w:t xml:space="preserve"> [</w:t>
      </w:r>
      <w:proofErr w:type="spellStart"/>
      <w:r w:rsidRPr="00027B39">
        <w:rPr>
          <w:rFonts w:ascii="Calibri" w:eastAsia="Times New Roman" w:hAnsi="Calibri" w:cs="Times New Roman"/>
          <w:color w:val="000000"/>
        </w:rPr>
        <w:t>dbo</w:t>
      </w:r>
      <w:proofErr w:type="spellEnd"/>
      <w:proofErr w:type="gramStart"/>
      <w:r w:rsidRPr="00027B39">
        <w:rPr>
          <w:rFonts w:ascii="Calibri" w:eastAsia="Times New Roman" w:hAnsi="Calibri" w:cs="Times New Roman"/>
          <w:color w:val="000000"/>
        </w:rPr>
        <w:t>].[</w:t>
      </w:r>
      <w:proofErr w:type="spellStart"/>
      <w:proofErr w:type="gramEnd"/>
      <w:r w:rsidRPr="00027B39">
        <w:rPr>
          <w:rFonts w:ascii="Calibri" w:eastAsia="Times New Roman" w:hAnsi="Calibri" w:cs="Times New Roman"/>
          <w:color w:val="000000"/>
        </w:rPr>
        <w:t>fn_CheckforMatchingCMSClient</w:t>
      </w:r>
      <w:proofErr w:type="spellEnd"/>
      <w:r w:rsidRPr="00027B39">
        <w:rPr>
          <w:rFonts w:ascii="Calibri" w:eastAsia="Times New Roman" w:hAnsi="Calibri" w:cs="Times New Roman"/>
          <w:color w:val="000000"/>
        </w:rPr>
        <w:t>]</w:t>
      </w:r>
    </w:p>
    <w:p w14:paraId="3CDB12F9" w14:textId="1359D912" w:rsidR="00027B39" w:rsidRPr="005F4FAC" w:rsidRDefault="00027B39" w:rsidP="005F4FA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Searches: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F4FAC">
        <w:rPr>
          <w:rFonts w:ascii="Calibri" w:eastAsia="Times New Roman" w:hAnsi="Calibri" w:cs="Times New Roman"/>
          <w:color w:val="000000"/>
        </w:rPr>
        <w:t xml:space="preserve">SELECT @DMHClientID = </w:t>
      </w:r>
      <w:proofErr w:type="spellStart"/>
      <w:r w:rsidRPr="005F4FAC">
        <w:rPr>
          <w:rFonts w:ascii="Calibri" w:eastAsia="Times New Roman" w:hAnsi="Calibri" w:cs="Times New Roman"/>
          <w:color w:val="000000"/>
        </w:rPr>
        <w:t>Client_ID</w:t>
      </w:r>
      <w:proofErr w:type="spellEnd"/>
      <w:r w:rsidRPr="005F4FAC">
        <w:rPr>
          <w:rFonts w:ascii="Calibri" w:eastAsia="Times New Roman" w:hAnsi="Calibri" w:cs="Times New Roman"/>
          <w:color w:val="000000"/>
        </w:rPr>
        <w:t xml:space="preserve"> from </w:t>
      </w:r>
      <w:proofErr w:type="spellStart"/>
      <w:r w:rsidRPr="005F4FAC">
        <w:rPr>
          <w:rFonts w:ascii="Calibri" w:eastAsia="Times New Roman" w:hAnsi="Calibri" w:cs="Times New Roman"/>
          <w:color w:val="000000"/>
        </w:rPr>
        <w:t>srcClientRestricted</w:t>
      </w:r>
      <w:proofErr w:type="spellEnd"/>
      <w:r w:rsidRPr="005F4FAC">
        <w:rPr>
          <w:rFonts w:ascii="Calibri" w:eastAsia="Times New Roman" w:hAnsi="Calibri" w:cs="Times New Roman"/>
          <w:color w:val="000000"/>
        </w:rPr>
        <w:t xml:space="preserve"> where SSN = @SSN</w:t>
      </w:r>
    </w:p>
    <w:p w14:paraId="3F150D87" w14:textId="3B64AA06" w:rsidR="00027B39" w:rsidRDefault="00027B39" w:rsidP="005F4F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 w:rsidRPr="005F4FAC">
        <w:rPr>
          <w:rFonts w:ascii="Calibri" w:eastAsia="Times New Roman" w:hAnsi="Calibri" w:cs="Times New Roman"/>
          <w:color w:val="000000"/>
        </w:rPr>
        <w:t>RETURN (@DMHClientID)</w:t>
      </w:r>
    </w:p>
    <w:p w14:paraId="1FDB70B6" w14:textId="77777777" w:rsidR="005F4FAC" w:rsidRPr="005F4FAC" w:rsidRDefault="005F4FAC" w:rsidP="005F4F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</w:p>
    <w:p w14:paraId="5E218109" w14:textId="777283BF" w:rsidR="005F4FAC" w:rsidRPr="005F4FAC" w:rsidRDefault="005F4FAC" w:rsidP="005F4FA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F4FAC">
        <w:rPr>
          <w:rFonts w:ascii="Calibri" w:eastAsia="Times New Roman" w:hAnsi="Calibri" w:cs="Times New Roman"/>
          <w:color w:val="000000"/>
        </w:rPr>
        <w:t>Calculations:</w:t>
      </w:r>
    </w:p>
    <w:p w14:paraId="7F3527E6" w14:textId="3FACB1CF" w:rsidR="005F4FAC" w:rsidRPr="005F4FAC" w:rsidRDefault="005F4FAC" w:rsidP="005F4F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</w:rPr>
      </w:pPr>
      <w:r w:rsidRPr="005F4FAC">
        <w:rPr>
          <w:rFonts w:ascii="Calibri" w:eastAsia="Times New Roman" w:hAnsi="Calibri" w:cs="Times New Roman"/>
          <w:color w:val="000000"/>
        </w:rPr>
        <w:t>SELECT [</w:t>
      </w:r>
      <w:proofErr w:type="spellStart"/>
      <w:r w:rsidRPr="005F4FAC">
        <w:rPr>
          <w:rFonts w:ascii="Calibri" w:eastAsia="Times New Roman" w:hAnsi="Calibri" w:cs="Times New Roman"/>
          <w:color w:val="000000"/>
        </w:rPr>
        <w:t>dbo</w:t>
      </w:r>
      <w:proofErr w:type="spellEnd"/>
      <w:proofErr w:type="gramStart"/>
      <w:r w:rsidRPr="005F4FAC">
        <w:rPr>
          <w:rFonts w:ascii="Calibri" w:eastAsia="Times New Roman" w:hAnsi="Calibri" w:cs="Times New Roman"/>
          <w:color w:val="000000"/>
        </w:rPr>
        <w:t>].[</w:t>
      </w:r>
      <w:proofErr w:type="spellStart"/>
      <w:proofErr w:type="gramEnd"/>
      <w:r w:rsidRPr="005F4FAC">
        <w:rPr>
          <w:rFonts w:ascii="Calibri" w:eastAsia="Times New Roman" w:hAnsi="Calibri" w:cs="Times New Roman"/>
          <w:color w:val="000000"/>
        </w:rPr>
        <w:t>GetAge</w:t>
      </w:r>
      <w:proofErr w:type="spellEnd"/>
      <w:r w:rsidRPr="005F4FAC">
        <w:rPr>
          <w:rFonts w:ascii="Calibri" w:eastAsia="Times New Roman" w:hAnsi="Calibri" w:cs="Times New Roman"/>
          <w:color w:val="000000"/>
        </w:rPr>
        <w:t>] ('12/11/1949', '7/28/2022')</w:t>
      </w:r>
    </w:p>
    <w:p w14:paraId="2AEE3079" w14:textId="77777777" w:rsidR="00027B39" w:rsidRPr="00027B39" w:rsidRDefault="00027B39" w:rsidP="00027B39">
      <w:pPr>
        <w:rPr>
          <w:rFonts w:ascii="Calibri" w:eastAsia="Times New Roman" w:hAnsi="Calibri" w:cs="Times New Roman"/>
          <w:color w:val="000000"/>
        </w:rPr>
      </w:pPr>
    </w:p>
    <w:p w14:paraId="277B74BB" w14:textId="03FE5EAD" w:rsidR="00027B39" w:rsidRPr="00027B39" w:rsidRDefault="002B5A3F" w:rsidP="002B5A3F">
      <w:pPr>
        <w:pStyle w:val="Heading2"/>
      </w:pPr>
      <w:r>
        <w:t>Appendix D: Decision tree chart</w:t>
      </w:r>
    </w:p>
    <w:p w14:paraId="1E428994" w14:textId="77777777" w:rsidR="002B5A3F" w:rsidRPr="002B5A3F" w:rsidRDefault="002B5A3F" w:rsidP="002B5A3F">
      <w:pPr>
        <w:spacing w:after="0" w:line="240" w:lineRule="auto"/>
        <w:rPr>
          <w:rFonts w:ascii="Calibri" w:eastAsia="Times New Roman" w:hAnsi="Calibri" w:cs="Calibri"/>
          <w:color w:val="0563C1"/>
          <w:u w:val="single"/>
        </w:rPr>
      </w:pPr>
      <w:hyperlink r:id="rId11" w:history="1">
        <w:r w:rsidRPr="002B5A3F">
          <w:rPr>
            <w:rFonts w:ascii="Calibri" w:eastAsia="Times New Roman" w:hAnsi="Calibri" w:cs="Calibri"/>
            <w:color w:val="0563C1"/>
            <w:u w:val="single"/>
          </w:rPr>
          <w:t>...\OneDriv</w:t>
        </w:r>
        <w:r w:rsidRPr="002B5A3F">
          <w:rPr>
            <w:rFonts w:ascii="Calibri" w:eastAsia="Times New Roman" w:hAnsi="Calibri" w:cs="Calibri"/>
            <w:color w:val="0563C1"/>
            <w:u w:val="single"/>
          </w:rPr>
          <w:t>e</w:t>
        </w:r>
        <w:r w:rsidRPr="002B5A3F">
          <w:rPr>
            <w:rFonts w:ascii="Calibri" w:eastAsia="Times New Roman" w:hAnsi="Calibri" w:cs="Calibri"/>
            <w:color w:val="0563C1"/>
            <w:u w:val="single"/>
          </w:rPr>
          <w:t xml:space="preserve"> - Commonwealth of Massachusetts\WIP</w:t>
        </w:r>
      </w:hyperlink>
    </w:p>
    <w:p w14:paraId="5E2BAC2E" w14:textId="77777777" w:rsidR="002B5A3F" w:rsidRDefault="002B5A3F"/>
    <w:p w14:paraId="588EB0D1" w14:textId="032283EC" w:rsidR="00DE71DC" w:rsidRDefault="00364B92">
      <w:r>
        <w:br w:type="page"/>
      </w:r>
      <w:r w:rsidR="00DE71DC">
        <w:br w:type="page"/>
      </w:r>
    </w:p>
    <w:p w14:paraId="44B92271" w14:textId="77777777" w:rsidR="00B16A99" w:rsidRDefault="00B16A99" w:rsidP="000F2C77"/>
    <w:p w14:paraId="12BA23D7" w14:textId="77777777" w:rsidR="0044702B" w:rsidRPr="00B16A99" w:rsidRDefault="0044702B" w:rsidP="00B16A99"/>
    <w:sectPr w:rsidR="0044702B" w:rsidRPr="00B16A9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54045" w14:textId="77777777" w:rsidR="003D7895" w:rsidRDefault="003D7895" w:rsidP="004A7B29">
      <w:pPr>
        <w:spacing w:after="0" w:line="240" w:lineRule="auto"/>
      </w:pPr>
      <w:r>
        <w:separator/>
      </w:r>
    </w:p>
  </w:endnote>
  <w:endnote w:type="continuationSeparator" w:id="0">
    <w:p w14:paraId="7DD3019C" w14:textId="77777777" w:rsidR="003D7895" w:rsidRDefault="003D7895" w:rsidP="004A7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38382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3D78B" w14:textId="77777777" w:rsidR="000D681E" w:rsidRDefault="000D68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42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30CFB4" w14:textId="77777777" w:rsidR="000D681E" w:rsidRDefault="000D68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152F5" w14:textId="77777777" w:rsidR="003D7895" w:rsidRDefault="003D7895" w:rsidP="004A7B29">
      <w:pPr>
        <w:spacing w:after="0" w:line="240" w:lineRule="auto"/>
      </w:pPr>
      <w:r>
        <w:separator/>
      </w:r>
    </w:p>
  </w:footnote>
  <w:footnote w:type="continuationSeparator" w:id="0">
    <w:p w14:paraId="759AE32C" w14:textId="77777777" w:rsidR="003D7895" w:rsidRDefault="003D7895" w:rsidP="004A7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64E43" w14:textId="39018F9C" w:rsidR="00DE71DC" w:rsidRDefault="00DE71DC" w:rsidP="00DE71DC">
    <w:pPr>
      <w:ind w:left="360"/>
      <w:jc w:val="center"/>
    </w:pPr>
    <w:r>
      <w:t>CTRL-F for Nav panel</w:t>
    </w:r>
  </w:p>
  <w:p w14:paraId="105F41C0" w14:textId="52238DBE" w:rsidR="00DE71DC" w:rsidRDefault="00DE71DC">
    <w:pPr>
      <w:pStyle w:val="Header"/>
    </w:pPr>
  </w:p>
  <w:p w14:paraId="0EA28DAC" w14:textId="3712E497" w:rsidR="004A7B29" w:rsidRDefault="004A7B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6929"/>
    <w:multiLevelType w:val="hybridMultilevel"/>
    <w:tmpl w:val="3EE060EE"/>
    <w:lvl w:ilvl="0" w:tplc="F8FC5D9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17764774"/>
    <w:multiLevelType w:val="hybridMultilevel"/>
    <w:tmpl w:val="EFB6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14BBF"/>
    <w:multiLevelType w:val="hybridMultilevel"/>
    <w:tmpl w:val="5284EADC"/>
    <w:lvl w:ilvl="0" w:tplc="78B65D1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A176D0"/>
    <w:multiLevelType w:val="hybridMultilevel"/>
    <w:tmpl w:val="BCC0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A2215"/>
    <w:multiLevelType w:val="hybridMultilevel"/>
    <w:tmpl w:val="6DA606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D3E5E"/>
    <w:multiLevelType w:val="hybridMultilevel"/>
    <w:tmpl w:val="DDBA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E56C7"/>
    <w:multiLevelType w:val="hybridMultilevel"/>
    <w:tmpl w:val="CD48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01E86"/>
    <w:multiLevelType w:val="hybridMultilevel"/>
    <w:tmpl w:val="1FCE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2793E"/>
    <w:multiLevelType w:val="hybridMultilevel"/>
    <w:tmpl w:val="1C08D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D6CE3"/>
    <w:multiLevelType w:val="hybridMultilevel"/>
    <w:tmpl w:val="0F326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5E2FDB"/>
    <w:multiLevelType w:val="hybridMultilevel"/>
    <w:tmpl w:val="1C32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51251"/>
    <w:multiLevelType w:val="hybridMultilevel"/>
    <w:tmpl w:val="623640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613D2EA0"/>
    <w:multiLevelType w:val="hybridMultilevel"/>
    <w:tmpl w:val="C1F8E644"/>
    <w:lvl w:ilvl="0" w:tplc="4D52D0B2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E2F1B"/>
    <w:multiLevelType w:val="hybridMultilevel"/>
    <w:tmpl w:val="9BA6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D67AD"/>
    <w:multiLevelType w:val="hybridMultilevel"/>
    <w:tmpl w:val="B072B8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9"/>
  </w:num>
  <w:num w:numId="7">
    <w:abstractNumId w:val="8"/>
  </w:num>
  <w:num w:numId="8">
    <w:abstractNumId w:val="14"/>
  </w:num>
  <w:num w:numId="9">
    <w:abstractNumId w:val="6"/>
  </w:num>
  <w:num w:numId="10">
    <w:abstractNumId w:val="5"/>
  </w:num>
  <w:num w:numId="11">
    <w:abstractNumId w:val="7"/>
  </w:num>
  <w:num w:numId="12">
    <w:abstractNumId w:val="10"/>
  </w:num>
  <w:num w:numId="13">
    <w:abstractNumId w:val="13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5F9"/>
    <w:rsid w:val="000030C2"/>
    <w:rsid w:val="00027B39"/>
    <w:rsid w:val="000352B3"/>
    <w:rsid w:val="00063D51"/>
    <w:rsid w:val="00063D70"/>
    <w:rsid w:val="000641F6"/>
    <w:rsid w:val="00066FCA"/>
    <w:rsid w:val="000B1D5B"/>
    <w:rsid w:val="000C442A"/>
    <w:rsid w:val="000D681E"/>
    <w:rsid w:val="000D6E22"/>
    <w:rsid w:val="000E6F25"/>
    <w:rsid w:val="000F17AE"/>
    <w:rsid w:val="000F2C77"/>
    <w:rsid w:val="001026EA"/>
    <w:rsid w:val="00106028"/>
    <w:rsid w:val="00135838"/>
    <w:rsid w:val="00144DE3"/>
    <w:rsid w:val="00146271"/>
    <w:rsid w:val="0016594A"/>
    <w:rsid w:val="00196E20"/>
    <w:rsid w:val="001A3F86"/>
    <w:rsid w:val="001A5E63"/>
    <w:rsid w:val="001C4D8D"/>
    <w:rsid w:val="001D5BD6"/>
    <w:rsid w:val="001F6A1A"/>
    <w:rsid w:val="002063BC"/>
    <w:rsid w:val="002350B1"/>
    <w:rsid w:val="002444D0"/>
    <w:rsid w:val="00263CF7"/>
    <w:rsid w:val="00295B73"/>
    <w:rsid w:val="002A1346"/>
    <w:rsid w:val="002B5A3F"/>
    <w:rsid w:val="002D14A4"/>
    <w:rsid w:val="002E2529"/>
    <w:rsid w:val="003111BB"/>
    <w:rsid w:val="0032018F"/>
    <w:rsid w:val="0032271A"/>
    <w:rsid w:val="00322DA5"/>
    <w:rsid w:val="00336D37"/>
    <w:rsid w:val="00345FD6"/>
    <w:rsid w:val="00364B92"/>
    <w:rsid w:val="00364CBD"/>
    <w:rsid w:val="0036537B"/>
    <w:rsid w:val="00367E9E"/>
    <w:rsid w:val="003821AC"/>
    <w:rsid w:val="003838F2"/>
    <w:rsid w:val="0038481B"/>
    <w:rsid w:val="003859A3"/>
    <w:rsid w:val="003B0B1D"/>
    <w:rsid w:val="003C5E2B"/>
    <w:rsid w:val="003D4860"/>
    <w:rsid w:val="003D7895"/>
    <w:rsid w:val="003E3E49"/>
    <w:rsid w:val="003F07D4"/>
    <w:rsid w:val="00405660"/>
    <w:rsid w:val="00406074"/>
    <w:rsid w:val="00423BAE"/>
    <w:rsid w:val="004254F1"/>
    <w:rsid w:val="00443F80"/>
    <w:rsid w:val="0044702B"/>
    <w:rsid w:val="00473B78"/>
    <w:rsid w:val="00485FDB"/>
    <w:rsid w:val="004A7B29"/>
    <w:rsid w:val="004C16C0"/>
    <w:rsid w:val="004E549B"/>
    <w:rsid w:val="005059C3"/>
    <w:rsid w:val="00530D80"/>
    <w:rsid w:val="00545802"/>
    <w:rsid w:val="005506CE"/>
    <w:rsid w:val="00562071"/>
    <w:rsid w:val="005A1636"/>
    <w:rsid w:val="005A5682"/>
    <w:rsid w:val="005F4FAC"/>
    <w:rsid w:val="00605C87"/>
    <w:rsid w:val="00607E1F"/>
    <w:rsid w:val="006135A1"/>
    <w:rsid w:val="00614D8F"/>
    <w:rsid w:val="00622FF6"/>
    <w:rsid w:val="006363AE"/>
    <w:rsid w:val="006402C2"/>
    <w:rsid w:val="00642796"/>
    <w:rsid w:val="0064383B"/>
    <w:rsid w:val="006438CD"/>
    <w:rsid w:val="006508DC"/>
    <w:rsid w:val="006529F8"/>
    <w:rsid w:val="00654944"/>
    <w:rsid w:val="006614E9"/>
    <w:rsid w:val="006629C6"/>
    <w:rsid w:val="00664267"/>
    <w:rsid w:val="00674373"/>
    <w:rsid w:val="00674530"/>
    <w:rsid w:val="0067459B"/>
    <w:rsid w:val="0068481D"/>
    <w:rsid w:val="006B3ED9"/>
    <w:rsid w:val="006D13B2"/>
    <w:rsid w:val="006D52F3"/>
    <w:rsid w:val="006E2841"/>
    <w:rsid w:val="00714690"/>
    <w:rsid w:val="00725917"/>
    <w:rsid w:val="00755590"/>
    <w:rsid w:val="00761726"/>
    <w:rsid w:val="00761D22"/>
    <w:rsid w:val="00764A41"/>
    <w:rsid w:val="00792121"/>
    <w:rsid w:val="007A5199"/>
    <w:rsid w:val="007A6D2A"/>
    <w:rsid w:val="007B625C"/>
    <w:rsid w:val="007C4298"/>
    <w:rsid w:val="007C465E"/>
    <w:rsid w:val="007E3C84"/>
    <w:rsid w:val="007E504B"/>
    <w:rsid w:val="0083065C"/>
    <w:rsid w:val="008312F3"/>
    <w:rsid w:val="0086585A"/>
    <w:rsid w:val="00867D11"/>
    <w:rsid w:val="008A6269"/>
    <w:rsid w:val="008B27CC"/>
    <w:rsid w:val="008B5A21"/>
    <w:rsid w:val="008C2AF8"/>
    <w:rsid w:val="008F0791"/>
    <w:rsid w:val="008F7743"/>
    <w:rsid w:val="00904541"/>
    <w:rsid w:val="00922714"/>
    <w:rsid w:val="00923816"/>
    <w:rsid w:val="0092523D"/>
    <w:rsid w:val="00941B4B"/>
    <w:rsid w:val="00945699"/>
    <w:rsid w:val="00946605"/>
    <w:rsid w:val="00952037"/>
    <w:rsid w:val="00956B54"/>
    <w:rsid w:val="00956B8E"/>
    <w:rsid w:val="00960C99"/>
    <w:rsid w:val="00972CCB"/>
    <w:rsid w:val="0098094B"/>
    <w:rsid w:val="009A15F9"/>
    <w:rsid w:val="009B36E8"/>
    <w:rsid w:val="009C7CC1"/>
    <w:rsid w:val="00A028A2"/>
    <w:rsid w:val="00A35E98"/>
    <w:rsid w:val="00A407EF"/>
    <w:rsid w:val="00A40D46"/>
    <w:rsid w:val="00A44D05"/>
    <w:rsid w:val="00A455D9"/>
    <w:rsid w:val="00A60000"/>
    <w:rsid w:val="00A71C39"/>
    <w:rsid w:val="00A74127"/>
    <w:rsid w:val="00AB5E18"/>
    <w:rsid w:val="00AC499C"/>
    <w:rsid w:val="00AC517C"/>
    <w:rsid w:val="00AC77F1"/>
    <w:rsid w:val="00AE08CE"/>
    <w:rsid w:val="00AE0D49"/>
    <w:rsid w:val="00AF4137"/>
    <w:rsid w:val="00B16A99"/>
    <w:rsid w:val="00B27AB7"/>
    <w:rsid w:val="00B41246"/>
    <w:rsid w:val="00B440E2"/>
    <w:rsid w:val="00B54A92"/>
    <w:rsid w:val="00B64786"/>
    <w:rsid w:val="00B66535"/>
    <w:rsid w:val="00B77264"/>
    <w:rsid w:val="00B95227"/>
    <w:rsid w:val="00B954A2"/>
    <w:rsid w:val="00BB018D"/>
    <w:rsid w:val="00BC2DD6"/>
    <w:rsid w:val="00BF4F51"/>
    <w:rsid w:val="00C11048"/>
    <w:rsid w:val="00C11837"/>
    <w:rsid w:val="00C151B1"/>
    <w:rsid w:val="00C71A4D"/>
    <w:rsid w:val="00C7232C"/>
    <w:rsid w:val="00C85501"/>
    <w:rsid w:val="00CC08E2"/>
    <w:rsid w:val="00CD1170"/>
    <w:rsid w:val="00CD3A82"/>
    <w:rsid w:val="00CE09A3"/>
    <w:rsid w:val="00D50E09"/>
    <w:rsid w:val="00D72FA1"/>
    <w:rsid w:val="00D812D0"/>
    <w:rsid w:val="00D8297E"/>
    <w:rsid w:val="00DE248C"/>
    <w:rsid w:val="00DE71DC"/>
    <w:rsid w:val="00DE7954"/>
    <w:rsid w:val="00E01F37"/>
    <w:rsid w:val="00E13EF6"/>
    <w:rsid w:val="00E21E2B"/>
    <w:rsid w:val="00E56696"/>
    <w:rsid w:val="00E57559"/>
    <w:rsid w:val="00E6368D"/>
    <w:rsid w:val="00E63DA5"/>
    <w:rsid w:val="00E85CB8"/>
    <w:rsid w:val="00E92104"/>
    <w:rsid w:val="00E92FA4"/>
    <w:rsid w:val="00EA2D58"/>
    <w:rsid w:val="00EE5D4D"/>
    <w:rsid w:val="00F060FD"/>
    <w:rsid w:val="00F16D7C"/>
    <w:rsid w:val="00F21F97"/>
    <w:rsid w:val="00F4039E"/>
    <w:rsid w:val="00F52FFC"/>
    <w:rsid w:val="00F54264"/>
    <w:rsid w:val="00FA7EDE"/>
    <w:rsid w:val="00FC47EC"/>
    <w:rsid w:val="00FF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B98342A"/>
  <w15:docId w15:val="{8A528BED-CC6E-419C-B8AE-12C5BB2B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5F9"/>
  </w:style>
  <w:style w:type="paragraph" w:styleId="Heading1">
    <w:name w:val="heading 1"/>
    <w:basedOn w:val="Normal"/>
    <w:next w:val="Normal"/>
    <w:link w:val="Heading1Char"/>
    <w:uiPriority w:val="9"/>
    <w:qFormat/>
    <w:rsid w:val="00CC0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E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0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5F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7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B29"/>
  </w:style>
  <w:style w:type="paragraph" w:styleId="Footer">
    <w:name w:val="footer"/>
    <w:basedOn w:val="Normal"/>
    <w:link w:val="FooterChar"/>
    <w:uiPriority w:val="99"/>
    <w:unhideWhenUsed/>
    <w:rsid w:val="004A7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B29"/>
  </w:style>
  <w:style w:type="character" w:styleId="FollowedHyperlink">
    <w:name w:val="FollowedHyperlink"/>
    <w:basedOn w:val="DefaultParagraphFont"/>
    <w:uiPriority w:val="99"/>
    <w:semiHidden/>
    <w:unhideWhenUsed/>
    <w:rsid w:val="00AC499C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E09A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81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A5E6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C2D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C08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08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ehs.govt.state.ma.us\DFS\Access\DMH\APPs\DMHApps\DMH_IT\AppDev_Team\ExecutiveDecisionSupport\Client%20Inquiri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WALKER\OneDrive%20-%20Commonwealth%20of%20Massachusetts\WI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sn.com/en-us/feed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ehs.govt.state.ma.us\dfs\access\dmh\APPs\DMHApps\DMH_IT\AppDev_Team\ExecutiveDecisionSupport\Client%20Inquir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4CBFC-DF03-43A9-AAD0-2519B3AE8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Walker, Andrew (EHS)</cp:lastModifiedBy>
  <cp:revision>42</cp:revision>
  <dcterms:created xsi:type="dcterms:W3CDTF">2022-06-22T18:35:00Z</dcterms:created>
  <dcterms:modified xsi:type="dcterms:W3CDTF">2022-07-29T19:51:00Z</dcterms:modified>
</cp:coreProperties>
</file>