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0337" w14:textId="77777777" w:rsidR="0094625F" w:rsidRDefault="0094625F" w:rsidP="00B75539">
      <w:pPr>
        <w:jc w:val="center"/>
        <w:rPr>
          <w:b/>
          <w:bCs/>
          <w:sz w:val="28"/>
          <w:szCs w:val="28"/>
        </w:rPr>
      </w:pPr>
      <w:bookmarkStart w:id="0" w:name="OLE_LINK2"/>
      <w:bookmarkStart w:id="1" w:name="OLE_LINK3"/>
      <w:r w:rsidRPr="0094625F">
        <w:rPr>
          <w:b/>
          <w:bCs/>
          <w:sz w:val="28"/>
          <w:szCs w:val="28"/>
        </w:rPr>
        <w:t>Análisis para Mejorar el Registro de Usuario en el Formulario de Dirección</w:t>
      </w:r>
    </w:p>
    <w:p w14:paraId="282CA093" w14:textId="77777777" w:rsidR="0094625F" w:rsidRPr="0094625F" w:rsidRDefault="0094625F" w:rsidP="0094625F">
      <w:pPr>
        <w:spacing w:after="0"/>
        <w:rPr>
          <w:sz w:val="28"/>
          <w:szCs w:val="28"/>
        </w:rPr>
      </w:pPr>
    </w:p>
    <w:p w14:paraId="4513289A" w14:textId="77777777" w:rsidR="0094625F" w:rsidRDefault="0094625F" w:rsidP="00B75539">
      <w:r w:rsidRPr="0094625F">
        <w:t>Actualmente, el formulario de registro de usuario presenta dificultades en la selección de la región o ciudad, lo cual puede generar confusión entre los usuarios. A continuación, se detallan los problemas encontrados y se proponen algunas sugerencias para mejorar la experiencia del usuario.</w:t>
      </w:r>
    </w:p>
    <w:p w14:paraId="4804F449" w14:textId="77777777" w:rsidR="00B75539" w:rsidRPr="0094625F" w:rsidRDefault="00B75539" w:rsidP="00B75539">
      <w:pPr>
        <w:spacing w:after="0"/>
      </w:pPr>
    </w:p>
    <w:p w14:paraId="0B096AB3" w14:textId="77777777" w:rsidR="0094625F" w:rsidRDefault="0094625F" w:rsidP="00B75539">
      <w:pPr>
        <w:rPr>
          <w:b/>
          <w:bCs/>
          <w:sz w:val="28"/>
          <w:szCs w:val="28"/>
        </w:rPr>
      </w:pPr>
      <w:r w:rsidRPr="0094625F">
        <w:rPr>
          <w:b/>
          <w:bCs/>
          <w:sz w:val="28"/>
          <w:szCs w:val="28"/>
        </w:rPr>
        <w:t>Problemas Identificados:</w:t>
      </w:r>
    </w:p>
    <w:p w14:paraId="057CDAA5" w14:textId="77777777" w:rsidR="00B75539" w:rsidRPr="0094625F" w:rsidRDefault="00B75539" w:rsidP="00B75539">
      <w:pPr>
        <w:spacing w:after="0"/>
        <w:rPr>
          <w:b/>
          <w:bCs/>
          <w:sz w:val="28"/>
          <w:szCs w:val="28"/>
        </w:rPr>
      </w:pPr>
    </w:p>
    <w:p w14:paraId="034F04D6" w14:textId="77777777" w:rsidR="0094625F" w:rsidRPr="00B75539" w:rsidRDefault="0094625F" w:rsidP="00B75539">
      <w:pPr>
        <w:numPr>
          <w:ilvl w:val="0"/>
          <w:numId w:val="1"/>
        </w:numPr>
      </w:pPr>
      <w:r w:rsidRPr="0094625F">
        <w:rPr>
          <w:b/>
          <w:bCs/>
        </w:rPr>
        <w:t>Dificultad en la Búsqueda de la Región o Ciudad:</w:t>
      </w:r>
    </w:p>
    <w:p w14:paraId="2624D155" w14:textId="77777777" w:rsidR="00B75539" w:rsidRPr="0094625F" w:rsidRDefault="00B75539" w:rsidP="00B75539">
      <w:pPr>
        <w:spacing w:after="0"/>
        <w:ind w:left="720"/>
      </w:pPr>
    </w:p>
    <w:p w14:paraId="097934E0" w14:textId="77777777" w:rsidR="0094625F" w:rsidRPr="0094625F" w:rsidRDefault="0094625F" w:rsidP="00B75539">
      <w:pPr>
        <w:numPr>
          <w:ilvl w:val="1"/>
          <w:numId w:val="1"/>
        </w:numPr>
        <w:spacing w:after="0"/>
      </w:pPr>
      <w:r w:rsidRPr="0094625F">
        <w:t>Al buscar una ciudad o región, es necesario escribir el nombre de forma exacta, incluyendo tildes, para que el sistema la reconozca correctamente.</w:t>
      </w:r>
    </w:p>
    <w:p w14:paraId="09EE3286" w14:textId="77777777" w:rsidR="0094625F" w:rsidRDefault="0094625F" w:rsidP="00B75539">
      <w:pPr>
        <w:numPr>
          <w:ilvl w:val="1"/>
          <w:numId w:val="1"/>
        </w:numPr>
      </w:pPr>
      <w:r w:rsidRPr="0094625F">
        <w:t>Esto genera confusión, ya que un usuario que no utilice tildes o cometa un error al escribir el nombre, no podrá encontrar la ciudad deseada, como se muestra en las imágenes adjuntas.</w:t>
      </w:r>
    </w:p>
    <w:p w14:paraId="45E6C991" w14:textId="77777777" w:rsidR="00B75539" w:rsidRPr="0094625F" w:rsidRDefault="00B75539" w:rsidP="00B75539">
      <w:pPr>
        <w:spacing w:after="0"/>
        <w:ind w:left="1440"/>
      </w:pPr>
    </w:p>
    <w:p w14:paraId="1214EB2E" w14:textId="77777777" w:rsidR="0094625F" w:rsidRDefault="0094625F" w:rsidP="00B75539">
      <w:pPr>
        <w:rPr>
          <w:b/>
          <w:bCs/>
        </w:rPr>
      </w:pPr>
      <w:r w:rsidRPr="0094625F">
        <w:rPr>
          <w:b/>
          <w:bCs/>
        </w:rPr>
        <w:t>Ejemplo:</w:t>
      </w:r>
    </w:p>
    <w:p w14:paraId="2701015C" w14:textId="77777777" w:rsidR="00B75539" w:rsidRPr="0094625F" w:rsidRDefault="00B75539" w:rsidP="00B75539">
      <w:pPr>
        <w:spacing w:after="0"/>
      </w:pPr>
    </w:p>
    <w:p w14:paraId="478F0A3F" w14:textId="77777777" w:rsidR="0094625F" w:rsidRPr="0094625F" w:rsidRDefault="0094625F" w:rsidP="00B75539">
      <w:pPr>
        <w:numPr>
          <w:ilvl w:val="1"/>
          <w:numId w:val="1"/>
        </w:numPr>
        <w:spacing w:after="0"/>
      </w:pPr>
      <w:r w:rsidRPr="0094625F">
        <w:t>Al escribir "</w:t>
      </w:r>
      <w:proofErr w:type="spellStart"/>
      <w:r w:rsidRPr="0094625F">
        <w:t>bogota</w:t>
      </w:r>
      <w:proofErr w:type="spellEnd"/>
      <w:r w:rsidRPr="0094625F">
        <w:t>" (sin tilde), el sistema no encuentra resultados.</w:t>
      </w:r>
    </w:p>
    <w:p w14:paraId="5588F138" w14:textId="77777777" w:rsidR="0094625F" w:rsidRDefault="0094625F" w:rsidP="00B75539">
      <w:pPr>
        <w:numPr>
          <w:ilvl w:val="1"/>
          <w:numId w:val="1"/>
        </w:numPr>
      </w:pPr>
      <w:r w:rsidRPr="0094625F">
        <w:t>Al escribir "Bogotá" (con tilde), el sistema sí encuentra la ciudad correctamente.</w:t>
      </w:r>
    </w:p>
    <w:p w14:paraId="02FE8D37" w14:textId="77777777" w:rsidR="00B75539" w:rsidRPr="0094625F" w:rsidRDefault="00B75539" w:rsidP="00B75539">
      <w:pPr>
        <w:spacing w:after="0"/>
        <w:ind w:left="1440"/>
      </w:pPr>
    </w:p>
    <w:p w14:paraId="019AE57D" w14:textId="77777777" w:rsidR="0094625F" w:rsidRPr="00B75539" w:rsidRDefault="0094625F" w:rsidP="00B75539">
      <w:pPr>
        <w:numPr>
          <w:ilvl w:val="0"/>
          <w:numId w:val="1"/>
        </w:numPr>
      </w:pPr>
      <w:r w:rsidRPr="0094625F">
        <w:rPr>
          <w:b/>
          <w:bCs/>
        </w:rPr>
        <w:t>Errores en los Botones de Selección:</w:t>
      </w:r>
    </w:p>
    <w:p w14:paraId="0A0DC9D1" w14:textId="77777777" w:rsidR="00B75539" w:rsidRPr="0094625F" w:rsidRDefault="00B75539" w:rsidP="00B75539">
      <w:pPr>
        <w:spacing w:after="0"/>
        <w:ind w:left="720"/>
      </w:pPr>
    </w:p>
    <w:p w14:paraId="2E628E5B" w14:textId="77777777" w:rsidR="0094625F" w:rsidRDefault="0094625F" w:rsidP="00B75539">
      <w:pPr>
        <w:numPr>
          <w:ilvl w:val="1"/>
          <w:numId w:val="1"/>
        </w:numPr>
      </w:pPr>
      <w:r w:rsidRPr="0094625F">
        <w:t>En la imagen adjunta, se observa un error visual donde no aparecen los botones para seleccionar (chulo) o cancelar (x) la opción de región. Este error afecta la interacción del usuario con el formulario, ya que dificulta la confirmación o cancelación de las selecciones realizadas.</w:t>
      </w:r>
    </w:p>
    <w:p w14:paraId="0DFE4CD9" w14:textId="77777777" w:rsidR="00B75539" w:rsidRPr="0094625F" w:rsidRDefault="00B75539" w:rsidP="00B75539">
      <w:pPr>
        <w:spacing w:after="0"/>
        <w:ind w:left="1440"/>
      </w:pPr>
    </w:p>
    <w:p w14:paraId="15FBF767" w14:textId="77777777" w:rsidR="0094625F" w:rsidRDefault="0094625F" w:rsidP="00B75539">
      <w:pPr>
        <w:rPr>
          <w:b/>
          <w:bCs/>
        </w:rPr>
      </w:pPr>
      <w:r w:rsidRPr="0094625F">
        <w:rPr>
          <w:b/>
          <w:bCs/>
        </w:rPr>
        <w:t>Sugerencias para Mejorar el Formulario:</w:t>
      </w:r>
    </w:p>
    <w:p w14:paraId="228CCA7D" w14:textId="77777777" w:rsidR="00B75539" w:rsidRPr="0094625F" w:rsidRDefault="00B75539" w:rsidP="00B75539">
      <w:pPr>
        <w:spacing w:after="0"/>
        <w:rPr>
          <w:b/>
          <w:bCs/>
        </w:rPr>
      </w:pPr>
    </w:p>
    <w:p w14:paraId="7E4EEE30" w14:textId="77777777" w:rsidR="0094625F" w:rsidRPr="00B75539" w:rsidRDefault="0094625F" w:rsidP="00B75539">
      <w:pPr>
        <w:numPr>
          <w:ilvl w:val="0"/>
          <w:numId w:val="2"/>
        </w:numPr>
      </w:pPr>
      <w:r w:rsidRPr="0094625F">
        <w:rPr>
          <w:b/>
          <w:bCs/>
        </w:rPr>
        <w:t>Cambio del Campo "Región" por "Departamento":</w:t>
      </w:r>
    </w:p>
    <w:p w14:paraId="6C742E44" w14:textId="77777777" w:rsidR="00B75539" w:rsidRPr="0094625F" w:rsidRDefault="00B75539" w:rsidP="00B75539">
      <w:pPr>
        <w:spacing w:after="0"/>
        <w:ind w:left="720"/>
      </w:pPr>
    </w:p>
    <w:p w14:paraId="35149FBC" w14:textId="77777777" w:rsidR="0094625F" w:rsidRDefault="0094625F" w:rsidP="00B75539">
      <w:pPr>
        <w:numPr>
          <w:ilvl w:val="1"/>
          <w:numId w:val="2"/>
        </w:numPr>
      </w:pPr>
      <w:r w:rsidRPr="0094625F">
        <w:t>El campo denominado "Región" debería ser renombrado a "Departamento" para que sea más claro y acorde con la terminología utilizada en Colombia.</w:t>
      </w:r>
    </w:p>
    <w:p w14:paraId="2082FFB5" w14:textId="77777777" w:rsidR="00B75539" w:rsidRPr="0094625F" w:rsidRDefault="00B75539" w:rsidP="00B75539">
      <w:pPr>
        <w:spacing w:after="0"/>
        <w:ind w:left="1440"/>
      </w:pPr>
    </w:p>
    <w:p w14:paraId="7340CDEE" w14:textId="77777777" w:rsidR="0094625F" w:rsidRPr="00B75539" w:rsidRDefault="0094625F" w:rsidP="00B75539">
      <w:pPr>
        <w:numPr>
          <w:ilvl w:val="0"/>
          <w:numId w:val="2"/>
        </w:numPr>
      </w:pPr>
      <w:r w:rsidRPr="0094625F">
        <w:rPr>
          <w:b/>
          <w:bCs/>
        </w:rPr>
        <w:t>Uso de Desplegables para la Selección de Dirección:</w:t>
      </w:r>
    </w:p>
    <w:p w14:paraId="60E55CA1" w14:textId="77777777" w:rsidR="00B75539" w:rsidRPr="0094625F" w:rsidRDefault="00B75539" w:rsidP="00B75539">
      <w:pPr>
        <w:spacing w:after="0"/>
        <w:ind w:left="720"/>
      </w:pPr>
    </w:p>
    <w:p w14:paraId="18290D1D" w14:textId="77777777" w:rsidR="0094625F" w:rsidRDefault="0094625F" w:rsidP="00B75539">
      <w:pPr>
        <w:numPr>
          <w:ilvl w:val="1"/>
          <w:numId w:val="2"/>
        </w:numPr>
      </w:pPr>
      <w:r w:rsidRPr="0094625F">
        <w:t>En lugar de que el usuario tenga que escribir manualmente el nombre de la ciudad o región, se sugiere que los campos "Departamento" y "Municipio o Ciudad" sean desplegables. De esta manera, el usuario puede seleccionar la opción correcta sin riesgo de errores de escritura o tildes.</w:t>
      </w:r>
    </w:p>
    <w:p w14:paraId="034C032E" w14:textId="77777777" w:rsidR="00B75539" w:rsidRPr="0094625F" w:rsidRDefault="00B75539" w:rsidP="00B75539">
      <w:pPr>
        <w:spacing w:after="0"/>
        <w:ind w:left="1440"/>
      </w:pPr>
    </w:p>
    <w:p w14:paraId="79E8C981" w14:textId="77777777" w:rsidR="0094625F" w:rsidRPr="00B75539" w:rsidRDefault="0094625F" w:rsidP="00B75539">
      <w:pPr>
        <w:numPr>
          <w:ilvl w:val="0"/>
          <w:numId w:val="2"/>
        </w:numPr>
      </w:pPr>
      <w:r w:rsidRPr="0094625F">
        <w:rPr>
          <w:b/>
          <w:bCs/>
        </w:rPr>
        <w:t>Asignación de País por Defecto:</w:t>
      </w:r>
    </w:p>
    <w:p w14:paraId="4CC9E90D" w14:textId="77777777" w:rsidR="00B75539" w:rsidRPr="0094625F" w:rsidRDefault="00B75539" w:rsidP="00B75539">
      <w:pPr>
        <w:spacing w:after="0"/>
        <w:ind w:left="720"/>
      </w:pPr>
    </w:p>
    <w:p w14:paraId="72874E00" w14:textId="77777777" w:rsidR="0094625F" w:rsidRDefault="0094625F" w:rsidP="00B75539">
      <w:pPr>
        <w:numPr>
          <w:ilvl w:val="1"/>
          <w:numId w:val="2"/>
        </w:numPr>
      </w:pPr>
      <w:r w:rsidRPr="0094625F">
        <w:t>El campo "País" debe estar predefinido en el formulario como "Colombia", permitiendo así que los usuarios no tengan que seleccionarlo cada vez que realizan un registro.</w:t>
      </w:r>
    </w:p>
    <w:p w14:paraId="16A9DD5C" w14:textId="77777777" w:rsidR="00B75539" w:rsidRDefault="00B75539" w:rsidP="00B75539">
      <w:pPr>
        <w:ind w:left="1440"/>
      </w:pPr>
    </w:p>
    <w:p w14:paraId="52D64450" w14:textId="77777777" w:rsidR="00B75539" w:rsidRPr="0094625F" w:rsidRDefault="00B75539" w:rsidP="00B75539">
      <w:pPr>
        <w:spacing w:after="0"/>
        <w:ind w:left="1440"/>
      </w:pPr>
    </w:p>
    <w:p w14:paraId="4BC844D2" w14:textId="77777777" w:rsidR="0094625F" w:rsidRDefault="0094625F" w:rsidP="00B75539">
      <w:pPr>
        <w:rPr>
          <w:b/>
          <w:bCs/>
          <w:sz w:val="28"/>
          <w:szCs w:val="28"/>
        </w:rPr>
      </w:pPr>
      <w:r w:rsidRPr="0094625F">
        <w:rPr>
          <w:b/>
          <w:bCs/>
          <w:sz w:val="28"/>
          <w:szCs w:val="28"/>
        </w:rPr>
        <w:t>Datos Recomendados para el Registro de Dirección:</w:t>
      </w:r>
    </w:p>
    <w:p w14:paraId="1B9BF83F" w14:textId="77777777" w:rsidR="00B75539" w:rsidRPr="0094625F" w:rsidRDefault="00B75539" w:rsidP="00B75539">
      <w:pPr>
        <w:spacing w:after="0"/>
        <w:rPr>
          <w:b/>
          <w:bCs/>
          <w:sz w:val="28"/>
          <w:szCs w:val="28"/>
        </w:rPr>
      </w:pPr>
    </w:p>
    <w:p w14:paraId="5D04F8A4" w14:textId="77777777" w:rsidR="0094625F" w:rsidRDefault="0094625F" w:rsidP="00B75539">
      <w:r w:rsidRPr="0094625F">
        <w:t>El formulario de dirección debe contener los siguientes campos:</w:t>
      </w:r>
    </w:p>
    <w:p w14:paraId="78DD78CD" w14:textId="77777777" w:rsidR="00B75539" w:rsidRPr="0094625F" w:rsidRDefault="00B75539" w:rsidP="00B75539">
      <w:pPr>
        <w:spacing w:after="0"/>
      </w:pPr>
    </w:p>
    <w:p w14:paraId="22C388F1" w14:textId="77777777" w:rsidR="0094625F" w:rsidRPr="0094625F" w:rsidRDefault="0094625F" w:rsidP="00B75539">
      <w:pPr>
        <w:numPr>
          <w:ilvl w:val="0"/>
          <w:numId w:val="3"/>
        </w:numPr>
        <w:spacing w:after="0"/>
      </w:pPr>
      <w:r w:rsidRPr="0094625F">
        <w:rPr>
          <w:b/>
          <w:bCs/>
        </w:rPr>
        <w:t>Dirección:</w:t>
      </w:r>
      <w:r w:rsidRPr="0094625F">
        <w:t xml:space="preserve"> Campo libre para que el usuario ingrese su dirección exacta.</w:t>
      </w:r>
    </w:p>
    <w:p w14:paraId="42694577" w14:textId="77777777" w:rsidR="0094625F" w:rsidRPr="0094625F" w:rsidRDefault="0094625F" w:rsidP="00B75539">
      <w:pPr>
        <w:numPr>
          <w:ilvl w:val="0"/>
          <w:numId w:val="3"/>
        </w:numPr>
        <w:spacing w:after="0"/>
      </w:pPr>
      <w:r w:rsidRPr="0094625F">
        <w:rPr>
          <w:b/>
          <w:bCs/>
        </w:rPr>
        <w:t>País:</w:t>
      </w:r>
      <w:r w:rsidRPr="0094625F">
        <w:t xml:space="preserve"> Seleccionado automáticamente como "Colombia".</w:t>
      </w:r>
    </w:p>
    <w:p w14:paraId="5B9ABDBF" w14:textId="77777777" w:rsidR="0094625F" w:rsidRPr="0094625F" w:rsidRDefault="0094625F" w:rsidP="00B75539">
      <w:pPr>
        <w:numPr>
          <w:ilvl w:val="0"/>
          <w:numId w:val="3"/>
        </w:numPr>
        <w:spacing w:after="0"/>
      </w:pPr>
      <w:r w:rsidRPr="0094625F">
        <w:rPr>
          <w:b/>
          <w:bCs/>
        </w:rPr>
        <w:t>Departamento:</w:t>
      </w:r>
      <w:r w:rsidRPr="0094625F">
        <w:t xml:space="preserve"> Desplegable para seleccionar el departamento del usuario.</w:t>
      </w:r>
    </w:p>
    <w:p w14:paraId="5A6E2838" w14:textId="77777777" w:rsidR="0094625F" w:rsidRDefault="0094625F" w:rsidP="00B75539">
      <w:pPr>
        <w:numPr>
          <w:ilvl w:val="0"/>
          <w:numId w:val="3"/>
        </w:numPr>
      </w:pPr>
      <w:r w:rsidRPr="0094625F">
        <w:rPr>
          <w:b/>
          <w:bCs/>
        </w:rPr>
        <w:t>Municipio o Ciudad:</w:t>
      </w:r>
      <w:r w:rsidRPr="0094625F">
        <w:t xml:space="preserve"> Desplegable dependiente del departamento seleccionado, para que el usuario elija su ciudad.</w:t>
      </w:r>
    </w:p>
    <w:p w14:paraId="2F7C4F36" w14:textId="77777777" w:rsidR="00B75539" w:rsidRDefault="00B75539" w:rsidP="00B75539">
      <w:pPr>
        <w:ind w:left="720"/>
        <w:rPr>
          <w:b/>
          <w:bCs/>
        </w:rPr>
      </w:pPr>
    </w:p>
    <w:p w14:paraId="0C0B5E16" w14:textId="2B5CB424" w:rsidR="00B75539" w:rsidRDefault="00B75539" w:rsidP="00B75539">
      <w:pPr>
        <w:ind w:left="720"/>
      </w:pPr>
      <w:r>
        <w:rPr>
          <w:b/>
          <w:bCs/>
        </w:rPr>
        <w:t>(hacer uso de la tabla de FERRETERIA para que concuerden los datos)</w:t>
      </w:r>
    </w:p>
    <w:p w14:paraId="65B73B52" w14:textId="77777777" w:rsidR="00B75539" w:rsidRDefault="00B75539" w:rsidP="00B75539"/>
    <w:p w14:paraId="5A79F2E7" w14:textId="77777777" w:rsidR="00B75539" w:rsidRPr="0094625F" w:rsidRDefault="00B75539" w:rsidP="00B75539">
      <w:pPr>
        <w:spacing w:after="0"/>
      </w:pPr>
    </w:p>
    <w:p w14:paraId="4F09D265" w14:textId="77777777" w:rsidR="0094625F" w:rsidRPr="00B75539" w:rsidRDefault="0094625F" w:rsidP="00B75539">
      <w:pPr>
        <w:rPr>
          <w:b/>
          <w:bCs/>
          <w:sz w:val="28"/>
          <w:szCs w:val="28"/>
        </w:rPr>
      </w:pPr>
      <w:r w:rsidRPr="0094625F">
        <w:rPr>
          <w:b/>
          <w:bCs/>
          <w:sz w:val="28"/>
          <w:szCs w:val="28"/>
        </w:rPr>
        <w:t>Conclusión:</w:t>
      </w:r>
    </w:p>
    <w:p w14:paraId="2A9FD16E" w14:textId="77777777" w:rsidR="00B75539" w:rsidRPr="0094625F" w:rsidRDefault="00B75539" w:rsidP="00B75539">
      <w:pPr>
        <w:spacing w:after="0"/>
        <w:rPr>
          <w:b/>
          <w:bCs/>
        </w:rPr>
      </w:pPr>
    </w:p>
    <w:p w14:paraId="46D955AA" w14:textId="77777777" w:rsidR="0094625F" w:rsidRPr="0094625F" w:rsidRDefault="0094625F" w:rsidP="00B75539">
      <w:pPr>
        <w:spacing w:after="0"/>
      </w:pPr>
      <w:r w:rsidRPr="0094625F">
        <w:lastRenderedPageBreak/>
        <w:t>Es recomendable implementar las sugerencias mencionadas para facilitar el proceso de registro de dirección, brindando una experiencia más fluida y eficiente a los usuarios. Al cambiar los campos "Región" por "Departamento", y al usar desplegables para la selección de la dirección, se evitarán confusiones y errores en el ingreso de datos.</w:t>
      </w:r>
    </w:p>
    <w:p w14:paraId="367D3B3E" w14:textId="7FEE046D" w:rsidR="00202161" w:rsidRDefault="00B75539">
      <w:pPr>
        <w:rPr>
          <w:lang w:val="es-ES"/>
        </w:rPr>
      </w:pPr>
      <w:r>
        <w:rPr>
          <w:lang w:val="es-ES"/>
        </w:rPr>
        <w:t xml:space="preserve">Esta imagen se escribe </w:t>
      </w:r>
      <w:proofErr w:type="spellStart"/>
      <w:r>
        <w:rPr>
          <w:lang w:val="es-ES"/>
        </w:rPr>
        <w:t>bogota</w:t>
      </w:r>
      <w:proofErr w:type="spellEnd"/>
      <w:r>
        <w:rPr>
          <w:lang w:val="es-ES"/>
        </w:rPr>
        <w:t xml:space="preserve"> sin tilde</w:t>
      </w:r>
      <w:r w:rsidR="00696C9B">
        <w:rPr>
          <w:lang w:val="es-ES"/>
        </w:rPr>
        <w:br/>
      </w:r>
      <w:r w:rsidR="00202161">
        <w:rPr>
          <w:noProof/>
          <w:lang w:val="es-ES"/>
        </w:rPr>
        <w:drawing>
          <wp:inline distT="0" distB="0" distL="0" distR="0" wp14:anchorId="04F19D06" wp14:editId="35FFFE1F">
            <wp:extent cx="5612130" cy="3328035"/>
            <wp:effectExtent l="0" t="0" r="1270" b="0"/>
            <wp:docPr id="9336278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27893" name="Imagen 9336278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F1CA" w14:textId="77777777" w:rsidR="00202161" w:rsidRDefault="00202161">
      <w:pPr>
        <w:rPr>
          <w:lang w:val="es-ES"/>
        </w:rPr>
      </w:pPr>
    </w:p>
    <w:p w14:paraId="3E14E4C5" w14:textId="77777777" w:rsidR="00202161" w:rsidRDefault="00202161">
      <w:pPr>
        <w:rPr>
          <w:lang w:val="es-ES"/>
        </w:rPr>
      </w:pPr>
    </w:p>
    <w:p w14:paraId="3DA84429" w14:textId="77777777" w:rsidR="0094625F" w:rsidRDefault="0094625F">
      <w:pPr>
        <w:rPr>
          <w:lang w:val="es-ES"/>
        </w:rPr>
      </w:pPr>
    </w:p>
    <w:p w14:paraId="71EB75AD" w14:textId="70EC330D" w:rsidR="0094625F" w:rsidRDefault="0094625F">
      <w:pPr>
        <w:rPr>
          <w:lang w:val="es-ES"/>
        </w:rPr>
      </w:pPr>
      <w:r>
        <w:rPr>
          <w:lang w:val="es-ES"/>
        </w:rPr>
        <w:t>En esta imagen ya se escribe Bogotá con tilde</w:t>
      </w:r>
    </w:p>
    <w:p w14:paraId="1E9F4FCE" w14:textId="77777777" w:rsidR="0094625F" w:rsidRDefault="00202161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D5251C1" wp14:editId="54F8D251">
            <wp:extent cx="5612130" cy="3806456"/>
            <wp:effectExtent l="0" t="0" r="1270" b="3810"/>
            <wp:docPr id="1245420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2026" name="Imagen 1245420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501" cy="38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5A04" w14:textId="77777777" w:rsidR="0094625F" w:rsidRDefault="0094625F">
      <w:pPr>
        <w:rPr>
          <w:lang w:val="es-ES"/>
        </w:rPr>
      </w:pPr>
    </w:p>
    <w:p w14:paraId="75EF29FC" w14:textId="421E0DD4" w:rsidR="0094625F" w:rsidRDefault="0094625F">
      <w:pPr>
        <w:rPr>
          <w:lang w:val="es-ES"/>
        </w:rPr>
      </w:pPr>
      <w:r>
        <w:rPr>
          <w:lang w:val="es-ES"/>
        </w:rPr>
        <w:t>En esta imagen muestro un error y es</w:t>
      </w:r>
      <w:r w:rsidR="00B75539">
        <w:rPr>
          <w:lang w:val="es-ES"/>
        </w:rPr>
        <w:t xml:space="preserve"> que</w:t>
      </w:r>
      <w:r>
        <w:rPr>
          <w:lang w:val="es-ES"/>
        </w:rPr>
        <w:t xml:space="preserve"> no aparecen los botones del chulo para seleccionar o la x para cancelar </w:t>
      </w:r>
    </w:p>
    <w:p w14:paraId="7C138473" w14:textId="77777777" w:rsidR="0094625F" w:rsidRDefault="0094625F">
      <w:pPr>
        <w:rPr>
          <w:lang w:val="es-ES"/>
        </w:rPr>
      </w:pPr>
    </w:p>
    <w:p w14:paraId="35396AA5" w14:textId="631CDFDA" w:rsidR="0094625F" w:rsidRPr="003240FA" w:rsidRDefault="0094625F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2955C0" wp14:editId="6FBEC8A2">
                <wp:simplePos x="0" y="0"/>
                <wp:positionH relativeFrom="column">
                  <wp:posOffset>3832417</wp:posOffset>
                </wp:positionH>
                <wp:positionV relativeFrom="paragraph">
                  <wp:posOffset>1447883</wp:posOffset>
                </wp:positionV>
                <wp:extent cx="1049040" cy="898560"/>
                <wp:effectExtent l="50800" t="50800" r="43180" b="53975"/>
                <wp:wrapNone/>
                <wp:docPr id="148825166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49040" cy="89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F475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300.35pt;margin-top:112.6pt;width:85.4pt;height:7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">
                <v:imagedata r:id="rId8" o:title=""/>
              </v:shape>
            </w:pict>
          </mc:Fallback>
        </mc:AlternateContent>
      </w:r>
      <w:r w:rsidR="00202161">
        <w:rPr>
          <w:noProof/>
          <w:lang w:val="es-ES"/>
        </w:rPr>
        <w:drawing>
          <wp:inline distT="0" distB="0" distL="0" distR="0" wp14:anchorId="5C82F04E" wp14:editId="0523D8BB">
            <wp:extent cx="5071730" cy="3910755"/>
            <wp:effectExtent l="0" t="0" r="0" b="1270"/>
            <wp:docPr id="12714544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54481" name="Imagen 12714544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46" cy="39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94625F" w:rsidRPr="00324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54401"/>
    <w:multiLevelType w:val="multilevel"/>
    <w:tmpl w:val="153C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901FD"/>
    <w:multiLevelType w:val="multilevel"/>
    <w:tmpl w:val="EFB8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04469"/>
    <w:multiLevelType w:val="multilevel"/>
    <w:tmpl w:val="757A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683307">
    <w:abstractNumId w:val="0"/>
  </w:num>
  <w:num w:numId="2" w16cid:durableId="1472939755">
    <w:abstractNumId w:val="1"/>
  </w:num>
  <w:num w:numId="3" w16cid:durableId="798763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FA"/>
    <w:rsid w:val="000F7D7D"/>
    <w:rsid w:val="00202161"/>
    <w:rsid w:val="003240FA"/>
    <w:rsid w:val="00562347"/>
    <w:rsid w:val="00696C9B"/>
    <w:rsid w:val="00891F78"/>
    <w:rsid w:val="0094625F"/>
    <w:rsid w:val="00B75539"/>
    <w:rsid w:val="00E1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B963"/>
  <w15:chartTrackingRefBased/>
  <w15:docId w15:val="{5C020E31-9DB7-5449-A240-75D8D68B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7D"/>
  </w:style>
  <w:style w:type="paragraph" w:styleId="Ttulo1">
    <w:name w:val="heading 1"/>
    <w:basedOn w:val="Normal"/>
    <w:next w:val="Normal"/>
    <w:link w:val="Ttulo1Car"/>
    <w:uiPriority w:val="9"/>
    <w:qFormat/>
    <w:rsid w:val="000F7D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D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D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D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D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D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D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D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D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D7D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D7D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D7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D7D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D7D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D7D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D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D7D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D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0F7D7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7D7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D7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F7D7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0F7D7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F7D7D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0F7D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D7D"/>
    <w:rPr>
      <w:b/>
      <w:bCs/>
      <w:i/>
      <w:iCs/>
      <w:color w:val="DDDDD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D7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D7D"/>
    <w:rPr>
      <w:b/>
      <w:bCs/>
      <w:i/>
      <w:iCs/>
      <w:color w:val="DDDDDD" w:themeColor="accent1"/>
    </w:rPr>
  </w:style>
  <w:style w:type="character" w:styleId="Referenciaintensa">
    <w:name w:val="Intense Reference"/>
    <w:basedOn w:val="Fuentedeprrafopredeter"/>
    <w:uiPriority w:val="32"/>
    <w:qFormat/>
    <w:rsid w:val="000F7D7D"/>
    <w:rPr>
      <w:b/>
      <w:bCs/>
      <w:smallCaps/>
      <w:color w:val="B2B2B2" w:themeColor="accent2"/>
      <w:spacing w:val="5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F7D7D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0F7D7D"/>
    <w:rPr>
      <w:b/>
      <w:bCs/>
    </w:rPr>
  </w:style>
  <w:style w:type="character" w:styleId="nfasis">
    <w:name w:val="Emphasis"/>
    <w:basedOn w:val="Fuentedeprrafopredeter"/>
    <w:uiPriority w:val="20"/>
    <w:qFormat/>
    <w:rsid w:val="000F7D7D"/>
    <w:rPr>
      <w:i/>
      <w:iCs/>
    </w:rPr>
  </w:style>
  <w:style w:type="paragraph" w:styleId="Sinespaciado">
    <w:name w:val="No Spacing"/>
    <w:link w:val="SinespaciadoCar"/>
    <w:uiPriority w:val="1"/>
    <w:qFormat/>
    <w:rsid w:val="000F7D7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0F7D7D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0F7D7D"/>
    <w:rPr>
      <w:smallCaps/>
      <w:color w:val="B2B2B2" w:themeColor="accent2"/>
      <w:u w:val="single"/>
    </w:rPr>
  </w:style>
  <w:style w:type="character" w:styleId="Ttulodellibro">
    <w:name w:val="Book Title"/>
    <w:basedOn w:val="Fuentedeprrafopredeter"/>
    <w:uiPriority w:val="33"/>
    <w:qFormat/>
    <w:rsid w:val="000F7D7D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F7D7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F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5:09:17.9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1408 142 24575,'-16'0'0,"-8"0"0,-5 0 0,-3 0 0,-2 5 0,-4 7 0,-9 4 0,-6 4 0,-7-1 0,-3-2 0,-5-3 0,-2-1 0,3-3 0,-3 3 0,0 1 0,2 3 0,6 0 0,13-3 0,9-1 0,5 1 0,2 3 0,-2 3 0,-1 1 0,1 0 0,1 0 0,2 2 0,-1 4 0,4 2 0,2 3 0,5 3 0,3 6 0,1 8 0,2 7 0,2 4 0,2 2 0,4 1 0,2 0 0,3 3 0,3 2 0,0 1 0,0-3 0,0-8 0,0-11 0,0-8 0,0-5 0,0 1 0,0-1 0,0 0 0,2 3 0,5-2 0,5 3 0,4 2 0,3 1 0,0 2 0,3-1 0,-1-1 0,0-4 0,3 1 0,3 1 0,5 3 0,4 3 0,-1-3 0,-1-1 0,-3-5 0,-1-1 0,2-2 0,1-3 0,2-3 0,3-4 0,2-1 0,1-1 0,0 0 0,2-1 0,5-4 0,6-2 0,6-2 0,5-2 0,2-2 0,3-3 0,3-4 0,3-1 0,-3 0 0,-1 0 0,-6 0 0,-5 0 0,2 0 0,1 0 0,3 0 0,1-2 0,-3-6 0,-7-3 0,-5-2 0,-3-3 0,0-1 0,0-2 0,-4-1 0,-3 4 0,-9 3 0,-9 4 0,-7 2 0,-2-1 0,5-4 0,9-4 0,13-8 0,8-1 0,-2-2 0,-6 2 0,-12 7 0,-7 4 0,-8 6 0,-3 2 0,-1-4 0,7-12 0,15-15 0,15-14 0,6-3 0,-6 4 0,-13 12 0,-14 10 0,-9 7 0,-4-4 0,-3-12 0,0-17 0,3-29 0,0-14 0,-1-2 0,-2 13 0,-3 26 0,-3 21 0,0 13 0,0 9 0,0-6 0,-4-21 0,-12-23 0,-14-26 0,11 43 0,-4 0 0,-2 3 0,-1 2 0,-27-34 0,-2 16 0,-4 6 0,-1 3 0,1 4 0,3 7 0,8 9 0,4 3 0,3 2 0,0 1 0,3 1 0,4 6 0,2 5 0,3 3 0,-1 2 0,3 2 0,5 2 0,0 0 0,-5 0 0,-13-1 0,-12-3 0,-8-1 0,-2-2 0,6 1 0,7-1 0,9 4 0,4 5 0,0 2 0,-1 3 0,1 0 0,5 0 0,6 0 0,6 0 0,-1 0 0,-4 0 0,-2 0 0,2 0 0,6 0 0,6 0 0,3 0 0,4 0 0,0 0 0,0-2 0,-2-2 0,-1-2 0,-1-2 0,0 0 0,1 3 0,2-1 0,2 0 0,2-1 0,2-1 0,0-1 0,0-1 0,0-5 0,0-2 0,0 5 0,0 4 0</inkml:trace>
</inkml:ink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Rosellon Lozano</dc:creator>
  <cp:keywords/>
  <dc:description/>
  <cp:lastModifiedBy>Jose Carlos Rosellon Lozano</cp:lastModifiedBy>
  <cp:revision>4</cp:revision>
  <dcterms:created xsi:type="dcterms:W3CDTF">2024-10-22T14:34:00Z</dcterms:created>
  <dcterms:modified xsi:type="dcterms:W3CDTF">2024-10-22T20:34:00Z</dcterms:modified>
</cp:coreProperties>
</file>