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B6AC" w14:textId="21FC5863" w:rsidR="008A54B7" w:rsidRDefault="005D629D" w:rsidP="00FB4BE3">
      <w:pPr>
        <w:jc w:val="center"/>
        <w:rPr>
          <w:b/>
          <w:bCs/>
          <w:sz w:val="40"/>
          <w:szCs w:val="40"/>
        </w:rPr>
      </w:pPr>
      <w:r>
        <w:rPr>
          <w:b/>
          <w:bCs/>
          <w:noProof/>
          <w:sz w:val="40"/>
          <w:szCs w:val="40"/>
        </w:rPr>
        <w:drawing>
          <wp:inline distT="0" distB="0" distL="0" distR="0" wp14:anchorId="68D79525" wp14:editId="54169A78">
            <wp:extent cx="2409244" cy="1606163"/>
            <wp:effectExtent l="0" t="0" r="0" b="0"/>
            <wp:docPr id="1841713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13835" name="Picture 18417138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8977" cy="1625985"/>
                    </a:xfrm>
                    <a:prstGeom prst="rect">
                      <a:avLst/>
                    </a:prstGeom>
                  </pic:spPr>
                </pic:pic>
              </a:graphicData>
            </a:graphic>
          </wp:inline>
        </w:drawing>
      </w:r>
    </w:p>
    <w:p w14:paraId="33201427" w14:textId="13441BE6" w:rsidR="00FB4BE3" w:rsidRPr="008A54B7" w:rsidRDefault="00FB4BE3" w:rsidP="005C6312">
      <w:pPr>
        <w:spacing w:after="0" w:line="240" w:lineRule="auto"/>
        <w:jc w:val="center"/>
        <w:rPr>
          <w:b/>
          <w:bCs/>
          <w:color w:val="156082" w:themeColor="accent1"/>
          <w:sz w:val="40"/>
          <w:szCs w:val="40"/>
        </w:rPr>
      </w:pPr>
      <w:r w:rsidRPr="008A54B7">
        <w:rPr>
          <w:b/>
          <w:bCs/>
          <w:color w:val="156082" w:themeColor="accent1"/>
          <w:sz w:val="40"/>
          <w:szCs w:val="40"/>
        </w:rPr>
        <w:t>TRUE CARE SYSTEM, LLC</w:t>
      </w:r>
    </w:p>
    <w:p w14:paraId="70B1FDCC" w14:textId="77777777" w:rsidR="00FB4BE3" w:rsidRPr="008A54B7" w:rsidRDefault="00FB4BE3" w:rsidP="005C6312">
      <w:pPr>
        <w:spacing w:after="0" w:line="240" w:lineRule="auto"/>
        <w:jc w:val="center"/>
        <w:rPr>
          <w:b/>
          <w:bCs/>
          <w:color w:val="156082" w:themeColor="accent1"/>
          <w:sz w:val="40"/>
          <w:szCs w:val="40"/>
        </w:rPr>
      </w:pPr>
      <w:r w:rsidRPr="008A54B7">
        <w:rPr>
          <w:b/>
          <w:bCs/>
          <w:color w:val="156082" w:themeColor="accent1"/>
          <w:sz w:val="40"/>
          <w:szCs w:val="40"/>
        </w:rPr>
        <w:t>CONFIDENTIAL INVESTMENT MEMORANDUM</w:t>
      </w:r>
    </w:p>
    <w:p w14:paraId="36788DA2" w14:textId="77777777" w:rsidR="008A54B7" w:rsidRPr="005C6312" w:rsidRDefault="008A54B7" w:rsidP="00FB4BE3">
      <w:pPr>
        <w:jc w:val="center"/>
        <w:rPr>
          <w:b/>
          <w:bCs/>
          <w:sz w:val="20"/>
          <w:szCs w:val="20"/>
        </w:rPr>
      </w:pPr>
    </w:p>
    <w:p w14:paraId="2B3DDD64" w14:textId="2E1A9EDA" w:rsidR="00F16A85" w:rsidRPr="0069394A" w:rsidRDefault="008A54B7" w:rsidP="00FB4BE3">
      <w:pPr>
        <w:jc w:val="center"/>
        <w:rPr>
          <w:b/>
          <w:bCs/>
        </w:rPr>
      </w:pPr>
      <w:r>
        <w:rPr>
          <w:b/>
          <w:bCs/>
          <w:noProof/>
        </w:rPr>
        <w:drawing>
          <wp:inline distT="0" distB="0" distL="0" distR="0" wp14:anchorId="4E4CD348" wp14:editId="714EF251">
            <wp:extent cx="5943600" cy="3345180"/>
            <wp:effectExtent l="0" t="0" r="0" b="7620"/>
            <wp:docPr id="650953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3686" name="Picture 6509536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2F485B2A" w14:textId="4573382E" w:rsidR="008A54B7" w:rsidRPr="005C6312" w:rsidRDefault="008A54B7" w:rsidP="005D629D">
      <w:pPr>
        <w:jc w:val="right"/>
        <w:rPr>
          <w:b/>
          <w:bCs/>
          <w:i/>
          <w:iCs/>
          <w:color w:val="124F1A" w:themeColor="accent3" w:themeShade="BF"/>
          <w:sz w:val="10"/>
          <w:szCs w:val="10"/>
        </w:rPr>
      </w:pPr>
    </w:p>
    <w:p w14:paraId="6BBE55A8" w14:textId="77777777" w:rsidR="005C6312" w:rsidRPr="00C9712B" w:rsidRDefault="005C6312" w:rsidP="005C6312">
      <w:pPr>
        <w:spacing w:after="0" w:line="240" w:lineRule="auto"/>
        <w:jc w:val="center"/>
        <w:rPr>
          <w:b/>
          <w:bCs/>
          <w:color w:val="124F1A" w:themeColor="accent3" w:themeShade="BF"/>
          <w:sz w:val="28"/>
          <w:szCs w:val="28"/>
        </w:rPr>
      </w:pPr>
      <w:r w:rsidRPr="00C9712B">
        <w:rPr>
          <w:b/>
          <w:bCs/>
          <w:color w:val="124F1A" w:themeColor="accent3" w:themeShade="BF"/>
          <w:sz w:val="28"/>
          <w:szCs w:val="28"/>
        </w:rPr>
        <w:t>Production-Ready Healthcare SaaS Platform</w:t>
      </w:r>
    </w:p>
    <w:p w14:paraId="7FE90BAF" w14:textId="77777777" w:rsidR="005C6312" w:rsidRPr="00C9712B" w:rsidRDefault="005C6312" w:rsidP="005C6312">
      <w:pPr>
        <w:spacing w:after="0" w:line="240" w:lineRule="auto"/>
        <w:jc w:val="center"/>
        <w:rPr>
          <w:b/>
          <w:bCs/>
          <w:color w:val="124F1A" w:themeColor="accent3" w:themeShade="BF"/>
          <w:sz w:val="28"/>
          <w:szCs w:val="28"/>
        </w:rPr>
      </w:pPr>
      <w:r w:rsidRPr="00C9712B">
        <w:rPr>
          <w:b/>
          <w:bCs/>
          <w:color w:val="124F1A" w:themeColor="accent3" w:themeShade="BF"/>
          <w:sz w:val="28"/>
          <w:szCs w:val="28"/>
        </w:rPr>
        <w:t>Home Care • I/DD • Behavioral Health • Community-Based Services</w:t>
      </w:r>
    </w:p>
    <w:p w14:paraId="2A7229F1" w14:textId="77777777" w:rsidR="005C6312" w:rsidRPr="00C9712B" w:rsidRDefault="005C6312" w:rsidP="005C6312">
      <w:pPr>
        <w:spacing w:after="0" w:line="240" w:lineRule="auto"/>
        <w:jc w:val="center"/>
        <w:rPr>
          <w:i/>
          <w:iCs/>
          <w:color w:val="124F1A" w:themeColor="accent3" w:themeShade="BF"/>
          <w:sz w:val="28"/>
          <w:szCs w:val="28"/>
        </w:rPr>
      </w:pPr>
      <w:r w:rsidRPr="00C9712B">
        <w:rPr>
          <w:i/>
          <w:iCs/>
          <w:color w:val="124F1A" w:themeColor="accent3" w:themeShade="BF"/>
          <w:sz w:val="28"/>
          <w:szCs w:val="28"/>
        </w:rPr>
        <w:t>Prepared for: Qualified Strategic Investors &amp; Healthcare Partners</w:t>
      </w:r>
    </w:p>
    <w:p w14:paraId="78BFD5A5" w14:textId="77777777" w:rsidR="005C6312" w:rsidRPr="00C9712B" w:rsidRDefault="005C6312" w:rsidP="005C6312">
      <w:pPr>
        <w:spacing w:after="0" w:line="240" w:lineRule="auto"/>
        <w:jc w:val="center"/>
        <w:rPr>
          <w:b/>
          <w:bCs/>
          <w:color w:val="124F1A" w:themeColor="accent3" w:themeShade="BF"/>
          <w:sz w:val="28"/>
          <w:szCs w:val="28"/>
        </w:rPr>
      </w:pPr>
    </w:p>
    <w:p w14:paraId="727405A3" w14:textId="77777777" w:rsidR="005C6312" w:rsidRDefault="005C6312" w:rsidP="005C6312">
      <w:pPr>
        <w:spacing w:after="0" w:line="240" w:lineRule="auto"/>
        <w:jc w:val="center"/>
      </w:pPr>
      <w:r w:rsidRPr="00C9712B">
        <w:rPr>
          <w:b/>
          <w:bCs/>
          <w:color w:val="124F1A" w:themeColor="accent3" w:themeShade="BF"/>
          <w:sz w:val="28"/>
          <w:szCs w:val="28"/>
        </w:rPr>
        <w:t xml:space="preserve">Website: </w:t>
      </w:r>
      <w:hyperlink r:id="rId10" w:history="1">
        <w:r w:rsidRPr="00C9712B">
          <w:rPr>
            <w:rStyle w:val="Hyperlink"/>
            <w:b/>
            <w:bCs/>
            <w:color w:val="345964" w:themeColor="hyperlink" w:themeShade="BF"/>
            <w:sz w:val="28"/>
            <w:szCs w:val="28"/>
          </w:rPr>
          <w:t>http://truecaresystem.com</w:t>
        </w:r>
      </w:hyperlink>
      <w:r w:rsidRPr="00C9712B">
        <w:rPr>
          <w:b/>
          <w:bCs/>
          <w:color w:val="124F1A" w:themeColor="accent3" w:themeShade="BF"/>
          <w:sz w:val="28"/>
          <w:szCs w:val="28"/>
        </w:rPr>
        <w:br/>
        <w:t xml:space="preserve">Email: </w:t>
      </w:r>
      <w:hyperlink r:id="rId11" w:history="1">
        <w:r w:rsidRPr="00C9712B">
          <w:rPr>
            <w:rStyle w:val="Hyperlink"/>
            <w:b/>
            <w:bCs/>
            <w:color w:val="345964" w:themeColor="hyperlink" w:themeShade="BF"/>
            <w:sz w:val="28"/>
            <w:szCs w:val="28"/>
          </w:rPr>
          <w:t>admin@truecaresystem.com</w:t>
        </w:r>
      </w:hyperlink>
    </w:p>
    <w:p w14:paraId="7C3CD20B" w14:textId="77777777" w:rsidR="005C6312" w:rsidRDefault="005C6312" w:rsidP="005C6312">
      <w:pPr>
        <w:spacing w:after="0" w:line="240" w:lineRule="auto"/>
        <w:jc w:val="center"/>
        <w:rPr>
          <w:b/>
          <w:bCs/>
          <w:color w:val="124F1A" w:themeColor="accent3" w:themeShade="BF"/>
          <w:sz w:val="28"/>
          <w:szCs w:val="28"/>
        </w:rPr>
      </w:pPr>
    </w:p>
    <w:p w14:paraId="6809313A" w14:textId="3C00EFD8" w:rsidR="005C6312" w:rsidRPr="00C9712B" w:rsidRDefault="005C6312" w:rsidP="005C6312">
      <w:pPr>
        <w:spacing w:after="0" w:line="240" w:lineRule="auto"/>
        <w:jc w:val="center"/>
        <w:rPr>
          <w:b/>
          <w:bCs/>
          <w:color w:val="124F1A" w:themeColor="accent3" w:themeShade="BF"/>
          <w:sz w:val="28"/>
          <w:szCs w:val="28"/>
        </w:rPr>
      </w:pPr>
      <w:r w:rsidRPr="00C9712B">
        <w:rPr>
          <w:b/>
          <w:bCs/>
          <w:color w:val="124F1A" w:themeColor="accent3" w:themeShade="BF"/>
          <w:sz w:val="28"/>
          <w:szCs w:val="28"/>
        </w:rPr>
        <w:t xml:space="preserve">August </w:t>
      </w:r>
      <w:r>
        <w:rPr>
          <w:b/>
          <w:bCs/>
          <w:color w:val="124F1A" w:themeColor="accent3" w:themeShade="BF"/>
          <w:sz w:val="28"/>
          <w:szCs w:val="28"/>
        </w:rPr>
        <w:t xml:space="preserve">- </w:t>
      </w:r>
      <w:r w:rsidRPr="00C9712B">
        <w:rPr>
          <w:b/>
          <w:bCs/>
          <w:color w:val="124F1A" w:themeColor="accent3" w:themeShade="BF"/>
          <w:sz w:val="28"/>
          <w:szCs w:val="28"/>
        </w:rPr>
        <w:t>2026</w:t>
      </w:r>
    </w:p>
    <w:sdt>
      <w:sdtPr>
        <w:id w:val="11996499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87BF49D" w14:textId="75A4BF48" w:rsidR="003D2570" w:rsidRDefault="003D2570">
          <w:pPr>
            <w:pStyle w:val="TOCHeading"/>
          </w:pPr>
          <w:r>
            <w:t>Contents</w:t>
          </w:r>
        </w:p>
        <w:p w14:paraId="494E22DB" w14:textId="2A1012CC" w:rsidR="003625E9" w:rsidRDefault="003D257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570006" w:history="1">
            <w:r w:rsidR="003625E9" w:rsidRPr="009E54CA">
              <w:rPr>
                <w:rStyle w:val="Hyperlink"/>
                <w:b/>
                <w:bCs/>
                <w:noProof/>
              </w:rPr>
              <w:t>SECTION I</w:t>
            </w:r>
            <w:r w:rsidR="003625E9">
              <w:rPr>
                <w:noProof/>
                <w:webHidden/>
              </w:rPr>
              <w:tab/>
            </w:r>
            <w:r w:rsidR="003625E9">
              <w:rPr>
                <w:noProof/>
                <w:webHidden/>
              </w:rPr>
              <w:fldChar w:fldCharType="begin"/>
            </w:r>
            <w:r w:rsidR="003625E9">
              <w:rPr>
                <w:noProof/>
                <w:webHidden/>
              </w:rPr>
              <w:instrText xml:space="preserve"> PAGEREF _Toc236570006 \h </w:instrText>
            </w:r>
            <w:r w:rsidR="003625E9">
              <w:rPr>
                <w:noProof/>
                <w:webHidden/>
              </w:rPr>
            </w:r>
            <w:r w:rsidR="003625E9">
              <w:rPr>
                <w:noProof/>
                <w:webHidden/>
              </w:rPr>
              <w:fldChar w:fldCharType="separate"/>
            </w:r>
            <w:r w:rsidR="003625E9">
              <w:rPr>
                <w:noProof/>
                <w:webHidden/>
              </w:rPr>
              <w:t>8</w:t>
            </w:r>
            <w:r w:rsidR="003625E9">
              <w:rPr>
                <w:noProof/>
                <w:webHidden/>
              </w:rPr>
              <w:fldChar w:fldCharType="end"/>
            </w:r>
          </w:hyperlink>
        </w:p>
        <w:p w14:paraId="559BF609" w14:textId="390FB302" w:rsidR="003625E9" w:rsidRDefault="003625E9">
          <w:pPr>
            <w:pStyle w:val="TOC1"/>
            <w:tabs>
              <w:tab w:val="right" w:leader="dot" w:pos="9350"/>
            </w:tabs>
            <w:rPr>
              <w:rFonts w:eastAsiaTheme="minorEastAsia"/>
              <w:noProof/>
            </w:rPr>
          </w:pPr>
          <w:hyperlink w:anchor="_Toc236570007" w:history="1">
            <w:r w:rsidRPr="009E54CA">
              <w:rPr>
                <w:rStyle w:val="Hyperlink"/>
                <w:b/>
                <w:bCs/>
                <w:noProof/>
              </w:rPr>
              <w:t>EXECUTIVE OVERVIEW</w:t>
            </w:r>
            <w:r>
              <w:rPr>
                <w:noProof/>
                <w:webHidden/>
              </w:rPr>
              <w:tab/>
            </w:r>
            <w:r>
              <w:rPr>
                <w:noProof/>
                <w:webHidden/>
              </w:rPr>
              <w:fldChar w:fldCharType="begin"/>
            </w:r>
            <w:r>
              <w:rPr>
                <w:noProof/>
                <w:webHidden/>
              </w:rPr>
              <w:instrText xml:space="preserve"> PAGEREF _Toc236570007 \h </w:instrText>
            </w:r>
            <w:r>
              <w:rPr>
                <w:noProof/>
                <w:webHidden/>
              </w:rPr>
            </w:r>
            <w:r>
              <w:rPr>
                <w:noProof/>
                <w:webHidden/>
              </w:rPr>
              <w:fldChar w:fldCharType="separate"/>
            </w:r>
            <w:r>
              <w:rPr>
                <w:noProof/>
                <w:webHidden/>
              </w:rPr>
              <w:t>8</w:t>
            </w:r>
            <w:r>
              <w:rPr>
                <w:noProof/>
                <w:webHidden/>
              </w:rPr>
              <w:fldChar w:fldCharType="end"/>
            </w:r>
          </w:hyperlink>
        </w:p>
        <w:p w14:paraId="5B3AA63D" w14:textId="5366EC97" w:rsidR="003625E9" w:rsidRDefault="003625E9">
          <w:pPr>
            <w:pStyle w:val="TOC2"/>
            <w:tabs>
              <w:tab w:val="right" w:leader="dot" w:pos="9350"/>
            </w:tabs>
            <w:rPr>
              <w:rFonts w:eastAsiaTheme="minorEastAsia"/>
              <w:noProof/>
            </w:rPr>
          </w:pPr>
          <w:hyperlink w:anchor="_Toc236570008" w:history="1">
            <w:r w:rsidRPr="009E54CA">
              <w:rPr>
                <w:rStyle w:val="Hyperlink"/>
                <w:noProof/>
              </w:rPr>
              <w:t xml:space="preserve">1. </w:t>
            </w:r>
            <w:r w:rsidRPr="009E54CA">
              <w:rPr>
                <w:rStyle w:val="Hyperlink"/>
                <w:caps/>
                <w:noProof/>
              </w:rPr>
              <w:t>Executive Summary</w:t>
            </w:r>
            <w:r>
              <w:rPr>
                <w:noProof/>
                <w:webHidden/>
              </w:rPr>
              <w:tab/>
            </w:r>
            <w:r>
              <w:rPr>
                <w:noProof/>
                <w:webHidden/>
              </w:rPr>
              <w:fldChar w:fldCharType="begin"/>
            </w:r>
            <w:r>
              <w:rPr>
                <w:noProof/>
                <w:webHidden/>
              </w:rPr>
              <w:instrText xml:space="preserve"> PAGEREF _Toc236570008 \h </w:instrText>
            </w:r>
            <w:r>
              <w:rPr>
                <w:noProof/>
                <w:webHidden/>
              </w:rPr>
            </w:r>
            <w:r>
              <w:rPr>
                <w:noProof/>
                <w:webHidden/>
              </w:rPr>
              <w:fldChar w:fldCharType="separate"/>
            </w:r>
            <w:r>
              <w:rPr>
                <w:noProof/>
                <w:webHidden/>
              </w:rPr>
              <w:t>8</w:t>
            </w:r>
            <w:r>
              <w:rPr>
                <w:noProof/>
                <w:webHidden/>
              </w:rPr>
              <w:fldChar w:fldCharType="end"/>
            </w:r>
          </w:hyperlink>
        </w:p>
        <w:p w14:paraId="74084C5F" w14:textId="4737DC14" w:rsidR="003625E9" w:rsidRDefault="003625E9">
          <w:pPr>
            <w:pStyle w:val="TOC3"/>
            <w:tabs>
              <w:tab w:val="right" w:leader="dot" w:pos="9350"/>
            </w:tabs>
            <w:rPr>
              <w:rFonts w:eastAsiaTheme="minorEastAsia"/>
              <w:noProof/>
            </w:rPr>
          </w:pPr>
          <w:hyperlink w:anchor="_Toc236570009" w:history="1">
            <w:r w:rsidRPr="009E54CA">
              <w:rPr>
                <w:rStyle w:val="Hyperlink"/>
                <w:noProof/>
              </w:rPr>
              <w:t>1.1 Company Overview</w:t>
            </w:r>
            <w:r>
              <w:rPr>
                <w:noProof/>
                <w:webHidden/>
              </w:rPr>
              <w:tab/>
            </w:r>
            <w:r>
              <w:rPr>
                <w:noProof/>
                <w:webHidden/>
              </w:rPr>
              <w:fldChar w:fldCharType="begin"/>
            </w:r>
            <w:r>
              <w:rPr>
                <w:noProof/>
                <w:webHidden/>
              </w:rPr>
              <w:instrText xml:space="preserve"> PAGEREF _Toc236570009 \h </w:instrText>
            </w:r>
            <w:r>
              <w:rPr>
                <w:noProof/>
                <w:webHidden/>
              </w:rPr>
            </w:r>
            <w:r>
              <w:rPr>
                <w:noProof/>
                <w:webHidden/>
              </w:rPr>
              <w:fldChar w:fldCharType="separate"/>
            </w:r>
            <w:r>
              <w:rPr>
                <w:noProof/>
                <w:webHidden/>
              </w:rPr>
              <w:t>8</w:t>
            </w:r>
            <w:r>
              <w:rPr>
                <w:noProof/>
                <w:webHidden/>
              </w:rPr>
              <w:fldChar w:fldCharType="end"/>
            </w:r>
          </w:hyperlink>
        </w:p>
        <w:p w14:paraId="7D66CD06" w14:textId="1502FD7C" w:rsidR="003625E9" w:rsidRDefault="003625E9">
          <w:pPr>
            <w:pStyle w:val="TOC3"/>
            <w:tabs>
              <w:tab w:val="right" w:leader="dot" w:pos="9350"/>
            </w:tabs>
            <w:rPr>
              <w:rFonts w:eastAsiaTheme="minorEastAsia"/>
              <w:noProof/>
            </w:rPr>
          </w:pPr>
          <w:hyperlink w:anchor="_Toc236570010" w:history="1">
            <w:r w:rsidRPr="009E54CA">
              <w:rPr>
                <w:rStyle w:val="Hyperlink"/>
                <w:noProof/>
              </w:rPr>
              <w:t>1.2 Investment Opportunity</w:t>
            </w:r>
            <w:r>
              <w:rPr>
                <w:noProof/>
                <w:webHidden/>
              </w:rPr>
              <w:tab/>
            </w:r>
            <w:r>
              <w:rPr>
                <w:noProof/>
                <w:webHidden/>
              </w:rPr>
              <w:fldChar w:fldCharType="begin"/>
            </w:r>
            <w:r>
              <w:rPr>
                <w:noProof/>
                <w:webHidden/>
              </w:rPr>
              <w:instrText xml:space="preserve"> PAGEREF _Toc236570010 \h </w:instrText>
            </w:r>
            <w:r>
              <w:rPr>
                <w:noProof/>
                <w:webHidden/>
              </w:rPr>
            </w:r>
            <w:r>
              <w:rPr>
                <w:noProof/>
                <w:webHidden/>
              </w:rPr>
              <w:fldChar w:fldCharType="separate"/>
            </w:r>
            <w:r>
              <w:rPr>
                <w:noProof/>
                <w:webHidden/>
              </w:rPr>
              <w:t>8</w:t>
            </w:r>
            <w:r>
              <w:rPr>
                <w:noProof/>
                <w:webHidden/>
              </w:rPr>
              <w:fldChar w:fldCharType="end"/>
            </w:r>
          </w:hyperlink>
        </w:p>
        <w:p w14:paraId="6BD44A66" w14:textId="13E4D59C" w:rsidR="003625E9" w:rsidRDefault="003625E9">
          <w:pPr>
            <w:pStyle w:val="TOC3"/>
            <w:tabs>
              <w:tab w:val="right" w:leader="dot" w:pos="9350"/>
            </w:tabs>
            <w:rPr>
              <w:rFonts w:eastAsiaTheme="minorEastAsia"/>
              <w:noProof/>
            </w:rPr>
          </w:pPr>
          <w:hyperlink w:anchor="_Toc236570011" w:history="1">
            <w:r w:rsidRPr="009E54CA">
              <w:rPr>
                <w:rStyle w:val="Hyperlink"/>
                <w:noProof/>
              </w:rPr>
              <w:t>1.3 Company Highlights</w:t>
            </w:r>
            <w:r>
              <w:rPr>
                <w:noProof/>
                <w:webHidden/>
              </w:rPr>
              <w:tab/>
            </w:r>
            <w:r>
              <w:rPr>
                <w:noProof/>
                <w:webHidden/>
              </w:rPr>
              <w:fldChar w:fldCharType="begin"/>
            </w:r>
            <w:r>
              <w:rPr>
                <w:noProof/>
                <w:webHidden/>
              </w:rPr>
              <w:instrText xml:space="preserve"> PAGEREF _Toc236570011 \h </w:instrText>
            </w:r>
            <w:r>
              <w:rPr>
                <w:noProof/>
                <w:webHidden/>
              </w:rPr>
            </w:r>
            <w:r>
              <w:rPr>
                <w:noProof/>
                <w:webHidden/>
              </w:rPr>
              <w:fldChar w:fldCharType="separate"/>
            </w:r>
            <w:r>
              <w:rPr>
                <w:noProof/>
                <w:webHidden/>
              </w:rPr>
              <w:t>9</w:t>
            </w:r>
            <w:r>
              <w:rPr>
                <w:noProof/>
                <w:webHidden/>
              </w:rPr>
              <w:fldChar w:fldCharType="end"/>
            </w:r>
          </w:hyperlink>
        </w:p>
        <w:p w14:paraId="4A37288F" w14:textId="4EAFF1DA" w:rsidR="003625E9" w:rsidRDefault="003625E9">
          <w:pPr>
            <w:pStyle w:val="TOC3"/>
            <w:tabs>
              <w:tab w:val="right" w:leader="dot" w:pos="9350"/>
            </w:tabs>
            <w:rPr>
              <w:rFonts w:eastAsiaTheme="minorEastAsia"/>
              <w:noProof/>
            </w:rPr>
          </w:pPr>
          <w:hyperlink w:anchor="_Toc236570012" w:history="1">
            <w:r w:rsidRPr="009E54CA">
              <w:rPr>
                <w:rStyle w:val="Hyperlink"/>
                <w:noProof/>
              </w:rPr>
              <w:t>1.4 Core Technology</w:t>
            </w:r>
            <w:r>
              <w:rPr>
                <w:noProof/>
                <w:webHidden/>
              </w:rPr>
              <w:tab/>
            </w:r>
            <w:r>
              <w:rPr>
                <w:noProof/>
                <w:webHidden/>
              </w:rPr>
              <w:fldChar w:fldCharType="begin"/>
            </w:r>
            <w:r>
              <w:rPr>
                <w:noProof/>
                <w:webHidden/>
              </w:rPr>
              <w:instrText xml:space="preserve"> PAGEREF _Toc236570012 \h </w:instrText>
            </w:r>
            <w:r>
              <w:rPr>
                <w:noProof/>
                <w:webHidden/>
              </w:rPr>
            </w:r>
            <w:r>
              <w:rPr>
                <w:noProof/>
                <w:webHidden/>
              </w:rPr>
              <w:fldChar w:fldCharType="separate"/>
            </w:r>
            <w:r>
              <w:rPr>
                <w:noProof/>
                <w:webHidden/>
              </w:rPr>
              <w:t>9</w:t>
            </w:r>
            <w:r>
              <w:rPr>
                <w:noProof/>
                <w:webHidden/>
              </w:rPr>
              <w:fldChar w:fldCharType="end"/>
            </w:r>
          </w:hyperlink>
        </w:p>
        <w:p w14:paraId="411BD961" w14:textId="3B63528B" w:rsidR="003625E9" w:rsidRDefault="003625E9">
          <w:pPr>
            <w:pStyle w:val="TOC3"/>
            <w:tabs>
              <w:tab w:val="right" w:leader="dot" w:pos="9350"/>
            </w:tabs>
            <w:rPr>
              <w:rFonts w:eastAsiaTheme="minorEastAsia"/>
              <w:noProof/>
            </w:rPr>
          </w:pPr>
          <w:hyperlink w:anchor="_Toc236570013" w:history="1">
            <w:r w:rsidRPr="009E54CA">
              <w:rPr>
                <w:rStyle w:val="Hyperlink"/>
                <w:noProof/>
              </w:rPr>
              <w:t>1.5 Financial Highlights</w:t>
            </w:r>
            <w:r>
              <w:rPr>
                <w:noProof/>
                <w:webHidden/>
              </w:rPr>
              <w:tab/>
            </w:r>
            <w:r>
              <w:rPr>
                <w:noProof/>
                <w:webHidden/>
              </w:rPr>
              <w:fldChar w:fldCharType="begin"/>
            </w:r>
            <w:r>
              <w:rPr>
                <w:noProof/>
                <w:webHidden/>
              </w:rPr>
              <w:instrText xml:space="preserve"> PAGEREF _Toc236570013 \h </w:instrText>
            </w:r>
            <w:r>
              <w:rPr>
                <w:noProof/>
                <w:webHidden/>
              </w:rPr>
            </w:r>
            <w:r>
              <w:rPr>
                <w:noProof/>
                <w:webHidden/>
              </w:rPr>
              <w:fldChar w:fldCharType="separate"/>
            </w:r>
            <w:r>
              <w:rPr>
                <w:noProof/>
                <w:webHidden/>
              </w:rPr>
              <w:t>9</w:t>
            </w:r>
            <w:r>
              <w:rPr>
                <w:noProof/>
                <w:webHidden/>
              </w:rPr>
              <w:fldChar w:fldCharType="end"/>
            </w:r>
          </w:hyperlink>
        </w:p>
        <w:p w14:paraId="646F3980" w14:textId="1550F3B7" w:rsidR="003625E9" w:rsidRDefault="003625E9">
          <w:pPr>
            <w:pStyle w:val="TOC3"/>
            <w:tabs>
              <w:tab w:val="right" w:leader="dot" w:pos="9350"/>
            </w:tabs>
            <w:rPr>
              <w:rFonts w:eastAsiaTheme="minorEastAsia"/>
              <w:noProof/>
            </w:rPr>
          </w:pPr>
          <w:hyperlink w:anchor="_Toc236570014" w:history="1">
            <w:r w:rsidRPr="009E54CA">
              <w:rPr>
                <w:rStyle w:val="Hyperlink"/>
                <w:noProof/>
              </w:rPr>
              <w:t>1.6 Investment Thesis</w:t>
            </w:r>
            <w:r>
              <w:rPr>
                <w:noProof/>
                <w:webHidden/>
              </w:rPr>
              <w:tab/>
            </w:r>
            <w:r>
              <w:rPr>
                <w:noProof/>
                <w:webHidden/>
              </w:rPr>
              <w:fldChar w:fldCharType="begin"/>
            </w:r>
            <w:r>
              <w:rPr>
                <w:noProof/>
                <w:webHidden/>
              </w:rPr>
              <w:instrText xml:space="preserve"> PAGEREF _Toc236570014 \h </w:instrText>
            </w:r>
            <w:r>
              <w:rPr>
                <w:noProof/>
                <w:webHidden/>
              </w:rPr>
            </w:r>
            <w:r>
              <w:rPr>
                <w:noProof/>
                <w:webHidden/>
              </w:rPr>
              <w:fldChar w:fldCharType="separate"/>
            </w:r>
            <w:r>
              <w:rPr>
                <w:noProof/>
                <w:webHidden/>
              </w:rPr>
              <w:t>10</w:t>
            </w:r>
            <w:r>
              <w:rPr>
                <w:noProof/>
                <w:webHidden/>
              </w:rPr>
              <w:fldChar w:fldCharType="end"/>
            </w:r>
          </w:hyperlink>
        </w:p>
        <w:p w14:paraId="19FDC67C" w14:textId="3B968831" w:rsidR="003625E9" w:rsidRDefault="003625E9">
          <w:pPr>
            <w:pStyle w:val="TOC2"/>
            <w:tabs>
              <w:tab w:val="right" w:leader="dot" w:pos="9350"/>
            </w:tabs>
            <w:rPr>
              <w:rFonts w:eastAsiaTheme="minorEastAsia"/>
              <w:noProof/>
            </w:rPr>
          </w:pPr>
          <w:hyperlink w:anchor="_Toc236570015" w:history="1">
            <w:r w:rsidRPr="009E54CA">
              <w:rPr>
                <w:rStyle w:val="Hyperlink"/>
                <w:noProof/>
              </w:rPr>
              <w:t xml:space="preserve">2. </w:t>
            </w:r>
            <w:r w:rsidRPr="009E54CA">
              <w:rPr>
                <w:rStyle w:val="Hyperlink"/>
                <w:caps/>
                <w:noProof/>
              </w:rPr>
              <w:t>Investment Highlights</w:t>
            </w:r>
            <w:r>
              <w:rPr>
                <w:noProof/>
                <w:webHidden/>
              </w:rPr>
              <w:tab/>
            </w:r>
            <w:r>
              <w:rPr>
                <w:noProof/>
                <w:webHidden/>
              </w:rPr>
              <w:fldChar w:fldCharType="begin"/>
            </w:r>
            <w:r>
              <w:rPr>
                <w:noProof/>
                <w:webHidden/>
              </w:rPr>
              <w:instrText xml:space="preserve"> PAGEREF _Toc236570015 \h </w:instrText>
            </w:r>
            <w:r>
              <w:rPr>
                <w:noProof/>
                <w:webHidden/>
              </w:rPr>
            </w:r>
            <w:r>
              <w:rPr>
                <w:noProof/>
                <w:webHidden/>
              </w:rPr>
              <w:fldChar w:fldCharType="separate"/>
            </w:r>
            <w:r>
              <w:rPr>
                <w:noProof/>
                <w:webHidden/>
              </w:rPr>
              <w:t>10</w:t>
            </w:r>
            <w:r>
              <w:rPr>
                <w:noProof/>
                <w:webHidden/>
              </w:rPr>
              <w:fldChar w:fldCharType="end"/>
            </w:r>
          </w:hyperlink>
        </w:p>
        <w:p w14:paraId="37B43480" w14:textId="541ABD18" w:rsidR="003625E9" w:rsidRDefault="003625E9">
          <w:pPr>
            <w:pStyle w:val="TOC3"/>
            <w:tabs>
              <w:tab w:val="right" w:leader="dot" w:pos="9350"/>
            </w:tabs>
            <w:rPr>
              <w:rFonts w:eastAsiaTheme="minorEastAsia"/>
              <w:noProof/>
            </w:rPr>
          </w:pPr>
          <w:hyperlink w:anchor="_Toc236570016" w:history="1">
            <w:r w:rsidRPr="009E54CA">
              <w:rPr>
                <w:rStyle w:val="Hyperlink"/>
                <w:noProof/>
              </w:rPr>
              <w:t>2.1 Why True Care System?</w:t>
            </w:r>
            <w:r>
              <w:rPr>
                <w:noProof/>
                <w:webHidden/>
              </w:rPr>
              <w:tab/>
            </w:r>
            <w:r>
              <w:rPr>
                <w:noProof/>
                <w:webHidden/>
              </w:rPr>
              <w:fldChar w:fldCharType="begin"/>
            </w:r>
            <w:r>
              <w:rPr>
                <w:noProof/>
                <w:webHidden/>
              </w:rPr>
              <w:instrText xml:space="preserve"> PAGEREF _Toc236570016 \h </w:instrText>
            </w:r>
            <w:r>
              <w:rPr>
                <w:noProof/>
                <w:webHidden/>
              </w:rPr>
            </w:r>
            <w:r>
              <w:rPr>
                <w:noProof/>
                <w:webHidden/>
              </w:rPr>
              <w:fldChar w:fldCharType="separate"/>
            </w:r>
            <w:r>
              <w:rPr>
                <w:noProof/>
                <w:webHidden/>
              </w:rPr>
              <w:t>10</w:t>
            </w:r>
            <w:r>
              <w:rPr>
                <w:noProof/>
                <w:webHidden/>
              </w:rPr>
              <w:fldChar w:fldCharType="end"/>
            </w:r>
          </w:hyperlink>
        </w:p>
        <w:p w14:paraId="174EE7D9" w14:textId="2C947758" w:rsidR="003625E9" w:rsidRDefault="003625E9">
          <w:pPr>
            <w:pStyle w:val="TOC3"/>
            <w:tabs>
              <w:tab w:val="right" w:leader="dot" w:pos="9350"/>
            </w:tabs>
            <w:rPr>
              <w:rFonts w:eastAsiaTheme="minorEastAsia"/>
              <w:noProof/>
            </w:rPr>
          </w:pPr>
          <w:hyperlink w:anchor="_Toc236570017" w:history="1">
            <w:r w:rsidRPr="009E54CA">
              <w:rPr>
                <w:rStyle w:val="Hyperlink"/>
                <w:noProof/>
              </w:rPr>
              <w:t>2.2 Key Investment Metrics</w:t>
            </w:r>
            <w:r>
              <w:rPr>
                <w:noProof/>
                <w:webHidden/>
              </w:rPr>
              <w:tab/>
            </w:r>
            <w:r>
              <w:rPr>
                <w:noProof/>
                <w:webHidden/>
              </w:rPr>
              <w:fldChar w:fldCharType="begin"/>
            </w:r>
            <w:r>
              <w:rPr>
                <w:noProof/>
                <w:webHidden/>
              </w:rPr>
              <w:instrText xml:space="preserve"> PAGEREF _Toc236570017 \h </w:instrText>
            </w:r>
            <w:r>
              <w:rPr>
                <w:noProof/>
                <w:webHidden/>
              </w:rPr>
            </w:r>
            <w:r>
              <w:rPr>
                <w:noProof/>
                <w:webHidden/>
              </w:rPr>
              <w:fldChar w:fldCharType="separate"/>
            </w:r>
            <w:r>
              <w:rPr>
                <w:noProof/>
                <w:webHidden/>
              </w:rPr>
              <w:t>11</w:t>
            </w:r>
            <w:r>
              <w:rPr>
                <w:noProof/>
                <w:webHidden/>
              </w:rPr>
              <w:fldChar w:fldCharType="end"/>
            </w:r>
          </w:hyperlink>
        </w:p>
        <w:p w14:paraId="49211F09" w14:textId="3463E1E4" w:rsidR="003625E9" w:rsidRDefault="003625E9">
          <w:pPr>
            <w:pStyle w:val="TOC2"/>
            <w:tabs>
              <w:tab w:val="right" w:leader="dot" w:pos="9350"/>
            </w:tabs>
            <w:rPr>
              <w:rFonts w:eastAsiaTheme="minorEastAsia"/>
              <w:noProof/>
            </w:rPr>
          </w:pPr>
          <w:hyperlink w:anchor="_Toc236570018" w:history="1">
            <w:r w:rsidRPr="009E54CA">
              <w:rPr>
                <w:rStyle w:val="Hyperlink"/>
                <w:noProof/>
              </w:rPr>
              <w:t xml:space="preserve">3. </w:t>
            </w:r>
            <w:r w:rsidRPr="009E54CA">
              <w:rPr>
                <w:rStyle w:val="Hyperlink"/>
                <w:caps/>
                <w:noProof/>
              </w:rPr>
              <w:t>Company Overview</w:t>
            </w:r>
            <w:r>
              <w:rPr>
                <w:noProof/>
                <w:webHidden/>
              </w:rPr>
              <w:tab/>
            </w:r>
            <w:r>
              <w:rPr>
                <w:noProof/>
                <w:webHidden/>
              </w:rPr>
              <w:fldChar w:fldCharType="begin"/>
            </w:r>
            <w:r>
              <w:rPr>
                <w:noProof/>
                <w:webHidden/>
              </w:rPr>
              <w:instrText xml:space="preserve"> PAGEREF _Toc236570018 \h </w:instrText>
            </w:r>
            <w:r>
              <w:rPr>
                <w:noProof/>
                <w:webHidden/>
              </w:rPr>
            </w:r>
            <w:r>
              <w:rPr>
                <w:noProof/>
                <w:webHidden/>
              </w:rPr>
              <w:fldChar w:fldCharType="separate"/>
            </w:r>
            <w:r>
              <w:rPr>
                <w:noProof/>
                <w:webHidden/>
              </w:rPr>
              <w:t>11</w:t>
            </w:r>
            <w:r>
              <w:rPr>
                <w:noProof/>
                <w:webHidden/>
              </w:rPr>
              <w:fldChar w:fldCharType="end"/>
            </w:r>
          </w:hyperlink>
        </w:p>
        <w:p w14:paraId="16B086BF" w14:textId="34FC878D" w:rsidR="003625E9" w:rsidRDefault="003625E9">
          <w:pPr>
            <w:pStyle w:val="TOC2"/>
            <w:tabs>
              <w:tab w:val="right" w:leader="dot" w:pos="9350"/>
            </w:tabs>
            <w:rPr>
              <w:rFonts w:eastAsiaTheme="minorEastAsia"/>
              <w:noProof/>
            </w:rPr>
          </w:pPr>
          <w:hyperlink w:anchor="_Toc236570019" w:history="1">
            <w:r w:rsidRPr="009E54CA">
              <w:rPr>
                <w:rStyle w:val="Hyperlink"/>
                <w:noProof/>
              </w:rPr>
              <w:t xml:space="preserve">4. </w:t>
            </w:r>
            <w:r w:rsidRPr="009E54CA">
              <w:rPr>
                <w:rStyle w:val="Hyperlink"/>
                <w:caps/>
                <w:noProof/>
              </w:rPr>
              <w:t>Mission, Vision &amp; Core Values</w:t>
            </w:r>
            <w:r>
              <w:rPr>
                <w:noProof/>
                <w:webHidden/>
              </w:rPr>
              <w:tab/>
            </w:r>
            <w:r>
              <w:rPr>
                <w:noProof/>
                <w:webHidden/>
              </w:rPr>
              <w:fldChar w:fldCharType="begin"/>
            </w:r>
            <w:r>
              <w:rPr>
                <w:noProof/>
                <w:webHidden/>
              </w:rPr>
              <w:instrText xml:space="preserve"> PAGEREF _Toc236570019 \h </w:instrText>
            </w:r>
            <w:r>
              <w:rPr>
                <w:noProof/>
                <w:webHidden/>
              </w:rPr>
            </w:r>
            <w:r>
              <w:rPr>
                <w:noProof/>
                <w:webHidden/>
              </w:rPr>
              <w:fldChar w:fldCharType="separate"/>
            </w:r>
            <w:r>
              <w:rPr>
                <w:noProof/>
                <w:webHidden/>
              </w:rPr>
              <w:t>11</w:t>
            </w:r>
            <w:r>
              <w:rPr>
                <w:noProof/>
                <w:webHidden/>
              </w:rPr>
              <w:fldChar w:fldCharType="end"/>
            </w:r>
          </w:hyperlink>
        </w:p>
        <w:p w14:paraId="0D2E0523" w14:textId="4477E709" w:rsidR="003625E9" w:rsidRDefault="003625E9">
          <w:pPr>
            <w:pStyle w:val="TOC3"/>
            <w:tabs>
              <w:tab w:val="right" w:leader="dot" w:pos="9350"/>
            </w:tabs>
            <w:rPr>
              <w:rFonts w:eastAsiaTheme="minorEastAsia"/>
              <w:noProof/>
            </w:rPr>
          </w:pPr>
          <w:hyperlink w:anchor="_Toc236570020" w:history="1">
            <w:r w:rsidRPr="009E54CA">
              <w:rPr>
                <w:rStyle w:val="Hyperlink"/>
                <w:noProof/>
              </w:rPr>
              <w:t>4.1 Mission</w:t>
            </w:r>
            <w:r>
              <w:rPr>
                <w:noProof/>
                <w:webHidden/>
              </w:rPr>
              <w:tab/>
            </w:r>
            <w:r>
              <w:rPr>
                <w:noProof/>
                <w:webHidden/>
              </w:rPr>
              <w:fldChar w:fldCharType="begin"/>
            </w:r>
            <w:r>
              <w:rPr>
                <w:noProof/>
                <w:webHidden/>
              </w:rPr>
              <w:instrText xml:space="preserve"> PAGEREF _Toc236570020 \h </w:instrText>
            </w:r>
            <w:r>
              <w:rPr>
                <w:noProof/>
                <w:webHidden/>
              </w:rPr>
            </w:r>
            <w:r>
              <w:rPr>
                <w:noProof/>
                <w:webHidden/>
              </w:rPr>
              <w:fldChar w:fldCharType="separate"/>
            </w:r>
            <w:r>
              <w:rPr>
                <w:noProof/>
                <w:webHidden/>
              </w:rPr>
              <w:t>11</w:t>
            </w:r>
            <w:r>
              <w:rPr>
                <w:noProof/>
                <w:webHidden/>
              </w:rPr>
              <w:fldChar w:fldCharType="end"/>
            </w:r>
          </w:hyperlink>
        </w:p>
        <w:p w14:paraId="3987C896" w14:textId="2D13177B" w:rsidR="003625E9" w:rsidRDefault="003625E9">
          <w:pPr>
            <w:pStyle w:val="TOC3"/>
            <w:tabs>
              <w:tab w:val="right" w:leader="dot" w:pos="9350"/>
            </w:tabs>
            <w:rPr>
              <w:rFonts w:eastAsiaTheme="minorEastAsia"/>
              <w:noProof/>
            </w:rPr>
          </w:pPr>
          <w:hyperlink w:anchor="_Toc236570021" w:history="1">
            <w:r w:rsidRPr="009E54CA">
              <w:rPr>
                <w:rStyle w:val="Hyperlink"/>
                <w:noProof/>
              </w:rPr>
              <w:t>4.2 Vision</w:t>
            </w:r>
            <w:r>
              <w:rPr>
                <w:noProof/>
                <w:webHidden/>
              </w:rPr>
              <w:tab/>
            </w:r>
            <w:r>
              <w:rPr>
                <w:noProof/>
                <w:webHidden/>
              </w:rPr>
              <w:fldChar w:fldCharType="begin"/>
            </w:r>
            <w:r>
              <w:rPr>
                <w:noProof/>
                <w:webHidden/>
              </w:rPr>
              <w:instrText xml:space="preserve"> PAGEREF _Toc236570021 \h </w:instrText>
            </w:r>
            <w:r>
              <w:rPr>
                <w:noProof/>
                <w:webHidden/>
              </w:rPr>
            </w:r>
            <w:r>
              <w:rPr>
                <w:noProof/>
                <w:webHidden/>
              </w:rPr>
              <w:fldChar w:fldCharType="separate"/>
            </w:r>
            <w:r>
              <w:rPr>
                <w:noProof/>
                <w:webHidden/>
              </w:rPr>
              <w:t>12</w:t>
            </w:r>
            <w:r>
              <w:rPr>
                <w:noProof/>
                <w:webHidden/>
              </w:rPr>
              <w:fldChar w:fldCharType="end"/>
            </w:r>
          </w:hyperlink>
        </w:p>
        <w:p w14:paraId="2926F72A" w14:textId="3D9F2EF1" w:rsidR="003625E9" w:rsidRDefault="003625E9">
          <w:pPr>
            <w:pStyle w:val="TOC3"/>
            <w:tabs>
              <w:tab w:val="right" w:leader="dot" w:pos="9350"/>
            </w:tabs>
            <w:rPr>
              <w:rFonts w:eastAsiaTheme="minorEastAsia"/>
              <w:noProof/>
            </w:rPr>
          </w:pPr>
          <w:hyperlink w:anchor="_Toc236570022" w:history="1">
            <w:r w:rsidRPr="009E54CA">
              <w:rPr>
                <w:rStyle w:val="Hyperlink"/>
                <w:noProof/>
              </w:rPr>
              <w:t>4.3 Core Values</w:t>
            </w:r>
            <w:r>
              <w:rPr>
                <w:noProof/>
                <w:webHidden/>
              </w:rPr>
              <w:tab/>
            </w:r>
            <w:r>
              <w:rPr>
                <w:noProof/>
                <w:webHidden/>
              </w:rPr>
              <w:fldChar w:fldCharType="begin"/>
            </w:r>
            <w:r>
              <w:rPr>
                <w:noProof/>
                <w:webHidden/>
              </w:rPr>
              <w:instrText xml:space="preserve"> PAGEREF _Toc236570022 \h </w:instrText>
            </w:r>
            <w:r>
              <w:rPr>
                <w:noProof/>
                <w:webHidden/>
              </w:rPr>
            </w:r>
            <w:r>
              <w:rPr>
                <w:noProof/>
                <w:webHidden/>
              </w:rPr>
              <w:fldChar w:fldCharType="separate"/>
            </w:r>
            <w:r>
              <w:rPr>
                <w:noProof/>
                <w:webHidden/>
              </w:rPr>
              <w:t>12</w:t>
            </w:r>
            <w:r>
              <w:rPr>
                <w:noProof/>
                <w:webHidden/>
              </w:rPr>
              <w:fldChar w:fldCharType="end"/>
            </w:r>
          </w:hyperlink>
        </w:p>
        <w:p w14:paraId="56E4C379" w14:textId="773081A3" w:rsidR="003625E9" w:rsidRDefault="003625E9">
          <w:pPr>
            <w:pStyle w:val="TOC2"/>
            <w:tabs>
              <w:tab w:val="right" w:leader="dot" w:pos="9350"/>
            </w:tabs>
            <w:rPr>
              <w:rFonts w:eastAsiaTheme="minorEastAsia"/>
              <w:noProof/>
            </w:rPr>
          </w:pPr>
          <w:hyperlink w:anchor="_Toc236570023" w:history="1">
            <w:r w:rsidRPr="009E54CA">
              <w:rPr>
                <w:rStyle w:val="Hyperlink"/>
                <w:noProof/>
              </w:rPr>
              <w:t xml:space="preserve">5. </w:t>
            </w:r>
            <w:r w:rsidRPr="009E54CA">
              <w:rPr>
                <w:rStyle w:val="Hyperlink"/>
                <w:caps/>
                <w:noProof/>
              </w:rPr>
              <w:t>Investment Snapshot</w:t>
            </w:r>
            <w:r>
              <w:rPr>
                <w:noProof/>
                <w:webHidden/>
              </w:rPr>
              <w:tab/>
            </w:r>
            <w:r>
              <w:rPr>
                <w:noProof/>
                <w:webHidden/>
              </w:rPr>
              <w:fldChar w:fldCharType="begin"/>
            </w:r>
            <w:r>
              <w:rPr>
                <w:noProof/>
                <w:webHidden/>
              </w:rPr>
              <w:instrText xml:space="preserve"> PAGEREF _Toc236570023 \h </w:instrText>
            </w:r>
            <w:r>
              <w:rPr>
                <w:noProof/>
                <w:webHidden/>
              </w:rPr>
            </w:r>
            <w:r>
              <w:rPr>
                <w:noProof/>
                <w:webHidden/>
              </w:rPr>
              <w:fldChar w:fldCharType="separate"/>
            </w:r>
            <w:r>
              <w:rPr>
                <w:noProof/>
                <w:webHidden/>
              </w:rPr>
              <w:t>12</w:t>
            </w:r>
            <w:r>
              <w:rPr>
                <w:noProof/>
                <w:webHidden/>
              </w:rPr>
              <w:fldChar w:fldCharType="end"/>
            </w:r>
          </w:hyperlink>
        </w:p>
        <w:p w14:paraId="212BE229" w14:textId="29E234DC" w:rsidR="003625E9" w:rsidRDefault="003625E9">
          <w:pPr>
            <w:pStyle w:val="TOC1"/>
            <w:tabs>
              <w:tab w:val="right" w:leader="dot" w:pos="9350"/>
            </w:tabs>
            <w:rPr>
              <w:rFonts w:eastAsiaTheme="minorEastAsia"/>
              <w:noProof/>
            </w:rPr>
          </w:pPr>
          <w:hyperlink w:anchor="_Toc236570024" w:history="1">
            <w:r w:rsidRPr="009E54CA">
              <w:rPr>
                <w:rStyle w:val="Hyperlink"/>
                <w:b/>
                <w:bCs/>
                <w:noProof/>
              </w:rPr>
              <w:t>SECTION II</w:t>
            </w:r>
            <w:r>
              <w:rPr>
                <w:noProof/>
                <w:webHidden/>
              </w:rPr>
              <w:tab/>
            </w:r>
            <w:r>
              <w:rPr>
                <w:noProof/>
                <w:webHidden/>
              </w:rPr>
              <w:fldChar w:fldCharType="begin"/>
            </w:r>
            <w:r>
              <w:rPr>
                <w:noProof/>
                <w:webHidden/>
              </w:rPr>
              <w:instrText xml:space="preserve"> PAGEREF _Toc236570024 \h </w:instrText>
            </w:r>
            <w:r>
              <w:rPr>
                <w:noProof/>
                <w:webHidden/>
              </w:rPr>
            </w:r>
            <w:r>
              <w:rPr>
                <w:noProof/>
                <w:webHidden/>
              </w:rPr>
              <w:fldChar w:fldCharType="separate"/>
            </w:r>
            <w:r>
              <w:rPr>
                <w:noProof/>
                <w:webHidden/>
              </w:rPr>
              <w:t>13</w:t>
            </w:r>
            <w:r>
              <w:rPr>
                <w:noProof/>
                <w:webHidden/>
              </w:rPr>
              <w:fldChar w:fldCharType="end"/>
            </w:r>
          </w:hyperlink>
        </w:p>
        <w:p w14:paraId="2B8FF345" w14:textId="753E7DBE" w:rsidR="003625E9" w:rsidRDefault="003625E9">
          <w:pPr>
            <w:pStyle w:val="TOC1"/>
            <w:tabs>
              <w:tab w:val="right" w:leader="dot" w:pos="9350"/>
            </w:tabs>
            <w:rPr>
              <w:rFonts w:eastAsiaTheme="minorEastAsia"/>
              <w:noProof/>
            </w:rPr>
          </w:pPr>
          <w:hyperlink w:anchor="_Toc236570025" w:history="1">
            <w:r w:rsidRPr="009E54CA">
              <w:rPr>
                <w:rStyle w:val="Hyperlink"/>
                <w:b/>
                <w:bCs/>
                <w:noProof/>
              </w:rPr>
              <w:t>LEADERSHIP &amp; FOUNDER VALUE CREATION</w:t>
            </w:r>
            <w:r>
              <w:rPr>
                <w:noProof/>
                <w:webHidden/>
              </w:rPr>
              <w:tab/>
            </w:r>
            <w:r>
              <w:rPr>
                <w:noProof/>
                <w:webHidden/>
              </w:rPr>
              <w:fldChar w:fldCharType="begin"/>
            </w:r>
            <w:r>
              <w:rPr>
                <w:noProof/>
                <w:webHidden/>
              </w:rPr>
              <w:instrText xml:space="preserve"> PAGEREF _Toc236570025 \h </w:instrText>
            </w:r>
            <w:r>
              <w:rPr>
                <w:noProof/>
                <w:webHidden/>
              </w:rPr>
            </w:r>
            <w:r>
              <w:rPr>
                <w:noProof/>
                <w:webHidden/>
              </w:rPr>
              <w:fldChar w:fldCharType="separate"/>
            </w:r>
            <w:r>
              <w:rPr>
                <w:noProof/>
                <w:webHidden/>
              </w:rPr>
              <w:t>13</w:t>
            </w:r>
            <w:r>
              <w:rPr>
                <w:noProof/>
                <w:webHidden/>
              </w:rPr>
              <w:fldChar w:fldCharType="end"/>
            </w:r>
          </w:hyperlink>
        </w:p>
        <w:p w14:paraId="4C7476A2" w14:textId="153BF3D2" w:rsidR="003625E9" w:rsidRDefault="003625E9">
          <w:pPr>
            <w:pStyle w:val="TOC2"/>
            <w:tabs>
              <w:tab w:val="right" w:leader="dot" w:pos="9350"/>
            </w:tabs>
            <w:rPr>
              <w:rFonts w:eastAsiaTheme="minorEastAsia"/>
              <w:noProof/>
            </w:rPr>
          </w:pPr>
          <w:hyperlink w:anchor="_Toc236570026" w:history="1">
            <w:r w:rsidRPr="009E54CA">
              <w:rPr>
                <w:rStyle w:val="Hyperlink"/>
                <w:noProof/>
              </w:rPr>
              <w:t xml:space="preserve">1. </w:t>
            </w:r>
            <w:r w:rsidRPr="009E54CA">
              <w:rPr>
                <w:rStyle w:val="Hyperlink"/>
                <w:caps/>
                <w:noProof/>
              </w:rPr>
              <w:t>Founder Story</w:t>
            </w:r>
            <w:r>
              <w:rPr>
                <w:noProof/>
                <w:webHidden/>
              </w:rPr>
              <w:tab/>
            </w:r>
            <w:r>
              <w:rPr>
                <w:noProof/>
                <w:webHidden/>
              </w:rPr>
              <w:fldChar w:fldCharType="begin"/>
            </w:r>
            <w:r>
              <w:rPr>
                <w:noProof/>
                <w:webHidden/>
              </w:rPr>
              <w:instrText xml:space="preserve"> PAGEREF _Toc236570026 \h </w:instrText>
            </w:r>
            <w:r>
              <w:rPr>
                <w:noProof/>
                <w:webHidden/>
              </w:rPr>
            </w:r>
            <w:r>
              <w:rPr>
                <w:noProof/>
                <w:webHidden/>
              </w:rPr>
              <w:fldChar w:fldCharType="separate"/>
            </w:r>
            <w:r>
              <w:rPr>
                <w:noProof/>
                <w:webHidden/>
              </w:rPr>
              <w:t>13</w:t>
            </w:r>
            <w:r>
              <w:rPr>
                <w:noProof/>
                <w:webHidden/>
              </w:rPr>
              <w:fldChar w:fldCharType="end"/>
            </w:r>
          </w:hyperlink>
        </w:p>
        <w:p w14:paraId="2AF7F327" w14:textId="47637498" w:rsidR="003625E9" w:rsidRDefault="003625E9">
          <w:pPr>
            <w:pStyle w:val="TOC3"/>
            <w:tabs>
              <w:tab w:val="right" w:leader="dot" w:pos="9350"/>
            </w:tabs>
            <w:rPr>
              <w:rFonts w:eastAsiaTheme="minorEastAsia"/>
              <w:noProof/>
            </w:rPr>
          </w:pPr>
          <w:hyperlink w:anchor="_Toc236570027" w:history="1">
            <w:r w:rsidRPr="009E54CA">
              <w:rPr>
                <w:rStyle w:val="Hyperlink"/>
                <w:noProof/>
              </w:rPr>
              <w:t>1.1 Building a Healthcare Platform from Real-World Experience</w:t>
            </w:r>
            <w:r>
              <w:rPr>
                <w:noProof/>
                <w:webHidden/>
              </w:rPr>
              <w:tab/>
            </w:r>
            <w:r>
              <w:rPr>
                <w:noProof/>
                <w:webHidden/>
              </w:rPr>
              <w:fldChar w:fldCharType="begin"/>
            </w:r>
            <w:r>
              <w:rPr>
                <w:noProof/>
                <w:webHidden/>
              </w:rPr>
              <w:instrText xml:space="preserve"> PAGEREF _Toc236570027 \h </w:instrText>
            </w:r>
            <w:r>
              <w:rPr>
                <w:noProof/>
                <w:webHidden/>
              </w:rPr>
            </w:r>
            <w:r>
              <w:rPr>
                <w:noProof/>
                <w:webHidden/>
              </w:rPr>
              <w:fldChar w:fldCharType="separate"/>
            </w:r>
            <w:r>
              <w:rPr>
                <w:noProof/>
                <w:webHidden/>
              </w:rPr>
              <w:t>13</w:t>
            </w:r>
            <w:r>
              <w:rPr>
                <w:noProof/>
                <w:webHidden/>
              </w:rPr>
              <w:fldChar w:fldCharType="end"/>
            </w:r>
          </w:hyperlink>
        </w:p>
        <w:p w14:paraId="0537F1E5" w14:textId="47BA5572" w:rsidR="003625E9" w:rsidRDefault="003625E9">
          <w:pPr>
            <w:pStyle w:val="TOC3"/>
            <w:tabs>
              <w:tab w:val="right" w:leader="dot" w:pos="9350"/>
            </w:tabs>
            <w:rPr>
              <w:rFonts w:eastAsiaTheme="minorEastAsia"/>
              <w:noProof/>
            </w:rPr>
          </w:pPr>
          <w:hyperlink w:anchor="_Toc236570028" w:history="1">
            <w:r w:rsidRPr="009E54CA">
              <w:rPr>
                <w:rStyle w:val="Hyperlink"/>
                <w:noProof/>
              </w:rPr>
              <w:t>1.2 Why We Built True Care System</w:t>
            </w:r>
            <w:r>
              <w:rPr>
                <w:noProof/>
                <w:webHidden/>
              </w:rPr>
              <w:tab/>
            </w:r>
            <w:r>
              <w:rPr>
                <w:noProof/>
                <w:webHidden/>
              </w:rPr>
              <w:fldChar w:fldCharType="begin"/>
            </w:r>
            <w:r>
              <w:rPr>
                <w:noProof/>
                <w:webHidden/>
              </w:rPr>
              <w:instrText xml:space="preserve"> PAGEREF _Toc236570028 \h </w:instrText>
            </w:r>
            <w:r>
              <w:rPr>
                <w:noProof/>
                <w:webHidden/>
              </w:rPr>
            </w:r>
            <w:r>
              <w:rPr>
                <w:noProof/>
                <w:webHidden/>
              </w:rPr>
              <w:fldChar w:fldCharType="separate"/>
            </w:r>
            <w:r>
              <w:rPr>
                <w:noProof/>
                <w:webHidden/>
              </w:rPr>
              <w:t>13</w:t>
            </w:r>
            <w:r>
              <w:rPr>
                <w:noProof/>
                <w:webHidden/>
              </w:rPr>
              <w:fldChar w:fldCharType="end"/>
            </w:r>
          </w:hyperlink>
        </w:p>
        <w:p w14:paraId="4E477FAF" w14:textId="362480C4" w:rsidR="003625E9" w:rsidRDefault="003625E9">
          <w:pPr>
            <w:pStyle w:val="TOC2"/>
            <w:tabs>
              <w:tab w:val="right" w:leader="dot" w:pos="9350"/>
            </w:tabs>
            <w:rPr>
              <w:rFonts w:eastAsiaTheme="minorEastAsia"/>
              <w:noProof/>
            </w:rPr>
          </w:pPr>
          <w:hyperlink w:anchor="_Toc236570029" w:history="1">
            <w:r w:rsidRPr="009E54CA">
              <w:rPr>
                <w:rStyle w:val="Hyperlink"/>
                <w:noProof/>
              </w:rPr>
              <w:t xml:space="preserve">2. </w:t>
            </w:r>
            <w:r w:rsidRPr="009E54CA">
              <w:rPr>
                <w:rStyle w:val="Hyperlink"/>
                <w:caps/>
                <w:noProof/>
              </w:rPr>
              <w:t>Executive Leadership Team</w:t>
            </w:r>
            <w:r>
              <w:rPr>
                <w:noProof/>
                <w:webHidden/>
              </w:rPr>
              <w:tab/>
            </w:r>
            <w:r>
              <w:rPr>
                <w:noProof/>
                <w:webHidden/>
              </w:rPr>
              <w:fldChar w:fldCharType="begin"/>
            </w:r>
            <w:r>
              <w:rPr>
                <w:noProof/>
                <w:webHidden/>
              </w:rPr>
              <w:instrText xml:space="preserve"> PAGEREF _Toc236570029 \h </w:instrText>
            </w:r>
            <w:r>
              <w:rPr>
                <w:noProof/>
                <w:webHidden/>
              </w:rPr>
            </w:r>
            <w:r>
              <w:rPr>
                <w:noProof/>
                <w:webHidden/>
              </w:rPr>
              <w:fldChar w:fldCharType="separate"/>
            </w:r>
            <w:r>
              <w:rPr>
                <w:noProof/>
                <w:webHidden/>
              </w:rPr>
              <w:t>14</w:t>
            </w:r>
            <w:r>
              <w:rPr>
                <w:noProof/>
                <w:webHidden/>
              </w:rPr>
              <w:fldChar w:fldCharType="end"/>
            </w:r>
          </w:hyperlink>
        </w:p>
        <w:p w14:paraId="27FA3DD5" w14:textId="30ED04B9" w:rsidR="003625E9" w:rsidRDefault="003625E9">
          <w:pPr>
            <w:pStyle w:val="TOC3"/>
            <w:tabs>
              <w:tab w:val="right" w:leader="dot" w:pos="9350"/>
            </w:tabs>
            <w:rPr>
              <w:rFonts w:eastAsiaTheme="minorEastAsia"/>
              <w:noProof/>
            </w:rPr>
          </w:pPr>
          <w:hyperlink w:anchor="_Toc236570030" w:history="1">
            <w:r w:rsidRPr="009E54CA">
              <w:rPr>
                <w:rStyle w:val="Hyperlink"/>
                <w:noProof/>
              </w:rPr>
              <w:t>2.1 Dr. Van Duong Chau - Founder &amp; Chief Executive Officer</w:t>
            </w:r>
            <w:r>
              <w:rPr>
                <w:noProof/>
                <w:webHidden/>
              </w:rPr>
              <w:tab/>
            </w:r>
            <w:r>
              <w:rPr>
                <w:noProof/>
                <w:webHidden/>
              </w:rPr>
              <w:fldChar w:fldCharType="begin"/>
            </w:r>
            <w:r>
              <w:rPr>
                <w:noProof/>
                <w:webHidden/>
              </w:rPr>
              <w:instrText xml:space="preserve"> PAGEREF _Toc236570030 \h </w:instrText>
            </w:r>
            <w:r>
              <w:rPr>
                <w:noProof/>
                <w:webHidden/>
              </w:rPr>
            </w:r>
            <w:r>
              <w:rPr>
                <w:noProof/>
                <w:webHidden/>
              </w:rPr>
              <w:fldChar w:fldCharType="separate"/>
            </w:r>
            <w:r>
              <w:rPr>
                <w:noProof/>
                <w:webHidden/>
              </w:rPr>
              <w:t>14</w:t>
            </w:r>
            <w:r>
              <w:rPr>
                <w:noProof/>
                <w:webHidden/>
              </w:rPr>
              <w:fldChar w:fldCharType="end"/>
            </w:r>
          </w:hyperlink>
        </w:p>
        <w:p w14:paraId="4622E560" w14:textId="607C2B19" w:rsidR="003625E9" w:rsidRDefault="003625E9">
          <w:pPr>
            <w:pStyle w:val="TOC3"/>
            <w:tabs>
              <w:tab w:val="right" w:leader="dot" w:pos="9350"/>
            </w:tabs>
            <w:rPr>
              <w:rFonts w:eastAsiaTheme="minorEastAsia"/>
              <w:noProof/>
            </w:rPr>
          </w:pPr>
          <w:hyperlink w:anchor="_Toc236570031" w:history="1">
            <w:r w:rsidRPr="009E54CA">
              <w:rPr>
                <w:rStyle w:val="Hyperlink"/>
                <w:noProof/>
              </w:rPr>
              <w:t>2.2 Thi Thuy Hang Tran, MHA - Co-Founder &amp; Chief Operating Officer</w:t>
            </w:r>
            <w:r>
              <w:rPr>
                <w:noProof/>
                <w:webHidden/>
              </w:rPr>
              <w:tab/>
            </w:r>
            <w:r>
              <w:rPr>
                <w:noProof/>
                <w:webHidden/>
              </w:rPr>
              <w:fldChar w:fldCharType="begin"/>
            </w:r>
            <w:r>
              <w:rPr>
                <w:noProof/>
                <w:webHidden/>
              </w:rPr>
              <w:instrText xml:space="preserve"> PAGEREF _Toc236570031 \h </w:instrText>
            </w:r>
            <w:r>
              <w:rPr>
                <w:noProof/>
                <w:webHidden/>
              </w:rPr>
            </w:r>
            <w:r>
              <w:rPr>
                <w:noProof/>
                <w:webHidden/>
              </w:rPr>
              <w:fldChar w:fldCharType="separate"/>
            </w:r>
            <w:r>
              <w:rPr>
                <w:noProof/>
                <w:webHidden/>
              </w:rPr>
              <w:t>15</w:t>
            </w:r>
            <w:r>
              <w:rPr>
                <w:noProof/>
                <w:webHidden/>
              </w:rPr>
              <w:fldChar w:fldCharType="end"/>
            </w:r>
          </w:hyperlink>
        </w:p>
        <w:p w14:paraId="43C67B47" w14:textId="6D14BB96" w:rsidR="003625E9" w:rsidRDefault="003625E9">
          <w:pPr>
            <w:pStyle w:val="TOC3"/>
            <w:tabs>
              <w:tab w:val="right" w:leader="dot" w:pos="9350"/>
            </w:tabs>
            <w:rPr>
              <w:rFonts w:eastAsiaTheme="minorEastAsia"/>
              <w:noProof/>
            </w:rPr>
          </w:pPr>
          <w:hyperlink w:anchor="_Toc236570032" w:history="1">
            <w:r w:rsidRPr="009E54CA">
              <w:rPr>
                <w:rStyle w:val="Hyperlink"/>
                <w:noProof/>
              </w:rPr>
              <w:t>2.3 Tu Chau - Co-Founder &amp; Project Director</w:t>
            </w:r>
            <w:r>
              <w:rPr>
                <w:noProof/>
                <w:webHidden/>
              </w:rPr>
              <w:tab/>
            </w:r>
            <w:r>
              <w:rPr>
                <w:noProof/>
                <w:webHidden/>
              </w:rPr>
              <w:fldChar w:fldCharType="begin"/>
            </w:r>
            <w:r>
              <w:rPr>
                <w:noProof/>
                <w:webHidden/>
              </w:rPr>
              <w:instrText xml:space="preserve"> PAGEREF _Toc236570032 \h </w:instrText>
            </w:r>
            <w:r>
              <w:rPr>
                <w:noProof/>
                <w:webHidden/>
              </w:rPr>
            </w:r>
            <w:r>
              <w:rPr>
                <w:noProof/>
                <w:webHidden/>
              </w:rPr>
              <w:fldChar w:fldCharType="separate"/>
            </w:r>
            <w:r>
              <w:rPr>
                <w:noProof/>
                <w:webHidden/>
              </w:rPr>
              <w:t>15</w:t>
            </w:r>
            <w:r>
              <w:rPr>
                <w:noProof/>
                <w:webHidden/>
              </w:rPr>
              <w:fldChar w:fldCharType="end"/>
            </w:r>
          </w:hyperlink>
        </w:p>
        <w:p w14:paraId="30741FBF" w14:textId="34121CB0" w:rsidR="003625E9" w:rsidRDefault="003625E9">
          <w:pPr>
            <w:pStyle w:val="TOC3"/>
            <w:tabs>
              <w:tab w:val="right" w:leader="dot" w:pos="9350"/>
            </w:tabs>
            <w:rPr>
              <w:rFonts w:eastAsiaTheme="minorEastAsia"/>
              <w:noProof/>
            </w:rPr>
          </w:pPr>
          <w:hyperlink w:anchor="_Toc236570033" w:history="1">
            <w:r w:rsidRPr="009E54CA">
              <w:rPr>
                <w:rStyle w:val="Hyperlink"/>
                <w:noProof/>
              </w:rPr>
              <w:t>2.4 Leadership Philosophy</w:t>
            </w:r>
            <w:r>
              <w:rPr>
                <w:noProof/>
                <w:webHidden/>
              </w:rPr>
              <w:tab/>
            </w:r>
            <w:r>
              <w:rPr>
                <w:noProof/>
                <w:webHidden/>
              </w:rPr>
              <w:fldChar w:fldCharType="begin"/>
            </w:r>
            <w:r>
              <w:rPr>
                <w:noProof/>
                <w:webHidden/>
              </w:rPr>
              <w:instrText xml:space="preserve"> PAGEREF _Toc236570033 \h </w:instrText>
            </w:r>
            <w:r>
              <w:rPr>
                <w:noProof/>
                <w:webHidden/>
              </w:rPr>
            </w:r>
            <w:r>
              <w:rPr>
                <w:noProof/>
                <w:webHidden/>
              </w:rPr>
              <w:fldChar w:fldCharType="separate"/>
            </w:r>
            <w:r>
              <w:rPr>
                <w:noProof/>
                <w:webHidden/>
              </w:rPr>
              <w:t>16</w:t>
            </w:r>
            <w:r>
              <w:rPr>
                <w:noProof/>
                <w:webHidden/>
              </w:rPr>
              <w:fldChar w:fldCharType="end"/>
            </w:r>
          </w:hyperlink>
        </w:p>
        <w:p w14:paraId="71F2AAC4" w14:textId="6D601082" w:rsidR="003625E9" w:rsidRDefault="003625E9">
          <w:pPr>
            <w:pStyle w:val="TOC2"/>
            <w:tabs>
              <w:tab w:val="right" w:leader="dot" w:pos="9350"/>
            </w:tabs>
            <w:rPr>
              <w:rFonts w:eastAsiaTheme="minorEastAsia"/>
              <w:noProof/>
            </w:rPr>
          </w:pPr>
          <w:hyperlink w:anchor="_Toc236570034" w:history="1">
            <w:r w:rsidRPr="009E54CA">
              <w:rPr>
                <w:rStyle w:val="Hyperlink"/>
                <w:noProof/>
              </w:rPr>
              <w:t xml:space="preserve">3. </w:t>
            </w:r>
            <w:r w:rsidRPr="009E54CA">
              <w:rPr>
                <w:rStyle w:val="Hyperlink"/>
                <w:caps/>
                <w:noProof/>
              </w:rPr>
              <w:t>Historical Founder Contributions</w:t>
            </w:r>
            <w:r>
              <w:rPr>
                <w:noProof/>
                <w:webHidden/>
              </w:rPr>
              <w:tab/>
            </w:r>
            <w:r>
              <w:rPr>
                <w:noProof/>
                <w:webHidden/>
              </w:rPr>
              <w:fldChar w:fldCharType="begin"/>
            </w:r>
            <w:r>
              <w:rPr>
                <w:noProof/>
                <w:webHidden/>
              </w:rPr>
              <w:instrText xml:space="preserve"> PAGEREF _Toc236570034 \h </w:instrText>
            </w:r>
            <w:r>
              <w:rPr>
                <w:noProof/>
                <w:webHidden/>
              </w:rPr>
            </w:r>
            <w:r>
              <w:rPr>
                <w:noProof/>
                <w:webHidden/>
              </w:rPr>
              <w:fldChar w:fldCharType="separate"/>
            </w:r>
            <w:r>
              <w:rPr>
                <w:noProof/>
                <w:webHidden/>
              </w:rPr>
              <w:t>17</w:t>
            </w:r>
            <w:r>
              <w:rPr>
                <w:noProof/>
                <w:webHidden/>
              </w:rPr>
              <w:fldChar w:fldCharType="end"/>
            </w:r>
          </w:hyperlink>
        </w:p>
        <w:p w14:paraId="058E0CE1" w14:textId="03A7F54D" w:rsidR="003625E9" w:rsidRDefault="003625E9">
          <w:pPr>
            <w:pStyle w:val="TOC3"/>
            <w:tabs>
              <w:tab w:val="right" w:leader="dot" w:pos="9350"/>
            </w:tabs>
            <w:rPr>
              <w:rFonts w:eastAsiaTheme="minorEastAsia"/>
              <w:noProof/>
            </w:rPr>
          </w:pPr>
          <w:hyperlink w:anchor="_Toc236570035" w:history="1">
            <w:r w:rsidRPr="009E54CA">
              <w:rPr>
                <w:rStyle w:val="Hyperlink"/>
                <w:noProof/>
              </w:rPr>
              <w:t>3.1 Building Enterprise Value Before Seeking Investment</w:t>
            </w:r>
            <w:r>
              <w:rPr>
                <w:noProof/>
                <w:webHidden/>
              </w:rPr>
              <w:tab/>
            </w:r>
            <w:r>
              <w:rPr>
                <w:noProof/>
                <w:webHidden/>
              </w:rPr>
              <w:fldChar w:fldCharType="begin"/>
            </w:r>
            <w:r>
              <w:rPr>
                <w:noProof/>
                <w:webHidden/>
              </w:rPr>
              <w:instrText xml:space="preserve"> PAGEREF _Toc236570035 \h </w:instrText>
            </w:r>
            <w:r>
              <w:rPr>
                <w:noProof/>
                <w:webHidden/>
              </w:rPr>
            </w:r>
            <w:r>
              <w:rPr>
                <w:noProof/>
                <w:webHidden/>
              </w:rPr>
              <w:fldChar w:fldCharType="separate"/>
            </w:r>
            <w:r>
              <w:rPr>
                <w:noProof/>
                <w:webHidden/>
              </w:rPr>
              <w:t>17</w:t>
            </w:r>
            <w:r>
              <w:rPr>
                <w:noProof/>
                <w:webHidden/>
              </w:rPr>
              <w:fldChar w:fldCharType="end"/>
            </w:r>
          </w:hyperlink>
        </w:p>
        <w:p w14:paraId="3590C7F7" w14:textId="36CBA72A" w:rsidR="003625E9" w:rsidRDefault="003625E9">
          <w:pPr>
            <w:pStyle w:val="TOC3"/>
            <w:tabs>
              <w:tab w:val="right" w:leader="dot" w:pos="9350"/>
            </w:tabs>
            <w:rPr>
              <w:rFonts w:eastAsiaTheme="minorEastAsia"/>
              <w:noProof/>
            </w:rPr>
          </w:pPr>
          <w:hyperlink w:anchor="_Toc236570036" w:history="1">
            <w:r w:rsidRPr="009E54CA">
              <w:rPr>
                <w:rStyle w:val="Hyperlink"/>
                <w:noProof/>
              </w:rPr>
              <w:t>3.2 Areas of Contribution</w:t>
            </w:r>
            <w:r>
              <w:rPr>
                <w:noProof/>
                <w:webHidden/>
              </w:rPr>
              <w:tab/>
            </w:r>
            <w:r>
              <w:rPr>
                <w:noProof/>
                <w:webHidden/>
              </w:rPr>
              <w:fldChar w:fldCharType="begin"/>
            </w:r>
            <w:r>
              <w:rPr>
                <w:noProof/>
                <w:webHidden/>
              </w:rPr>
              <w:instrText xml:space="preserve"> PAGEREF _Toc236570036 \h </w:instrText>
            </w:r>
            <w:r>
              <w:rPr>
                <w:noProof/>
                <w:webHidden/>
              </w:rPr>
            </w:r>
            <w:r>
              <w:rPr>
                <w:noProof/>
                <w:webHidden/>
              </w:rPr>
              <w:fldChar w:fldCharType="separate"/>
            </w:r>
            <w:r>
              <w:rPr>
                <w:noProof/>
                <w:webHidden/>
              </w:rPr>
              <w:t>17</w:t>
            </w:r>
            <w:r>
              <w:rPr>
                <w:noProof/>
                <w:webHidden/>
              </w:rPr>
              <w:fldChar w:fldCharType="end"/>
            </w:r>
          </w:hyperlink>
        </w:p>
        <w:p w14:paraId="0E54195D" w14:textId="40750F1C" w:rsidR="003625E9" w:rsidRDefault="003625E9">
          <w:pPr>
            <w:pStyle w:val="TOC2"/>
            <w:tabs>
              <w:tab w:val="right" w:leader="dot" w:pos="9350"/>
            </w:tabs>
            <w:rPr>
              <w:rFonts w:eastAsiaTheme="minorEastAsia"/>
              <w:noProof/>
            </w:rPr>
          </w:pPr>
          <w:hyperlink w:anchor="_Toc236570037" w:history="1">
            <w:r w:rsidRPr="009E54CA">
              <w:rPr>
                <w:rStyle w:val="Hyperlink"/>
                <w:noProof/>
              </w:rPr>
              <w:t xml:space="preserve">4. </w:t>
            </w:r>
            <w:r w:rsidRPr="009E54CA">
              <w:rPr>
                <w:rStyle w:val="Hyperlink"/>
                <w:caps/>
                <w:noProof/>
              </w:rPr>
              <w:t>Founders' Operational Contribution Valuation</w:t>
            </w:r>
            <w:r>
              <w:rPr>
                <w:noProof/>
                <w:webHidden/>
              </w:rPr>
              <w:tab/>
            </w:r>
            <w:r>
              <w:rPr>
                <w:noProof/>
                <w:webHidden/>
              </w:rPr>
              <w:fldChar w:fldCharType="begin"/>
            </w:r>
            <w:r>
              <w:rPr>
                <w:noProof/>
                <w:webHidden/>
              </w:rPr>
              <w:instrText xml:space="preserve"> PAGEREF _Toc236570037 \h </w:instrText>
            </w:r>
            <w:r>
              <w:rPr>
                <w:noProof/>
                <w:webHidden/>
              </w:rPr>
            </w:r>
            <w:r>
              <w:rPr>
                <w:noProof/>
                <w:webHidden/>
              </w:rPr>
              <w:fldChar w:fldCharType="separate"/>
            </w:r>
            <w:r>
              <w:rPr>
                <w:noProof/>
                <w:webHidden/>
              </w:rPr>
              <w:t>20</w:t>
            </w:r>
            <w:r>
              <w:rPr>
                <w:noProof/>
                <w:webHidden/>
              </w:rPr>
              <w:fldChar w:fldCharType="end"/>
            </w:r>
          </w:hyperlink>
        </w:p>
        <w:p w14:paraId="4B5DB4F7" w14:textId="30810D95" w:rsidR="003625E9" w:rsidRDefault="003625E9">
          <w:pPr>
            <w:pStyle w:val="TOC3"/>
            <w:tabs>
              <w:tab w:val="right" w:leader="dot" w:pos="9350"/>
            </w:tabs>
            <w:rPr>
              <w:rFonts w:eastAsiaTheme="minorEastAsia"/>
              <w:noProof/>
            </w:rPr>
          </w:pPr>
          <w:hyperlink w:anchor="_Toc236570038" w:history="1">
            <w:r w:rsidRPr="009E54CA">
              <w:rPr>
                <w:rStyle w:val="Hyperlink"/>
                <w:noProof/>
              </w:rPr>
              <w:t>4.1 Founder Commitment</w:t>
            </w:r>
            <w:r>
              <w:rPr>
                <w:noProof/>
                <w:webHidden/>
              </w:rPr>
              <w:tab/>
            </w:r>
            <w:r>
              <w:rPr>
                <w:noProof/>
                <w:webHidden/>
              </w:rPr>
              <w:fldChar w:fldCharType="begin"/>
            </w:r>
            <w:r>
              <w:rPr>
                <w:noProof/>
                <w:webHidden/>
              </w:rPr>
              <w:instrText xml:space="preserve"> PAGEREF _Toc236570038 \h </w:instrText>
            </w:r>
            <w:r>
              <w:rPr>
                <w:noProof/>
                <w:webHidden/>
              </w:rPr>
            </w:r>
            <w:r>
              <w:rPr>
                <w:noProof/>
                <w:webHidden/>
              </w:rPr>
              <w:fldChar w:fldCharType="separate"/>
            </w:r>
            <w:r>
              <w:rPr>
                <w:noProof/>
                <w:webHidden/>
              </w:rPr>
              <w:t>20</w:t>
            </w:r>
            <w:r>
              <w:rPr>
                <w:noProof/>
                <w:webHidden/>
              </w:rPr>
              <w:fldChar w:fldCharType="end"/>
            </w:r>
          </w:hyperlink>
        </w:p>
        <w:p w14:paraId="64F439B3" w14:textId="3D8DF589" w:rsidR="003625E9" w:rsidRDefault="003625E9">
          <w:pPr>
            <w:pStyle w:val="TOC3"/>
            <w:tabs>
              <w:tab w:val="right" w:leader="dot" w:pos="9350"/>
            </w:tabs>
            <w:rPr>
              <w:rFonts w:eastAsiaTheme="minorEastAsia"/>
              <w:noProof/>
            </w:rPr>
          </w:pPr>
          <w:hyperlink w:anchor="_Toc236570039" w:history="1">
            <w:r w:rsidRPr="009E54CA">
              <w:rPr>
                <w:rStyle w:val="Hyperlink"/>
                <w:noProof/>
              </w:rPr>
              <w:t>4.2 Founder Contribution Assumptions</w:t>
            </w:r>
            <w:r>
              <w:rPr>
                <w:noProof/>
                <w:webHidden/>
              </w:rPr>
              <w:tab/>
            </w:r>
            <w:r>
              <w:rPr>
                <w:noProof/>
                <w:webHidden/>
              </w:rPr>
              <w:fldChar w:fldCharType="begin"/>
            </w:r>
            <w:r>
              <w:rPr>
                <w:noProof/>
                <w:webHidden/>
              </w:rPr>
              <w:instrText xml:space="preserve"> PAGEREF _Toc236570039 \h </w:instrText>
            </w:r>
            <w:r>
              <w:rPr>
                <w:noProof/>
                <w:webHidden/>
              </w:rPr>
            </w:r>
            <w:r>
              <w:rPr>
                <w:noProof/>
                <w:webHidden/>
              </w:rPr>
              <w:fldChar w:fldCharType="separate"/>
            </w:r>
            <w:r>
              <w:rPr>
                <w:noProof/>
                <w:webHidden/>
              </w:rPr>
              <w:t>20</w:t>
            </w:r>
            <w:r>
              <w:rPr>
                <w:noProof/>
                <w:webHidden/>
              </w:rPr>
              <w:fldChar w:fldCharType="end"/>
            </w:r>
          </w:hyperlink>
        </w:p>
        <w:p w14:paraId="08567D4B" w14:textId="56A4FBFE" w:rsidR="003625E9" w:rsidRDefault="003625E9">
          <w:pPr>
            <w:pStyle w:val="TOC3"/>
            <w:tabs>
              <w:tab w:val="right" w:leader="dot" w:pos="9350"/>
            </w:tabs>
            <w:rPr>
              <w:rFonts w:eastAsiaTheme="minorEastAsia"/>
              <w:noProof/>
            </w:rPr>
          </w:pPr>
          <w:hyperlink w:anchor="_Toc236570040" w:history="1">
            <w:r w:rsidRPr="009E54CA">
              <w:rPr>
                <w:rStyle w:val="Hyperlink"/>
                <w:noProof/>
              </w:rPr>
              <w:t>4.3 Founder Market-Equivalent Rates</w:t>
            </w:r>
            <w:r>
              <w:rPr>
                <w:noProof/>
                <w:webHidden/>
              </w:rPr>
              <w:tab/>
            </w:r>
            <w:r>
              <w:rPr>
                <w:noProof/>
                <w:webHidden/>
              </w:rPr>
              <w:fldChar w:fldCharType="begin"/>
            </w:r>
            <w:r>
              <w:rPr>
                <w:noProof/>
                <w:webHidden/>
              </w:rPr>
              <w:instrText xml:space="preserve"> PAGEREF _Toc236570040 \h </w:instrText>
            </w:r>
            <w:r>
              <w:rPr>
                <w:noProof/>
                <w:webHidden/>
              </w:rPr>
            </w:r>
            <w:r>
              <w:rPr>
                <w:noProof/>
                <w:webHidden/>
              </w:rPr>
              <w:fldChar w:fldCharType="separate"/>
            </w:r>
            <w:r>
              <w:rPr>
                <w:noProof/>
                <w:webHidden/>
              </w:rPr>
              <w:t>21</w:t>
            </w:r>
            <w:r>
              <w:rPr>
                <w:noProof/>
                <w:webHidden/>
              </w:rPr>
              <w:fldChar w:fldCharType="end"/>
            </w:r>
          </w:hyperlink>
        </w:p>
        <w:p w14:paraId="791163FC" w14:textId="2510201D" w:rsidR="003625E9" w:rsidRDefault="003625E9">
          <w:pPr>
            <w:pStyle w:val="TOC3"/>
            <w:tabs>
              <w:tab w:val="right" w:leader="dot" w:pos="9350"/>
            </w:tabs>
            <w:rPr>
              <w:rFonts w:eastAsiaTheme="minorEastAsia"/>
              <w:noProof/>
            </w:rPr>
          </w:pPr>
          <w:hyperlink w:anchor="_Toc236570041" w:history="1">
            <w:r w:rsidRPr="009E54CA">
              <w:rPr>
                <w:rStyle w:val="Hyperlink"/>
                <w:noProof/>
              </w:rPr>
              <w:t>4.4 Estimated Founders' Operational Contribution</w:t>
            </w:r>
            <w:r>
              <w:rPr>
                <w:noProof/>
                <w:webHidden/>
              </w:rPr>
              <w:tab/>
            </w:r>
            <w:r>
              <w:rPr>
                <w:noProof/>
                <w:webHidden/>
              </w:rPr>
              <w:fldChar w:fldCharType="begin"/>
            </w:r>
            <w:r>
              <w:rPr>
                <w:noProof/>
                <w:webHidden/>
              </w:rPr>
              <w:instrText xml:space="preserve"> PAGEREF _Toc236570041 \h </w:instrText>
            </w:r>
            <w:r>
              <w:rPr>
                <w:noProof/>
                <w:webHidden/>
              </w:rPr>
            </w:r>
            <w:r>
              <w:rPr>
                <w:noProof/>
                <w:webHidden/>
              </w:rPr>
              <w:fldChar w:fldCharType="separate"/>
            </w:r>
            <w:r>
              <w:rPr>
                <w:noProof/>
                <w:webHidden/>
              </w:rPr>
              <w:t>21</w:t>
            </w:r>
            <w:r>
              <w:rPr>
                <w:noProof/>
                <w:webHidden/>
              </w:rPr>
              <w:fldChar w:fldCharType="end"/>
            </w:r>
          </w:hyperlink>
        </w:p>
        <w:p w14:paraId="2B35AE2A" w14:textId="5D912FBF" w:rsidR="003625E9" w:rsidRDefault="003625E9">
          <w:pPr>
            <w:pStyle w:val="TOC3"/>
            <w:tabs>
              <w:tab w:val="right" w:leader="dot" w:pos="9350"/>
            </w:tabs>
            <w:rPr>
              <w:rFonts w:eastAsiaTheme="minorEastAsia"/>
              <w:noProof/>
            </w:rPr>
          </w:pPr>
          <w:hyperlink w:anchor="_Toc236570042" w:history="1">
            <w:r w:rsidRPr="009E54CA">
              <w:rPr>
                <w:rStyle w:val="Hyperlink"/>
                <w:noProof/>
              </w:rPr>
              <w:t>4.5 Distribution of Founder Contributions</w:t>
            </w:r>
            <w:r>
              <w:rPr>
                <w:noProof/>
                <w:webHidden/>
              </w:rPr>
              <w:tab/>
            </w:r>
            <w:r>
              <w:rPr>
                <w:noProof/>
                <w:webHidden/>
              </w:rPr>
              <w:fldChar w:fldCharType="begin"/>
            </w:r>
            <w:r>
              <w:rPr>
                <w:noProof/>
                <w:webHidden/>
              </w:rPr>
              <w:instrText xml:space="preserve"> PAGEREF _Toc236570042 \h </w:instrText>
            </w:r>
            <w:r>
              <w:rPr>
                <w:noProof/>
                <w:webHidden/>
              </w:rPr>
            </w:r>
            <w:r>
              <w:rPr>
                <w:noProof/>
                <w:webHidden/>
              </w:rPr>
              <w:fldChar w:fldCharType="separate"/>
            </w:r>
            <w:r>
              <w:rPr>
                <w:noProof/>
                <w:webHidden/>
              </w:rPr>
              <w:t>21</w:t>
            </w:r>
            <w:r>
              <w:rPr>
                <w:noProof/>
                <w:webHidden/>
              </w:rPr>
              <w:fldChar w:fldCharType="end"/>
            </w:r>
          </w:hyperlink>
        </w:p>
        <w:p w14:paraId="45673F39" w14:textId="5A658C60" w:rsidR="003625E9" w:rsidRDefault="003625E9">
          <w:pPr>
            <w:pStyle w:val="TOC3"/>
            <w:tabs>
              <w:tab w:val="right" w:leader="dot" w:pos="9350"/>
            </w:tabs>
            <w:rPr>
              <w:rFonts w:eastAsiaTheme="minorEastAsia"/>
              <w:noProof/>
            </w:rPr>
          </w:pPr>
          <w:hyperlink w:anchor="_Toc236570043" w:history="1">
            <w:r w:rsidRPr="009E54CA">
              <w:rPr>
                <w:rStyle w:val="Hyperlink"/>
                <w:noProof/>
              </w:rPr>
              <w:t>4.6 Why Founders' Operational ContributionMatters</w:t>
            </w:r>
            <w:r>
              <w:rPr>
                <w:noProof/>
                <w:webHidden/>
              </w:rPr>
              <w:tab/>
            </w:r>
            <w:r>
              <w:rPr>
                <w:noProof/>
                <w:webHidden/>
              </w:rPr>
              <w:fldChar w:fldCharType="begin"/>
            </w:r>
            <w:r>
              <w:rPr>
                <w:noProof/>
                <w:webHidden/>
              </w:rPr>
              <w:instrText xml:space="preserve"> PAGEREF _Toc236570043 \h </w:instrText>
            </w:r>
            <w:r>
              <w:rPr>
                <w:noProof/>
                <w:webHidden/>
              </w:rPr>
            </w:r>
            <w:r>
              <w:rPr>
                <w:noProof/>
                <w:webHidden/>
              </w:rPr>
              <w:fldChar w:fldCharType="separate"/>
            </w:r>
            <w:r>
              <w:rPr>
                <w:noProof/>
                <w:webHidden/>
              </w:rPr>
              <w:t>22</w:t>
            </w:r>
            <w:r>
              <w:rPr>
                <w:noProof/>
                <w:webHidden/>
              </w:rPr>
              <w:fldChar w:fldCharType="end"/>
            </w:r>
          </w:hyperlink>
        </w:p>
        <w:p w14:paraId="24F14FDD" w14:textId="6944C586" w:rsidR="003625E9" w:rsidRDefault="003625E9">
          <w:pPr>
            <w:pStyle w:val="TOC3"/>
            <w:tabs>
              <w:tab w:val="right" w:leader="dot" w:pos="9350"/>
            </w:tabs>
            <w:rPr>
              <w:rFonts w:eastAsiaTheme="minorEastAsia"/>
              <w:noProof/>
            </w:rPr>
          </w:pPr>
          <w:hyperlink w:anchor="_Toc236570044" w:history="1">
            <w:r w:rsidRPr="009E54CA">
              <w:rPr>
                <w:rStyle w:val="Hyperlink"/>
                <w:noProof/>
              </w:rPr>
              <w:t>4.7 Founder Alignment with Investors</w:t>
            </w:r>
            <w:r>
              <w:rPr>
                <w:noProof/>
                <w:webHidden/>
              </w:rPr>
              <w:tab/>
            </w:r>
            <w:r>
              <w:rPr>
                <w:noProof/>
                <w:webHidden/>
              </w:rPr>
              <w:fldChar w:fldCharType="begin"/>
            </w:r>
            <w:r>
              <w:rPr>
                <w:noProof/>
                <w:webHidden/>
              </w:rPr>
              <w:instrText xml:space="preserve"> PAGEREF _Toc236570044 \h </w:instrText>
            </w:r>
            <w:r>
              <w:rPr>
                <w:noProof/>
                <w:webHidden/>
              </w:rPr>
            </w:r>
            <w:r>
              <w:rPr>
                <w:noProof/>
                <w:webHidden/>
              </w:rPr>
              <w:fldChar w:fldCharType="separate"/>
            </w:r>
            <w:r>
              <w:rPr>
                <w:noProof/>
                <w:webHidden/>
              </w:rPr>
              <w:t>22</w:t>
            </w:r>
            <w:r>
              <w:rPr>
                <w:noProof/>
                <w:webHidden/>
              </w:rPr>
              <w:fldChar w:fldCharType="end"/>
            </w:r>
          </w:hyperlink>
        </w:p>
        <w:p w14:paraId="5891A92D" w14:textId="444A7B6A" w:rsidR="003625E9" w:rsidRDefault="003625E9">
          <w:pPr>
            <w:pStyle w:val="TOC2"/>
            <w:tabs>
              <w:tab w:val="right" w:leader="dot" w:pos="9350"/>
            </w:tabs>
            <w:rPr>
              <w:rFonts w:eastAsiaTheme="minorEastAsia"/>
              <w:noProof/>
            </w:rPr>
          </w:pPr>
          <w:hyperlink w:anchor="_Toc236570045" w:history="1">
            <w:r w:rsidRPr="009E54CA">
              <w:rPr>
                <w:rStyle w:val="Hyperlink"/>
                <w:noProof/>
              </w:rPr>
              <w:t>5. FOUNDER DEVELOPMENT EXPENSES</w:t>
            </w:r>
            <w:r>
              <w:rPr>
                <w:noProof/>
                <w:webHidden/>
              </w:rPr>
              <w:tab/>
            </w:r>
            <w:r>
              <w:rPr>
                <w:noProof/>
                <w:webHidden/>
              </w:rPr>
              <w:fldChar w:fldCharType="begin"/>
            </w:r>
            <w:r>
              <w:rPr>
                <w:noProof/>
                <w:webHidden/>
              </w:rPr>
              <w:instrText xml:space="preserve"> PAGEREF _Toc236570045 \h </w:instrText>
            </w:r>
            <w:r>
              <w:rPr>
                <w:noProof/>
                <w:webHidden/>
              </w:rPr>
            </w:r>
            <w:r>
              <w:rPr>
                <w:noProof/>
                <w:webHidden/>
              </w:rPr>
              <w:fldChar w:fldCharType="separate"/>
            </w:r>
            <w:r>
              <w:rPr>
                <w:noProof/>
                <w:webHidden/>
              </w:rPr>
              <w:t>23</w:t>
            </w:r>
            <w:r>
              <w:rPr>
                <w:noProof/>
                <w:webHidden/>
              </w:rPr>
              <w:fldChar w:fldCharType="end"/>
            </w:r>
          </w:hyperlink>
        </w:p>
        <w:p w14:paraId="6713FFA8" w14:textId="19687F3F" w:rsidR="003625E9" w:rsidRDefault="003625E9">
          <w:pPr>
            <w:pStyle w:val="TOC3"/>
            <w:tabs>
              <w:tab w:val="right" w:leader="dot" w:pos="9350"/>
            </w:tabs>
            <w:rPr>
              <w:rFonts w:eastAsiaTheme="minorEastAsia"/>
              <w:noProof/>
            </w:rPr>
          </w:pPr>
          <w:hyperlink w:anchor="_Toc236570046" w:history="1">
            <w:r w:rsidRPr="009E54CA">
              <w:rPr>
                <w:rStyle w:val="Hyperlink"/>
                <w:noProof/>
              </w:rPr>
              <w:t>5.1 Direct Founder-Funded Development Expenses</w:t>
            </w:r>
            <w:r>
              <w:rPr>
                <w:noProof/>
                <w:webHidden/>
              </w:rPr>
              <w:tab/>
            </w:r>
            <w:r>
              <w:rPr>
                <w:noProof/>
                <w:webHidden/>
              </w:rPr>
              <w:fldChar w:fldCharType="begin"/>
            </w:r>
            <w:r>
              <w:rPr>
                <w:noProof/>
                <w:webHidden/>
              </w:rPr>
              <w:instrText xml:space="preserve"> PAGEREF _Toc236570046 \h </w:instrText>
            </w:r>
            <w:r>
              <w:rPr>
                <w:noProof/>
                <w:webHidden/>
              </w:rPr>
            </w:r>
            <w:r>
              <w:rPr>
                <w:noProof/>
                <w:webHidden/>
              </w:rPr>
              <w:fldChar w:fldCharType="separate"/>
            </w:r>
            <w:r>
              <w:rPr>
                <w:noProof/>
                <w:webHidden/>
              </w:rPr>
              <w:t>23</w:t>
            </w:r>
            <w:r>
              <w:rPr>
                <w:noProof/>
                <w:webHidden/>
              </w:rPr>
              <w:fldChar w:fldCharType="end"/>
            </w:r>
          </w:hyperlink>
        </w:p>
        <w:p w14:paraId="0543C7D8" w14:textId="18716840" w:rsidR="003625E9" w:rsidRDefault="003625E9">
          <w:pPr>
            <w:pStyle w:val="TOC3"/>
            <w:tabs>
              <w:tab w:val="right" w:leader="dot" w:pos="9350"/>
            </w:tabs>
            <w:rPr>
              <w:rFonts w:eastAsiaTheme="minorEastAsia"/>
              <w:noProof/>
            </w:rPr>
          </w:pPr>
          <w:hyperlink w:anchor="_Toc236570047" w:history="1">
            <w:r w:rsidRPr="009E54CA">
              <w:rPr>
                <w:rStyle w:val="Hyperlink"/>
                <w:noProof/>
              </w:rPr>
              <w:t>5.2 Historical Investment Categories</w:t>
            </w:r>
            <w:r>
              <w:rPr>
                <w:noProof/>
                <w:webHidden/>
              </w:rPr>
              <w:tab/>
            </w:r>
            <w:r>
              <w:rPr>
                <w:noProof/>
                <w:webHidden/>
              </w:rPr>
              <w:fldChar w:fldCharType="begin"/>
            </w:r>
            <w:r>
              <w:rPr>
                <w:noProof/>
                <w:webHidden/>
              </w:rPr>
              <w:instrText xml:space="preserve"> PAGEREF _Toc236570047 \h </w:instrText>
            </w:r>
            <w:r>
              <w:rPr>
                <w:noProof/>
                <w:webHidden/>
              </w:rPr>
            </w:r>
            <w:r>
              <w:rPr>
                <w:noProof/>
                <w:webHidden/>
              </w:rPr>
              <w:fldChar w:fldCharType="separate"/>
            </w:r>
            <w:r>
              <w:rPr>
                <w:noProof/>
                <w:webHidden/>
              </w:rPr>
              <w:t>23</w:t>
            </w:r>
            <w:r>
              <w:rPr>
                <w:noProof/>
                <w:webHidden/>
              </w:rPr>
              <w:fldChar w:fldCharType="end"/>
            </w:r>
          </w:hyperlink>
        </w:p>
        <w:p w14:paraId="14566DF5" w14:textId="438C0131" w:rsidR="003625E9" w:rsidRDefault="003625E9">
          <w:pPr>
            <w:pStyle w:val="TOC3"/>
            <w:tabs>
              <w:tab w:val="right" w:leader="dot" w:pos="9350"/>
            </w:tabs>
            <w:rPr>
              <w:rFonts w:eastAsiaTheme="minorEastAsia"/>
              <w:noProof/>
            </w:rPr>
          </w:pPr>
          <w:hyperlink w:anchor="_Toc236570048" w:history="1">
            <w:r w:rsidRPr="009E54CA">
              <w:rPr>
                <w:rStyle w:val="Hyperlink"/>
                <w:noProof/>
              </w:rPr>
              <w:t>5.3 Founder Investment Philosophy</w:t>
            </w:r>
            <w:r>
              <w:rPr>
                <w:noProof/>
                <w:webHidden/>
              </w:rPr>
              <w:tab/>
            </w:r>
            <w:r>
              <w:rPr>
                <w:noProof/>
                <w:webHidden/>
              </w:rPr>
              <w:fldChar w:fldCharType="begin"/>
            </w:r>
            <w:r>
              <w:rPr>
                <w:noProof/>
                <w:webHidden/>
              </w:rPr>
              <w:instrText xml:space="preserve"> PAGEREF _Toc236570048 \h </w:instrText>
            </w:r>
            <w:r>
              <w:rPr>
                <w:noProof/>
                <w:webHidden/>
              </w:rPr>
            </w:r>
            <w:r>
              <w:rPr>
                <w:noProof/>
                <w:webHidden/>
              </w:rPr>
              <w:fldChar w:fldCharType="separate"/>
            </w:r>
            <w:r>
              <w:rPr>
                <w:noProof/>
                <w:webHidden/>
              </w:rPr>
              <w:t>24</w:t>
            </w:r>
            <w:r>
              <w:rPr>
                <w:noProof/>
                <w:webHidden/>
              </w:rPr>
              <w:fldChar w:fldCharType="end"/>
            </w:r>
          </w:hyperlink>
        </w:p>
        <w:p w14:paraId="52C5043A" w14:textId="15037FE9" w:rsidR="003625E9" w:rsidRDefault="003625E9">
          <w:pPr>
            <w:pStyle w:val="TOC3"/>
            <w:tabs>
              <w:tab w:val="right" w:leader="dot" w:pos="9350"/>
            </w:tabs>
            <w:rPr>
              <w:rFonts w:eastAsiaTheme="minorEastAsia"/>
              <w:noProof/>
            </w:rPr>
          </w:pPr>
          <w:hyperlink w:anchor="_Toc236570049" w:history="1">
            <w:r w:rsidRPr="009E54CA">
              <w:rPr>
                <w:rStyle w:val="Hyperlink"/>
                <w:noProof/>
              </w:rPr>
              <w:t>5.4 Historical Investment Summary</w:t>
            </w:r>
            <w:r>
              <w:rPr>
                <w:noProof/>
                <w:webHidden/>
              </w:rPr>
              <w:tab/>
            </w:r>
            <w:r>
              <w:rPr>
                <w:noProof/>
                <w:webHidden/>
              </w:rPr>
              <w:fldChar w:fldCharType="begin"/>
            </w:r>
            <w:r>
              <w:rPr>
                <w:noProof/>
                <w:webHidden/>
              </w:rPr>
              <w:instrText xml:space="preserve"> PAGEREF _Toc236570049 \h </w:instrText>
            </w:r>
            <w:r>
              <w:rPr>
                <w:noProof/>
                <w:webHidden/>
              </w:rPr>
            </w:r>
            <w:r>
              <w:rPr>
                <w:noProof/>
                <w:webHidden/>
              </w:rPr>
              <w:fldChar w:fldCharType="separate"/>
            </w:r>
            <w:r>
              <w:rPr>
                <w:noProof/>
                <w:webHidden/>
              </w:rPr>
              <w:t>24</w:t>
            </w:r>
            <w:r>
              <w:rPr>
                <w:noProof/>
                <w:webHidden/>
              </w:rPr>
              <w:fldChar w:fldCharType="end"/>
            </w:r>
          </w:hyperlink>
        </w:p>
        <w:p w14:paraId="6B40160F" w14:textId="61849D3E" w:rsidR="003625E9" w:rsidRDefault="003625E9">
          <w:pPr>
            <w:pStyle w:val="TOC1"/>
            <w:tabs>
              <w:tab w:val="right" w:leader="dot" w:pos="9350"/>
            </w:tabs>
            <w:rPr>
              <w:rFonts w:eastAsiaTheme="minorEastAsia"/>
              <w:noProof/>
            </w:rPr>
          </w:pPr>
          <w:hyperlink w:anchor="_Toc236570050" w:history="1">
            <w:r w:rsidRPr="009E54CA">
              <w:rPr>
                <w:rStyle w:val="Hyperlink"/>
                <w:b/>
                <w:bCs/>
                <w:noProof/>
              </w:rPr>
              <w:t>SECTION III</w:t>
            </w:r>
            <w:r>
              <w:rPr>
                <w:noProof/>
                <w:webHidden/>
              </w:rPr>
              <w:tab/>
            </w:r>
            <w:r>
              <w:rPr>
                <w:noProof/>
                <w:webHidden/>
              </w:rPr>
              <w:fldChar w:fldCharType="begin"/>
            </w:r>
            <w:r>
              <w:rPr>
                <w:noProof/>
                <w:webHidden/>
              </w:rPr>
              <w:instrText xml:space="preserve"> PAGEREF _Toc236570050 \h </w:instrText>
            </w:r>
            <w:r>
              <w:rPr>
                <w:noProof/>
                <w:webHidden/>
              </w:rPr>
            </w:r>
            <w:r>
              <w:rPr>
                <w:noProof/>
                <w:webHidden/>
              </w:rPr>
              <w:fldChar w:fldCharType="separate"/>
            </w:r>
            <w:r>
              <w:rPr>
                <w:noProof/>
                <w:webHidden/>
              </w:rPr>
              <w:t>26</w:t>
            </w:r>
            <w:r>
              <w:rPr>
                <w:noProof/>
                <w:webHidden/>
              </w:rPr>
              <w:fldChar w:fldCharType="end"/>
            </w:r>
          </w:hyperlink>
        </w:p>
        <w:p w14:paraId="149B3A5C" w14:textId="5BADAA9B" w:rsidR="003625E9" w:rsidRDefault="003625E9">
          <w:pPr>
            <w:pStyle w:val="TOC1"/>
            <w:tabs>
              <w:tab w:val="right" w:leader="dot" w:pos="9350"/>
            </w:tabs>
            <w:rPr>
              <w:rFonts w:eastAsiaTheme="minorEastAsia"/>
              <w:noProof/>
            </w:rPr>
          </w:pPr>
          <w:hyperlink w:anchor="_Toc236570051" w:history="1">
            <w:r w:rsidRPr="009E54CA">
              <w:rPr>
                <w:rStyle w:val="Hyperlink"/>
                <w:b/>
                <w:bCs/>
                <w:noProof/>
              </w:rPr>
              <w:t>PRODUCT &amp; TECHNOLOGY</w:t>
            </w:r>
            <w:r>
              <w:rPr>
                <w:noProof/>
                <w:webHidden/>
              </w:rPr>
              <w:tab/>
            </w:r>
            <w:r>
              <w:rPr>
                <w:noProof/>
                <w:webHidden/>
              </w:rPr>
              <w:fldChar w:fldCharType="begin"/>
            </w:r>
            <w:r>
              <w:rPr>
                <w:noProof/>
                <w:webHidden/>
              </w:rPr>
              <w:instrText xml:space="preserve"> PAGEREF _Toc236570051 \h </w:instrText>
            </w:r>
            <w:r>
              <w:rPr>
                <w:noProof/>
                <w:webHidden/>
              </w:rPr>
            </w:r>
            <w:r>
              <w:rPr>
                <w:noProof/>
                <w:webHidden/>
              </w:rPr>
              <w:fldChar w:fldCharType="separate"/>
            </w:r>
            <w:r>
              <w:rPr>
                <w:noProof/>
                <w:webHidden/>
              </w:rPr>
              <w:t>26</w:t>
            </w:r>
            <w:r>
              <w:rPr>
                <w:noProof/>
                <w:webHidden/>
              </w:rPr>
              <w:fldChar w:fldCharType="end"/>
            </w:r>
          </w:hyperlink>
        </w:p>
        <w:p w14:paraId="221A871B" w14:textId="5B66B170" w:rsidR="003625E9" w:rsidRDefault="003625E9">
          <w:pPr>
            <w:pStyle w:val="TOC2"/>
            <w:tabs>
              <w:tab w:val="right" w:leader="dot" w:pos="9350"/>
            </w:tabs>
            <w:rPr>
              <w:rFonts w:eastAsiaTheme="minorEastAsia"/>
              <w:noProof/>
            </w:rPr>
          </w:pPr>
          <w:hyperlink w:anchor="_Toc236570052" w:history="1">
            <w:r w:rsidRPr="009E54CA">
              <w:rPr>
                <w:rStyle w:val="Hyperlink"/>
                <w:noProof/>
              </w:rPr>
              <w:t xml:space="preserve">1. </w:t>
            </w:r>
            <w:r w:rsidRPr="009E54CA">
              <w:rPr>
                <w:rStyle w:val="Hyperlink"/>
                <w:caps/>
                <w:noProof/>
              </w:rPr>
              <w:t>Product Portfolio</w:t>
            </w:r>
            <w:r>
              <w:rPr>
                <w:noProof/>
                <w:webHidden/>
              </w:rPr>
              <w:tab/>
            </w:r>
            <w:r>
              <w:rPr>
                <w:noProof/>
                <w:webHidden/>
              </w:rPr>
              <w:fldChar w:fldCharType="begin"/>
            </w:r>
            <w:r>
              <w:rPr>
                <w:noProof/>
                <w:webHidden/>
              </w:rPr>
              <w:instrText xml:space="preserve"> PAGEREF _Toc236570052 \h </w:instrText>
            </w:r>
            <w:r>
              <w:rPr>
                <w:noProof/>
                <w:webHidden/>
              </w:rPr>
            </w:r>
            <w:r>
              <w:rPr>
                <w:noProof/>
                <w:webHidden/>
              </w:rPr>
              <w:fldChar w:fldCharType="separate"/>
            </w:r>
            <w:r>
              <w:rPr>
                <w:noProof/>
                <w:webHidden/>
              </w:rPr>
              <w:t>26</w:t>
            </w:r>
            <w:r>
              <w:rPr>
                <w:noProof/>
                <w:webHidden/>
              </w:rPr>
              <w:fldChar w:fldCharType="end"/>
            </w:r>
          </w:hyperlink>
        </w:p>
        <w:p w14:paraId="6EBDECAD" w14:textId="0215F37D" w:rsidR="003625E9" w:rsidRDefault="003625E9">
          <w:pPr>
            <w:pStyle w:val="TOC3"/>
            <w:tabs>
              <w:tab w:val="right" w:leader="dot" w:pos="9350"/>
            </w:tabs>
            <w:rPr>
              <w:rFonts w:eastAsiaTheme="minorEastAsia"/>
              <w:noProof/>
            </w:rPr>
          </w:pPr>
          <w:hyperlink w:anchor="_Toc236570053" w:history="1">
            <w:r w:rsidRPr="009E54CA">
              <w:rPr>
                <w:rStyle w:val="Hyperlink"/>
                <w:noProof/>
              </w:rPr>
              <w:t>1.1 Enterprise Healthcare Management Platform</w:t>
            </w:r>
            <w:r>
              <w:rPr>
                <w:noProof/>
                <w:webHidden/>
              </w:rPr>
              <w:tab/>
            </w:r>
            <w:r>
              <w:rPr>
                <w:noProof/>
                <w:webHidden/>
              </w:rPr>
              <w:fldChar w:fldCharType="begin"/>
            </w:r>
            <w:r>
              <w:rPr>
                <w:noProof/>
                <w:webHidden/>
              </w:rPr>
              <w:instrText xml:space="preserve"> PAGEREF _Toc236570053 \h </w:instrText>
            </w:r>
            <w:r>
              <w:rPr>
                <w:noProof/>
                <w:webHidden/>
              </w:rPr>
            </w:r>
            <w:r>
              <w:rPr>
                <w:noProof/>
                <w:webHidden/>
              </w:rPr>
              <w:fldChar w:fldCharType="separate"/>
            </w:r>
            <w:r>
              <w:rPr>
                <w:noProof/>
                <w:webHidden/>
              </w:rPr>
              <w:t>26</w:t>
            </w:r>
            <w:r>
              <w:rPr>
                <w:noProof/>
                <w:webHidden/>
              </w:rPr>
              <w:fldChar w:fldCharType="end"/>
            </w:r>
          </w:hyperlink>
        </w:p>
        <w:p w14:paraId="072D88D6" w14:textId="46008696" w:rsidR="003625E9" w:rsidRDefault="003625E9">
          <w:pPr>
            <w:pStyle w:val="TOC3"/>
            <w:tabs>
              <w:tab w:val="right" w:leader="dot" w:pos="9350"/>
            </w:tabs>
            <w:rPr>
              <w:rFonts w:eastAsiaTheme="minorEastAsia"/>
              <w:noProof/>
            </w:rPr>
          </w:pPr>
          <w:hyperlink w:anchor="_Toc236570054" w:history="1">
            <w:r w:rsidRPr="009E54CA">
              <w:rPr>
                <w:rStyle w:val="Hyperlink"/>
                <w:noProof/>
              </w:rPr>
              <w:t>1.2 Core Business Modules</w:t>
            </w:r>
            <w:r>
              <w:rPr>
                <w:noProof/>
                <w:webHidden/>
              </w:rPr>
              <w:tab/>
            </w:r>
            <w:r>
              <w:rPr>
                <w:noProof/>
                <w:webHidden/>
              </w:rPr>
              <w:fldChar w:fldCharType="begin"/>
            </w:r>
            <w:r>
              <w:rPr>
                <w:noProof/>
                <w:webHidden/>
              </w:rPr>
              <w:instrText xml:space="preserve"> PAGEREF _Toc236570054 \h </w:instrText>
            </w:r>
            <w:r>
              <w:rPr>
                <w:noProof/>
                <w:webHidden/>
              </w:rPr>
            </w:r>
            <w:r>
              <w:rPr>
                <w:noProof/>
                <w:webHidden/>
              </w:rPr>
              <w:fldChar w:fldCharType="separate"/>
            </w:r>
            <w:r>
              <w:rPr>
                <w:noProof/>
                <w:webHidden/>
              </w:rPr>
              <w:t>26</w:t>
            </w:r>
            <w:r>
              <w:rPr>
                <w:noProof/>
                <w:webHidden/>
              </w:rPr>
              <w:fldChar w:fldCharType="end"/>
            </w:r>
          </w:hyperlink>
        </w:p>
        <w:p w14:paraId="78E72114" w14:textId="07CFB34A" w:rsidR="003625E9" w:rsidRDefault="003625E9">
          <w:pPr>
            <w:pStyle w:val="TOC3"/>
            <w:tabs>
              <w:tab w:val="right" w:leader="dot" w:pos="9350"/>
            </w:tabs>
            <w:rPr>
              <w:rFonts w:eastAsiaTheme="minorEastAsia"/>
              <w:noProof/>
            </w:rPr>
          </w:pPr>
          <w:hyperlink w:anchor="_Toc236570055" w:history="1">
            <w:r w:rsidRPr="009E54CA">
              <w:rPr>
                <w:rStyle w:val="Hyperlink"/>
                <w:noProof/>
              </w:rPr>
              <w:t>1.3 Platform Benefits</w:t>
            </w:r>
            <w:r>
              <w:rPr>
                <w:noProof/>
                <w:webHidden/>
              </w:rPr>
              <w:tab/>
            </w:r>
            <w:r>
              <w:rPr>
                <w:noProof/>
                <w:webHidden/>
              </w:rPr>
              <w:fldChar w:fldCharType="begin"/>
            </w:r>
            <w:r>
              <w:rPr>
                <w:noProof/>
                <w:webHidden/>
              </w:rPr>
              <w:instrText xml:space="preserve"> PAGEREF _Toc236570055 \h </w:instrText>
            </w:r>
            <w:r>
              <w:rPr>
                <w:noProof/>
                <w:webHidden/>
              </w:rPr>
            </w:r>
            <w:r>
              <w:rPr>
                <w:noProof/>
                <w:webHidden/>
              </w:rPr>
              <w:fldChar w:fldCharType="separate"/>
            </w:r>
            <w:r>
              <w:rPr>
                <w:noProof/>
                <w:webHidden/>
              </w:rPr>
              <w:t>27</w:t>
            </w:r>
            <w:r>
              <w:rPr>
                <w:noProof/>
                <w:webHidden/>
              </w:rPr>
              <w:fldChar w:fldCharType="end"/>
            </w:r>
          </w:hyperlink>
        </w:p>
        <w:p w14:paraId="55ECE3F7" w14:textId="0068AE6F" w:rsidR="003625E9" w:rsidRDefault="003625E9">
          <w:pPr>
            <w:pStyle w:val="TOC3"/>
            <w:tabs>
              <w:tab w:val="right" w:leader="dot" w:pos="9350"/>
            </w:tabs>
            <w:rPr>
              <w:rFonts w:eastAsiaTheme="minorEastAsia"/>
              <w:noProof/>
            </w:rPr>
          </w:pPr>
          <w:hyperlink w:anchor="_Toc236570056" w:history="1">
            <w:r w:rsidRPr="009E54CA">
              <w:rPr>
                <w:rStyle w:val="Hyperlink"/>
                <w:noProof/>
              </w:rPr>
              <w:t>1.4 Commercial Readiness</w:t>
            </w:r>
            <w:r>
              <w:rPr>
                <w:noProof/>
                <w:webHidden/>
              </w:rPr>
              <w:tab/>
            </w:r>
            <w:r>
              <w:rPr>
                <w:noProof/>
                <w:webHidden/>
              </w:rPr>
              <w:fldChar w:fldCharType="begin"/>
            </w:r>
            <w:r>
              <w:rPr>
                <w:noProof/>
                <w:webHidden/>
              </w:rPr>
              <w:instrText xml:space="preserve"> PAGEREF _Toc236570056 \h </w:instrText>
            </w:r>
            <w:r>
              <w:rPr>
                <w:noProof/>
                <w:webHidden/>
              </w:rPr>
            </w:r>
            <w:r>
              <w:rPr>
                <w:noProof/>
                <w:webHidden/>
              </w:rPr>
              <w:fldChar w:fldCharType="separate"/>
            </w:r>
            <w:r>
              <w:rPr>
                <w:noProof/>
                <w:webHidden/>
              </w:rPr>
              <w:t>27</w:t>
            </w:r>
            <w:r>
              <w:rPr>
                <w:noProof/>
                <w:webHidden/>
              </w:rPr>
              <w:fldChar w:fldCharType="end"/>
            </w:r>
          </w:hyperlink>
        </w:p>
        <w:p w14:paraId="7BF2638D" w14:textId="3D8AD877" w:rsidR="003625E9" w:rsidRDefault="003625E9">
          <w:pPr>
            <w:pStyle w:val="TOC2"/>
            <w:tabs>
              <w:tab w:val="right" w:leader="dot" w:pos="9350"/>
            </w:tabs>
            <w:rPr>
              <w:rFonts w:eastAsiaTheme="minorEastAsia"/>
              <w:noProof/>
            </w:rPr>
          </w:pPr>
          <w:hyperlink w:anchor="_Toc236570057" w:history="1">
            <w:r w:rsidRPr="009E54CA">
              <w:rPr>
                <w:rStyle w:val="Hyperlink"/>
                <w:noProof/>
              </w:rPr>
              <w:t xml:space="preserve">2. </w:t>
            </w:r>
            <w:r w:rsidRPr="009E54CA">
              <w:rPr>
                <w:rStyle w:val="Hyperlink"/>
                <w:caps/>
                <w:noProof/>
              </w:rPr>
              <w:t>Enterprise SaaS Platform</w:t>
            </w:r>
            <w:r>
              <w:rPr>
                <w:noProof/>
                <w:webHidden/>
              </w:rPr>
              <w:tab/>
            </w:r>
            <w:r>
              <w:rPr>
                <w:noProof/>
                <w:webHidden/>
              </w:rPr>
              <w:fldChar w:fldCharType="begin"/>
            </w:r>
            <w:r>
              <w:rPr>
                <w:noProof/>
                <w:webHidden/>
              </w:rPr>
              <w:instrText xml:space="preserve"> PAGEREF _Toc236570057 \h </w:instrText>
            </w:r>
            <w:r>
              <w:rPr>
                <w:noProof/>
                <w:webHidden/>
              </w:rPr>
            </w:r>
            <w:r>
              <w:rPr>
                <w:noProof/>
                <w:webHidden/>
              </w:rPr>
              <w:fldChar w:fldCharType="separate"/>
            </w:r>
            <w:r>
              <w:rPr>
                <w:noProof/>
                <w:webHidden/>
              </w:rPr>
              <w:t>28</w:t>
            </w:r>
            <w:r>
              <w:rPr>
                <w:noProof/>
                <w:webHidden/>
              </w:rPr>
              <w:fldChar w:fldCharType="end"/>
            </w:r>
          </w:hyperlink>
        </w:p>
        <w:p w14:paraId="1CE21CD9" w14:textId="7BD36FED" w:rsidR="003625E9" w:rsidRDefault="003625E9">
          <w:pPr>
            <w:pStyle w:val="TOC3"/>
            <w:tabs>
              <w:tab w:val="right" w:leader="dot" w:pos="9350"/>
            </w:tabs>
            <w:rPr>
              <w:rFonts w:eastAsiaTheme="minorEastAsia"/>
              <w:noProof/>
            </w:rPr>
          </w:pPr>
          <w:hyperlink w:anchor="_Toc236570058" w:history="1">
            <w:r w:rsidRPr="009E54CA">
              <w:rPr>
                <w:rStyle w:val="Hyperlink"/>
                <w:noProof/>
              </w:rPr>
              <w:t>2.1 Cloud-Native Architecture</w:t>
            </w:r>
            <w:r>
              <w:rPr>
                <w:noProof/>
                <w:webHidden/>
              </w:rPr>
              <w:tab/>
            </w:r>
            <w:r>
              <w:rPr>
                <w:noProof/>
                <w:webHidden/>
              </w:rPr>
              <w:fldChar w:fldCharType="begin"/>
            </w:r>
            <w:r>
              <w:rPr>
                <w:noProof/>
                <w:webHidden/>
              </w:rPr>
              <w:instrText xml:space="preserve"> PAGEREF _Toc236570058 \h </w:instrText>
            </w:r>
            <w:r>
              <w:rPr>
                <w:noProof/>
                <w:webHidden/>
              </w:rPr>
            </w:r>
            <w:r>
              <w:rPr>
                <w:noProof/>
                <w:webHidden/>
              </w:rPr>
              <w:fldChar w:fldCharType="separate"/>
            </w:r>
            <w:r>
              <w:rPr>
                <w:noProof/>
                <w:webHidden/>
              </w:rPr>
              <w:t>28</w:t>
            </w:r>
            <w:r>
              <w:rPr>
                <w:noProof/>
                <w:webHidden/>
              </w:rPr>
              <w:fldChar w:fldCharType="end"/>
            </w:r>
          </w:hyperlink>
        </w:p>
        <w:p w14:paraId="297977CA" w14:textId="5339CBA7" w:rsidR="003625E9" w:rsidRDefault="003625E9">
          <w:pPr>
            <w:pStyle w:val="TOC3"/>
            <w:tabs>
              <w:tab w:val="right" w:leader="dot" w:pos="9350"/>
            </w:tabs>
            <w:rPr>
              <w:rFonts w:eastAsiaTheme="minorEastAsia"/>
              <w:noProof/>
            </w:rPr>
          </w:pPr>
          <w:hyperlink w:anchor="_Toc236570059" w:history="1">
            <w:r w:rsidRPr="009E54CA">
              <w:rPr>
                <w:rStyle w:val="Hyperlink"/>
                <w:noProof/>
              </w:rPr>
              <w:t>2.2 Key Platform Capabilities</w:t>
            </w:r>
            <w:r>
              <w:rPr>
                <w:noProof/>
                <w:webHidden/>
              </w:rPr>
              <w:tab/>
            </w:r>
            <w:r>
              <w:rPr>
                <w:noProof/>
                <w:webHidden/>
              </w:rPr>
              <w:fldChar w:fldCharType="begin"/>
            </w:r>
            <w:r>
              <w:rPr>
                <w:noProof/>
                <w:webHidden/>
              </w:rPr>
              <w:instrText xml:space="preserve"> PAGEREF _Toc236570059 \h </w:instrText>
            </w:r>
            <w:r>
              <w:rPr>
                <w:noProof/>
                <w:webHidden/>
              </w:rPr>
            </w:r>
            <w:r>
              <w:rPr>
                <w:noProof/>
                <w:webHidden/>
              </w:rPr>
              <w:fldChar w:fldCharType="separate"/>
            </w:r>
            <w:r>
              <w:rPr>
                <w:noProof/>
                <w:webHidden/>
              </w:rPr>
              <w:t>28</w:t>
            </w:r>
            <w:r>
              <w:rPr>
                <w:noProof/>
                <w:webHidden/>
              </w:rPr>
              <w:fldChar w:fldCharType="end"/>
            </w:r>
          </w:hyperlink>
        </w:p>
        <w:p w14:paraId="33F55ABF" w14:textId="0E931937" w:rsidR="003625E9" w:rsidRDefault="003625E9">
          <w:pPr>
            <w:pStyle w:val="TOC3"/>
            <w:tabs>
              <w:tab w:val="right" w:leader="dot" w:pos="9350"/>
            </w:tabs>
            <w:rPr>
              <w:rFonts w:eastAsiaTheme="minorEastAsia"/>
              <w:noProof/>
            </w:rPr>
          </w:pPr>
          <w:hyperlink w:anchor="_Toc236570060" w:history="1">
            <w:r w:rsidRPr="009E54CA">
              <w:rPr>
                <w:rStyle w:val="Hyperlink"/>
                <w:noProof/>
              </w:rPr>
              <w:t>2.3 Designed for Growth</w:t>
            </w:r>
            <w:r>
              <w:rPr>
                <w:noProof/>
                <w:webHidden/>
              </w:rPr>
              <w:tab/>
            </w:r>
            <w:r>
              <w:rPr>
                <w:noProof/>
                <w:webHidden/>
              </w:rPr>
              <w:fldChar w:fldCharType="begin"/>
            </w:r>
            <w:r>
              <w:rPr>
                <w:noProof/>
                <w:webHidden/>
              </w:rPr>
              <w:instrText xml:space="preserve"> PAGEREF _Toc236570060 \h </w:instrText>
            </w:r>
            <w:r>
              <w:rPr>
                <w:noProof/>
                <w:webHidden/>
              </w:rPr>
            </w:r>
            <w:r>
              <w:rPr>
                <w:noProof/>
                <w:webHidden/>
              </w:rPr>
              <w:fldChar w:fldCharType="separate"/>
            </w:r>
            <w:r>
              <w:rPr>
                <w:noProof/>
                <w:webHidden/>
              </w:rPr>
              <w:t>29</w:t>
            </w:r>
            <w:r>
              <w:rPr>
                <w:noProof/>
                <w:webHidden/>
              </w:rPr>
              <w:fldChar w:fldCharType="end"/>
            </w:r>
          </w:hyperlink>
        </w:p>
        <w:p w14:paraId="66A72D79" w14:textId="3DE11A48" w:rsidR="003625E9" w:rsidRDefault="003625E9">
          <w:pPr>
            <w:pStyle w:val="TOC2"/>
            <w:tabs>
              <w:tab w:val="right" w:leader="dot" w:pos="9350"/>
            </w:tabs>
            <w:rPr>
              <w:rFonts w:eastAsiaTheme="minorEastAsia"/>
              <w:noProof/>
            </w:rPr>
          </w:pPr>
          <w:hyperlink w:anchor="_Toc236570061" w:history="1">
            <w:r w:rsidRPr="009E54CA">
              <w:rPr>
                <w:rStyle w:val="Hyperlink"/>
                <w:noProof/>
              </w:rPr>
              <w:t xml:space="preserve">3. </w:t>
            </w:r>
            <w:r w:rsidRPr="009E54CA">
              <w:rPr>
                <w:rStyle w:val="Hyperlink"/>
                <w:caps/>
                <w:noProof/>
              </w:rPr>
              <w:t>Mobile Applications</w:t>
            </w:r>
            <w:r>
              <w:rPr>
                <w:noProof/>
                <w:webHidden/>
              </w:rPr>
              <w:tab/>
            </w:r>
            <w:r>
              <w:rPr>
                <w:noProof/>
                <w:webHidden/>
              </w:rPr>
              <w:fldChar w:fldCharType="begin"/>
            </w:r>
            <w:r>
              <w:rPr>
                <w:noProof/>
                <w:webHidden/>
              </w:rPr>
              <w:instrText xml:space="preserve"> PAGEREF _Toc236570061 \h </w:instrText>
            </w:r>
            <w:r>
              <w:rPr>
                <w:noProof/>
                <w:webHidden/>
              </w:rPr>
            </w:r>
            <w:r>
              <w:rPr>
                <w:noProof/>
                <w:webHidden/>
              </w:rPr>
              <w:fldChar w:fldCharType="separate"/>
            </w:r>
            <w:r>
              <w:rPr>
                <w:noProof/>
                <w:webHidden/>
              </w:rPr>
              <w:t>29</w:t>
            </w:r>
            <w:r>
              <w:rPr>
                <w:noProof/>
                <w:webHidden/>
              </w:rPr>
              <w:fldChar w:fldCharType="end"/>
            </w:r>
          </w:hyperlink>
        </w:p>
        <w:p w14:paraId="36885DDD" w14:textId="2112E780" w:rsidR="003625E9" w:rsidRDefault="003625E9">
          <w:pPr>
            <w:pStyle w:val="TOC3"/>
            <w:tabs>
              <w:tab w:val="right" w:leader="dot" w:pos="9350"/>
            </w:tabs>
            <w:rPr>
              <w:rFonts w:eastAsiaTheme="minorEastAsia"/>
              <w:noProof/>
            </w:rPr>
          </w:pPr>
          <w:hyperlink w:anchor="_Toc236570062" w:history="1">
            <w:r w:rsidRPr="009E54CA">
              <w:rPr>
                <w:rStyle w:val="Hyperlink"/>
                <w:noProof/>
              </w:rPr>
              <w:t>3.1 Workforce Mobility</w:t>
            </w:r>
            <w:r>
              <w:rPr>
                <w:noProof/>
                <w:webHidden/>
              </w:rPr>
              <w:tab/>
            </w:r>
            <w:r>
              <w:rPr>
                <w:noProof/>
                <w:webHidden/>
              </w:rPr>
              <w:fldChar w:fldCharType="begin"/>
            </w:r>
            <w:r>
              <w:rPr>
                <w:noProof/>
                <w:webHidden/>
              </w:rPr>
              <w:instrText xml:space="preserve"> PAGEREF _Toc236570062 \h </w:instrText>
            </w:r>
            <w:r>
              <w:rPr>
                <w:noProof/>
                <w:webHidden/>
              </w:rPr>
            </w:r>
            <w:r>
              <w:rPr>
                <w:noProof/>
                <w:webHidden/>
              </w:rPr>
              <w:fldChar w:fldCharType="separate"/>
            </w:r>
            <w:r>
              <w:rPr>
                <w:noProof/>
                <w:webHidden/>
              </w:rPr>
              <w:t>29</w:t>
            </w:r>
            <w:r>
              <w:rPr>
                <w:noProof/>
                <w:webHidden/>
              </w:rPr>
              <w:fldChar w:fldCharType="end"/>
            </w:r>
          </w:hyperlink>
        </w:p>
        <w:p w14:paraId="2885B822" w14:textId="7958446B" w:rsidR="003625E9" w:rsidRDefault="003625E9">
          <w:pPr>
            <w:pStyle w:val="TOC3"/>
            <w:tabs>
              <w:tab w:val="right" w:leader="dot" w:pos="9350"/>
            </w:tabs>
            <w:rPr>
              <w:rFonts w:eastAsiaTheme="minorEastAsia"/>
              <w:noProof/>
            </w:rPr>
          </w:pPr>
          <w:hyperlink w:anchor="_Toc236570063" w:history="1">
            <w:r w:rsidRPr="009E54CA">
              <w:rPr>
                <w:rStyle w:val="Hyperlink"/>
                <w:noProof/>
              </w:rPr>
              <w:t>3.2 Core Mobile Features</w:t>
            </w:r>
            <w:r>
              <w:rPr>
                <w:noProof/>
                <w:webHidden/>
              </w:rPr>
              <w:tab/>
            </w:r>
            <w:r>
              <w:rPr>
                <w:noProof/>
                <w:webHidden/>
              </w:rPr>
              <w:fldChar w:fldCharType="begin"/>
            </w:r>
            <w:r>
              <w:rPr>
                <w:noProof/>
                <w:webHidden/>
              </w:rPr>
              <w:instrText xml:space="preserve"> PAGEREF _Toc236570063 \h </w:instrText>
            </w:r>
            <w:r>
              <w:rPr>
                <w:noProof/>
                <w:webHidden/>
              </w:rPr>
            </w:r>
            <w:r>
              <w:rPr>
                <w:noProof/>
                <w:webHidden/>
              </w:rPr>
              <w:fldChar w:fldCharType="separate"/>
            </w:r>
            <w:r>
              <w:rPr>
                <w:noProof/>
                <w:webHidden/>
              </w:rPr>
              <w:t>29</w:t>
            </w:r>
            <w:r>
              <w:rPr>
                <w:noProof/>
                <w:webHidden/>
              </w:rPr>
              <w:fldChar w:fldCharType="end"/>
            </w:r>
          </w:hyperlink>
        </w:p>
        <w:p w14:paraId="2CF5C9D1" w14:textId="6CB8FE95" w:rsidR="003625E9" w:rsidRDefault="003625E9">
          <w:pPr>
            <w:pStyle w:val="TOC3"/>
            <w:tabs>
              <w:tab w:val="right" w:leader="dot" w:pos="9350"/>
            </w:tabs>
            <w:rPr>
              <w:rFonts w:eastAsiaTheme="minorEastAsia"/>
              <w:noProof/>
            </w:rPr>
          </w:pPr>
          <w:hyperlink w:anchor="_Toc236570064" w:history="1">
            <w:r w:rsidRPr="009E54CA">
              <w:rPr>
                <w:rStyle w:val="Hyperlink"/>
                <w:noProof/>
              </w:rPr>
              <w:t>3.3 Supporting Healthcare Professionals</w:t>
            </w:r>
            <w:r>
              <w:rPr>
                <w:noProof/>
                <w:webHidden/>
              </w:rPr>
              <w:tab/>
            </w:r>
            <w:r>
              <w:rPr>
                <w:noProof/>
                <w:webHidden/>
              </w:rPr>
              <w:fldChar w:fldCharType="begin"/>
            </w:r>
            <w:r>
              <w:rPr>
                <w:noProof/>
                <w:webHidden/>
              </w:rPr>
              <w:instrText xml:space="preserve"> PAGEREF _Toc236570064 \h </w:instrText>
            </w:r>
            <w:r>
              <w:rPr>
                <w:noProof/>
                <w:webHidden/>
              </w:rPr>
            </w:r>
            <w:r>
              <w:rPr>
                <w:noProof/>
                <w:webHidden/>
              </w:rPr>
              <w:fldChar w:fldCharType="separate"/>
            </w:r>
            <w:r>
              <w:rPr>
                <w:noProof/>
                <w:webHidden/>
              </w:rPr>
              <w:t>30</w:t>
            </w:r>
            <w:r>
              <w:rPr>
                <w:noProof/>
                <w:webHidden/>
              </w:rPr>
              <w:fldChar w:fldCharType="end"/>
            </w:r>
          </w:hyperlink>
        </w:p>
        <w:p w14:paraId="6C4C2C1E" w14:textId="27382BB2" w:rsidR="003625E9" w:rsidRDefault="003625E9">
          <w:pPr>
            <w:pStyle w:val="TOC2"/>
            <w:tabs>
              <w:tab w:val="right" w:leader="dot" w:pos="9350"/>
            </w:tabs>
            <w:rPr>
              <w:rFonts w:eastAsiaTheme="minorEastAsia"/>
              <w:noProof/>
            </w:rPr>
          </w:pPr>
          <w:hyperlink w:anchor="_Toc236570065" w:history="1">
            <w:r w:rsidRPr="009E54CA">
              <w:rPr>
                <w:rStyle w:val="Hyperlink"/>
                <w:noProof/>
              </w:rPr>
              <w:t xml:space="preserve">4. </w:t>
            </w:r>
            <w:r w:rsidRPr="009E54CA">
              <w:rPr>
                <w:rStyle w:val="Hyperlink"/>
                <w:caps/>
                <w:noProof/>
              </w:rPr>
              <w:t>Electronic Visit Verification (EVV)</w:t>
            </w:r>
            <w:r>
              <w:rPr>
                <w:noProof/>
                <w:webHidden/>
              </w:rPr>
              <w:tab/>
            </w:r>
            <w:r>
              <w:rPr>
                <w:noProof/>
                <w:webHidden/>
              </w:rPr>
              <w:fldChar w:fldCharType="begin"/>
            </w:r>
            <w:r>
              <w:rPr>
                <w:noProof/>
                <w:webHidden/>
              </w:rPr>
              <w:instrText xml:space="preserve"> PAGEREF _Toc236570065 \h </w:instrText>
            </w:r>
            <w:r>
              <w:rPr>
                <w:noProof/>
                <w:webHidden/>
              </w:rPr>
            </w:r>
            <w:r>
              <w:rPr>
                <w:noProof/>
                <w:webHidden/>
              </w:rPr>
              <w:fldChar w:fldCharType="separate"/>
            </w:r>
            <w:r>
              <w:rPr>
                <w:noProof/>
                <w:webHidden/>
              </w:rPr>
              <w:t>30</w:t>
            </w:r>
            <w:r>
              <w:rPr>
                <w:noProof/>
                <w:webHidden/>
              </w:rPr>
              <w:fldChar w:fldCharType="end"/>
            </w:r>
          </w:hyperlink>
        </w:p>
        <w:p w14:paraId="414568E5" w14:textId="2B3ED9CF" w:rsidR="003625E9" w:rsidRDefault="003625E9">
          <w:pPr>
            <w:pStyle w:val="TOC3"/>
            <w:tabs>
              <w:tab w:val="right" w:leader="dot" w:pos="9350"/>
            </w:tabs>
            <w:rPr>
              <w:rFonts w:eastAsiaTheme="minorEastAsia"/>
              <w:noProof/>
            </w:rPr>
          </w:pPr>
          <w:hyperlink w:anchor="_Toc236570066" w:history="1">
            <w:r w:rsidRPr="009E54CA">
              <w:rPr>
                <w:rStyle w:val="Hyperlink"/>
                <w:noProof/>
              </w:rPr>
              <w:t>4.1 Supporting Regulatory Compliance</w:t>
            </w:r>
            <w:r>
              <w:rPr>
                <w:noProof/>
                <w:webHidden/>
              </w:rPr>
              <w:tab/>
            </w:r>
            <w:r>
              <w:rPr>
                <w:noProof/>
                <w:webHidden/>
              </w:rPr>
              <w:fldChar w:fldCharType="begin"/>
            </w:r>
            <w:r>
              <w:rPr>
                <w:noProof/>
                <w:webHidden/>
              </w:rPr>
              <w:instrText xml:space="preserve"> PAGEREF _Toc236570066 \h </w:instrText>
            </w:r>
            <w:r>
              <w:rPr>
                <w:noProof/>
                <w:webHidden/>
              </w:rPr>
            </w:r>
            <w:r>
              <w:rPr>
                <w:noProof/>
                <w:webHidden/>
              </w:rPr>
              <w:fldChar w:fldCharType="separate"/>
            </w:r>
            <w:r>
              <w:rPr>
                <w:noProof/>
                <w:webHidden/>
              </w:rPr>
              <w:t>30</w:t>
            </w:r>
            <w:r>
              <w:rPr>
                <w:noProof/>
                <w:webHidden/>
              </w:rPr>
              <w:fldChar w:fldCharType="end"/>
            </w:r>
          </w:hyperlink>
        </w:p>
        <w:p w14:paraId="1ED5E58C" w14:textId="3B83B963" w:rsidR="003625E9" w:rsidRDefault="003625E9">
          <w:pPr>
            <w:pStyle w:val="TOC3"/>
            <w:tabs>
              <w:tab w:val="right" w:leader="dot" w:pos="9350"/>
            </w:tabs>
            <w:rPr>
              <w:rFonts w:eastAsiaTheme="minorEastAsia"/>
              <w:noProof/>
            </w:rPr>
          </w:pPr>
          <w:hyperlink w:anchor="_Toc236570067" w:history="1">
            <w:r w:rsidRPr="009E54CA">
              <w:rPr>
                <w:rStyle w:val="Hyperlink"/>
                <w:noProof/>
              </w:rPr>
              <w:t>4.2 EVV Capabilities</w:t>
            </w:r>
            <w:r>
              <w:rPr>
                <w:noProof/>
                <w:webHidden/>
              </w:rPr>
              <w:tab/>
            </w:r>
            <w:r>
              <w:rPr>
                <w:noProof/>
                <w:webHidden/>
              </w:rPr>
              <w:fldChar w:fldCharType="begin"/>
            </w:r>
            <w:r>
              <w:rPr>
                <w:noProof/>
                <w:webHidden/>
              </w:rPr>
              <w:instrText xml:space="preserve"> PAGEREF _Toc236570067 \h </w:instrText>
            </w:r>
            <w:r>
              <w:rPr>
                <w:noProof/>
                <w:webHidden/>
              </w:rPr>
            </w:r>
            <w:r>
              <w:rPr>
                <w:noProof/>
                <w:webHidden/>
              </w:rPr>
              <w:fldChar w:fldCharType="separate"/>
            </w:r>
            <w:r>
              <w:rPr>
                <w:noProof/>
                <w:webHidden/>
              </w:rPr>
              <w:t>30</w:t>
            </w:r>
            <w:r>
              <w:rPr>
                <w:noProof/>
                <w:webHidden/>
              </w:rPr>
              <w:fldChar w:fldCharType="end"/>
            </w:r>
          </w:hyperlink>
        </w:p>
        <w:p w14:paraId="0ED3E2DC" w14:textId="10F9273A" w:rsidR="003625E9" w:rsidRDefault="003625E9">
          <w:pPr>
            <w:pStyle w:val="TOC3"/>
            <w:tabs>
              <w:tab w:val="right" w:leader="dot" w:pos="9350"/>
            </w:tabs>
            <w:rPr>
              <w:rFonts w:eastAsiaTheme="minorEastAsia"/>
              <w:noProof/>
            </w:rPr>
          </w:pPr>
          <w:hyperlink w:anchor="_Toc236570068" w:history="1">
            <w:r w:rsidRPr="009E54CA">
              <w:rPr>
                <w:rStyle w:val="Hyperlink"/>
                <w:noProof/>
              </w:rPr>
              <w:t>4.3 Sandata Integration</w:t>
            </w:r>
            <w:r>
              <w:rPr>
                <w:noProof/>
                <w:webHidden/>
              </w:rPr>
              <w:tab/>
            </w:r>
            <w:r>
              <w:rPr>
                <w:noProof/>
                <w:webHidden/>
              </w:rPr>
              <w:fldChar w:fldCharType="begin"/>
            </w:r>
            <w:r>
              <w:rPr>
                <w:noProof/>
                <w:webHidden/>
              </w:rPr>
              <w:instrText xml:space="preserve"> PAGEREF _Toc236570068 \h </w:instrText>
            </w:r>
            <w:r>
              <w:rPr>
                <w:noProof/>
                <w:webHidden/>
              </w:rPr>
            </w:r>
            <w:r>
              <w:rPr>
                <w:noProof/>
                <w:webHidden/>
              </w:rPr>
              <w:fldChar w:fldCharType="separate"/>
            </w:r>
            <w:r>
              <w:rPr>
                <w:noProof/>
                <w:webHidden/>
              </w:rPr>
              <w:t>30</w:t>
            </w:r>
            <w:r>
              <w:rPr>
                <w:noProof/>
                <w:webHidden/>
              </w:rPr>
              <w:fldChar w:fldCharType="end"/>
            </w:r>
          </w:hyperlink>
        </w:p>
        <w:p w14:paraId="71B2D1D5" w14:textId="7E910F5D" w:rsidR="003625E9" w:rsidRDefault="003625E9">
          <w:pPr>
            <w:pStyle w:val="TOC2"/>
            <w:tabs>
              <w:tab w:val="right" w:leader="dot" w:pos="9350"/>
            </w:tabs>
            <w:rPr>
              <w:rFonts w:eastAsiaTheme="minorEastAsia"/>
              <w:noProof/>
            </w:rPr>
          </w:pPr>
          <w:hyperlink w:anchor="_Toc236570069" w:history="1">
            <w:r w:rsidRPr="009E54CA">
              <w:rPr>
                <w:rStyle w:val="Hyperlink"/>
                <w:noProof/>
              </w:rPr>
              <w:t xml:space="preserve">5. HIPAA </w:t>
            </w:r>
            <w:r w:rsidRPr="009E54CA">
              <w:rPr>
                <w:rStyle w:val="Hyperlink"/>
                <w:caps/>
                <w:noProof/>
              </w:rPr>
              <w:t>Compliance Framework</w:t>
            </w:r>
            <w:r>
              <w:rPr>
                <w:noProof/>
                <w:webHidden/>
              </w:rPr>
              <w:tab/>
            </w:r>
            <w:r>
              <w:rPr>
                <w:noProof/>
                <w:webHidden/>
              </w:rPr>
              <w:fldChar w:fldCharType="begin"/>
            </w:r>
            <w:r>
              <w:rPr>
                <w:noProof/>
                <w:webHidden/>
              </w:rPr>
              <w:instrText xml:space="preserve"> PAGEREF _Toc236570069 \h </w:instrText>
            </w:r>
            <w:r>
              <w:rPr>
                <w:noProof/>
                <w:webHidden/>
              </w:rPr>
            </w:r>
            <w:r>
              <w:rPr>
                <w:noProof/>
                <w:webHidden/>
              </w:rPr>
              <w:fldChar w:fldCharType="separate"/>
            </w:r>
            <w:r>
              <w:rPr>
                <w:noProof/>
                <w:webHidden/>
              </w:rPr>
              <w:t>31</w:t>
            </w:r>
            <w:r>
              <w:rPr>
                <w:noProof/>
                <w:webHidden/>
              </w:rPr>
              <w:fldChar w:fldCharType="end"/>
            </w:r>
          </w:hyperlink>
        </w:p>
        <w:p w14:paraId="7428D641" w14:textId="19E692D5" w:rsidR="003625E9" w:rsidRDefault="003625E9">
          <w:pPr>
            <w:pStyle w:val="TOC3"/>
            <w:tabs>
              <w:tab w:val="right" w:leader="dot" w:pos="9350"/>
            </w:tabs>
            <w:rPr>
              <w:rFonts w:eastAsiaTheme="minorEastAsia"/>
              <w:noProof/>
            </w:rPr>
          </w:pPr>
          <w:hyperlink w:anchor="_Toc236570070" w:history="1">
            <w:r w:rsidRPr="009E54CA">
              <w:rPr>
                <w:rStyle w:val="Hyperlink"/>
                <w:noProof/>
              </w:rPr>
              <w:t>5.1 Security by Design</w:t>
            </w:r>
            <w:r>
              <w:rPr>
                <w:noProof/>
                <w:webHidden/>
              </w:rPr>
              <w:tab/>
            </w:r>
            <w:r>
              <w:rPr>
                <w:noProof/>
                <w:webHidden/>
              </w:rPr>
              <w:fldChar w:fldCharType="begin"/>
            </w:r>
            <w:r>
              <w:rPr>
                <w:noProof/>
                <w:webHidden/>
              </w:rPr>
              <w:instrText xml:space="preserve"> PAGEREF _Toc236570070 \h </w:instrText>
            </w:r>
            <w:r>
              <w:rPr>
                <w:noProof/>
                <w:webHidden/>
              </w:rPr>
            </w:r>
            <w:r>
              <w:rPr>
                <w:noProof/>
                <w:webHidden/>
              </w:rPr>
              <w:fldChar w:fldCharType="separate"/>
            </w:r>
            <w:r>
              <w:rPr>
                <w:noProof/>
                <w:webHidden/>
              </w:rPr>
              <w:t>31</w:t>
            </w:r>
            <w:r>
              <w:rPr>
                <w:noProof/>
                <w:webHidden/>
              </w:rPr>
              <w:fldChar w:fldCharType="end"/>
            </w:r>
          </w:hyperlink>
        </w:p>
        <w:p w14:paraId="5DB081CF" w14:textId="1AA928B4" w:rsidR="003625E9" w:rsidRDefault="003625E9">
          <w:pPr>
            <w:pStyle w:val="TOC3"/>
            <w:tabs>
              <w:tab w:val="right" w:leader="dot" w:pos="9350"/>
            </w:tabs>
            <w:rPr>
              <w:rFonts w:eastAsiaTheme="minorEastAsia"/>
              <w:noProof/>
            </w:rPr>
          </w:pPr>
          <w:hyperlink w:anchor="_Toc236570071" w:history="1">
            <w:r w:rsidRPr="009E54CA">
              <w:rPr>
                <w:rStyle w:val="Hyperlink"/>
                <w:noProof/>
              </w:rPr>
              <w:t>5.2 Security Features</w:t>
            </w:r>
            <w:r>
              <w:rPr>
                <w:noProof/>
                <w:webHidden/>
              </w:rPr>
              <w:tab/>
            </w:r>
            <w:r>
              <w:rPr>
                <w:noProof/>
                <w:webHidden/>
              </w:rPr>
              <w:fldChar w:fldCharType="begin"/>
            </w:r>
            <w:r>
              <w:rPr>
                <w:noProof/>
                <w:webHidden/>
              </w:rPr>
              <w:instrText xml:space="preserve"> PAGEREF _Toc236570071 \h </w:instrText>
            </w:r>
            <w:r>
              <w:rPr>
                <w:noProof/>
                <w:webHidden/>
              </w:rPr>
            </w:r>
            <w:r>
              <w:rPr>
                <w:noProof/>
                <w:webHidden/>
              </w:rPr>
              <w:fldChar w:fldCharType="separate"/>
            </w:r>
            <w:r>
              <w:rPr>
                <w:noProof/>
                <w:webHidden/>
              </w:rPr>
              <w:t>31</w:t>
            </w:r>
            <w:r>
              <w:rPr>
                <w:noProof/>
                <w:webHidden/>
              </w:rPr>
              <w:fldChar w:fldCharType="end"/>
            </w:r>
          </w:hyperlink>
        </w:p>
        <w:p w14:paraId="5770C853" w14:textId="073B4605" w:rsidR="003625E9" w:rsidRDefault="003625E9">
          <w:pPr>
            <w:pStyle w:val="TOC3"/>
            <w:tabs>
              <w:tab w:val="right" w:leader="dot" w:pos="9350"/>
            </w:tabs>
            <w:rPr>
              <w:rFonts w:eastAsiaTheme="minorEastAsia"/>
              <w:noProof/>
            </w:rPr>
          </w:pPr>
          <w:hyperlink w:anchor="_Toc236570072" w:history="1">
            <w:r w:rsidRPr="009E54CA">
              <w:rPr>
                <w:rStyle w:val="Hyperlink"/>
                <w:noProof/>
              </w:rPr>
              <w:t>5.3 Compliance Support</w:t>
            </w:r>
            <w:r>
              <w:rPr>
                <w:noProof/>
                <w:webHidden/>
              </w:rPr>
              <w:tab/>
            </w:r>
            <w:r>
              <w:rPr>
                <w:noProof/>
                <w:webHidden/>
              </w:rPr>
              <w:fldChar w:fldCharType="begin"/>
            </w:r>
            <w:r>
              <w:rPr>
                <w:noProof/>
                <w:webHidden/>
              </w:rPr>
              <w:instrText xml:space="preserve"> PAGEREF _Toc236570072 \h </w:instrText>
            </w:r>
            <w:r>
              <w:rPr>
                <w:noProof/>
                <w:webHidden/>
              </w:rPr>
            </w:r>
            <w:r>
              <w:rPr>
                <w:noProof/>
                <w:webHidden/>
              </w:rPr>
              <w:fldChar w:fldCharType="separate"/>
            </w:r>
            <w:r>
              <w:rPr>
                <w:noProof/>
                <w:webHidden/>
              </w:rPr>
              <w:t>31</w:t>
            </w:r>
            <w:r>
              <w:rPr>
                <w:noProof/>
                <w:webHidden/>
              </w:rPr>
              <w:fldChar w:fldCharType="end"/>
            </w:r>
          </w:hyperlink>
        </w:p>
        <w:p w14:paraId="1CC20819" w14:textId="18F9E3C6" w:rsidR="003625E9" w:rsidRDefault="003625E9">
          <w:pPr>
            <w:pStyle w:val="TOC2"/>
            <w:tabs>
              <w:tab w:val="right" w:leader="dot" w:pos="9350"/>
            </w:tabs>
            <w:rPr>
              <w:rFonts w:eastAsiaTheme="minorEastAsia"/>
              <w:noProof/>
            </w:rPr>
          </w:pPr>
          <w:hyperlink w:anchor="_Toc236570073" w:history="1">
            <w:r w:rsidRPr="009E54CA">
              <w:rPr>
                <w:rStyle w:val="Hyperlink"/>
                <w:caps/>
                <w:noProof/>
              </w:rPr>
              <w:t>6. Artificial Intelligence Roadmap</w:t>
            </w:r>
            <w:r>
              <w:rPr>
                <w:noProof/>
                <w:webHidden/>
              </w:rPr>
              <w:tab/>
            </w:r>
            <w:r>
              <w:rPr>
                <w:noProof/>
                <w:webHidden/>
              </w:rPr>
              <w:fldChar w:fldCharType="begin"/>
            </w:r>
            <w:r>
              <w:rPr>
                <w:noProof/>
                <w:webHidden/>
              </w:rPr>
              <w:instrText xml:space="preserve"> PAGEREF _Toc236570073 \h </w:instrText>
            </w:r>
            <w:r>
              <w:rPr>
                <w:noProof/>
                <w:webHidden/>
              </w:rPr>
            </w:r>
            <w:r>
              <w:rPr>
                <w:noProof/>
                <w:webHidden/>
              </w:rPr>
              <w:fldChar w:fldCharType="separate"/>
            </w:r>
            <w:r>
              <w:rPr>
                <w:noProof/>
                <w:webHidden/>
              </w:rPr>
              <w:t>32</w:t>
            </w:r>
            <w:r>
              <w:rPr>
                <w:noProof/>
                <w:webHidden/>
              </w:rPr>
              <w:fldChar w:fldCharType="end"/>
            </w:r>
          </w:hyperlink>
        </w:p>
        <w:p w14:paraId="5ABD68CB" w14:textId="3AA9F6D7" w:rsidR="003625E9" w:rsidRDefault="003625E9">
          <w:pPr>
            <w:pStyle w:val="TOC3"/>
            <w:tabs>
              <w:tab w:val="right" w:leader="dot" w:pos="9350"/>
            </w:tabs>
            <w:rPr>
              <w:rFonts w:eastAsiaTheme="minorEastAsia"/>
              <w:noProof/>
            </w:rPr>
          </w:pPr>
          <w:hyperlink w:anchor="_Toc236570074" w:history="1">
            <w:r w:rsidRPr="009E54CA">
              <w:rPr>
                <w:rStyle w:val="Hyperlink"/>
                <w:noProof/>
              </w:rPr>
              <w:t>6.1 Preparing for the Next Generation of Healthcare Technology</w:t>
            </w:r>
            <w:r>
              <w:rPr>
                <w:noProof/>
                <w:webHidden/>
              </w:rPr>
              <w:tab/>
            </w:r>
            <w:r>
              <w:rPr>
                <w:noProof/>
                <w:webHidden/>
              </w:rPr>
              <w:fldChar w:fldCharType="begin"/>
            </w:r>
            <w:r>
              <w:rPr>
                <w:noProof/>
                <w:webHidden/>
              </w:rPr>
              <w:instrText xml:space="preserve"> PAGEREF _Toc236570074 \h </w:instrText>
            </w:r>
            <w:r>
              <w:rPr>
                <w:noProof/>
                <w:webHidden/>
              </w:rPr>
            </w:r>
            <w:r>
              <w:rPr>
                <w:noProof/>
                <w:webHidden/>
              </w:rPr>
              <w:fldChar w:fldCharType="separate"/>
            </w:r>
            <w:r>
              <w:rPr>
                <w:noProof/>
                <w:webHidden/>
              </w:rPr>
              <w:t>32</w:t>
            </w:r>
            <w:r>
              <w:rPr>
                <w:noProof/>
                <w:webHidden/>
              </w:rPr>
              <w:fldChar w:fldCharType="end"/>
            </w:r>
          </w:hyperlink>
        </w:p>
        <w:p w14:paraId="2F6A190D" w14:textId="3E49128B" w:rsidR="003625E9" w:rsidRDefault="003625E9">
          <w:pPr>
            <w:pStyle w:val="TOC3"/>
            <w:tabs>
              <w:tab w:val="right" w:leader="dot" w:pos="9350"/>
            </w:tabs>
            <w:rPr>
              <w:rFonts w:eastAsiaTheme="minorEastAsia"/>
              <w:noProof/>
            </w:rPr>
          </w:pPr>
          <w:hyperlink w:anchor="_Toc236570075" w:history="1">
            <w:r w:rsidRPr="009E54CA">
              <w:rPr>
                <w:rStyle w:val="Hyperlink"/>
                <w:noProof/>
              </w:rPr>
              <w:t>6.2 Planned AI Initiatives</w:t>
            </w:r>
            <w:r>
              <w:rPr>
                <w:noProof/>
                <w:webHidden/>
              </w:rPr>
              <w:tab/>
            </w:r>
            <w:r>
              <w:rPr>
                <w:noProof/>
                <w:webHidden/>
              </w:rPr>
              <w:fldChar w:fldCharType="begin"/>
            </w:r>
            <w:r>
              <w:rPr>
                <w:noProof/>
                <w:webHidden/>
              </w:rPr>
              <w:instrText xml:space="preserve"> PAGEREF _Toc236570075 \h </w:instrText>
            </w:r>
            <w:r>
              <w:rPr>
                <w:noProof/>
                <w:webHidden/>
              </w:rPr>
            </w:r>
            <w:r>
              <w:rPr>
                <w:noProof/>
                <w:webHidden/>
              </w:rPr>
              <w:fldChar w:fldCharType="separate"/>
            </w:r>
            <w:r>
              <w:rPr>
                <w:noProof/>
                <w:webHidden/>
              </w:rPr>
              <w:t>32</w:t>
            </w:r>
            <w:r>
              <w:rPr>
                <w:noProof/>
                <w:webHidden/>
              </w:rPr>
              <w:fldChar w:fldCharType="end"/>
            </w:r>
          </w:hyperlink>
        </w:p>
        <w:p w14:paraId="144FD161" w14:textId="3F515BB7" w:rsidR="003625E9" w:rsidRDefault="003625E9">
          <w:pPr>
            <w:pStyle w:val="TOC2"/>
            <w:tabs>
              <w:tab w:val="right" w:leader="dot" w:pos="9350"/>
            </w:tabs>
            <w:rPr>
              <w:rFonts w:eastAsiaTheme="minorEastAsia"/>
              <w:noProof/>
            </w:rPr>
          </w:pPr>
          <w:hyperlink w:anchor="_Toc236570076" w:history="1">
            <w:r w:rsidRPr="009E54CA">
              <w:rPr>
                <w:rStyle w:val="Hyperlink"/>
                <w:caps/>
                <w:noProof/>
              </w:rPr>
              <w:t>7. Technology Architecture</w:t>
            </w:r>
            <w:r>
              <w:rPr>
                <w:noProof/>
                <w:webHidden/>
              </w:rPr>
              <w:tab/>
            </w:r>
            <w:r>
              <w:rPr>
                <w:noProof/>
                <w:webHidden/>
              </w:rPr>
              <w:fldChar w:fldCharType="begin"/>
            </w:r>
            <w:r>
              <w:rPr>
                <w:noProof/>
                <w:webHidden/>
              </w:rPr>
              <w:instrText xml:space="preserve"> PAGEREF _Toc236570076 \h </w:instrText>
            </w:r>
            <w:r>
              <w:rPr>
                <w:noProof/>
                <w:webHidden/>
              </w:rPr>
            </w:r>
            <w:r>
              <w:rPr>
                <w:noProof/>
                <w:webHidden/>
              </w:rPr>
              <w:fldChar w:fldCharType="separate"/>
            </w:r>
            <w:r>
              <w:rPr>
                <w:noProof/>
                <w:webHidden/>
              </w:rPr>
              <w:t>32</w:t>
            </w:r>
            <w:r>
              <w:rPr>
                <w:noProof/>
                <w:webHidden/>
              </w:rPr>
              <w:fldChar w:fldCharType="end"/>
            </w:r>
          </w:hyperlink>
        </w:p>
        <w:p w14:paraId="55203EEB" w14:textId="1D763040" w:rsidR="003625E9" w:rsidRDefault="003625E9">
          <w:pPr>
            <w:pStyle w:val="TOC3"/>
            <w:tabs>
              <w:tab w:val="right" w:leader="dot" w:pos="9350"/>
            </w:tabs>
            <w:rPr>
              <w:rFonts w:eastAsiaTheme="minorEastAsia"/>
              <w:noProof/>
            </w:rPr>
          </w:pPr>
          <w:hyperlink w:anchor="_Toc236570077" w:history="1">
            <w:r w:rsidRPr="009E54CA">
              <w:rPr>
                <w:rStyle w:val="Hyperlink"/>
                <w:noProof/>
              </w:rPr>
              <w:t>7.1 Modern Technology Foundation</w:t>
            </w:r>
            <w:r>
              <w:rPr>
                <w:noProof/>
                <w:webHidden/>
              </w:rPr>
              <w:tab/>
            </w:r>
            <w:r>
              <w:rPr>
                <w:noProof/>
                <w:webHidden/>
              </w:rPr>
              <w:fldChar w:fldCharType="begin"/>
            </w:r>
            <w:r>
              <w:rPr>
                <w:noProof/>
                <w:webHidden/>
              </w:rPr>
              <w:instrText xml:space="preserve"> PAGEREF _Toc236570077 \h </w:instrText>
            </w:r>
            <w:r>
              <w:rPr>
                <w:noProof/>
                <w:webHidden/>
              </w:rPr>
            </w:r>
            <w:r>
              <w:rPr>
                <w:noProof/>
                <w:webHidden/>
              </w:rPr>
              <w:fldChar w:fldCharType="separate"/>
            </w:r>
            <w:r>
              <w:rPr>
                <w:noProof/>
                <w:webHidden/>
              </w:rPr>
              <w:t>32</w:t>
            </w:r>
            <w:r>
              <w:rPr>
                <w:noProof/>
                <w:webHidden/>
              </w:rPr>
              <w:fldChar w:fldCharType="end"/>
            </w:r>
          </w:hyperlink>
        </w:p>
        <w:p w14:paraId="511A9E8D" w14:textId="76E9072D" w:rsidR="003625E9" w:rsidRDefault="003625E9">
          <w:pPr>
            <w:pStyle w:val="TOC3"/>
            <w:tabs>
              <w:tab w:val="right" w:leader="dot" w:pos="9350"/>
            </w:tabs>
            <w:rPr>
              <w:rFonts w:eastAsiaTheme="minorEastAsia"/>
              <w:noProof/>
            </w:rPr>
          </w:pPr>
          <w:hyperlink w:anchor="_Toc236570078" w:history="1">
            <w:r w:rsidRPr="009E54CA">
              <w:rPr>
                <w:rStyle w:val="Hyperlink"/>
                <w:noProof/>
              </w:rPr>
              <w:t>7.2 Technology Principles</w:t>
            </w:r>
            <w:r>
              <w:rPr>
                <w:noProof/>
                <w:webHidden/>
              </w:rPr>
              <w:tab/>
            </w:r>
            <w:r>
              <w:rPr>
                <w:noProof/>
                <w:webHidden/>
              </w:rPr>
              <w:fldChar w:fldCharType="begin"/>
            </w:r>
            <w:r>
              <w:rPr>
                <w:noProof/>
                <w:webHidden/>
              </w:rPr>
              <w:instrText xml:space="preserve"> PAGEREF _Toc236570078 \h </w:instrText>
            </w:r>
            <w:r>
              <w:rPr>
                <w:noProof/>
                <w:webHidden/>
              </w:rPr>
            </w:r>
            <w:r>
              <w:rPr>
                <w:noProof/>
                <w:webHidden/>
              </w:rPr>
              <w:fldChar w:fldCharType="separate"/>
            </w:r>
            <w:r>
              <w:rPr>
                <w:noProof/>
                <w:webHidden/>
              </w:rPr>
              <w:t>33</w:t>
            </w:r>
            <w:r>
              <w:rPr>
                <w:noProof/>
                <w:webHidden/>
              </w:rPr>
              <w:fldChar w:fldCharType="end"/>
            </w:r>
          </w:hyperlink>
        </w:p>
        <w:p w14:paraId="0541779E" w14:textId="7DC92D61" w:rsidR="003625E9" w:rsidRDefault="003625E9">
          <w:pPr>
            <w:pStyle w:val="TOC2"/>
            <w:tabs>
              <w:tab w:val="right" w:leader="dot" w:pos="9350"/>
            </w:tabs>
            <w:rPr>
              <w:rFonts w:eastAsiaTheme="minorEastAsia"/>
              <w:noProof/>
            </w:rPr>
          </w:pPr>
          <w:hyperlink w:anchor="_Toc236570079" w:history="1">
            <w:r w:rsidRPr="009E54CA">
              <w:rPr>
                <w:rStyle w:val="Hyperlink"/>
                <w:caps/>
                <w:noProof/>
              </w:rPr>
              <w:t>8. Competitive Advantages</w:t>
            </w:r>
            <w:r>
              <w:rPr>
                <w:noProof/>
                <w:webHidden/>
              </w:rPr>
              <w:tab/>
            </w:r>
            <w:r>
              <w:rPr>
                <w:noProof/>
                <w:webHidden/>
              </w:rPr>
              <w:fldChar w:fldCharType="begin"/>
            </w:r>
            <w:r>
              <w:rPr>
                <w:noProof/>
                <w:webHidden/>
              </w:rPr>
              <w:instrText xml:space="preserve"> PAGEREF _Toc236570079 \h </w:instrText>
            </w:r>
            <w:r>
              <w:rPr>
                <w:noProof/>
                <w:webHidden/>
              </w:rPr>
            </w:r>
            <w:r>
              <w:rPr>
                <w:noProof/>
                <w:webHidden/>
              </w:rPr>
              <w:fldChar w:fldCharType="separate"/>
            </w:r>
            <w:r>
              <w:rPr>
                <w:noProof/>
                <w:webHidden/>
              </w:rPr>
              <w:t>33</w:t>
            </w:r>
            <w:r>
              <w:rPr>
                <w:noProof/>
                <w:webHidden/>
              </w:rPr>
              <w:fldChar w:fldCharType="end"/>
            </w:r>
          </w:hyperlink>
        </w:p>
        <w:p w14:paraId="3B96AD8F" w14:textId="6711F5D4" w:rsidR="003625E9" w:rsidRDefault="003625E9">
          <w:pPr>
            <w:pStyle w:val="TOC3"/>
            <w:tabs>
              <w:tab w:val="right" w:leader="dot" w:pos="9350"/>
            </w:tabs>
            <w:rPr>
              <w:rFonts w:eastAsiaTheme="minorEastAsia"/>
              <w:noProof/>
            </w:rPr>
          </w:pPr>
          <w:hyperlink w:anchor="_Toc236570080" w:history="1">
            <w:r w:rsidRPr="009E54CA">
              <w:rPr>
                <w:rStyle w:val="Hyperlink"/>
                <w:noProof/>
              </w:rPr>
              <w:t>8.1 A Unified Healthcare Platform</w:t>
            </w:r>
            <w:r>
              <w:rPr>
                <w:noProof/>
                <w:webHidden/>
              </w:rPr>
              <w:tab/>
            </w:r>
            <w:r>
              <w:rPr>
                <w:noProof/>
                <w:webHidden/>
              </w:rPr>
              <w:fldChar w:fldCharType="begin"/>
            </w:r>
            <w:r>
              <w:rPr>
                <w:noProof/>
                <w:webHidden/>
              </w:rPr>
              <w:instrText xml:space="preserve"> PAGEREF _Toc236570080 \h </w:instrText>
            </w:r>
            <w:r>
              <w:rPr>
                <w:noProof/>
                <w:webHidden/>
              </w:rPr>
            </w:r>
            <w:r>
              <w:rPr>
                <w:noProof/>
                <w:webHidden/>
              </w:rPr>
              <w:fldChar w:fldCharType="separate"/>
            </w:r>
            <w:r>
              <w:rPr>
                <w:noProof/>
                <w:webHidden/>
              </w:rPr>
              <w:t>33</w:t>
            </w:r>
            <w:r>
              <w:rPr>
                <w:noProof/>
                <w:webHidden/>
              </w:rPr>
              <w:fldChar w:fldCharType="end"/>
            </w:r>
          </w:hyperlink>
        </w:p>
        <w:p w14:paraId="1E8D1387" w14:textId="14BFFB80" w:rsidR="003625E9" w:rsidRDefault="003625E9">
          <w:pPr>
            <w:pStyle w:val="TOC3"/>
            <w:tabs>
              <w:tab w:val="right" w:leader="dot" w:pos="9350"/>
            </w:tabs>
            <w:rPr>
              <w:rFonts w:eastAsiaTheme="minorEastAsia"/>
              <w:noProof/>
            </w:rPr>
          </w:pPr>
          <w:hyperlink w:anchor="_Toc236570081" w:history="1">
            <w:r w:rsidRPr="009E54CA">
              <w:rPr>
                <w:rStyle w:val="Hyperlink"/>
                <w:noProof/>
              </w:rPr>
              <w:t>8.2 Competitive Strengths</w:t>
            </w:r>
            <w:r>
              <w:rPr>
                <w:noProof/>
                <w:webHidden/>
              </w:rPr>
              <w:tab/>
            </w:r>
            <w:r>
              <w:rPr>
                <w:noProof/>
                <w:webHidden/>
              </w:rPr>
              <w:fldChar w:fldCharType="begin"/>
            </w:r>
            <w:r>
              <w:rPr>
                <w:noProof/>
                <w:webHidden/>
              </w:rPr>
              <w:instrText xml:space="preserve"> PAGEREF _Toc236570081 \h </w:instrText>
            </w:r>
            <w:r>
              <w:rPr>
                <w:noProof/>
                <w:webHidden/>
              </w:rPr>
            </w:r>
            <w:r>
              <w:rPr>
                <w:noProof/>
                <w:webHidden/>
              </w:rPr>
              <w:fldChar w:fldCharType="separate"/>
            </w:r>
            <w:r>
              <w:rPr>
                <w:noProof/>
                <w:webHidden/>
              </w:rPr>
              <w:t>33</w:t>
            </w:r>
            <w:r>
              <w:rPr>
                <w:noProof/>
                <w:webHidden/>
              </w:rPr>
              <w:fldChar w:fldCharType="end"/>
            </w:r>
          </w:hyperlink>
        </w:p>
        <w:p w14:paraId="2532EDF3" w14:textId="7DA273B4" w:rsidR="003625E9" w:rsidRDefault="003625E9">
          <w:pPr>
            <w:pStyle w:val="TOC3"/>
            <w:tabs>
              <w:tab w:val="right" w:leader="dot" w:pos="9350"/>
            </w:tabs>
            <w:rPr>
              <w:rFonts w:eastAsiaTheme="minorEastAsia"/>
              <w:noProof/>
            </w:rPr>
          </w:pPr>
          <w:hyperlink w:anchor="_Toc236570082" w:history="1">
            <w:r w:rsidRPr="009E54CA">
              <w:rPr>
                <w:rStyle w:val="Hyperlink"/>
                <w:noProof/>
              </w:rPr>
              <w:t>8.3 Long-Term Vision</w:t>
            </w:r>
            <w:r>
              <w:rPr>
                <w:noProof/>
                <w:webHidden/>
              </w:rPr>
              <w:tab/>
            </w:r>
            <w:r>
              <w:rPr>
                <w:noProof/>
                <w:webHidden/>
              </w:rPr>
              <w:fldChar w:fldCharType="begin"/>
            </w:r>
            <w:r>
              <w:rPr>
                <w:noProof/>
                <w:webHidden/>
              </w:rPr>
              <w:instrText xml:space="preserve"> PAGEREF _Toc236570082 \h </w:instrText>
            </w:r>
            <w:r>
              <w:rPr>
                <w:noProof/>
                <w:webHidden/>
              </w:rPr>
            </w:r>
            <w:r>
              <w:rPr>
                <w:noProof/>
                <w:webHidden/>
              </w:rPr>
              <w:fldChar w:fldCharType="separate"/>
            </w:r>
            <w:r>
              <w:rPr>
                <w:noProof/>
                <w:webHidden/>
              </w:rPr>
              <w:t>34</w:t>
            </w:r>
            <w:r>
              <w:rPr>
                <w:noProof/>
                <w:webHidden/>
              </w:rPr>
              <w:fldChar w:fldCharType="end"/>
            </w:r>
          </w:hyperlink>
        </w:p>
        <w:p w14:paraId="2DDF36D4" w14:textId="48267823" w:rsidR="003625E9" w:rsidRDefault="003625E9">
          <w:pPr>
            <w:pStyle w:val="TOC1"/>
            <w:tabs>
              <w:tab w:val="right" w:leader="dot" w:pos="9350"/>
            </w:tabs>
            <w:rPr>
              <w:rFonts w:eastAsiaTheme="minorEastAsia"/>
              <w:noProof/>
            </w:rPr>
          </w:pPr>
          <w:hyperlink w:anchor="_Toc236570083" w:history="1">
            <w:r w:rsidRPr="009E54CA">
              <w:rPr>
                <w:rStyle w:val="Hyperlink"/>
                <w:b/>
                <w:bCs/>
                <w:noProof/>
              </w:rPr>
              <w:t>SECTION IV</w:t>
            </w:r>
            <w:r>
              <w:rPr>
                <w:noProof/>
                <w:webHidden/>
              </w:rPr>
              <w:tab/>
            </w:r>
            <w:r>
              <w:rPr>
                <w:noProof/>
                <w:webHidden/>
              </w:rPr>
              <w:fldChar w:fldCharType="begin"/>
            </w:r>
            <w:r>
              <w:rPr>
                <w:noProof/>
                <w:webHidden/>
              </w:rPr>
              <w:instrText xml:space="preserve"> PAGEREF _Toc236570083 \h </w:instrText>
            </w:r>
            <w:r>
              <w:rPr>
                <w:noProof/>
                <w:webHidden/>
              </w:rPr>
            </w:r>
            <w:r>
              <w:rPr>
                <w:noProof/>
                <w:webHidden/>
              </w:rPr>
              <w:fldChar w:fldCharType="separate"/>
            </w:r>
            <w:r>
              <w:rPr>
                <w:noProof/>
                <w:webHidden/>
              </w:rPr>
              <w:t>35</w:t>
            </w:r>
            <w:r>
              <w:rPr>
                <w:noProof/>
                <w:webHidden/>
              </w:rPr>
              <w:fldChar w:fldCharType="end"/>
            </w:r>
          </w:hyperlink>
        </w:p>
        <w:p w14:paraId="67473BA7" w14:textId="32C3C3C5" w:rsidR="003625E9" w:rsidRDefault="003625E9">
          <w:pPr>
            <w:pStyle w:val="TOC1"/>
            <w:tabs>
              <w:tab w:val="right" w:leader="dot" w:pos="9350"/>
            </w:tabs>
            <w:rPr>
              <w:rFonts w:eastAsiaTheme="minorEastAsia"/>
              <w:noProof/>
            </w:rPr>
          </w:pPr>
          <w:hyperlink w:anchor="_Toc236570084" w:history="1">
            <w:r w:rsidRPr="009E54CA">
              <w:rPr>
                <w:rStyle w:val="Hyperlink"/>
                <w:b/>
                <w:bCs/>
                <w:noProof/>
              </w:rPr>
              <w:t>MARKET OPPORTUNITY</w:t>
            </w:r>
            <w:r>
              <w:rPr>
                <w:noProof/>
                <w:webHidden/>
              </w:rPr>
              <w:tab/>
            </w:r>
            <w:r>
              <w:rPr>
                <w:noProof/>
                <w:webHidden/>
              </w:rPr>
              <w:fldChar w:fldCharType="begin"/>
            </w:r>
            <w:r>
              <w:rPr>
                <w:noProof/>
                <w:webHidden/>
              </w:rPr>
              <w:instrText xml:space="preserve"> PAGEREF _Toc236570084 \h </w:instrText>
            </w:r>
            <w:r>
              <w:rPr>
                <w:noProof/>
                <w:webHidden/>
              </w:rPr>
            </w:r>
            <w:r>
              <w:rPr>
                <w:noProof/>
                <w:webHidden/>
              </w:rPr>
              <w:fldChar w:fldCharType="separate"/>
            </w:r>
            <w:r>
              <w:rPr>
                <w:noProof/>
                <w:webHidden/>
              </w:rPr>
              <w:t>35</w:t>
            </w:r>
            <w:r>
              <w:rPr>
                <w:noProof/>
                <w:webHidden/>
              </w:rPr>
              <w:fldChar w:fldCharType="end"/>
            </w:r>
          </w:hyperlink>
        </w:p>
        <w:p w14:paraId="32C8714D" w14:textId="235464CF" w:rsidR="003625E9" w:rsidRDefault="003625E9">
          <w:pPr>
            <w:pStyle w:val="TOC2"/>
            <w:tabs>
              <w:tab w:val="right" w:leader="dot" w:pos="9350"/>
            </w:tabs>
            <w:rPr>
              <w:rFonts w:eastAsiaTheme="minorEastAsia"/>
              <w:noProof/>
            </w:rPr>
          </w:pPr>
          <w:hyperlink w:anchor="_Toc236570085" w:history="1">
            <w:r w:rsidRPr="009E54CA">
              <w:rPr>
                <w:rStyle w:val="Hyperlink"/>
                <w:caps/>
                <w:noProof/>
              </w:rPr>
              <w:t>1. Industry Overview</w:t>
            </w:r>
            <w:r>
              <w:rPr>
                <w:noProof/>
                <w:webHidden/>
              </w:rPr>
              <w:tab/>
            </w:r>
            <w:r>
              <w:rPr>
                <w:noProof/>
                <w:webHidden/>
              </w:rPr>
              <w:fldChar w:fldCharType="begin"/>
            </w:r>
            <w:r>
              <w:rPr>
                <w:noProof/>
                <w:webHidden/>
              </w:rPr>
              <w:instrText xml:space="preserve"> PAGEREF _Toc236570085 \h </w:instrText>
            </w:r>
            <w:r>
              <w:rPr>
                <w:noProof/>
                <w:webHidden/>
              </w:rPr>
            </w:r>
            <w:r>
              <w:rPr>
                <w:noProof/>
                <w:webHidden/>
              </w:rPr>
              <w:fldChar w:fldCharType="separate"/>
            </w:r>
            <w:r>
              <w:rPr>
                <w:noProof/>
                <w:webHidden/>
              </w:rPr>
              <w:t>35</w:t>
            </w:r>
            <w:r>
              <w:rPr>
                <w:noProof/>
                <w:webHidden/>
              </w:rPr>
              <w:fldChar w:fldCharType="end"/>
            </w:r>
          </w:hyperlink>
        </w:p>
        <w:p w14:paraId="4EAF6592" w14:textId="21071CA6" w:rsidR="003625E9" w:rsidRDefault="003625E9">
          <w:pPr>
            <w:pStyle w:val="TOC3"/>
            <w:tabs>
              <w:tab w:val="right" w:leader="dot" w:pos="9350"/>
            </w:tabs>
            <w:rPr>
              <w:rFonts w:eastAsiaTheme="minorEastAsia"/>
              <w:noProof/>
            </w:rPr>
          </w:pPr>
          <w:hyperlink w:anchor="_Toc236570086" w:history="1">
            <w:r w:rsidRPr="009E54CA">
              <w:rPr>
                <w:rStyle w:val="Hyperlink"/>
                <w:noProof/>
              </w:rPr>
              <w:t>1.1 A Growing Demand for Healthcare Technology</w:t>
            </w:r>
            <w:r>
              <w:rPr>
                <w:noProof/>
                <w:webHidden/>
              </w:rPr>
              <w:tab/>
            </w:r>
            <w:r>
              <w:rPr>
                <w:noProof/>
                <w:webHidden/>
              </w:rPr>
              <w:fldChar w:fldCharType="begin"/>
            </w:r>
            <w:r>
              <w:rPr>
                <w:noProof/>
                <w:webHidden/>
              </w:rPr>
              <w:instrText xml:space="preserve"> PAGEREF _Toc236570086 \h </w:instrText>
            </w:r>
            <w:r>
              <w:rPr>
                <w:noProof/>
                <w:webHidden/>
              </w:rPr>
            </w:r>
            <w:r>
              <w:rPr>
                <w:noProof/>
                <w:webHidden/>
              </w:rPr>
              <w:fldChar w:fldCharType="separate"/>
            </w:r>
            <w:r>
              <w:rPr>
                <w:noProof/>
                <w:webHidden/>
              </w:rPr>
              <w:t>35</w:t>
            </w:r>
            <w:r>
              <w:rPr>
                <w:noProof/>
                <w:webHidden/>
              </w:rPr>
              <w:fldChar w:fldCharType="end"/>
            </w:r>
          </w:hyperlink>
        </w:p>
        <w:p w14:paraId="39D880A2" w14:textId="1EE6E1B1" w:rsidR="003625E9" w:rsidRDefault="003625E9">
          <w:pPr>
            <w:pStyle w:val="TOC3"/>
            <w:tabs>
              <w:tab w:val="right" w:leader="dot" w:pos="9350"/>
            </w:tabs>
            <w:rPr>
              <w:rFonts w:eastAsiaTheme="minorEastAsia"/>
              <w:noProof/>
            </w:rPr>
          </w:pPr>
          <w:hyperlink w:anchor="_Toc236570087" w:history="1">
            <w:r w:rsidRPr="009E54CA">
              <w:rPr>
                <w:rStyle w:val="Hyperlink"/>
                <w:noProof/>
              </w:rPr>
              <w:t>1.2 Industry Drivers</w:t>
            </w:r>
            <w:r>
              <w:rPr>
                <w:noProof/>
                <w:webHidden/>
              </w:rPr>
              <w:tab/>
            </w:r>
            <w:r>
              <w:rPr>
                <w:noProof/>
                <w:webHidden/>
              </w:rPr>
              <w:fldChar w:fldCharType="begin"/>
            </w:r>
            <w:r>
              <w:rPr>
                <w:noProof/>
                <w:webHidden/>
              </w:rPr>
              <w:instrText xml:space="preserve"> PAGEREF _Toc236570087 \h </w:instrText>
            </w:r>
            <w:r>
              <w:rPr>
                <w:noProof/>
                <w:webHidden/>
              </w:rPr>
            </w:r>
            <w:r>
              <w:rPr>
                <w:noProof/>
                <w:webHidden/>
              </w:rPr>
              <w:fldChar w:fldCharType="separate"/>
            </w:r>
            <w:r>
              <w:rPr>
                <w:noProof/>
                <w:webHidden/>
              </w:rPr>
              <w:t>35</w:t>
            </w:r>
            <w:r>
              <w:rPr>
                <w:noProof/>
                <w:webHidden/>
              </w:rPr>
              <w:fldChar w:fldCharType="end"/>
            </w:r>
          </w:hyperlink>
        </w:p>
        <w:p w14:paraId="41CBA496" w14:textId="631B6CC1" w:rsidR="003625E9" w:rsidRDefault="003625E9">
          <w:pPr>
            <w:pStyle w:val="TOC2"/>
            <w:tabs>
              <w:tab w:val="right" w:leader="dot" w:pos="9350"/>
            </w:tabs>
            <w:rPr>
              <w:rFonts w:eastAsiaTheme="minorEastAsia"/>
              <w:noProof/>
            </w:rPr>
          </w:pPr>
          <w:hyperlink w:anchor="_Toc236570088" w:history="1">
            <w:r w:rsidRPr="009E54CA">
              <w:rPr>
                <w:rStyle w:val="Hyperlink"/>
                <w:caps/>
                <w:noProof/>
              </w:rPr>
              <w:t>2. Target Market</w:t>
            </w:r>
            <w:r>
              <w:rPr>
                <w:noProof/>
                <w:webHidden/>
              </w:rPr>
              <w:tab/>
            </w:r>
            <w:r>
              <w:rPr>
                <w:noProof/>
                <w:webHidden/>
              </w:rPr>
              <w:fldChar w:fldCharType="begin"/>
            </w:r>
            <w:r>
              <w:rPr>
                <w:noProof/>
                <w:webHidden/>
              </w:rPr>
              <w:instrText xml:space="preserve"> PAGEREF _Toc236570088 \h </w:instrText>
            </w:r>
            <w:r>
              <w:rPr>
                <w:noProof/>
                <w:webHidden/>
              </w:rPr>
            </w:r>
            <w:r>
              <w:rPr>
                <w:noProof/>
                <w:webHidden/>
              </w:rPr>
              <w:fldChar w:fldCharType="separate"/>
            </w:r>
            <w:r>
              <w:rPr>
                <w:noProof/>
                <w:webHidden/>
              </w:rPr>
              <w:t>36</w:t>
            </w:r>
            <w:r>
              <w:rPr>
                <w:noProof/>
                <w:webHidden/>
              </w:rPr>
              <w:fldChar w:fldCharType="end"/>
            </w:r>
          </w:hyperlink>
        </w:p>
        <w:p w14:paraId="3C75F140" w14:textId="5201E6BD" w:rsidR="003625E9" w:rsidRDefault="003625E9">
          <w:pPr>
            <w:pStyle w:val="TOC3"/>
            <w:tabs>
              <w:tab w:val="right" w:leader="dot" w:pos="9350"/>
            </w:tabs>
            <w:rPr>
              <w:rFonts w:eastAsiaTheme="minorEastAsia"/>
              <w:noProof/>
            </w:rPr>
          </w:pPr>
          <w:hyperlink w:anchor="_Toc236570089" w:history="1">
            <w:r w:rsidRPr="009E54CA">
              <w:rPr>
                <w:rStyle w:val="Hyperlink"/>
                <w:noProof/>
              </w:rPr>
              <w:t>2.1 Initial Market Focus</w:t>
            </w:r>
            <w:r>
              <w:rPr>
                <w:noProof/>
                <w:webHidden/>
              </w:rPr>
              <w:tab/>
            </w:r>
            <w:r>
              <w:rPr>
                <w:noProof/>
                <w:webHidden/>
              </w:rPr>
              <w:fldChar w:fldCharType="begin"/>
            </w:r>
            <w:r>
              <w:rPr>
                <w:noProof/>
                <w:webHidden/>
              </w:rPr>
              <w:instrText xml:space="preserve"> PAGEREF _Toc236570089 \h </w:instrText>
            </w:r>
            <w:r>
              <w:rPr>
                <w:noProof/>
                <w:webHidden/>
              </w:rPr>
            </w:r>
            <w:r>
              <w:rPr>
                <w:noProof/>
                <w:webHidden/>
              </w:rPr>
              <w:fldChar w:fldCharType="separate"/>
            </w:r>
            <w:r>
              <w:rPr>
                <w:noProof/>
                <w:webHidden/>
              </w:rPr>
              <w:t>36</w:t>
            </w:r>
            <w:r>
              <w:rPr>
                <w:noProof/>
                <w:webHidden/>
              </w:rPr>
              <w:fldChar w:fldCharType="end"/>
            </w:r>
          </w:hyperlink>
        </w:p>
        <w:p w14:paraId="13B4E72A" w14:textId="7D3B6BE3" w:rsidR="003625E9" w:rsidRDefault="003625E9">
          <w:pPr>
            <w:pStyle w:val="TOC3"/>
            <w:tabs>
              <w:tab w:val="right" w:leader="dot" w:pos="9350"/>
            </w:tabs>
            <w:rPr>
              <w:rFonts w:eastAsiaTheme="minorEastAsia"/>
              <w:noProof/>
            </w:rPr>
          </w:pPr>
          <w:hyperlink w:anchor="_Toc236570090" w:history="1">
            <w:r w:rsidRPr="009E54CA">
              <w:rPr>
                <w:rStyle w:val="Hyperlink"/>
                <w:noProof/>
              </w:rPr>
              <w:t>2.2 Customer Profile</w:t>
            </w:r>
            <w:r>
              <w:rPr>
                <w:noProof/>
                <w:webHidden/>
              </w:rPr>
              <w:tab/>
            </w:r>
            <w:r>
              <w:rPr>
                <w:noProof/>
                <w:webHidden/>
              </w:rPr>
              <w:fldChar w:fldCharType="begin"/>
            </w:r>
            <w:r>
              <w:rPr>
                <w:noProof/>
                <w:webHidden/>
              </w:rPr>
              <w:instrText xml:space="preserve"> PAGEREF _Toc236570090 \h </w:instrText>
            </w:r>
            <w:r>
              <w:rPr>
                <w:noProof/>
                <w:webHidden/>
              </w:rPr>
            </w:r>
            <w:r>
              <w:rPr>
                <w:noProof/>
                <w:webHidden/>
              </w:rPr>
              <w:fldChar w:fldCharType="separate"/>
            </w:r>
            <w:r>
              <w:rPr>
                <w:noProof/>
                <w:webHidden/>
              </w:rPr>
              <w:t>36</w:t>
            </w:r>
            <w:r>
              <w:rPr>
                <w:noProof/>
                <w:webHidden/>
              </w:rPr>
              <w:fldChar w:fldCharType="end"/>
            </w:r>
          </w:hyperlink>
        </w:p>
        <w:p w14:paraId="1E14F19A" w14:textId="7D929C31" w:rsidR="003625E9" w:rsidRDefault="003625E9">
          <w:pPr>
            <w:pStyle w:val="TOC3"/>
            <w:tabs>
              <w:tab w:val="right" w:leader="dot" w:pos="9350"/>
            </w:tabs>
            <w:rPr>
              <w:rFonts w:eastAsiaTheme="minorEastAsia"/>
              <w:noProof/>
            </w:rPr>
          </w:pPr>
          <w:hyperlink w:anchor="_Toc236570091" w:history="1">
            <w:r w:rsidRPr="009E54CA">
              <w:rPr>
                <w:rStyle w:val="Hyperlink"/>
                <w:noProof/>
              </w:rPr>
              <w:t>2.3 Ideal Early Customer Profile</w:t>
            </w:r>
            <w:r>
              <w:rPr>
                <w:noProof/>
                <w:webHidden/>
              </w:rPr>
              <w:tab/>
            </w:r>
            <w:r>
              <w:rPr>
                <w:noProof/>
                <w:webHidden/>
              </w:rPr>
              <w:fldChar w:fldCharType="begin"/>
            </w:r>
            <w:r>
              <w:rPr>
                <w:noProof/>
                <w:webHidden/>
              </w:rPr>
              <w:instrText xml:space="preserve"> PAGEREF _Toc236570091 \h </w:instrText>
            </w:r>
            <w:r>
              <w:rPr>
                <w:noProof/>
                <w:webHidden/>
              </w:rPr>
            </w:r>
            <w:r>
              <w:rPr>
                <w:noProof/>
                <w:webHidden/>
              </w:rPr>
              <w:fldChar w:fldCharType="separate"/>
            </w:r>
            <w:r>
              <w:rPr>
                <w:noProof/>
                <w:webHidden/>
              </w:rPr>
              <w:t>37</w:t>
            </w:r>
            <w:r>
              <w:rPr>
                <w:noProof/>
                <w:webHidden/>
              </w:rPr>
              <w:fldChar w:fldCharType="end"/>
            </w:r>
          </w:hyperlink>
        </w:p>
        <w:p w14:paraId="24857564" w14:textId="2DBE43A6" w:rsidR="003625E9" w:rsidRDefault="003625E9">
          <w:pPr>
            <w:pStyle w:val="TOC2"/>
            <w:tabs>
              <w:tab w:val="right" w:leader="dot" w:pos="9350"/>
            </w:tabs>
            <w:rPr>
              <w:rFonts w:eastAsiaTheme="minorEastAsia"/>
              <w:noProof/>
            </w:rPr>
          </w:pPr>
          <w:hyperlink w:anchor="_Toc236570092" w:history="1">
            <w:r w:rsidRPr="009E54CA">
              <w:rPr>
                <w:rStyle w:val="Hyperlink"/>
                <w:noProof/>
              </w:rPr>
              <w:t>3. PHASED MARKET EXPANSION</w:t>
            </w:r>
            <w:r>
              <w:rPr>
                <w:noProof/>
                <w:webHidden/>
              </w:rPr>
              <w:tab/>
            </w:r>
            <w:r>
              <w:rPr>
                <w:noProof/>
                <w:webHidden/>
              </w:rPr>
              <w:fldChar w:fldCharType="begin"/>
            </w:r>
            <w:r>
              <w:rPr>
                <w:noProof/>
                <w:webHidden/>
              </w:rPr>
              <w:instrText xml:space="preserve"> PAGEREF _Toc236570092 \h </w:instrText>
            </w:r>
            <w:r>
              <w:rPr>
                <w:noProof/>
                <w:webHidden/>
              </w:rPr>
            </w:r>
            <w:r>
              <w:rPr>
                <w:noProof/>
                <w:webHidden/>
              </w:rPr>
              <w:fldChar w:fldCharType="separate"/>
            </w:r>
            <w:r>
              <w:rPr>
                <w:noProof/>
                <w:webHidden/>
              </w:rPr>
              <w:t>38</w:t>
            </w:r>
            <w:r>
              <w:rPr>
                <w:noProof/>
                <w:webHidden/>
              </w:rPr>
              <w:fldChar w:fldCharType="end"/>
            </w:r>
          </w:hyperlink>
        </w:p>
        <w:p w14:paraId="2EF54C01" w14:textId="6EA45C7A" w:rsidR="003625E9" w:rsidRDefault="003625E9">
          <w:pPr>
            <w:pStyle w:val="TOC3"/>
            <w:tabs>
              <w:tab w:val="right" w:leader="dot" w:pos="9350"/>
            </w:tabs>
            <w:rPr>
              <w:rFonts w:eastAsiaTheme="minorEastAsia"/>
              <w:noProof/>
            </w:rPr>
          </w:pPr>
          <w:hyperlink w:anchor="_Toc236570093" w:history="1">
            <w:r w:rsidRPr="009E54CA">
              <w:rPr>
                <w:rStyle w:val="Hyperlink"/>
                <w:noProof/>
              </w:rPr>
              <w:t>3.1 Expansion Strategy</w:t>
            </w:r>
            <w:r>
              <w:rPr>
                <w:noProof/>
                <w:webHidden/>
              </w:rPr>
              <w:tab/>
            </w:r>
            <w:r>
              <w:rPr>
                <w:noProof/>
                <w:webHidden/>
              </w:rPr>
              <w:fldChar w:fldCharType="begin"/>
            </w:r>
            <w:r>
              <w:rPr>
                <w:noProof/>
                <w:webHidden/>
              </w:rPr>
              <w:instrText xml:space="preserve"> PAGEREF _Toc236570093 \h </w:instrText>
            </w:r>
            <w:r>
              <w:rPr>
                <w:noProof/>
                <w:webHidden/>
              </w:rPr>
            </w:r>
            <w:r>
              <w:rPr>
                <w:noProof/>
                <w:webHidden/>
              </w:rPr>
              <w:fldChar w:fldCharType="separate"/>
            </w:r>
            <w:r>
              <w:rPr>
                <w:noProof/>
                <w:webHidden/>
              </w:rPr>
              <w:t>38</w:t>
            </w:r>
            <w:r>
              <w:rPr>
                <w:noProof/>
                <w:webHidden/>
              </w:rPr>
              <w:fldChar w:fldCharType="end"/>
            </w:r>
          </w:hyperlink>
        </w:p>
        <w:p w14:paraId="13719191" w14:textId="70CAFC9A" w:rsidR="003625E9" w:rsidRDefault="003625E9">
          <w:pPr>
            <w:pStyle w:val="TOC3"/>
            <w:tabs>
              <w:tab w:val="right" w:leader="dot" w:pos="9350"/>
            </w:tabs>
            <w:rPr>
              <w:rFonts w:eastAsiaTheme="minorEastAsia"/>
              <w:noProof/>
            </w:rPr>
          </w:pPr>
          <w:hyperlink w:anchor="_Toc236570094" w:history="1">
            <w:r w:rsidRPr="009E54CA">
              <w:rPr>
                <w:rStyle w:val="Hyperlink"/>
                <w:noProof/>
              </w:rPr>
              <w:t>3.2  Role of Strategic Partners in Expansion</w:t>
            </w:r>
            <w:r>
              <w:rPr>
                <w:noProof/>
                <w:webHidden/>
              </w:rPr>
              <w:tab/>
            </w:r>
            <w:r>
              <w:rPr>
                <w:noProof/>
                <w:webHidden/>
              </w:rPr>
              <w:fldChar w:fldCharType="begin"/>
            </w:r>
            <w:r>
              <w:rPr>
                <w:noProof/>
                <w:webHidden/>
              </w:rPr>
              <w:instrText xml:space="preserve"> PAGEREF _Toc236570094 \h </w:instrText>
            </w:r>
            <w:r>
              <w:rPr>
                <w:noProof/>
                <w:webHidden/>
              </w:rPr>
            </w:r>
            <w:r>
              <w:rPr>
                <w:noProof/>
                <w:webHidden/>
              </w:rPr>
              <w:fldChar w:fldCharType="separate"/>
            </w:r>
            <w:r>
              <w:rPr>
                <w:noProof/>
                <w:webHidden/>
              </w:rPr>
              <w:t>38</w:t>
            </w:r>
            <w:r>
              <w:rPr>
                <w:noProof/>
                <w:webHidden/>
              </w:rPr>
              <w:fldChar w:fldCharType="end"/>
            </w:r>
          </w:hyperlink>
        </w:p>
        <w:p w14:paraId="06EA1AEE" w14:textId="40B44D96" w:rsidR="003625E9" w:rsidRDefault="003625E9">
          <w:pPr>
            <w:pStyle w:val="TOC2"/>
            <w:tabs>
              <w:tab w:val="right" w:leader="dot" w:pos="9350"/>
            </w:tabs>
            <w:rPr>
              <w:rFonts w:eastAsiaTheme="minorEastAsia"/>
              <w:noProof/>
            </w:rPr>
          </w:pPr>
          <w:hyperlink w:anchor="_Toc236570095" w:history="1">
            <w:r w:rsidRPr="009E54CA">
              <w:rPr>
                <w:rStyle w:val="Hyperlink"/>
                <w:caps/>
                <w:noProof/>
              </w:rPr>
              <w:t>4. Competitive Landscape</w:t>
            </w:r>
            <w:r>
              <w:rPr>
                <w:noProof/>
                <w:webHidden/>
              </w:rPr>
              <w:tab/>
            </w:r>
            <w:r>
              <w:rPr>
                <w:noProof/>
                <w:webHidden/>
              </w:rPr>
              <w:fldChar w:fldCharType="begin"/>
            </w:r>
            <w:r>
              <w:rPr>
                <w:noProof/>
                <w:webHidden/>
              </w:rPr>
              <w:instrText xml:space="preserve"> PAGEREF _Toc236570095 \h </w:instrText>
            </w:r>
            <w:r>
              <w:rPr>
                <w:noProof/>
                <w:webHidden/>
              </w:rPr>
            </w:r>
            <w:r>
              <w:rPr>
                <w:noProof/>
                <w:webHidden/>
              </w:rPr>
              <w:fldChar w:fldCharType="separate"/>
            </w:r>
            <w:r>
              <w:rPr>
                <w:noProof/>
                <w:webHidden/>
              </w:rPr>
              <w:t>39</w:t>
            </w:r>
            <w:r>
              <w:rPr>
                <w:noProof/>
                <w:webHidden/>
              </w:rPr>
              <w:fldChar w:fldCharType="end"/>
            </w:r>
          </w:hyperlink>
        </w:p>
        <w:p w14:paraId="5E17D93A" w14:textId="10A5C084" w:rsidR="003625E9" w:rsidRDefault="003625E9">
          <w:pPr>
            <w:pStyle w:val="TOC3"/>
            <w:tabs>
              <w:tab w:val="right" w:leader="dot" w:pos="9350"/>
            </w:tabs>
            <w:rPr>
              <w:rFonts w:eastAsiaTheme="minorEastAsia"/>
              <w:noProof/>
            </w:rPr>
          </w:pPr>
          <w:hyperlink w:anchor="_Toc236570096" w:history="1">
            <w:r w:rsidRPr="009E54CA">
              <w:rPr>
                <w:rStyle w:val="Hyperlink"/>
                <w:noProof/>
              </w:rPr>
              <w:t>4.1 A Competitive but Fragmented Market</w:t>
            </w:r>
            <w:r>
              <w:rPr>
                <w:noProof/>
                <w:webHidden/>
              </w:rPr>
              <w:tab/>
            </w:r>
            <w:r>
              <w:rPr>
                <w:noProof/>
                <w:webHidden/>
              </w:rPr>
              <w:fldChar w:fldCharType="begin"/>
            </w:r>
            <w:r>
              <w:rPr>
                <w:noProof/>
                <w:webHidden/>
              </w:rPr>
              <w:instrText xml:space="preserve"> PAGEREF _Toc236570096 \h </w:instrText>
            </w:r>
            <w:r>
              <w:rPr>
                <w:noProof/>
                <w:webHidden/>
              </w:rPr>
            </w:r>
            <w:r>
              <w:rPr>
                <w:noProof/>
                <w:webHidden/>
              </w:rPr>
              <w:fldChar w:fldCharType="separate"/>
            </w:r>
            <w:r>
              <w:rPr>
                <w:noProof/>
                <w:webHidden/>
              </w:rPr>
              <w:t>39</w:t>
            </w:r>
            <w:r>
              <w:rPr>
                <w:noProof/>
                <w:webHidden/>
              </w:rPr>
              <w:fldChar w:fldCharType="end"/>
            </w:r>
          </w:hyperlink>
        </w:p>
        <w:p w14:paraId="53F56BD2" w14:textId="7774AF20" w:rsidR="003625E9" w:rsidRDefault="003625E9">
          <w:pPr>
            <w:pStyle w:val="TOC3"/>
            <w:tabs>
              <w:tab w:val="right" w:leader="dot" w:pos="9350"/>
            </w:tabs>
            <w:rPr>
              <w:rFonts w:eastAsiaTheme="minorEastAsia"/>
              <w:noProof/>
            </w:rPr>
          </w:pPr>
          <w:hyperlink w:anchor="_Toc236570097" w:history="1">
            <w:r w:rsidRPr="009E54CA">
              <w:rPr>
                <w:rStyle w:val="Hyperlink"/>
                <w:noProof/>
              </w:rPr>
              <w:t>4.2 Competitive Position</w:t>
            </w:r>
            <w:r>
              <w:rPr>
                <w:noProof/>
                <w:webHidden/>
              </w:rPr>
              <w:tab/>
            </w:r>
            <w:r>
              <w:rPr>
                <w:noProof/>
                <w:webHidden/>
              </w:rPr>
              <w:fldChar w:fldCharType="begin"/>
            </w:r>
            <w:r>
              <w:rPr>
                <w:noProof/>
                <w:webHidden/>
              </w:rPr>
              <w:instrText xml:space="preserve"> PAGEREF _Toc236570097 \h </w:instrText>
            </w:r>
            <w:r>
              <w:rPr>
                <w:noProof/>
                <w:webHidden/>
              </w:rPr>
            </w:r>
            <w:r>
              <w:rPr>
                <w:noProof/>
                <w:webHidden/>
              </w:rPr>
              <w:fldChar w:fldCharType="separate"/>
            </w:r>
            <w:r>
              <w:rPr>
                <w:noProof/>
                <w:webHidden/>
              </w:rPr>
              <w:t>39</w:t>
            </w:r>
            <w:r>
              <w:rPr>
                <w:noProof/>
                <w:webHidden/>
              </w:rPr>
              <w:fldChar w:fldCharType="end"/>
            </w:r>
          </w:hyperlink>
        </w:p>
        <w:p w14:paraId="09364AC2" w14:textId="11D887E8" w:rsidR="003625E9" w:rsidRDefault="003625E9">
          <w:pPr>
            <w:pStyle w:val="TOC2"/>
            <w:tabs>
              <w:tab w:val="right" w:leader="dot" w:pos="9350"/>
            </w:tabs>
            <w:rPr>
              <w:rFonts w:eastAsiaTheme="minorEastAsia"/>
              <w:noProof/>
            </w:rPr>
          </w:pPr>
          <w:hyperlink w:anchor="_Toc236570098" w:history="1">
            <w:r w:rsidRPr="009E54CA">
              <w:rPr>
                <w:rStyle w:val="Hyperlink"/>
                <w:caps/>
                <w:noProof/>
              </w:rPr>
              <w:t>5. Customer Value Proposition</w:t>
            </w:r>
            <w:r>
              <w:rPr>
                <w:noProof/>
                <w:webHidden/>
              </w:rPr>
              <w:tab/>
            </w:r>
            <w:r>
              <w:rPr>
                <w:noProof/>
                <w:webHidden/>
              </w:rPr>
              <w:fldChar w:fldCharType="begin"/>
            </w:r>
            <w:r>
              <w:rPr>
                <w:noProof/>
                <w:webHidden/>
              </w:rPr>
              <w:instrText xml:space="preserve"> PAGEREF _Toc236570098 \h </w:instrText>
            </w:r>
            <w:r>
              <w:rPr>
                <w:noProof/>
                <w:webHidden/>
              </w:rPr>
            </w:r>
            <w:r>
              <w:rPr>
                <w:noProof/>
                <w:webHidden/>
              </w:rPr>
              <w:fldChar w:fldCharType="separate"/>
            </w:r>
            <w:r>
              <w:rPr>
                <w:noProof/>
                <w:webHidden/>
              </w:rPr>
              <w:t>40</w:t>
            </w:r>
            <w:r>
              <w:rPr>
                <w:noProof/>
                <w:webHidden/>
              </w:rPr>
              <w:fldChar w:fldCharType="end"/>
            </w:r>
          </w:hyperlink>
        </w:p>
        <w:p w14:paraId="02DEA46F" w14:textId="1F743601" w:rsidR="003625E9" w:rsidRDefault="003625E9">
          <w:pPr>
            <w:pStyle w:val="TOC2"/>
            <w:tabs>
              <w:tab w:val="right" w:leader="dot" w:pos="9350"/>
            </w:tabs>
            <w:rPr>
              <w:rFonts w:eastAsiaTheme="minorEastAsia"/>
              <w:noProof/>
            </w:rPr>
          </w:pPr>
          <w:hyperlink w:anchor="_Toc236570099" w:history="1">
            <w:r w:rsidRPr="009E54CA">
              <w:rPr>
                <w:rStyle w:val="Hyperlink"/>
                <w:caps/>
                <w:noProof/>
              </w:rPr>
              <w:t>6. Growth Strategy</w:t>
            </w:r>
            <w:r>
              <w:rPr>
                <w:noProof/>
                <w:webHidden/>
              </w:rPr>
              <w:tab/>
            </w:r>
            <w:r>
              <w:rPr>
                <w:noProof/>
                <w:webHidden/>
              </w:rPr>
              <w:fldChar w:fldCharType="begin"/>
            </w:r>
            <w:r>
              <w:rPr>
                <w:noProof/>
                <w:webHidden/>
              </w:rPr>
              <w:instrText xml:space="preserve"> PAGEREF _Toc236570099 \h </w:instrText>
            </w:r>
            <w:r>
              <w:rPr>
                <w:noProof/>
                <w:webHidden/>
              </w:rPr>
            </w:r>
            <w:r>
              <w:rPr>
                <w:noProof/>
                <w:webHidden/>
              </w:rPr>
              <w:fldChar w:fldCharType="separate"/>
            </w:r>
            <w:r>
              <w:rPr>
                <w:noProof/>
                <w:webHidden/>
              </w:rPr>
              <w:t>41</w:t>
            </w:r>
            <w:r>
              <w:rPr>
                <w:noProof/>
                <w:webHidden/>
              </w:rPr>
              <w:fldChar w:fldCharType="end"/>
            </w:r>
          </w:hyperlink>
        </w:p>
        <w:p w14:paraId="3256F364" w14:textId="206F162A" w:rsidR="003625E9" w:rsidRDefault="003625E9">
          <w:pPr>
            <w:pStyle w:val="TOC3"/>
            <w:tabs>
              <w:tab w:val="right" w:leader="dot" w:pos="9350"/>
            </w:tabs>
            <w:rPr>
              <w:rFonts w:eastAsiaTheme="minorEastAsia"/>
              <w:noProof/>
            </w:rPr>
          </w:pPr>
          <w:hyperlink w:anchor="_Toc236570100" w:history="1">
            <w:r w:rsidRPr="009E54CA">
              <w:rPr>
                <w:rStyle w:val="Hyperlink"/>
                <w:noProof/>
              </w:rPr>
              <w:t>6.1 Long-Term Commercial Growth</w:t>
            </w:r>
            <w:r>
              <w:rPr>
                <w:noProof/>
                <w:webHidden/>
              </w:rPr>
              <w:tab/>
            </w:r>
            <w:r>
              <w:rPr>
                <w:noProof/>
                <w:webHidden/>
              </w:rPr>
              <w:fldChar w:fldCharType="begin"/>
            </w:r>
            <w:r>
              <w:rPr>
                <w:noProof/>
                <w:webHidden/>
              </w:rPr>
              <w:instrText xml:space="preserve"> PAGEREF _Toc236570100 \h </w:instrText>
            </w:r>
            <w:r>
              <w:rPr>
                <w:noProof/>
                <w:webHidden/>
              </w:rPr>
            </w:r>
            <w:r>
              <w:rPr>
                <w:noProof/>
                <w:webHidden/>
              </w:rPr>
              <w:fldChar w:fldCharType="separate"/>
            </w:r>
            <w:r>
              <w:rPr>
                <w:noProof/>
                <w:webHidden/>
              </w:rPr>
              <w:t>41</w:t>
            </w:r>
            <w:r>
              <w:rPr>
                <w:noProof/>
                <w:webHidden/>
              </w:rPr>
              <w:fldChar w:fldCharType="end"/>
            </w:r>
          </w:hyperlink>
        </w:p>
        <w:p w14:paraId="4CC41E98" w14:textId="2C1BF1B7" w:rsidR="003625E9" w:rsidRDefault="003625E9">
          <w:pPr>
            <w:pStyle w:val="TOC3"/>
            <w:tabs>
              <w:tab w:val="right" w:leader="dot" w:pos="9350"/>
            </w:tabs>
            <w:rPr>
              <w:rFonts w:eastAsiaTheme="minorEastAsia"/>
              <w:noProof/>
            </w:rPr>
          </w:pPr>
          <w:hyperlink w:anchor="_Toc236570101" w:history="1">
            <w:r w:rsidRPr="009E54CA">
              <w:rPr>
                <w:rStyle w:val="Hyperlink"/>
                <w:noProof/>
              </w:rPr>
              <w:t>6.2 Partnership-Led Growth</w:t>
            </w:r>
            <w:r>
              <w:rPr>
                <w:noProof/>
                <w:webHidden/>
              </w:rPr>
              <w:tab/>
            </w:r>
            <w:r>
              <w:rPr>
                <w:noProof/>
                <w:webHidden/>
              </w:rPr>
              <w:fldChar w:fldCharType="begin"/>
            </w:r>
            <w:r>
              <w:rPr>
                <w:noProof/>
                <w:webHidden/>
              </w:rPr>
              <w:instrText xml:space="preserve"> PAGEREF _Toc236570101 \h </w:instrText>
            </w:r>
            <w:r>
              <w:rPr>
                <w:noProof/>
                <w:webHidden/>
              </w:rPr>
            </w:r>
            <w:r>
              <w:rPr>
                <w:noProof/>
                <w:webHidden/>
              </w:rPr>
              <w:fldChar w:fldCharType="separate"/>
            </w:r>
            <w:r>
              <w:rPr>
                <w:noProof/>
                <w:webHidden/>
              </w:rPr>
              <w:t>42</w:t>
            </w:r>
            <w:r>
              <w:rPr>
                <w:noProof/>
                <w:webHidden/>
              </w:rPr>
              <w:fldChar w:fldCharType="end"/>
            </w:r>
          </w:hyperlink>
        </w:p>
        <w:p w14:paraId="1AD680D7" w14:textId="00BA537B" w:rsidR="003625E9" w:rsidRDefault="003625E9">
          <w:pPr>
            <w:pStyle w:val="TOC1"/>
            <w:tabs>
              <w:tab w:val="right" w:leader="dot" w:pos="9350"/>
            </w:tabs>
            <w:rPr>
              <w:rFonts w:eastAsiaTheme="minorEastAsia"/>
              <w:noProof/>
            </w:rPr>
          </w:pPr>
          <w:hyperlink w:anchor="_Toc236570102" w:history="1">
            <w:r w:rsidRPr="009E54CA">
              <w:rPr>
                <w:rStyle w:val="Hyperlink"/>
                <w:b/>
                <w:bCs/>
                <w:noProof/>
              </w:rPr>
              <w:t>SECTION IV</w:t>
            </w:r>
            <w:r>
              <w:rPr>
                <w:noProof/>
                <w:webHidden/>
              </w:rPr>
              <w:tab/>
            </w:r>
            <w:r>
              <w:rPr>
                <w:noProof/>
                <w:webHidden/>
              </w:rPr>
              <w:fldChar w:fldCharType="begin"/>
            </w:r>
            <w:r>
              <w:rPr>
                <w:noProof/>
                <w:webHidden/>
              </w:rPr>
              <w:instrText xml:space="preserve"> PAGEREF _Toc236570102 \h </w:instrText>
            </w:r>
            <w:r>
              <w:rPr>
                <w:noProof/>
                <w:webHidden/>
              </w:rPr>
            </w:r>
            <w:r>
              <w:rPr>
                <w:noProof/>
                <w:webHidden/>
              </w:rPr>
              <w:fldChar w:fldCharType="separate"/>
            </w:r>
            <w:r>
              <w:rPr>
                <w:noProof/>
                <w:webHidden/>
              </w:rPr>
              <w:t>43</w:t>
            </w:r>
            <w:r>
              <w:rPr>
                <w:noProof/>
                <w:webHidden/>
              </w:rPr>
              <w:fldChar w:fldCharType="end"/>
            </w:r>
          </w:hyperlink>
        </w:p>
        <w:p w14:paraId="321986DB" w14:textId="2148AF5B" w:rsidR="003625E9" w:rsidRDefault="003625E9">
          <w:pPr>
            <w:pStyle w:val="TOC1"/>
            <w:tabs>
              <w:tab w:val="right" w:leader="dot" w:pos="9350"/>
            </w:tabs>
            <w:rPr>
              <w:rFonts w:eastAsiaTheme="minorEastAsia"/>
              <w:noProof/>
            </w:rPr>
          </w:pPr>
          <w:hyperlink w:anchor="_Toc236570103" w:history="1">
            <w:r w:rsidRPr="009E54CA">
              <w:rPr>
                <w:rStyle w:val="Hyperlink"/>
                <w:b/>
                <w:bCs/>
                <w:caps/>
                <w:noProof/>
              </w:rPr>
              <w:t>Summary</w:t>
            </w:r>
            <w:r>
              <w:rPr>
                <w:noProof/>
                <w:webHidden/>
              </w:rPr>
              <w:tab/>
            </w:r>
            <w:r>
              <w:rPr>
                <w:noProof/>
                <w:webHidden/>
              </w:rPr>
              <w:fldChar w:fldCharType="begin"/>
            </w:r>
            <w:r>
              <w:rPr>
                <w:noProof/>
                <w:webHidden/>
              </w:rPr>
              <w:instrText xml:space="preserve"> PAGEREF _Toc236570103 \h </w:instrText>
            </w:r>
            <w:r>
              <w:rPr>
                <w:noProof/>
                <w:webHidden/>
              </w:rPr>
            </w:r>
            <w:r>
              <w:rPr>
                <w:noProof/>
                <w:webHidden/>
              </w:rPr>
              <w:fldChar w:fldCharType="separate"/>
            </w:r>
            <w:r>
              <w:rPr>
                <w:noProof/>
                <w:webHidden/>
              </w:rPr>
              <w:t>43</w:t>
            </w:r>
            <w:r>
              <w:rPr>
                <w:noProof/>
                <w:webHidden/>
              </w:rPr>
              <w:fldChar w:fldCharType="end"/>
            </w:r>
          </w:hyperlink>
        </w:p>
        <w:p w14:paraId="185755BB" w14:textId="3CE3FE87" w:rsidR="003625E9" w:rsidRDefault="003625E9">
          <w:pPr>
            <w:pStyle w:val="TOC1"/>
            <w:tabs>
              <w:tab w:val="right" w:leader="dot" w:pos="9350"/>
            </w:tabs>
            <w:rPr>
              <w:rFonts w:eastAsiaTheme="minorEastAsia"/>
              <w:noProof/>
            </w:rPr>
          </w:pPr>
          <w:hyperlink w:anchor="_Toc236570104" w:history="1">
            <w:r w:rsidRPr="009E54CA">
              <w:rPr>
                <w:rStyle w:val="Hyperlink"/>
                <w:b/>
                <w:bCs/>
                <w:noProof/>
              </w:rPr>
              <w:t>SECTION V</w:t>
            </w:r>
            <w:r>
              <w:rPr>
                <w:noProof/>
                <w:webHidden/>
              </w:rPr>
              <w:tab/>
            </w:r>
            <w:r>
              <w:rPr>
                <w:noProof/>
                <w:webHidden/>
              </w:rPr>
              <w:fldChar w:fldCharType="begin"/>
            </w:r>
            <w:r>
              <w:rPr>
                <w:noProof/>
                <w:webHidden/>
              </w:rPr>
              <w:instrText xml:space="preserve"> PAGEREF _Toc236570104 \h </w:instrText>
            </w:r>
            <w:r>
              <w:rPr>
                <w:noProof/>
                <w:webHidden/>
              </w:rPr>
            </w:r>
            <w:r>
              <w:rPr>
                <w:noProof/>
                <w:webHidden/>
              </w:rPr>
              <w:fldChar w:fldCharType="separate"/>
            </w:r>
            <w:r>
              <w:rPr>
                <w:noProof/>
                <w:webHidden/>
              </w:rPr>
              <w:t>44</w:t>
            </w:r>
            <w:r>
              <w:rPr>
                <w:noProof/>
                <w:webHidden/>
              </w:rPr>
              <w:fldChar w:fldCharType="end"/>
            </w:r>
          </w:hyperlink>
        </w:p>
        <w:p w14:paraId="69809610" w14:textId="00ED3636" w:rsidR="003625E9" w:rsidRDefault="003625E9">
          <w:pPr>
            <w:pStyle w:val="TOC1"/>
            <w:tabs>
              <w:tab w:val="right" w:leader="dot" w:pos="9350"/>
            </w:tabs>
            <w:rPr>
              <w:rFonts w:eastAsiaTheme="minorEastAsia"/>
              <w:noProof/>
            </w:rPr>
          </w:pPr>
          <w:hyperlink w:anchor="_Toc236570105" w:history="1">
            <w:r w:rsidRPr="009E54CA">
              <w:rPr>
                <w:rStyle w:val="Hyperlink"/>
                <w:b/>
                <w:bCs/>
                <w:noProof/>
              </w:rPr>
              <w:t>BUSINESS PLAN &amp; FINANCIAL PROJECTIONS</w:t>
            </w:r>
            <w:r>
              <w:rPr>
                <w:noProof/>
                <w:webHidden/>
              </w:rPr>
              <w:tab/>
            </w:r>
            <w:r>
              <w:rPr>
                <w:noProof/>
                <w:webHidden/>
              </w:rPr>
              <w:fldChar w:fldCharType="begin"/>
            </w:r>
            <w:r>
              <w:rPr>
                <w:noProof/>
                <w:webHidden/>
              </w:rPr>
              <w:instrText xml:space="preserve"> PAGEREF _Toc236570105 \h </w:instrText>
            </w:r>
            <w:r>
              <w:rPr>
                <w:noProof/>
                <w:webHidden/>
              </w:rPr>
            </w:r>
            <w:r>
              <w:rPr>
                <w:noProof/>
                <w:webHidden/>
              </w:rPr>
              <w:fldChar w:fldCharType="separate"/>
            </w:r>
            <w:r>
              <w:rPr>
                <w:noProof/>
                <w:webHidden/>
              </w:rPr>
              <w:t>44</w:t>
            </w:r>
            <w:r>
              <w:rPr>
                <w:noProof/>
                <w:webHidden/>
              </w:rPr>
              <w:fldChar w:fldCharType="end"/>
            </w:r>
          </w:hyperlink>
        </w:p>
        <w:p w14:paraId="0509C752" w14:textId="2CA411FB" w:rsidR="003625E9" w:rsidRDefault="003625E9">
          <w:pPr>
            <w:pStyle w:val="TOC1"/>
            <w:tabs>
              <w:tab w:val="right" w:leader="dot" w:pos="9350"/>
            </w:tabs>
            <w:rPr>
              <w:rFonts w:eastAsiaTheme="minorEastAsia"/>
              <w:noProof/>
            </w:rPr>
          </w:pPr>
          <w:hyperlink w:anchor="_Toc236570106" w:history="1">
            <w:r w:rsidRPr="009E54CA">
              <w:rPr>
                <w:rStyle w:val="Hyperlink"/>
                <w:b/>
                <w:bCs/>
                <w:noProof/>
              </w:rPr>
              <w:t>(2027–2031)</w:t>
            </w:r>
            <w:r>
              <w:rPr>
                <w:noProof/>
                <w:webHidden/>
              </w:rPr>
              <w:tab/>
            </w:r>
            <w:r>
              <w:rPr>
                <w:noProof/>
                <w:webHidden/>
              </w:rPr>
              <w:fldChar w:fldCharType="begin"/>
            </w:r>
            <w:r>
              <w:rPr>
                <w:noProof/>
                <w:webHidden/>
              </w:rPr>
              <w:instrText xml:space="preserve"> PAGEREF _Toc236570106 \h </w:instrText>
            </w:r>
            <w:r>
              <w:rPr>
                <w:noProof/>
                <w:webHidden/>
              </w:rPr>
            </w:r>
            <w:r>
              <w:rPr>
                <w:noProof/>
                <w:webHidden/>
              </w:rPr>
              <w:fldChar w:fldCharType="separate"/>
            </w:r>
            <w:r>
              <w:rPr>
                <w:noProof/>
                <w:webHidden/>
              </w:rPr>
              <w:t>44</w:t>
            </w:r>
            <w:r>
              <w:rPr>
                <w:noProof/>
                <w:webHidden/>
              </w:rPr>
              <w:fldChar w:fldCharType="end"/>
            </w:r>
          </w:hyperlink>
        </w:p>
        <w:p w14:paraId="633050A8" w14:textId="532E0129" w:rsidR="003625E9" w:rsidRDefault="003625E9">
          <w:pPr>
            <w:pStyle w:val="TOC2"/>
            <w:tabs>
              <w:tab w:val="right" w:leader="dot" w:pos="9350"/>
            </w:tabs>
            <w:rPr>
              <w:rFonts w:eastAsiaTheme="minorEastAsia"/>
              <w:noProof/>
            </w:rPr>
          </w:pPr>
          <w:hyperlink w:anchor="_Toc236570107" w:history="1">
            <w:r w:rsidRPr="009E54CA">
              <w:rPr>
                <w:rStyle w:val="Hyperlink"/>
                <w:caps/>
                <w:noProof/>
              </w:rPr>
              <w:t>1. Business Objectives</w:t>
            </w:r>
            <w:r>
              <w:rPr>
                <w:noProof/>
                <w:webHidden/>
              </w:rPr>
              <w:tab/>
            </w:r>
            <w:r>
              <w:rPr>
                <w:noProof/>
                <w:webHidden/>
              </w:rPr>
              <w:fldChar w:fldCharType="begin"/>
            </w:r>
            <w:r>
              <w:rPr>
                <w:noProof/>
                <w:webHidden/>
              </w:rPr>
              <w:instrText xml:space="preserve"> PAGEREF _Toc236570107 \h </w:instrText>
            </w:r>
            <w:r>
              <w:rPr>
                <w:noProof/>
                <w:webHidden/>
              </w:rPr>
            </w:r>
            <w:r>
              <w:rPr>
                <w:noProof/>
                <w:webHidden/>
              </w:rPr>
              <w:fldChar w:fldCharType="separate"/>
            </w:r>
            <w:r>
              <w:rPr>
                <w:noProof/>
                <w:webHidden/>
              </w:rPr>
              <w:t>44</w:t>
            </w:r>
            <w:r>
              <w:rPr>
                <w:noProof/>
                <w:webHidden/>
              </w:rPr>
              <w:fldChar w:fldCharType="end"/>
            </w:r>
          </w:hyperlink>
        </w:p>
        <w:p w14:paraId="4F931BE4" w14:textId="4A60BD42" w:rsidR="003625E9" w:rsidRDefault="003625E9">
          <w:pPr>
            <w:pStyle w:val="TOC3"/>
            <w:tabs>
              <w:tab w:val="right" w:leader="dot" w:pos="9350"/>
            </w:tabs>
            <w:rPr>
              <w:rFonts w:eastAsiaTheme="minorEastAsia"/>
              <w:noProof/>
            </w:rPr>
          </w:pPr>
          <w:hyperlink w:anchor="_Toc236570108" w:history="1">
            <w:r w:rsidRPr="009E54CA">
              <w:rPr>
                <w:rStyle w:val="Hyperlink"/>
                <w:noProof/>
              </w:rPr>
              <w:t>1.1 Five-Year Strategic Objectives</w:t>
            </w:r>
            <w:r>
              <w:rPr>
                <w:noProof/>
                <w:webHidden/>
              </w:rPr>
              <w:tab/>
            </w:r>
            <w:r>
              <w:rPr>
                <w:noProof/>
                <w:webHidden/>
              </w:rPr>
              <w:fldChar w:fldCharType="begin"/>
            </w:r>
            <w:r>
              <w:rPr>
                <w:noProof/>
                <w:webHidden/>
              </w:rPr>
              <w:instrText xml:space="preserve"> PAGEREF _Toc236570108 \h </w:instrText>
            </w:r>
            <w:r>
              <w:rPr>
                <w:noProof/>
                <w:webHidden/>
              </w:rPr>
            </w:r>
            <w:r>
              <w:rPr>
                <w:noProof/>
                <w:webHidden/>
              </w:rPr>
              <w:fldChar w:fldCharType="separate"/>
            </w:r>
            <w:r>
              <w:rPr>
                <w:noProof/>
                <w:webHidden/>
              </w:rPr>
              <w:t>44</w:t>
            </w:r>
            <w:r>
              <w:rPr>
                <w:noProof/>
                <w:webHidden/>
              </w:rPr>
              <w:fldChar w:fldCharType="end"/>
            </w:r>
          </w:hyperlink>
        </w:p>
        <w:p w14:paraId="59A1D204" w14:textId="254B0500" w:rsidR="003625E9" w:rsidRDefault="003625E9">
          <w:pPr>
            <w:pStyle w:val="TOC3"/>
            <w:tabs>
              <w:tab w:val="right" w:leader="dot" w:pos="9350"/>
            </w:tabs>
            <w:rPr>
              <w:rFonts w:eastAsiaTheme="minorEastAsia"/>
              <w:noProof/>
            </w:rPr>
          </w:pPr>
          <w:hyperlink w:anchor="_Toc236570109" w:history="1">
            <w:r w:rsidRPr="009E54CA">
              <w:rPr>
                <w:rStyle w:val="Hyperlink"/>
                <w:noProof/>
              </w:rPr>
              <w:t>1.2 Strategic Priorities</w:t>
            </w:r>
            <w:r>
              <w:rPr>
                <w:noProof/>
                <w:webHidden/>
              </w:rPr>
              <w:tab/>
            </w:r>
            <w:r>
              <w:rPr>
                <w:noProof/>
                <w:webHidden/>
              </w:rPr>
              <w:fldChar w:fldCharType="begin"/>
            </w:r>
            <w:r>
              <w:rPr>
                <w:noProof/>
                <w:webHidden/>
              </w:rPr>
              <w:instrText xml:space="preserve"> PAGEREF _Toc236570109 \h </w:instrText>
            </w:r>
            <w:r>
              <w:rPr>
                <w:noProof/>
                <w:webHidden/>
              </w:rPr>
            </w:r>
            <w:r>
              <w:rPr>
                <w:noProof/>
                <w:webHidden/>
              </w:rPr>
              <w:fldChar w:fldCharType="separate"/>
            </w:r>
            <w:r>
              <w:rPr>
                <w:noProof/>
                <w:webHidden/>
              </w:rPr>
              <w:t>44</w:t>
            </w:r>
            <w:r>
              <w:rPr>
                <w:noProof/>
                <w:webHidden/>
              </w:rPr>
              <w:fldChar w:fldCharType="end"/>
            </w:r>
          </w:hyperlink>
        </w:p>
        <w:p w14:paraId="3002DBA4" w14:textId="377B8745" w:rsidR="003625E9" w:rsidRDefault="003625E9">
          <w:pPr>
            <w:pStyle w:val="TOC2"/>
            <w:tabs>
              <w:tab w:val="right" w:leader="dot" w:pos="9350"/>
            </w:tabs>
            <w:rPr>
              <w:rFonts w:eastAsiaTheme="minorEastAsia"/>
              <w:noProof/>
            </w:rPr>
          </w:pPr>
          <w:hyperlink w:anchor="_Toc236570110" w:history="1">
            <w:r w:rsidRPr="009E54CA">
              <w:rPr>
                <w:rStyle w:val="Hyperlink"/>
                <w:caps/>
                <w:noProof/>
              </w:rPr>
              <w:t>2. Five-Year Growth Plan</w:t>
            </w:r>
            <w:r>
              <w:rPr>
                <w:noProof/>
                <w:webHidden/>
              </w:rPr>
              <w:tab/>
            </w:r>
            <w:r>
              <w:rPr>
                <w:noProof/>
                <w:webHidden/>
              </w:rPr>
              <w:fldChar w:fldCharType="begin"/>
            </w:r>
            <w:r>
              <w:rPr>
                <w:noProof/>
                <w:webHidden/>
              </w:rPr>
              <w:instrText xml:space="preserve"> PAGEREF _Toc236570110 \h </w:instrText>
            </w:r>
            <w:r>
              <w:rPr>
                <w:noProof/>
                <w:webHidden/>
              </w:rPr>
            </w:r>
            <w:r>
              <w:rPr>
                <w:noProof/>
                <w:webHidden/>
              </w:rPr>
              <w:fldChar w:fldCharType="separate"/>
            </w:r>
            <w:r>
              <w:rPr>
                <w:noProof/>
                <w:webHidden/>
              </w:rPr>
              <w:t>44</w:t>
            </w:r>
            <w:r>
              <w:rPr>
                <w:noProof/>
                <w:webHidden/>
              </w:rPr>
              <w:fldChar w:fldCharType="end"/>
            </w:r>
          </w:hyperlink>
        </w:p>
        <w:p w14:paraId="78B0E38A" w14:textId="5BF46C87" w:rsidR="003625E9" w:rsidRDefault="003625E9">
          <w:pPr>
            <w:pStyle w:val="TOC3"/>
            <w:tabs>
              <w:tab w:val="right" w:leader="dot" w:pos="9350"/>
            </w:tabs>
            <w:rPr>
              <w:rFonts w:eastAsiaTheme="minorEastAsia"/>
              <w:noProof/>
            </w:rPr>
          </w:pPr>
          <w:hyperlink w:anchor="_Toc236570111" w:history="1">
            <w:r w:rsidRPr="009E54CA">
              <w:rPr>
                <w:rStyle w:val="Hyperlink"/>
                <w:noProof/>
              </w:rPr>
              <w:t>2.1 Provider Growth Projection</w:t>
            </w:r>
            <w:r>
              <w:rPr>
                <w:noProof/>
                <w:webHidden/>
              </w:rPr>
              <w:tab/>
            </w:r>
            <w:r>
              <w:rPr>
                <w:noProof/>
                <w:webHidden/>
              </w:rPr>
              <w:fldChar w:fldCharType="begin"/>
            </w:r>
            <w:r>
              <w:rPr>
                <w:noProof/>
                <w:webHidden/>
              </w:rPr>
              <w:instrText xml:space="preserve"> PAGEREF _Toc236570111 \h </w:instrText>
            </w:r>
            <w:r>
              <w:rPr>
                <w:noProof/>
                <w:webHidden/>
              </w:rPr>
            </w:r>
            <w:r>
              <w:rPr>
                <w:noProof/>
                <w:webHidden/>
              </w:rPr>
              <w:fldChar w:fldCharType="separate"/>
            </w:r>
            <w:r>
              <w:rPr>
                <w:noProof/>
                <w:webHidden/>
              </w:rPr>
              <w:t>44</w:t>
            </w:r>
            <w:r>
              <w:rPr>
                <w:noProof/>
                <w:webHidden/>
              </w:rPr>
              <w:fldChar w:fldCharType="end"/>
            </w:r>
          </w:hyperlink>
        </w:p>
        <w:p w14:paraId="3516117B" w14:textId="1900C916" w:rsidR="003625E9" w:rsidRDefault="003625E9">
          <w:pPr>
            <w:pStyle w:val="TOC3"/>
            <w:tabs>
              <w:tab w:val="right" w:leader="dot" w:pos="9350"/>
            </w:tabs>
            <w:rPr>
              <w:rFonts w:eastAsiaTheme="minorEastAsia"/>
              <w:noProof/>
            </w:rPr>
          </w:pPr>
          <w:hyperlink w:anchor="_Toc236570112" w:history="1">
            <w:r w:rsidRPr="009E54CA">
              <w:rPr>
                <w:rStyle w:val="Hyperlink"/>
                <w:noProof/>
              </w:rPr>
              <w:t>2.2 Average Active Clients per Provider</w:t>
            </w:r>
            <w:r>
              <w:rPr>
                <w:noProof/>
                <w:webHidden/>
              </w:rPr>
              <w:tab/>
            </w:r>
            <w:r>
              <w:rPr>
                <w:noProof/>
                <w:webHidden/>
              </w:rPr>
              <w:fldChar w:fldCharType="begin"/>
            </w:r>
            <w:r>
              <w:rPr>
                <w:noProof/>
                <w:webHidden/>
              </w:rPr>
              <w:instrText xml:space="preserve"> PAGEREF _Toc236570112 \h </w:instrText>
            </w:r>
            <w:r>
              <w:rPr>
                <w:noProof/>
                <w:webHidden/>
              </w:rPr>
            </w:r>
            <w:r>
              <w:rPr>
                <w:noProof/>
                <w:webHidden/>
              </w:rPr>
              <w:fldChar w:fldCharType="separate"/>
            </w:r>
            <w:r>
              <w:rPr>
                <w:noProof/>
                <w:webHidden/>
              </w:rPr>
              <w:t>45</w:t>
            </w:r>
            <w:r>
              <w:rPr>
                <w:noProof/>
                <w:webHidden/>
              </w:rPr>
              <w:fldChar w:fldCharType="end"/>
            </w:r>
          </w:hyperlink>
        </w:p>
        <w:p w14:paraId="2AA96856" w14:textId="00F2D16B" w:rsidR="003625E9" w:rsidRDefault="003625E9">
          <w:pPr>
            <w:pStyle w:val="TOC3"/>
            <w:tabs>
              <w:tab w:val="right" w:leader="dot" w:pos="9350"/>
            </w:tabs>
            <w:rPr>
              <w:rFonts w:eastAsiaTheme="minorEastAsia"/>
              <w:noProof/>
            </w:rPr>
          </w:pPr>
          <w:hyperlink w:anchor="_Toc236570113" w:history="1">
            <w:r w:rsidRPr="009E54CA">
              <w:rPr>
                <w:rStyle w:val="Hyperlink"/>
                <w:noProof/>
              </w:rPr>
              <w:t>2.3 Total Active Clients</w:t>
            </w:r>
            <w:r>
              <w:rPr>
                <w:noProof/>
                <w:webHidden/>
              </w:rPr>
              <w:tab/>
            </w:r>
            <w:r>
              <w:rPr>
                <w:noProof/>
                <w:webHidden/>
              </w:rPr>
              <w:fldChar w:fldCharType="begin"/>
            </w:r>
            <w:r>
              <w:rPr>
                <w:noProof/>
                <w:webHidden/>
              </w:rPr>
              <w:instrText xml:space="preserve"> PAGEREF _Toc236570113 \h </w:instrText>
            </w:r>
            <w:r>
              <w:rPr>
                <w:noProof/>
                <w:webHidden/>
              </w:rPr>
            </w:r>
            <w:r>
              <w:rPr>
                <w:noProof/>
                <w:webHidden/>
              </w:rPr>
              <w:fldChar w:fldCharType="separate"/>
            </w:r>
            <w:r>
              <w:rPr>
                <w:noProof/>
                <w:webHidden/>
              </w:rPr>
              <w:t>46</w:t>
            </w:r>
            <w:r>
              <w:rPr>
                <w:noProof/>
                <w:webHidden/>
              </w:rPr>
              <w:fldChar w:fldCharType="end"/>
            </w:r>
          </w:hyperlink>
        </w:p>
        <w:p w14:paraId="40147E1D" w14:textId="2BC9FCF8" w:rsidR="003625E9" w:rsidRDefault="003625E9">
          <w:pPr>
            <w:pStyle w:val="TOC2"/>
            <w:tabs>
              <w:tab w:val="right" w:leader="dot" w:pos="9350"/>
            </w:tabs>
            <w:rPr>
              <w:rFonts w:eastAsiaTheme="minorEastAsia"/>
              <w:noProof/>
            </w:rPr>
          </w:pPr>
          <w:hyperlink w:anchor="_Toc236570114" w:history="1">
            <w:r w:rsidRPr="009E54CA">
              <w:rPr>
                <w:rStyle w:val="Hyperlink"/>
                <w:caps/>
                <w:noProof/>
              </w:rPr>
              <w:t>3. Pricing Strategy</w:t>
            </w:r>
            <w:r>
              <w:rPr>
                <w:noProof/>
                <w:webHidden/>
              </w:rPr>
              <w:tab/>
            </w:r>
            <w:r>
              <w:rPr>
                <w:noProof/>
                <w:webHidden/>
              </w:rPr>
              <w:fldChar w:fldCharType="begin"/>
            </w:r>
            <w:r>
              <w:rPr>
                <w:noProof/>
                <w:webHidden/>
              </w:rPr>
              <w:instrText xml:space="preserve"> PAGEREF _Toc236570114 \h </w:instrText>
            </w:r>
            <w:r>
              <w:rPr>
                <w:noProof/>
                <w:webHidden/>
              </w:rPr>
            </w:r>
            <w:r>
              <w:rPr>
                <w:noProof/>
                <w:webHidden/>
              </w:rPr>
              <w:fldChar w:fldCharType="separate"/>
            </w:r>
            <w:r>
              <w:rPr>
                <w:noProof/>
                <w:webHidden/>
              </w:rPr>
              <w:t>46</w:t>
            </w:r>
            <w:r>
              <w:rPr>
                <w:noProof/>
                <w:webHidden/>
              </w:rPr>
              <w:fldChar w:fldCharType="end"/>
            </w:r>
          </w:hyperlink>
        </w:p>
        <w:p w14:paraId="6D36F453" w14:textId="6D429790" w:rsidR="003625E9" w:rsidRDefault="003625E9">
          <w:pPr>
            <w:pStyle w:val="TOC2"/>
            <w:tabs>
              <w:tab w:val="right" w:leader="dot" w:pos="9350"/>
            </w:tabs>
            <w:rPr>
              <w:rFonts w:eastAsiaTheme="minorEastAsia"/>
              <w:noProof/>
            </w:rPr>
          </w:pPr>
          <w:hyperlink w:anchor="_Toc236570115" w:history="1">
            <w:r w:rsidRPr="009E54CA">
              <w:rPr>
                <w:rStyle w:val="Hyperlink"/>
                <w:caps/>
                <w:noProof/>
              </w:rPr>
              <w:t>4. Five-Year Revenue Projection</w:t>
            </w:r>
            <w:r>
              <w:rPr>
                <w:noProof/>
                <w:webHidden/>
              </w:rPr>
              <w:tab/>
            </w:r>
            <w:r>
              <w:rPr>
                <w:noProof/>
                <w:webHidden/>
              </w:rPr>
              <w:fldChar w:fldCharType="begin"/>
            </w:r>
            <w:r>
              <w:rPr>
                <w:noProof/>
                <w:webHidden/>
              </w:rPr>
              <w:instrText xml:space="preserve"> PAGEREF _Toc236570115 \h </w:instrText>
            </w:r>
            <w:r>
              <w:rPr>
                <w:noProof/>
                <w:webHidden/>
              </w:rPr>
            </w:r>
            <w:r>
              <w:rPr>
                <w:noProof/>
                <w:webHidden/>
              </w:rPr>
              <w:fldChar w:fldCharType="separate"/>
            </w:r>
            <w:r>
              <w:rPr>
                <w:noProof/>
                <w:webHidden/>
              </w:rPr>
              <w:t>48</w:t>
            </w:r>
            <w:r>
              <w:rPr>
                <w:noProof/>
                <w:webHidden/>
              </w:rPr>
              <w:fldChar w:fldCharType="end"/>
            </w:r>
          </w:hyperlink>
        </w:p>
        <w:p w14:paraId="70481387" w14:textId="32C27FD7" w:rsidR="003625E9" w:rsidRDefault="003625E9">
          <w:pPr>
            <w:pStyle w:val="TOC2"/>
            <w:tabs>
              <w:tab w:val="right" w:leader="dot" w:pos="9350"/>
            </w:tabs>
            <w:rPr>
              <w:rFonts w:eastAsiaTheme="minorEastAsia"/>
              <w:noProof/>
            </w:rPr>
          </w:pPr>
          <w:hyperlink w:anchor="_Toc236570116" w:history="1">
            <w:r w:rsidRPr="009E54CA">
              <w:rPr>
                <w:rStyle w:val="Hyperlink"/>
                <w:caps/>
                <w:noProof/>
              </w:rPr>
              <w:t>5. Customer Acquisition Plan</w:t>
            </w:r>
            <w:r>
              <w:rPr>
                <w:noProof/>
                <w:webHidden/>
              </w:rPr>
              <w:tab/>
            </w:r>
            <w:r>
              <w:rPr>
                <w:noProof/>
                <w:webHidden/>
              </w:rPr>
              <w:fldChar w:fldCharType="begin"/>
            </w:r>
            <w:r>
              <w:rPr>
                <w:noProof/>
                <w:webHidden/>
              </w:rPr>
              <w:instrText xml:space="preserve"> PAGEREF _Toc236570116 \h </w:instrText>
            </w:r>
            <w:r>
              <w:rPr>
                <w:noProof/>
                <w:webHidden/>
              </w:rPr>
            </w:r>
            <w:r>
              <w:rPr>
                <w:noProof/>
                <w:webHidden/>
              </w:rPr>
              <w:fldChar w:fldCharType="separate"/>
            </w:r>
            <w:r>
              <w:rPr>
                <w:noProof/>
                <w:webHidden/>
              </w:rPr>
              <w:t>49</w:t>
            </w:r>
            <w:r>
              <w:rPr>
                <w:noProof/>
                <w:webHidden/>
              </w:rPr>
              <w:fldChar w:fldCharType="end"/>
            </w:r>
          </w:hyperlink>
        </w:p>
        <w:p w14:paraId="18221A28" w14:textId="5EF3950F" w:rsidR="003625E9" w:rsidRDefault="003625E9">
          <w:pPr>
            <w:pStyle w:val="TOC3"/>
            <w:tabs>
              <w:tab w:val="right" w:leader="dot" w:pos="9350"/>
            </w:tabs>
            <w:rPr>
              <w:rFonts w:eastAsiaTheme="minorEastAsia"/>
              <w:noProof/>
            </w:rPr>
          </w:pPr>
          <w:hyperlink w:anchor="_Toc236570117" w:history="1">
            <w:r w:rsidRPr="009E54CA">
              <w:rPr>
                <w:rStyle w:val="Hyperlink"/>
                <w:noProof/>
              </w:rPr>
              <w:t>5.1 Net Provider Additions</w:t>
            </w:r>
            <w:r>
              <w:rPr>
                <w:noProof/>
                <w:webHidden/>
              </w:rPr>
              <w:tab/>
            </w:r>
            <w:r>
              <w:rPr>
                <w:noProof/>
                <w:webHidden/>
              </w:rPr>
              <w:fldChar w:fldCharType="begin"/>
            </w:r>
            <w:r>
              <w:rPr>
                <w:noProof/>
                <w:webHidden/>
              </w:rPr>
              <w:instrText xml:space="preserve"> PAGEREF _Toc236570117 \h </w:instrText>
            </w:r>
            <w:r>
              <w:rPr>
                <w:noProof/>
                <w:webHidden/>
              </w:rPr>
            </w:r>
            <w:r>
              <w:rPr>
                <w:noProof/>
                <w:webHidden/>
              </w:rPr>
              <w:fldChar w:fldCharType="separate"/>
            </w:r>
            <w:r>
              <w:rPr>
                <w:noProof/>
                <w:webHidden/>
              </w:rPr>
              <w:t>49</w:t>
            </w:r>
            <w:r>
              <w:rPr>
                <w:noProof/>
                <w:webHidden/>
              </w:rPr>
              <w:fldChar w:fldCharType="end"/>
            </w:r>
          </w:hyperlink>
        </w:p>
        <w:p w14:paraId="6F522A99" w14:textId="3BDB4B6D" w:rsidR="003625E9" w:rsidRDefault="003625E9">
          <w:pPr>
            <w:pStyle w:val="TOC3"/>
            <w:tabs>
              <w:tab w:val="right" w:leader="dot" w:pos="9350"/>
            </w:tabs>
            <w:rPr>
              <w:rFonts w:eastAsiaTheme="minorEastAsia"/>
              <w:noProof/>
            </w:rPr>
          </w:pPr>
          <w:hyperlink w:anchor="_Toc236570118" w:history="1">
            <w:r w:rsidRPr="009E54CA">
              <w:rPr>
                <w:rStyle w:val="Hyperlink"/>
                <w:noProof/>
              </w:rPr>
              <w:t>5.2 Customer Acquisition Channels</w:t>
            </w:r>
            <w:r>
              <w:rPr>
                <w:noProof/>
                <w:webHidden/>
              </w:rPr>
              <w:tab/>
            </w:r>
            <w:r>
              <w:rPr>
                <w:noProof/>
                <w:webHidden/>
              </w:rPr>
              <w:fldChar w:fldCharType="begin"/>
            </w:r>
            <w:r>
              <w:rPr>
                <w:noProof/>
                <w:webHidden/>
              </w:rPr>
              <w:instrText xml:space="preserve"> PAGEREF _Toc236570118 \h </w:instrText>
            </w:r>
            <w:r>
              <w:rPr>
                <w:noProof/>
                <w:webHidden/>
              </w:rPr>
            </w:r>
            <w:r>
              <w:rPr>
                <w:noProof/>
                <w:webHidden/>
              </w:rPr>
              <w:fldChar w:fldCharType="separate"/>
            </w:r>
            <w:r>
              <w:rPr>
                <w:noProof/>
                <w:webHidden/>
              </w:rPr>
              <w:t>49</w:t>
            </w:r>
            <w:r>
              <w:rPr>
                <w:noProof/>
                <w:webHidden/>
              </w:rPr>
              <w:fldChar w:fldCharType="end"/>
            </w:r>
          </w:hyperlink>
        </w:p>
        <w:p w14:paraId="3E392705" w14:textId="20E8D6C5" w:rsidR="003625E9" w:rsidRDefault="003625E9">
          <w:pPr>
            <w:pStyle w:val="TOC3"/>
            <w:tabs>
              <w:tab w:val="right" w:leader="dot" w:pos="9350"/>
            </w:tabs>
            <w:rPr>
              <w:rFonts w:eastAsiaTheme="minorEastAsia"/>
              <w:noProof/>
            </w:rPr>
          </w:pPr>
          <w:hyperlink w:anchor="_Toc236570119" w:history="1">
            <w:r w:rsidRPr="009E54CA">
              <w:rPr>
                <w:rStyle w:val="Hyperlink"/>
                <w:noProof/>
              </w:rPr>
              <w:t>5.3 Strategic Partner Contribution</w:t>
            </w:r>
            <w:r>
              <w:rPr>
                <w:noProof/>
                <w:webHidden/>
              </w:rPr>
              <w:tab/>
            </w:r>
            <w:r>
              <w:rPr>
                <w:noProof/>
                <w:webHidden/>
              </w:rPr>
              <w:fldChar w:fldCharType="begin"/>
            </w:r>
            <w:r>
              <w:rPr>
                <w:noProof/>
                <w:webHidden/>
              </w:rPr>
              <w:instrText xml:space="preserve"> PAGEREF _Toc236570119 \h </w:instrText>
            </w:r>
            <w:r>
              <w:rPr>
                <w:noProof/>
                <w:webHidden/>
              </w:rPr>
            </w:r>
            <w:r>
              <w:rPr>
                <w:noProof/>
                <w:webHidden/>
              </w:rPr>
              <w:fldChar w:fldCharType="separate"/>
            </w:r>
            <w:r>
              <w:rPr>
                <w:noProof/>
                <w:webHidden/>
              </w:rPr>
              <w:t>50</w:t>
            </w:r>
            <w:r>
              <w:rPr>
                <w:noProof/>
                <w:webHidden/>
              </w:rPr>
              <w:fldChar w:fldCharType="end"/>
            </w:r>
          </w:hyperlink>
        </w:p>
        <w:p w14:paraId="319AB2F9" w14:textId="29CAD791" w:rsidR="003625E9" w:rsidRDefault="003625E9">
          <w:pPr>
            <w:pStyle w:val="TOC2"/>
            <w:tabs>
              <w:tab w:val="right" w:leader="dot" w:pos="9350"/>
            </w:tabs>
            <w:rPr>
              <w:rFonts w:eastAsiaTheme="minorEastAsia"/>
              <w:noProof/>
            </w:rPr>
          </w:pPr>
          <w:hyperlink w:anchor="_Toc236570120" w:history="1">
            <w:r w:rsidRPr="009E54CA">
              <w:rPr>
                <w:rStyle w:val="Hyperlink"/>
                <w:caps/>
                <w:noProof/>
              </w:rPr>
              <w:t>6. Hiring Plan</w:t>
            </w:r>
            <w:r>
              <w:rPr>
                <w:noProof/>
                <w:webHidden/>
              </w:rPr>
              <w:tab/>
            </w:r>
            <w:r>
              <w:rPr>
                <w:noProof/>
                <w:webHidden/>
              </w:rPr>
              <w:fldChar w:fldCharType="begin"/>
            </w:r>
            <w:r>
              <w:rPr>
                <w:noProof/>
                <w:webHidden/>
              </w:rPr>
              <w:instrText xml:space="preserve"> PAGEREF _Toc236570120 \h </w:instrText>
            </w:r>
            <w:r>
              <w:rPr>
                <w:noProof/>
                <w:webHidden/>
              </w:rPr>
            </w:r>
            <w:r>
              <w:rPr>
                <w:noProof/>
                <w:webHidden/>
              </w:rPr>
              <w:fldChar w:fldCharType="separate"/>
            </w:r>
            <w:r>
              <w:rPr>
                <w:noProof/>
                <w:webHidden/>
              </w:rPr>
              <w:t>50</w:t>
            </w:r>
            <w:r>
              <w:rPr>
                <w:noProof/>
                <w:webHidden/>
              </w:rPr>
              <w:fldChar w:fldCharType="end"/>
            </w:r>
          </w:hyperlink>
        </w:p>
        <w:p w14:paraId="16D0D13A" w14:textId="120DD37B" w:rsidR="003625E9" w:rsidRDefault="003625E9">
          <w:pPr>
            <w:pStyle w:val="TOC2"/>
            <w:tabs>
              <w:tab w:val="right" w:leader="dot" w:pos="9350"/>
            </w:tabs>
            <w:rPr>
              <w:rFonts w:eastAsiaTheme="minorEastAsia"/>
              <w:noProof/>
            </w:rPr>
          </w:pPr>
          <w:hyperlink w:anchor="_Toc236570121" w:history="1">
            <w:r w:rsidRPr="009E54CA">
              <w:rPr>
                <w:rStyle w:val="Hyperlink"/>
                <w:caps/>
                <w:noProof/>
              </w:rPr>
              <w:t>7. Product Development Roadmap</w:t>
            </w:r>
            <w:r>
              <w:rPr>
                <w:noProof/>
                <w:webHidden/>
              </w:rPr>
              <w:tab/>
            </w:r>
            <w:r>
              <w:rPr>
                <w:noProof/>
                <w:webHidden/>
              </w:rPr>
              <w:fldChar w:fldCharType="begin"/>
            </w:r>
            <w:r>
              <w:rPr>
                <w:noProof/>
                <w:webHidden/>
              </w:rPr>
              <w:instrText xml:space="preserve"> PAGEREF _Toc236570121 \h </w:instrText>
            </w:r>
            <w:r>
              <w:rPr>
                <w:noProof/>
                <w:webHidden/>
              </w:rPr>
            </w:r>
            <w:r>
              <w:rPr>
                <w:noProof/>
                <w:webHidden/>
              </w:rPr>
              <w:fldChar w:fldCharType="separate"/>
            </w:r>
            <w:r>
              <w:rPr>
                <w:noProof/>
                <w:webHidden/>
              </w:rPr>
              <w:t>51</w:t>
            </w:r>
            <w:r>
              <w:rPr>
                <w:noProof/>
                <w:webHidden/>
              </w:rPr>
              <w:fldChar w:fldCharType="end"/>
            </w:r>
          </w:hyperlink>
        </w:p>
        <w:p w14:paraId="63F75E95" w14:textId="66FB2E6E" w:rsidR="003625E9" w:rsidRDefault="003625E9">
          <w:pPr>
            <w:pStyle w:val="TOC2"/>
            <w:tabs>
              <w:tab w:val="right" w:leader="dot" w:pos="9350"/>
            </w:tabs>
            <w:rPr>
              <w:rFonts w:eastAsiaTheme="minorEastAsia"/>
              <w:noProof/>
            </w:rPr>
          </w:pPr>
          <w:hyperlink w:anchor="_Toc236570122" w:history="1">
            <w:r w:rsidRPr="009E54CA">
              <w:rPr>
                <w:rStyle w:val="Hyperlink"/>
                <w:caps/>
                <w:noProof/>
              </w:rPr>
              <w:t>8. Key Performance Indicators (KPIs)</w:t>
            </w:r>
            <w:r>
              <w:rPr>
                <w:noProof/>
                <w:webHidden/>
              </w:rPr>
              <w:tab/>
            </w:r>
            <w:r>
              <w:rPr>
                <w:noProof/>
                <w:webHidden/>
              </w:rPr>
              <w:fldChar w:fldCharType="begin"/>
            </w:r>
            <w:r>
              <w:rPr>
                <w:noProof/>
                <w:webHidden/>
              </w:rPr>
              <w:instrText xml:space="preserve"> PAGEREF _Toc236570122 \h </w:instrText>
            </w:r>
            <w:r>
              <w:rPr>
                <w:noProof/>
                <w:webHidden/>
              </w:rPr>
            </w:r>
            <w:r>
              <w:rPr>
                <w:noProof/>
                <w:webHidden/>
              </w:rPr>
              <w:fldChar w:fldCharType="separate"/>
            </w:r>
            <w:r>
              <w:rPr>
                <w:noProof/>
                <w:webHidden/>
              </w:rPr>
              <w:t>51</w:t>
            </w:r>
            <w:r>
              <w:rPr>
                <w:noProof/>
                <w:webHidden/>
              </w:rPr>
              <w:fldChar w:fldCharType="end"/>
            </w:r>
          </w:hyperlink>
        </w:p>
        <w:p w14:paraId="23F46308" w14:textId="707B882A" w:rsidR="003625E9" w:rsidRDefault="003625E9">
          <w:pPr>
            <w:pStyle w:val="TOC2"/>
            <w:tabs>
              <w:tab w:val="right" w:leader="dot" w:pos="9350"/>
            </w:tabs>
            <w:rPr>
              <w:rFonts w:eastAsiaTheme="minorEastAsia"/>
              <w:noProof/>
            </w:rPr>
          </w:pPr>
          <w:hyperlink w:anchor="_Toc236570123" w:history="1">
            <w:r w:rsidRPr="009E54CA">
              <w:rPr>
                <w:rStyle w:val="Hyperlink"/>
                <w:caps/>
                <w:noProof/>
              </w:rPr>
              <w:t>9. Business Plan Summary</w:t>
            </w:r>
            <w:r>
              <w:rPr>
                <w:noProof/>
                <w:webHidden/>
              </w:rPr>
              <w:tab/>
            </w:r>
            <w:r>
              <w:rPr>
                <w:noProof/>
                <w:webHidden/>
              </w:rPr>
              <w:fldChar w:fldCharType="begin"/>
            </w:r>
            <w:r>
              <w:rPr>
                <w:noProof/>
                <w:webHidden/>
              </w:rPr>
              <w:instrText xml:space="preserve"> PAGEREF _Toc236570123 \h </w:instrText>
            </w:r>
            <w:r>
              <w:rPr>
                <w:noProof/>
                <w:webHidden/>
              </w:rPr>
            </w:r>
            <w:r>
              <w:rPr>
                <w:noProof/>
                <w:webHidden/>
              </w:rPr>
              <w:fldChar w:fldCharType="separate"/>
            </w:r>
            <w:r>
              <w:rPr>
                <w:noProof/>
                <w:webHidden/>
              </w:rPr>
              <w:t>52</w:t>
            </w:r>
            <w:r>
              <w:rPr>
                <w:noProof/>
                <w:webHidden/>
              </w:rPr>
              <w:fldChar w:fldCharType="end"/>
            </w:r>
          </w:hyperlink>
        </w:p>
        <w:p w14:paraId="7187E8C5" w14:textId="4855824F" w:rsidR="003625E9" w:rsidRDefault="003625E9">
          <w:pPr>
            <w:pStyle w:val="TOC1"/>
            <w:tabs>
              <w:tab w:val="right" w:leader="dot" w:pos="9350"/>
            </w:tabs>
            <w:rPr>
              <w:rFonts w:eastAsiaTheme="minorEastAsia"/>
              <w:noProof/>
            </w:rPr>
          </w:pPr>
          <w:hyperlink w:anchor="_Toc236570124" w:history="1">
            <w:r w:rsidRPr="009E54CA">
              <w:rPr>
                <w:rStyle w:val="Hyperlink"/>
                <w:b/>
                <w:bCs/>
                <w:noProof/>
              </w:rPr>
              <w:t>SECTION VI</w:t>
            </w:r>
            <w:r>
              <w:rPr>
                <w:noProof/>
                <w:webHidden/>
              </w:rPr>
              <w:tab/>
            </w:r>
            <w:r>
              <w:rPr>
                <w:noProof/>
                <w:webHidden/>
              </w:rPr>
              <w:fldChar w:fldCharType="begin"/>
            </w:r>
            <w:r>
              <w:rPr>
                <w:noProof/>
                <w:webHidden/>
              </w:rPr>
              <w:instrText xml:space="preserve"> PAGEREF _Toc236570124 \h </w:instrText>
            </w:r>
            <w:r>
              <w:rPr>
                <w:noProof/>
                <w:webHidden/>
              </w:rPr>
            </w:r>
            <w:r>
              <w:rPr>
                <w:noProof/>
                <w:webHidden/>
              </w:rPr>
              <w:fldChar w:fldCharType="separate"/>
            </w:r>
            <w:r>
              <w:rPr>
                <w:noProof/>
                <w:webHidden/>
              </w:rPr>
              <w:t>54</w:t>
            </w:r>
            <w:r>
              <w:rPr>
                <w:noProof/>
                <w:webHidden/>
              </w:rPr>
              <w:fldChar w:fldCharType="end"/>
            </w:r>
          </w:hyperlink>
        </w:p>
        <w:p w14:paraId="05F9B69F" w14:textId="08A112F0" w:rsidR="003625E9" w:rsidRDefault="003625E9">
          <w:pPr>
            <w:pStyle w:val="TOC1"/>
            <w:tabs>
              <w:tab w:val="right" w:leader="dot" w:pos="9350"/>
            </w:tabs>
            <w:rPr>
              <w:rFonts w:eastAsiaTheme="minorEastAsia"/>
              <w:noProof/>
            </w:rPr>
          </w:pPr>
          <w:hyperlink w:anchor="_Toc236570125" w:history="1">
            <w:r w:rsidRPr="009E54CA">
              <w:rPr>
                <w:rStyle w:val="Hyperlink"/>
                <w:b/>
                <w:bCs/>
                <w:noProof/>
              </w:rPr>
              <w:t>FINANCIAL PLAN</w:t>
            </w:r>
            <w:r>
              <w:rPr>
                <w:noProof/>
                <w:webHidden/>
              </w:rPr>
              <w:tab/>
            </w:r>
            <w:r>
              <w:rPr>
                <w:noProof/>
                <w:webHidden/>
              </w:rPr>
              <w:fldChar w:fldCharType="begin"/>
            </w:r>
            <w:r>
              <w:rPr>
                <w:noProof/>
                <w:webHidden/>
              </w:rPr>
              <w:instrText xml:space="preserve"> PAGEREF _Toc236570125 \h </w:instrText>
            </w:r>
            <w:r>
              <w:rPr>
                <w:noProof/>
                <w:webHidden/>
              </w:rPr>
            </w:r>
            <w:r>
              <w:rPr>
                <w:noProof/>
                <w:webHidden/>
              </w:rPr>
              <w:fldChar w:fldCharType="separate"/>
            </w:r>
            <w:r>
              <w:rPr>
                <w:noProof/>
                <w:webHidden/>
              </w:rPr>
              <w:t>54</w:t>
            </w:r>
            <w:r>
              <w:rPr>
                <w:noProof/>
                <w:webHidden/>
              </w:rPr>
              <w:fldChar w:fldCharType="end"/>
            </w:r>
          </w:hyperlink>
        </w:p>
        <w:p w14:paraId="57DF9859" w14:textId="51B7A79D" w:rsidR="003625E9" w:rsidRDefault="003625E9">
          <w:pPr>
            <w:pStyle w:val="TOC2"/>
            <w:tabs>
              <w:tab w:val="right" w:leader="dot" w:pos="9350"/>
            </w:tabs>
            <w:rPr>
              <w:rFonts w:eastAsiaTheme="minorEastAsia"/>
              <w:noProof/>
            </w:rPr>
          </w:pPr>
          <w:hyperlink w:anchor="_Toc236570126" w:history="1">
            <w:r w:rsidRPr="009E54CA">
              <w:rPr>
                <w:rStyle w:val="Hyperlink"/>
                <w:caps/>
                <w:noProof/>
              </w:rPr>
              <w:t>1. Financial Assumptions</w:t>
            </w:r>
            <w:r>
              <w:rPr>
                <w:noProof/>
                <w:webHidden/>
              </w:rPr>
              <w:tab/>
            </w:r>
            <w:r>
              <w:rPr>
                <w:noProof/>
                <w:webHidden/>
              </w:rPr>
              <w:fldChar w:fldCharType="begin"/>
            </w:r>
            <w:r>
              <w:rPr>
                <w:noProof/>
                <w:webHidden/>
              </w:rPr>
              <w:instrText xml:space="preserve"> PAGEREF _Toc236570126 \h </w:instrText>
            </w:r>
            <w:r>
              <w:rPr>
                <w:noProof/>
                <w:webHidden/>
              </w:rPr>
            </w:r>
            <w:r>
              <w:rPr>
                <w:noProof/>
                <w:webHidden/>
              </w:rPr>
              <w:fldChar w:fldCharType="separate"/>
            </w:r>
            <w:r>
              <w:rPr>
                <w:noProof/>
                <w:webHidden/>
              </w:rPr>
              <w:t>54</w:t>
            </w:r>
            <w:r>
              <w:rPr>
                <w:noProof/>
                <w:webHidden/>
              </w:rPr>
              <w:fldChar w:fldCharType="end"/>
            </w:r>
          </w:hyperlink>
        </w:p>
        <w:p w14:paraId="37E47D14" w14:textId="36927D01" w:rsidR="003625E9" w:rsidRDefault="003625E9">
          <w:pPr>
            <w:pStyle w:val="TOC2"/>
            <w:tabs>
              <w:tab w:val="right" w:leader="dot" w:pos="9350"/>
            </w:tabs>
            <w:rPr>
              <w:rFonts w:eastAsiaTheme="minorEastAsia"/>
              <w:noProof/>
            </w:rPr>
          </w:pPr>
          <w:hyperlink w:anchor="_Toc236570127" w:history="1">
            <w:r w:rsidRPr="009E54CA">
              <w:rPr>
                <w:rStyle w:val="Hyperlink"/>
                <w:noProof/>
              </w:rPr>
              <w:t>2. FIVE-YEAR ANNUALIZED REVENUE FORECAST</w:t>
            </w:r>
            <w:r>
              <w:rPr>
                <w:noProof/>
                <w:webHidden/>
              </w:rPr>
              <w:tab/>
            </w:r>
            <w:r>
              <w:rPr>
                <w:noProof/>
                <w:webHidden/>
              </w:rPr>
              <w:fldChar w:fldCharType="begin"/>
            </w:r>
            <w:r>
              <w:rPr>
                <w:noProof/>
                <w:webHidden/>
              </w:rPr>
              <w:instrText xml:space="preserve"> PAGEREF _Toc236570127 \h </w:instrText>
            </w:r>
            <w:r>
              <w:rPr>
                <w:noProof/>
                <w:webHidden/>
              </w:rPr>
            </w:r>
            <w:r>
              <w:rPr>
                <w:noProof/>
                <w:webHidden/>
              </w:rPr>
              <w:fldChar w:fldCharType="separate"/>
            </w:r>
            <w:r>
              <w:rPr>
                <w:noProof/>
                <w:webHidden/>
              </w:rPr>
              <w:t>55</w:t>
            </w:r>
            <w:r>
              <w:rPr>
                <w:noProof/>
                <w:webHidden/>
              </w:rPr>
              <w:fldChar w:fldCharType="end"/>
            </w:r>
          </w:hyperlink>
        </w:p>
        <w:p w14:paraId="539F2D93" w14:textId="1DF2AEE3" w:rsidR="003625E9" w:rsidRDefault="003625E9">
          <w:pPr>
            <w:pStyle w:val="TOC2"/>
            <w:tabs>
              <w:tab w:val="right" w:leader="dot" w:pos="9350"/>
            </w:tabs>
            <w:rPr>
              <w:rFonts w:eastAsiaTheme="minorEastAsia"/>
              <w:noProof/>
            </w:rPr>
          </w:pPr>
          <w:hyperlink w:anchor="_Toc236570128" w:history="1">
            <w:r w:rsidRPr="009E54CA">
              <w:rPr>
                <w:rStyle w:val="Hyperlink"/>
                <w:caps/>
                <w:noProof/>
              </w:rPr>
              <w:t>3. Cost of Revenue</w:t>
            </w:r>
            <w:r>
              <w:rPr>
                <w:noProof/>
                <w:webHidden/>
              </w:rPr>
              <w:tab/>
            </w:r>
            <w:r>
              <w:rPr>
                <w:noProof/>
                <w:webHidden/>
              </w:rPr>
              <w:fldChar w:fldCharType="begin"/>
            </w:r>
            <w:r>
              <w:rPr>
                <w:noProof/>
                <w:webHidden/>
              </w:rPr>
              <w:instrText xml:space="preserve"> PAGEREF _Toc236570128 \h </w:instrText>
            </w:r>
            <w:r>
              <w:rPr>
                <w:noProof/>
                <w:webHidden/>
              </w:rPr>
            </w:r>
            <w:r>
              <w:rPr>
                <w:noProof/>
                <w:webHidden/>
              </w:rPr>
              <w:fldChar w:fldCharType="separate"/>
            </w:r>
            <w:r>
              <w:rPr>
                <w:noProof/>
                <w:webHidden/>
              </w:rPr>
              <w:t>55</w:t>
            </w:r>
            <w:r>
              <w:rPr>
                <w:noProof/>
                <w:webHidden/>
              </w:rPr>
              <w:fldChar w:fldCharType="end"/>
            </w:r>
          </w:hyperlink>
        </w:p>
        <w:p w14:paraId="1CA43AEB" w14:textId="6AA1A4BB" w:rsidR="003625E9" w:rsidRDefault="003625E9">
          <w:pPr>
            <w:pStyle w:val="TOC2"/>
            <w:tabs>
              <w:tab w:val="right" w:leader="dot" w:pos="9350"/>
            </w:tabs>
            <w:rPr>
              <w:rFonts w:eastAsiaTheme="minorEastAsia"/>
              <w:noProof/>
            </w:rPr>
          </w:pPr>
          <w:hyperlink w:anchor="_Toc236570129" w:history="1">
            <w:r w:rsidRPr="009E54CA">
              <w:rPr>
                <w:rStyle w:val="Hyperlink"/>
                <w:caps/>
                <w:noProof/>
              </w:rPr>
              <w:t>4. Gross Profit</w:t>
            </w:r>
            <w:r>
              <w:rPr>
                <w:noProof/>
                <w:webHidden/>
              </w:rPr>
              <w:tab/>
            </w:r>
            <w:r>
              <w:rPr>
                <w:noProof/>
                <w:webHidden/>
              </w:rPr>
              <w:fldChar w:fldCharType="begin"/>
            </w:r>
            <w:r>
              <w:rPr>
                <w:noProof/>
                <w:webHidden/>
              </w:rPr>
              <w:instrText xml:space="preserve"> PAGEREF _Toc236570129 \h </w:instrText>
            </w:r>
            <w:r>
              <w:rPr>
                <w:noProof/>
                <w:webHidden/>
              </w:rPr>
            </w:r>
            <w:r>
              <w:rPr>
                <w:noProof/>
                <w:webHidden/>
              </w:rPr>
              <w:fldChar w:fldCharType="separate"/>
            </w:r>
            <w:r>
              <w:rPr>
                <w:noProof/>
                <w:webHidden/>
              </w:rPr>
              <w:t>56</w:t>
            </w:r>
            <w:r>
              <w:rPr>
                <w:noProof/>
                <w:webHidden/>
              </w:rPr>
              <w:fldChar w:fldCharType="end"/>
            </w:r>
          </w:hyperlink>
        </w:p>
        <w:p w14:paraId="63750D08" w14:textId="759CB5C8" w:rsidR="003625E9" w:rsidRDefault="003625E9">
          <w:pPr>
            <w:pStyle w:val="TOC2"/>
            <w:tabs>
              <w:tab w:val="right" w:leader="dot" w:pos="9350"/>
            </w:tabs>
            <w:rPr>
              <w:rFonts w:eastAsiaTheme="minorEastAsia"/>
              <w:noProof/>
            </w:rPr>
          </w:pPr>
          <w:hyperlink w:anchor="_Toc236570130" w:history="1">
            <w:r w:rsidRPr="009E54CA">
              <w:rPr>
                <w:rStyle w:val="Hyperlink"/>
                <w:caps/>
                <w:noProof/>
              </w:rPr>
              <w:t>5. Operating Expense Budget</w:t>
            </w:r>
            <w:r>
              <w:rPr>
                <w:noProof/>
                <w:webHidden/>
              </w:rPr>
              <w:tab/>
            </w:r>
            <w:r>
              <w:rPr>
                <w:noProof/>
                <w:webHidden/>
              </w:rPr>
              <w:fldChar w:fldCharType="begin"/>
            </w:r>
            <w:r>
              <w:rPr>
                <w:noProof/>
                <w:webHidden/>
              </w:rPr>
              <w:instrText xml:space="preserve"> PAGEREF _Toc236570130 \h </w:instrText>
            </w:r>
            <w:r>
              <w:rPr>
                <w:noProof/>
                <w:webHidden/>
              </w:rPr>
            </w:r>
            <w:r>
              <w:rPr>
                <w:noProof/>
                <w:webHidden/>
              </w:rPr>
              <w:fldChar w:fldCharType="separate"/>
            </w:r>
            <w:r>
              <w:rPr>
                <w:noProof/>
                <w:webHidden/>
              </w:rPr>
              <w:t>56</w:t>
            </w:r>
            <w:r>
              <w:rPr>
                <w:noProof/>
                <w:webHidden/>
              </w:rPr>
              <w:fldChar w:fldCharType="end"/>
            </w:r>
          </w:hyperlink>
        </w:p>
        <w:p w14:paraId="1C81C692" w14:textId="6ECC4419" w:rsidR="003625E9" w:rsidRDefault="003625E9">
          <w:pPr>
            <w:pStyle w:val="TOC2"/>
            <w:tabs>
              <w:tab w:val="right" w:leader="dot" w:pos="9350"/>
            </w:tabs>
            <w:rPr>
              <w:rFonts w:eastAsiaTheme="minorEastAsia"/>
              <w:noProof/>
            </w:rPr>
          </w:pPr>
          <w:hyperlink w:anchor="_Toc236570131" w:history="1">
            <w:r w:rsidRPr="009E54CA">
              <w:rPr>
                <w:rStyle w:val="Hyperlink"/>
                <w:caps/>
                <w:noProof/>
              </w:rPr>
              <w:t>6. EBITDA Projection</w:t>
            </w:r>
            <w:r>
              <w:rPr>
                <w:noProof/>
                <w:webHidden/>
              </w:rPr>
              <w:tab/>
            </w:r>
            <w:r>
              <w:rPr>
                <w:noProof/>
                <w:webHidden/>
              </w:rPr>
              <w:fldChar w:fldCharType="begin"/>
            </w:r>
            <w:r>
              <w:rPr>
                <w:noProof/>
                <w:webHidden/>
              </w:rPr>
              <w:instrText xml:space="preserve"> PAGEREF _Toc236570131 \h </w:instrText>
            </w:r>
            <w:r>
              <w:rPr>
                <w:noProof/>
                <w:webHidden/>
              </w:rPr>
            </w:r>
            <w:r>
              <w:rPr>
                <w:noProof/>
                <w:webHidden/>
              </w:rPr>
              <w:fldChar w:fldCharType="separate"/>
            </w:r>
            <w:r>
              <w:rPr>
                <w:noProof/>
                <w:webHidden/>
              </w:rPr>
              <w:t>57</w:t>
            </w:r>
            <w:r>
              <w:rPr>
                <w:noProof/>
                <w:webHidden/>
              </w:rPr>
              <w:fldChar w:fldCharType="end"/>
            </w:r>
          </w:hyperlink>
        </w:p>
        <w:p w14:paraId="39ABA0A3" w14:textId="7347FE45" w:rsidR="003625E9" w:rsidRDefault="003625E9">
          <w:pPr>
            <w:pStyle w:val="TOC2"/>
            <w:tabs>
              <w:tab w:val="right" w:leader="dot" w:pos="9350"/>
            </w:tabs>
            <w:rPr>
              <w:rFonts w:eastAsiaTheme="minorEastAsia"/>
              <w:noProof/>
            </w:rPr>
          </w:pPr>
          <w:hyperlink w:anchor="_Toc236570132" w:history="1">
            <w:r w:rsidRPr="009E54CA">
              <w:rPr>
                <w:rStyle w:val="Hyperlink"/>
                <w:noProof/>
              </w:rPr>
              <w:t xml:space="preserve">7. EBITDA </w:t>
            </w:r>
            <w:r w:rsidRPr="009E54CA">
              <w:rPr>
                <w:rStyle w:val="Hyperlink"/>
                <w:caps/>
                <w:noProof/>
              </w:rPr>
              <w:t>Margin</w:t>
            </w:r>
            <w:r>
              <w:rPr>
                <w:noProof/>
                <w:webHidden/>
              </w:rPr>
              <w:tab/>
            </w:r>
            <w:r>
              <w:rPr>
                <w:noProof/>
                <w:webHidden/>
              </w:rPr>
              <w:fldChar w:fldCharType="begin"/>
            </w:r>
            <w:r>
              <w:rPr>
                <w:noProof/>
                <w:webHidden/>
              </w:rPr>
              <w:instrText xml:space="preserve"> PAGEREF _Toc236570132 \h </w:instrText>
            </w:r>
            <w:r>
              <w:rPr>
                <w:noProof/>
                <w:webHidden/>
              </w:rPr>
            </w:r>
            <w:r>
              <w:rPr>
                <w:noProof/>
                <w:webHidden/>
              </w:rPr>
              <w:fldChar w:fldCharType="separate"/>
            </w:r>
            <w:r>
              <w:rPr>
                <w:noProof/>
                <w:webHidden/>
              </w:rPr>
              <w:t>58</w:t>
            </w:r>
            <w:r>
              <w:rPr>
                <w:noProof/>
                <w:webHidden/>
              </w:rPr>
              <w:fldChar w:fldCharType="end"/>
            </w:r>
          </w:hyperlink>
        </w:p>
        <w:p w14:paraId="083E5FA4" w14:textId="12A57321" w:rsidR="003625E9" w:rsidRDefault="003625E9">
          <w:pPr>
            <w:pStyle w:val="TOC2"/>
            <w:tabs>
              <w:tab w:val="right" w:leader="dot" w:pos="9350"/>
            </w:tabs>
            <w:rPr>
              <w:rFonts w:eastAsiaTheme="minorEastAsia"/>
              <w:noProof/>
            </w:rPr>
          </w:pPr>
          <w:hyperlink w:anchor="_Toc236570133" w:history="1">
            <w:r w:rsidRPr="009E54CA">
              <w:rPr>
                <w:rStyle w:val="Hyperlink"/>
                <w:caps/>
                <w:noProof/>
              </w:rPr>
              <w:t>8. Cash Flow Projection</w:t>
            </w:r>
            <w:r>
              <w:rPr>
                <w:noProof/>
                <w:webHidden/>
              </w:rPr>
              <w:tab/>
            </w:r>
            <w:r>
              <w:rPr>
                <w:noProof/>
                <w:webHidden/>
              </w:rPr>
              <w:fldChar w:fldCharType="begin"/>
            </w:r>
            <w:r>
              <w:rPr>
                <w:noProof/>
                <w:webHidden/>
              </w:rPr>
              <w:instrText xml:space="preserve"> PAGEREF _Toc236570133 \h </w:instrText>
            </w:r>
            <w:r>
              <w:rPr>
                <w:noProof/>
                <w:webHidden/>
              </w:rPr>
            </w:r>
            <w:r>
              <w:rPr>
                <w:noProof/>
                <w:webHidden/>
              </w:rPr>
              <w:fldChar w:fldCharType="separate"/>
            </w:r>
            <w:r>
              <w:rPr>
                <w:noProof/>
                <w:webHidden/>
              </w:rPr>
              <w:t>58</w:t>
            </w:r>
            <w:r>
              <w:rPr>
                <w:noProof/>
                <w:webHidden/>
              </w:rPr>
              <w:fldChar w:fldCharType="end"/>
            </w:r>
          </w:hyperlink>
        </w:p>
        <w:p w14:paraId="5BE7C28F" w14:textId="2597859F" w:rsidR="003625E9" w:rsidRDefault="003625E9">
          <w:pPr>
            <w:pStyle w:val="TOC2"/>
            <w:tabs>
              <w:tab w:val="right" w:leader="dot" w:pos="9350"/>
            </w:tabs>
            <w:rPr>
              <w:rFonts w:eastAsiaTheme="minorEastAsia"/>
              <w:noProof/>
            </w:rPr>
          </w:pPr>
          <w:hyperlink w:anchor="_Toc236570134" w:history="1">
            <w:r w:rsidRPr="009E54CA">
              <w:rPr>
                <w:rStyle w:val="Hyperlink"/>
                <w:caps/>
                <w:noProof/>
              </w:rPr>
              <w:t>9. Break-even Analysis</w:t>
            </w:r>
            <w:r>
              <w:rPr>
                <w:noProof/>
                <w:webHidden/>
              </w:rPr>
              <w:tab/>
            </w:r>
            <w:r>
              <w:rPr>
                <w:noProof/>
                <w:webHidden/>
              </w:rPr>
              <w:fldChar w:fldCharType="begin"/>
            </w:r>
            <w:r>
              <w:rPr>
                <w:noProof/>
                <w:webHidden/>
              </w:rPr>
              <w:instrText xml:space="preserve"> PAGEREF _Toc236570134 \h </w:instrText>
            </w:r>
            <w:r>
              <w:rPr>
                <w:noProof/>
                <w:webHidden/>
              </w:rPr>
            </w:r>
            <w:r>
              <w:rPr>
                <w:noProof/>
                <w:webHidden/>
              </w:rPr>
              <w:fldChar w:fldCharType="separate"/>
            </w:r>
            <w:r>
              <w:rPr>
                <w:noProof/>
                <w:webHidden/>
              </w:rPr>
              <w:t>59</w:t>
            </w:r>
            <w:r>
              <w:rPr>
                <w:noProof/>
                <w:webHidden/>
              </w:rPr>
              <w:fldChar w:fldCharType="end"/>
            </w:r>
          </w:hyperlink>
        </w:p>
        <w:p w14:paraId="651FD9B0" w14:textId="00F79D8B" w:rsidR="003625E9" w:rsidRDefault="003625E9">
          <w:pPr>
            <w:pStyle w:val="TOC2"/>
            <w:tabs>
              <w:tab w:val="right" w:leader="dot" w:pos="9350"/>
            </w:tabs>
            <w:rPr>
              <w:rFonts w:eastAsiaTheme="minorEastAsia"/>
              <w:noProof/>
            </w:rPr>
          </w:pPr>
          <w:hyperlink w:anchor="_Toc236570135" w:history="1">
            <w:r w:rsidRPr="009E54CA">
              <w:rPr>
                <w:rStyle w:val="Hyperlink"/>
                <w:caps/>
                <w:noProof/>
              </w:rPr>
              <w:t>10. Financial Highlights</w:t>
            </w:r>
            <w:r>
              <w:rPr>
                <w:noProof/>
                <w:webHidden/>
              </w:rPr>
              <w:tab/>
            </w:r>
            <w:r>
              <w:rPr>
                <w:noProof/>
                <w:webHidden/>
              </w:rPr>
              <w:fldChar w:fldCharType="begin"/>
            </w:r>
            <w:r>
              <w:rPr>
                <w:noProof/>
                <w:webHidden/>
              </w:rPr>
              <w:instrText xml:space="preserve"> PAGEREF _Toc236570135 \h </w:instrText>
            </w:r>
            <w:r>
              <w:rPr>
                <w:noProof/>
                <w:webHidden/>
              </w:rPr>
            </w:r>
            <w:r>
              <w:rPr>
                <w:noProof/>
                <w:webHidden/>
              </w:rPr>
              <w:fldChar w:fldCharType="separate"/>
            </w:r>
            <w:r>
              <w:rPr>
                <w:noProof/>
                <w:webHidden/>
              </w:rPr>
              <w:t>59</w:t>
            </w:r>
            <w:r>
              <w:rPr>
                <w:noProof/>
                <w:webHidden/>
              </w:rPr>
              <w:fldChar w:fldCharType="end"/>
            </w:r>
          </w:hyperlink>
        </w:p>
        <w:p w14:paraId="11EF2ACE" w14:textId="21989658" w:rsidR="003625E9" w:rsidRDefault="003625E9">
          <w:pPr>
            <w:pStyle w:val="TOC1"/>
            <w:tabs>
              <w:tab w:val="right" w:leader="dot" w:pos="9350"/>
            </w:tabs>
            <w:rPr>
              <w:rFonts w:eastAsiaTheme="minorEastAsia"/>
              <w:noProof/>
            </w:rPr>
          </w:pPr>
          <w:hyperlink w:anchor="_Toc236570136" w:history="1">
            <w:r w:rsidRPr="009E54CA">
              <w:rPr>
                <w:rStyle w:val="Hyperlink"/>
                <w:b/>
                <w:bCs/>
                <w:noProof/>
              </w:rPr>
              <w:t>SECTION VII</w:t>
            </w:r>
            <w:r>
              <w:rPr>
                <w:noProof/>
                <w:webHidden/>
              </w:rPr>
              <w:tab/>
            </w:r>
            <w:r>
              <w:rPr>
                <w:noProof/>
                <w:webHidden/>
              </w:rPr>
              <w:fldChar w:fldCharType="begin"/>
            </w:r>
            <w:r>
              <w:rPr>
                <w:noProof/>
                <w:webHidden/>
              </w:rPr>
              <w:instrText xml:space="preserve"> PAGEREF _Toc236570136 \h </w:instrText>
            </w:r>
            <w:r>
              <w:rPr>
                <w:noProof/>
                <w:webHidden/>
              </w:rPr>
            </w:r>
            <w:r>
              <w:rPr>
                <w:noProof/>
                <w:webHidden/>
              </w:rPr>
              <w:fldChar w:fldCharType="separate"/>
            </w:r>
            <w:r>
              <w:rPr>
                <w:noProof/>
                <w:webHidden/>
              </w:rPr>
              <w:t>61</w:t>
            </w:r>
            <w:r>
              <w:rPr>
                <w:noProof/>
                <w:webHidden/>
              </w:rPr>
              <w:fldChar w:fldCharType="end"/>
            </w:r>
          </w:hyperlink>
        </w:p>
        <w:p w14:paraId="1F49C999" w14:textId="3EDCABE7" w:rsidR="003625E9" w:rsidRDefault="003625E9">
          <w:pPr>
            <w:pStyle w:val="TOC1"/>
            <w:tabs>
              <w:tab w:val="right" w:leader="dot" w:pos="9350"/>
            </w:tabs>
            <w:rPr>
              <w:rFonts w:eastAsiaTheme="minorEastAsia"/>
              <w:noProof/>
            </w:rPr>
          </w:pPr>
          <w:hyperlink w:anchor="_Toc236570137" w:history="1">
            <w:r w:rsidRPr="009E54CA">
              <w:rPr>
                <w:rStyle w:val="Hyperlink"/>
                <w:b/>
                <w:bCs/>
                <w:noProof/>
              </w:rPr>
              <w:t>INVESTMENT OPPORTUNITY</w:t>
            </w:r>
            <w:r>
              <w:rPr>
                <w:noProof/>
                <w:webHidden/>
              </w:rPr>
              <w:tab/>
            </w:r>
            <w:r>
              <w:rPr>
                <w:noProof/>
                <w:webHidden/>
              </w:rPr>
              <w:fldChar w:fldCharType="begin"/>
            </w:r>
            <w:r>
              <w:rPr>
                <w:noProof/>
                <w:webHidden/>
              </w:rPr>
              <w:instrText xml:space="preserve"> PAGEREF _Toc236570137 \h </w:instrText>
            </w:r>
            <w:r>
              <w:rPr>
                <w:noProof/>
                <w:webHidden/>
              </w:rPr>
            </w:r>
            <w:r>
              <w:rPr>
                <w:noProof/>
                <w:webHidden/>
              </w:rPr>
              <w:fldChar w:fldCharType="separate"/>
            </w:r>
            <w:r>
              <w:rPr>
                <w:noProof/>
                <w:webHidden/>
              </w:rPr>
              <w:t>61</w:t>
            </w:r>
            <w:r>
              <w:rPr>
                <w:noProof/>
                <w:webHidden/>
              </w:rPr>
              <w:fldChar w:fldCharType="end"/>
            </w:r>
          </w:hyperlink>
        </w:p>
        <w:p w14:paraId="6CC7C53A" w14:textId="6103A89D" w:rsidR="003625E9" w:rsidRDefault="003625E9">
          <w:pPr>
            <w:pStyle w:val="TOC2"/>
            <w:tabs>
              <w:tab w:val="right" w:leader="dot" w:pos="9350"/>
            </w:tabs>
            <w:rPr>
              <w:rFonts w:eastAsiaTheme="minorEastAsia"/>
              <w:noProof/>
            </w:rPr>
          </w:pPr>
          <w:hyperlink w:anchor="_Toc236570138" w:history="1">
            <w:r w:rsidRPr="009E54CA">
              <w:rPr>
                <w:rStyle w:val="Hyperlink"/>
                <w:caps/>
                <w:noProof/>
              </w:rPr>
              <w:t>1. Investment Opportunity</w:t>
            </w:r>
            <w:r>
              <w:rPr>
                <w:noProof/>
                <w:webHidden/>
              </w:rPr>
              <w:tab/>
            </w:r>
            <w:r>
              <w:rPr>
                <w:noProof/>
                <w:webHidden/>
              </w:rPr>
              <w:fldChar w:fldCharType="begin"/>
            </w:r>
            <w:r>
              <w:rPr>
                <w:noProof/>
                <w:webHidden/>
              </w:rPr>
              <w:instrText xml:space="preserve"> PAGEREF _Toc236570138 \h </w:instrText>
            </w:r>
            <w:r>
              <w:rPr>
                <w:noProof/>
                <w:webHidden/>
              </w:rPr>
            </w:r>
            <w:r>
              <w:rPr>
                <w:noProof/>
                <w:webHidden/>
              </w:rPr>
              <w:fldChar w:fldCharType="separate"/>
            </w:r>
            <w:r>
              <w:rPr>
                <w:noProof/>
                <w:webHidden/>
              </w:rPr>
              <w:t>61</w:t>
            </w:r>
            <w:r>
              <w:rPr>
                <w:noProof/>
                <w:webHidden/>
              </w:rPr>
              <w:fldChar w:fldCharType="end"/>
            </w:r>
          </w:hyperlink>
        </w:p>
        <w:p w14:paraId="46E62952" w14:textId="169D1341" w:rsidR="003625E9" w:rsidRDefault="003625E9">
          <w:pPr>
            <w:pStyle w:val="TOC3"/>
            <w:tabs>
              <w:tab w:val="right" w:leader="dot" w:pos="9350"/>
            </w:tabs>
            <w:rPr>
              <w:rFonts w:eastAsiaTheme="minorEastAsia"/>
              <w:noProof/>
            </w:rPr>
          </w:pPr>
          <w:hyperlink w:anchor="_Toc236570139" w:history="1">
            <w:r w:rsidRPr="009E54CA">
              <w:rPr>
                <w:rStyle w:val="Hyperlink"/>
                <w:noProof/>
              </w:rPr>
              <w:t>1.1 Accelerating the Next Phase of Growth</w:t>
            </w:r>
            <w:r>
              <w:rPr>
                <w:noProof/>
                <w:webHidden/>
              </w:rPr>
              <w:tab/>
            </w:r>
            <w:r>
              <w:rPr>
                <w:noProof/>
                <w:webHidden/>
              </w:rPr>
              <w:fldChar w:fldCharType="begin"/>
            </w:r>
            <w:r>
              <w:rPr>
                <w:noProof/>
                <w:webHidden/>
              </w:rPr>
              <w:instrText xml:space="preserve"> PAGEREF _Toc236570139 \h </w:instrText>
            </w:r>
            <w:r>
              <w:rPr>
                <w:noProof/>
                <w:webHidden/>
              </w:rPr>
            </w:r>
            <w:r>
              <w:rPr>
                <w:noProof/>
                <w:webHidden/>
              </w:rPr>
              <w:fldChar w:fldCharType="separate"/>
            </w:r>
            <w:r>
              <w:rPr>
                <w:noProof/>
                <w:webHidden/>
              </w:rPr>
              <w:t>61</w:t>
            </w:r>
            <w:r>
              <w:rPr>
                <w:noProof/>
                <w:webHidden/>
              </w:rPr>
              <w:fldChar w:fldCharType="end"/>
            </w:r>
          </w:hyperlink>
        </w:p>
        <w:p w14:paraId="06CC1452" w14:textId="2D9FED49" w:rsidR="003625E9" w:rsidRDefault="003625E9">
          <w:pPr>
            <w:pStyle w:val="TOC3"/>
            <w:tabs>
              <w:tab w:val="right" w:leader="dot" w:pos="9350"/>
            </w:tabs>
            <w:rPr>
              <w:rFonts w:eastAsiaTheme="minorEastAsia"/>
              <w:noProof/>
            </w:rPr>
          </w:pPr>
          <w:hyperlink w:anchor="_Toc236570140" w:history="1">
            <w:r w:rsidRPr="009E54CA">
              <w:rPr>
                <w:rStyle w:val="Hyperlink"/>
                <w:noProof/>
              </w:rPr>
              <w:t>1.2 Strategic Partnership Approach</w:t>
            </w:r>
            <w:r>
              <w:rPr>
                <w:noProof/>
                <w:webHidden/>
              </w:rPr>
              <w:tab/>
            </w:r>
            <w:r>
              <w:rPr>
                <w:noProof/>
                <w:webHidden/>
              </w:rPr>
              <w:fldChar w:fldCharType="begin"/>
            </w:r>
            <w:r>
              <w:rPr>
                <w:noProof/>
                <w:webHidden/>
              </w:rPr>
              <w:instrText xml:space="preserve"> PAGEREF _Toc236570140 \h </w:instrText>
            </w:r>
            <w:r>
              <w:rPr>
                <w:noProof/>
                <w:webHidden/>
              </w:rPr>
            </w:r>
            <w:r>
              <w:rPr>
                <w:noProof/>
                <w:webHidden/>
              </w:rPr>
              <w:fldChar w:fldCharType="separate"/>
            </w:r>
            <w:r>
              <w:rPr>
                <w:noProof/>
                <w:webHidden/>
              </w:rPr>
              <w:t>61</w:t>
            </w:r>
            <w:r>
              <w:rPr>
                <w:noProof/>
                <w:webHidden/>
              </w:rPr>
              <w:fldChar w:fldCharType="end"/>
            </w:r>
          </w:hyperlink>
        </w:p>
        <w:p w14:paraId="5E3445FC" w14:textId="30C9A32A" w:rsidR="003625E9" w:rsidRDefault="003625E9">
          <w:pPr>
            <w:pStyle w:val="TOC3"/>
            <w:tabs>
              <w:tab w:val="right" w:leader="dot" w:pos="9350"/>
            </w:tabs>
            <w:rPr>
              <w:rFonts w:eastAsiaTheme="minorEastAsia"/>
              <w:noProof/>
            </w:rPr>
          </w:pPr>
          <w:hyperlink w:anchor="_Toc236570141" w:history="1">
            <w:r w:rsidRPr="009E54CA">
              <w:rPr>
                <w:rStyle w:val="Hyperlink"/>
                <w:noProof/>
              </w:rPr>
              <w:t>1.3 Investment Objectives</w:t>
            </w:r>
            <w:r>
              <w:rPr>
                <w:noProof/>
                <w:webHidden/>
              </w:rPr>
              <w:tab/>
            </w:r>
            <w:r>
              <w:rPr>
                <w:noProof/>
                <w:webHidden/>
              </w:rPr>
              <w:fldChar w:fldCharType="begin"/>
            </w:r>
            <w:r>
              <w:rPr>
                <w:noProof/>
                <w:webHidden/>
              </w:rPr>
              <w:instrText xml:space="preserve"> PAGEREF _Toc236570141 \h </w:instrText>
            </w:r>
            <w:r>
              <w:rPr>
                <w:noProof/>
                <w:webHidden/>
              </w:rPr>
            </w:r>
            <w:r>
              <w:rPr>
                <w:noProof/>
                <w:webHidden/>
              </w:rPr>
              <w:fldChar w:fldCharType="separate"/>
            </w:r>
            <w:r>
              <w:rPr>
                <w:noProof/>
                <w:webHidden/>
              </w:rPr>
              <w:t>62</w:t>
            </w:r>
            <w:r>
              <w:rPr>
                <w:noProof/>
                <w:webHidden/>
              </w:rPr>
              <w:fldChar w:fldCharType="end"/>
            </w:r>
          </w:hyperlink>
        </w:p>
        <w:p w14:paraId="166DB73B" w14:textId="1227F160" w:rsidR="003625E9" w:rsidRDefault="003625E9">
          <w:pPr>
            <w:pStyle w:val="TOC2"/>
            <w:tabs>
              <w:tab w:val="right" w:leader="dot" w:pos="9350"/>
            </w:tabs>
            <w:rPr>
              <w:rFonts w:eastAsiaTheme="minorEastAsia"/>
              <w:noProof/>
            </w:rPr>
          </w:pPr>
          <w:hyperlink w:anchor="_Toc236570142" w:history="1">
            <w:r w:rsidRPr="009E54CA">
              <w:rPr>
                <w:rStyle w:val="Hyperlink"/>
                <w:caps/>
                <w:noProof/>
              </w:rPr>
              <w:t>2. Use of Funds</w:t>
            </w:r>
            <w:r>
              <w:rPr>
                <w:noProof/>
                <w:webHidden/>
              </w:rPr>
              <w:tab/>
            </w:r>
            <w:r>
              <w:rPr>
                <w:noProof/>
                <w:webHidden/>
              </w:rPr>
              <w:fldChar w:fldCharType="begin"/>
            </w:r>
            <w:r>
              <w:rPr>
                <w:noProof/>
                <w:webHidden/>
              </w:rPr>
              <w:instrText xml:space="preserve"> PAGEREF _Toc236570142 \h </w:instrText>
            </w:r>
            <w:r>
              <w:rPr>
                <w:noProof/>
                <w:webHidden/>
              </w:rPr>
            </w:r>
            <w:r>
              <w:rPr>
                <w:noProof/>
                <w:webHidden/>
              </w:rPr>
              <w:fldChar w:fldCharType="separate"/>
            </w:r>
            <w:r>
              <w:rPr>
                <w:noProof/>
                <w:webHidden/>
              </w:rPr>
              <w:t>63</w:t>
            </w:r>
            <w:r>
              <w:rPr>
                <w:noProof/>
                <w:webHidden/>
              </w:rPr>
              <w:fldChar w:fldCharType="end"/>
            </w:r>
          </w:hyperlink>
        </w:p>
        <w:p w14:paraId="0A1B0E61" w14:textId="099221EF" w:rsidR="003625E9" w:rsidRDefault="003625E9">
          <w:pPr>
            <w:pStyle w:val="TOC3"/>
            <w:tabs>
              <w:tab w:val="right" w:leader="dot" w:pos="9350"/>
            </w:tabs>
            <w:rPr>
              <w:rFonts w:eastAsiaTheme="minorEastAsia"/>
              <w:noProof/>
            </w:rPr>
          </w:pPr>
          <w:hyperlink w:anchor="_Toc236570143" w:history="1">
            <w:r w:rsidRPr="009E54CA">
              <w:rPr>
                <w:rStyle w:val="Hyperlink"/>
                <w:noProof/>
              </w:rPr>
              <w:t>2.1 Preliminary Allocation Framework</w:t>
            </w:r>
            <w:r>
              <w:rPr>
                <w:noProof/>
                <w:webHidden/>
              </w:rPr>
              <w:tab/>
            </w:r>
            <w:r>
              <w:rPr>
                <w:noProof/>
                <w:webHidden/>
              </w:rPr>
              <w:fldChar w:fldCharType="begin"/>
            </w:r>
            <w:r>
              <w:rPr>
                <w:noProof/>
                <w:webHidden/>
              </w:rPr>
              <w:instrText xml:space="preserve"> PAGEREF _Toc236570143 \h </w:instrText>
            </w:r>
            <w:r>
              <w:rPr>
                <w:noProof/>
                <w:webHidden/>
              </w:rPr>
            </w:r>
            <w:r>
              <w:rPr>
                <w:noProof/>
                <w:webHidden/>
              </w:rPr>
              <w:fldChar w:fldCharType="separate"/>
            </w:r>
            <w:r>
              <w:rPr>
                <w:noProof/>
                <w:webHidden/>
              </w:rPr>
              <w:t>63</w:t>
            </w:r>
            <w:r>
              <w:rPr>
                <w:noProof/>
                <w:webHidden/>
              </w:rPr>
              <w:fldChar w:fldCharType="end"/>
            </w:r>
          </w:hyperlink>
        </w:p>
        <w:p w14:paraId="4B035EB4" w14:textId="379993EB" w:rsidR="003625E9" w:rsidRDefault="003625E9">
          <w:pPr>
            <w:pStyle w:val="TOC3"/>
            <w:tabs>
              <w:tab w:val="right" w:leader="dot" w:pos="9350"/>
            </w:tabs>
            <w:rPr>
              <w:rFonts w:eastAsiaTheme="minorEastAsia"/>
              <w:noProof/>
            </w:rPr>
          </w:pPr>
          <w:hyperlink w:anchor="_Toc236570144" w:history="1">
            <w:r w:rsidRPr="009E54CA">
              <w:rPr>
                <w:rStyle w:val="Hyperlink"/>
                <w:noProof/>
              </w:rPr>
              <w:t>2.2 Strategic Contributions Beyond Capital</w:t>
            </w:r>
            <w:r>
              <w:rPr>
                <w:noProof/>
                <w:webHidden/>
              </w:rPr>
              <w:tab/>
            </w:r>
            <w:r>
              <w:rPr>
                <w:noProof/>
                <w:webHidden/>
              </w:rPr>
              <w:fldChar w:fldCharType="begin"/>
            </w:r>
            <w:r>
              <w:rPr>
                <w:noProof/>
                <w:webHidden/>
              </w:rPr>
              <w:instrText xml:space="preserve"> PAGEREF _Toc236570144 \h </w:instrText>
            </w:r>
            <w:r>
              <w:rPr>
                <w:noProof/>
                <w:webHidden/>
              </w:rPr>
            </w:r>
            <w:r>
              <w:rPr>
                <w:noProof/>
                <w:webHidden/>
              </w:rPr>
              <w:fldChar w:fldCharType="separate"/>
            </w:r>
            <w:r>
              <w:rPr>
                <w:noProof/>
                <w:webHidden/>
              </w:rPr>
              <w:t>63</w:t>
            </w:r>
            <w:r>
              <w:rPr>
                <w:noProof/>
                <w:webHidden/>
              </w:rPr>
              <w:fldChar w:fldCharType="end"/>
            </w:r>
          </w:hyperlink>
        </w:p>
        <w:p w14:paraId="5B54F375" w14:textId="512FE3B0" w:rsidR="003625E9" w:rsidRDefault="003625E9">
          <w:pPr>
            <w:pStyle w:val="TOC2"/>
            <w:tabs>
              <w:tab w:val="right" w:leader="dot" w:pos="9350"/>
            </w:tabs>
            <w:rPr>
              <w:rFonts w:eastAsiaTheme="minorEastAsia"/>
              <w:noProof/>
            </w:rPr>
          </w:pPr>
          <w:hyperlink w:anchor="_Toc236570145" w:history="1">
            <w:r w:rsidRPr="009E54CA">
              <w:rPr>
                <w:rStyle w:val="Hyperlink"/>
                <w:caps/>
                <w:noProof/>
              </w:rPr>
              <w:t>3. Expected Business Milestones</w:t>
            </w:r>
            <w:r>
              <w:rPr>
                <w:noProof/>
                <w:webHidden/>
              </w:rPr>
              <w:tab/>
            </w:r>
            <w:r>
              <w:rPr>
                <w:noProof/>
                <w:webHidden/>
              </w:rPr>
              <w:fldChar w:fldCharType="begin"/>
            </w:r>
            <w:r>
              <w:rPr>
                <w:noProof/>
                <w:webHidden/>
              </w:rPr>
              <w:instrText xml:space="preserve"> PAGEREF _Toc236570145 \h </w:instrText>
            </w:r>
            <w:r>
              <w:rPr>
                <w:noProof/>
                <w:webHidden/>
              </w:rPr>
            </w:r>
            <w:r>
              <w:rPr>
                <w:noProof/>
                <w:webHidden/>
              </w:rPr>
              <w:fldChar w:fldCharType="separate"/>
            </w:r>
            <w:r>
              <w:rPr>
                <w:noProof/>
                <w:webHidden/>
              </w:rPr>
              <w:t>64</w:t>
            </w:r>
            <w:r>
              <w:rPr>
                <w:noProof/>
                <w:webHidden/>
              </w:rPr>
              <w:fldChar w:fldCharType="end"/>
            </w:r>
          </w:hyperlink>
        </w:p>
        <w:p w14:paraId="650CC810" w14:textId="444C6EB8" w:rsidR="003625E9" w:rsidRDefault="003625E9">
          <w:pPr>
            <w:pStyle w:val="TOC2"/>
            <w:tabs>
              <w:tab w:val="right" w:leader="dot" w:pos="9350"/>
            </w:tabs>
            <w:rPr>
              <w:rFonts w:eastAsiaTheme="minorEastAsia"/>
              <w:noProof/>
            </w:rPr>
          </w:pPr>
          <w:hyperlink w:anchor="_Toc236570146" w:history="1">
            <w:r w:rsidRPr="009E54CA">
              <w:rPr>
                <w:rStyle w:val="Hyperlink"/>
                <w:noProof/>
              </w:rPr>
              <w:t xml:space="preserve">4. </w:t>
            </w:r>
            <w:r w:rsidRPr="009E54CA">
              <w:rPr>
                <w:rStyle w:val="Hyperlink"/>
                <w:caps/>
                <w:noProof/>
              </w:rPr>
              <w:t>RISK MANAGEMENT</w:t>
            </w:r>
            <w:r>
              <w:rPr>
                <w:noProof/>
                <w:webHidden/>
              </w:rPr>
              <w:tab/>
            </w:r>
            <w:r>
              <w:rPr>
                <w:noProof/>
                <w:webHidden/>
              </w:rPr>
              <w:fldChar w:fldCharType="begin"/>
            </w:r>
            <w:r>
              <w:rPr>
                <w:noProof/>
                <w:webHidden/>
              </w:rPr>
              <w:instrText xml:space="preserve"> PAGEREF _Toc236570146 \h </w:instrText>
            </w:r>
            <w:r>
              <w:rPr>
                <w:noProof/>
                <w:webHidden/>
              </w:rPr>
            </w:r>
            <w:r>
              <w:rPr>
                <w:noProof/>
                <w:webHidden/>
              </w:rPr>
              <w:fldChar w:fldCharType="separate"/>
            </w:r>
            <w:r>
              <w:rPr>
                <w:noProof/>
                <w:webHidden/>
              </w:rPr>
              <w:t>65</w:t>
            </w:r>
            <w:r>
              <w:rPr>
                <w:noProof/>
                <w:webHidden/>
              </w:rPr>
              <w:fldChar w:fldCharType="end"/>
            </w:r>
          </w:hyperlink>
        </w:p>
        <w:p w14:paraId="3663F19E" w14:textId="186161E3" w:rsidR="003625E9" w:rsidRDefault="003625E9">
          <w:pPr>
            <w:pStyle w:val="TOC2"/>
            <w:tabs>
              <w:tab w:val="right" w:leader="dot" w:pos="9350"/>
            </w:tabs>
            <w:rPr>
              <w:rFonts w:eastAsiaTheme="minorEastAsia"/>
              <w:noProof/>
            </w:rPr>
          </w:pPr>
          <w:hyperlink w:anchor="_Toc236570147" w:history="1">
            <w:r w:rsidRPr="009E54CA">
              <w:rPr>
                <w:rStyle w:val="Hyperlink"/>
                <w:noProof/>
              </w:rPr>
              <w:t>5. POTENTIAL LONG-TERM STRATEGIC OUTCOMES</w:t>
            </w:r>
            <w:r>
              <w:rPr>
                <w:noProof/>
                <w:webHidden/>
              </w:rPr>
              <w:tab/>
            </w:r>
            <w:r>
              <w:rPr>
                <w:noProof/>
                <w:webHidden/>
              </w:rPr>
              <w:fldChar w:fldCharType="begin"/>
            </w:r>
            <w:r>
              <w:rPr>
                <w:noProof/>
                <w:webHidden/>
              </w:rPr>
              <w:instrText xml:space="preserve"> PAGEREF _Toc236570147 \h </w:instrText>
            </w:r>
            <w:r>
              <w:rPr>
                <w:noProof/>
                <w:webHidden/>
              </w:rPr>
            </w:r>
            <w:r>
              <w:rPr>
                <w:noProof/>
                <w:webHidden/>
              </w:rPr>
              <w:fldChar w:fldCharType="separate"/>
            </w:r>
            <w:r>
              <w:rPr>
                <w:noProof/>
                <w:webHidden/>
              </w:rPr>
              <w:t>66</w:t>
            </w:r>
            <w:r>
              <w:rPr>
                <w:noProof/>
                <w:webHidden/>
              </w:rPr>
              <w:fldChar w:fldCharType="end"/>
            </w:r>
          </w:hyperlink>
        </w:p>
        <w:p w14:paraId="33391224" w14:textId="5385064A" w:rsidR="003625E9" w:rsidRDefault="003625E9">
          <w:pPr>
            <w:pStyle w:val="TOC2"/>
            <w:tabs>
              <w:tab w:val="right" w:leader="dot" w:pos="9350"/>
            </w:tabs>
            <w:rPr>
              <w:rFonts w:eastAsiaTheme="minorEastAsia"/>
              <w:noProof/>
            </w:rPr>
          </w:pPr>
          <w:hyperlink w:anchor="_Toc236570148" w:history="1">
            <w:r w:rsidRPr="009E54CA">
              <w:rPr>
                <w:rStyle w:val="Hyperlink"/>
                <w:noProof/>
              </w:rPr>
              <w:t>6. INVESTMENT PROCESS AND NEXT STEPS</w:t>
            </w:r>
            <w:r>
              <w:rPr>
                <w:noProof/>
                <w:webHidden/>
              </w:rPr>
              <w:tab/>
            </w:r>
            <w:r>
              <w:rPr>
                <w:noProof/>
                <w:webHidden/>
              </w:rPr>
              <w:fldChar w:fldCharType="begin"/>
            </w:r>
            <w:r>
              <w:rPr>
                <w:noProof/>
                <w:webHidden/>
              </w:rPr>
              <w:instrText xml:space="preserve"> PAGEREF _Toc236570148 \h </w:instrText>
            </w:r>
            <w:r>
              <w:rPr>
                <w:noProof/>
                <w:webHidden/>
              </w:rPr>
            </w:r>
            <w:r>
              <w:rPr>
                <w:noProof/>
                <w:webHidden/>
              </w:rPr>
              <w:fldChar w:fldCharType="separate"/>
            </w:r>
            <w:r>
              <w:rPr>
                <w:noProof/>
                <w:webHidden/>
              </w:rPr>
              <w:t>66</w:t>
            </w:r>
            <w:r>
              <w:rPr>
                <w:noProof/>
                <w:webHidden/>
              </w:rPr>
              <w:fldChar w:fldCharType="end"/>
            </w:r>
          </w:hyperlink>
        </w:p>
        <w:p w14:paraId="2F79BD74" w14:textId="44CA6053" w:rsidR="003625E9" w:rsidRDefault="003625E9">
          <w:pPr>
            <w:pStyle w:val="TOC3"/>
            <w:tabs>
              <w:tab w:val="right" w:leader="dot" w:pos="9350"/>
            </w:tabs>
            <w:rPr>
              <w:rFonts w:eastAsiaTheme="minorEastAsia"/>
              <w:noProof/>
            </w:rPr>
          </w:pPr>
          <w:hyperlink w:anchor="_Toc236570149" w:history="1">
            <w:r w:rsidRPr="009E54CA">
              <w:rPr>
                <w:rStyle w:val="Hyperlink"/>
                <w:noProof/>
              </w:rPr>
              <w:t>6.1 Preliminary Nature of Discussions</w:t>
            </w:r>
            <w:r>
              <w:rPr>
                <w:noProof/>
                <w:webHidden/>
              </w:rPr>
              <w:tab/>
            </w:r>
            <w:r>
              <w:rPr>
                <w:noProof/>
                <w:webHidden/>
              </w:rPr>
              <w:fldChar w:fldCharType="begin"/>
            </w:r>
            <w:r>
              <w:rPr>
                <w:noProof/>
                <w:webHidden/>
              </w:rPr>
              <w:instrText xml:space="preserve"> PAGEREF _Toc236570149 \h </w:instrText>
            </w:r>
            <w:r>
              <w:rPr>
                <w:noProof/>
                <w:webHidden/>
              </w:rPr>
            </w:r>
            <w:r>
              <w:rPr>
                <w:noProof/>
                <w:webHidden/>
              </w:rPr>
              <w:fldChar w:fldCharType="separate"/>
            </w:r>
            <w:r>
              <w:rPr>
                <w:noProof/>
                <w:webHidden/>
              </w:rPr>
              <w:t>66</w:t>
            </w:r>
            <w:r>
              <w:rPr>
                <w:noProof/>
                <w:webHidden/>
              </w:rPr>
              <w:fldChar w:fldCharType="end"/>
            </w:r>
          </w:hyperlink>
        </w:p>
        <w:p w14:paraId="6C65E4D4" w14:textId="415C772B" w:rsidR="003625E9" w:rsidRDefault="003625E9">
          <w:pPr>
            <w:pStyle w:val="TOC3"/>
            <w:tabs>
              <w:tab w:val="right" w:leader="dot" w:pos="9350"/>
            </w:tabs>
            <w:rPr>
              <w:rFonts w:eastAsiaTheme="minorEastAsia"/>
              <w:noProof/>
            </w:rPr>
          </w:pPr>
          <w:hyperlink w:anchor="_Toc236570150" w:history="1">
            <w:r w:rsidRPr="009E54CA">
              <w:rPr>
                <w:rStyle w:val="Hyperlink"/>
                <w:noProof/>
              </w:rPr>
              <w:t>6.2 Strategic Fit Review</w:t>
            </w:r>
            <w:r>
              <w:rPr>
                <w:noProof/>
                <w:webHidden/>
              </w:rPr>
              <w:tab/>
            </w:r>
            <w:r>
              <w:rPr>
                <w:noProof/>
                <w:webHidden/>
              </w:rPr>
              <w:fldChar w:fldCharType="begin"/>
            </w:r>
            <w:r>
              <w:rPr>
                <w:noProof/>
                <w:webHidden/>
              </w:rPr>
              <w:instrText xml:space="preserve"> PAGEREF _Toc236570150 \h </w:instrText>
            </w:r>
            <w:r>
              <w:rPr>
                <w:noProof/>
                <w:webHidden/>
              </w:rPr>
            </w:r>
            <w:r>
              <w:rPr>
                <w:noProof/>
                <w:webHidden/>
              </w:rPr>
              <w:fldChar w:fldCharType="separate"/>
            </w:r>
            <w:r>
              <w:rPr>
                <w:noProof/>
                <w:webHidden/>
              </w:rPr>
              <w:t>67</w:t>
            </w:r>
            <w:r>
              <w:rPr>
                <w:noProof/>
                <w:webHidden/>
              </w:rPr>
              <w:fldChar w:fldCharType="end"/>
            </w:r>
          </w:hyperlink>
        </w:p>
        <w:p w14:paraId="1C08831E" w14:textId="2C0AB64D" w:rsidR="003625E9" w:rsidRDefault="003625E9">
          <w:pPr>
            <w:pStyle w:val="TOC3"/>
            <w:tabs>
              <w:tab w:val="right" w:leader="dot" w:pos="9350"/>
            </w:tabs>
            <w:rPr>
              <w:rFonts w:eastAsiaTheme="minorEastAsia"/>
              <w:noProof/>
            </w:rPr>
          </w:pPr>
          <w:hyperlink w:anchor="_Toc236570151" w:history="1">
            <w:r w:rsidRPr="009E54CA">
              <w:rPr>
                <w:rStyle w:val="Hyperlink"/>
                <w:noProof/>
              </w:rPr>
              <w:t>6.3 Due Diligence and Definitive Agreements</w:t>
            </w:r>
            <w:r>
              <w:rPr>
                <w:noProof/>
                <w:webHidden/>
              </w:rPr>
              <w:tab/>
            </w:r>
            <w:r>
              <w:rPr>
                <w:noProof/>
                <w:webHidden/>
              </w:rPr>
              <w:fldChar w:fldCharType="begin"/>
            </w:r>
            <w:r>
              <w:rPr>
                <w:noProof/>
                <w:webHidden/>
              </w:rPr>
              <w:instrText xml:space="preserve"> PAGEREF _Toc236570151 \h </w:instrText>
            </w:r>
            <w:r>
              <w:rPr>
                <w:noProof/>
                <w:webHidden/>
              </w:rPr>
            </w:r>
            <w:r>
              <w:rPr>
                <w:noProof/>
                <w:webHidden/>
              </w:rPr>
              <w:fldChar w:fldCharType="separate"/>
            </w:r>
            <w:r>
              <w:rPr>
                <w:noProof/>
                <w:webHidden/>
              </w:rPr>
              <w:t>67</w:t>
            </w:r>
            <w:r>
              <w:rPr>
                <w:noProof/>
                <w:webHidden/>
              </w:rPr>
              <w:fldChar w:fldCharType="end"/>
            </w:r>
          </w:hyperlink>
        </w:p>
        <w:p w14:paraId="0D9AD12C" w14:textId="553F3FBD" w:rsidR="003625E9" w:rsidRDefault="003625E9">
          <w:pPr>
            <w:pStyle w:val="TOC1"/>
            <w:tabs>
              <w:tab w:val="right" w:leader="dot" w:pos="9350"/>
            </w:tabs>
            <w:rPr>
              <w:rFonts w:eastAsiaTheme="minorEastAsia"/>
              <w:noProof/>
            </w:rPr>
          </w:pPr>
          <w:hyperlink w:anchor="_Toc236570152" w:history="1">
            <w:r w:rsidRPr="009E54CA">
              <w:rPr>
                <w:rStyle w:val="Hyperlink"/>
                <w:b/>
                <w:bCs/>
                <w:noProof/>
              </w:rPr>
              <w:t>SECTION VII – SUMMARY</w:t>
            </w:r>
            <w:r>
              <w:rPr>
                <w:noProof/>
                <w:webHidden/>
              </w:rPr>
              <w:tab/>
            </w:r>
            <w:r>
              <w:rPr>
                <w:noProof/>
                <w:webHidden/>
              </w:rPr>
              <w:fldChar w:fldCharType="begin"/>
            </w:r>
            <w:r>
              <w:rPr>
                <w:noProof/>
                <w:webHidden/>
              </w:rPr>
              <w:instrText xml:space="preserve"> PAGEREF _Toc236570152 \h </w:instrText>
            </w:r>
            <w:r>
              <w:rPr>
                <w:noProof/>
                <w:webHidden/>
              </w:rPr>
            </w:r>
            <w:r>
              <w:rPr>
                <w:noProof/>
                <w:webHidden/>
              </w:rPr>
              <w:fldChar w:fldCharType="separate"/>
            </w:r>
            <w:r>
              <w:rPr>
                <w:noProof/>
                <w:webHidden/>
              </w:rPr>
              <w:t>68</w:t>
            </w:r>
            <w:r>
              <w:rPr>
                <w:noProof/>
                <w:webHidden/>
              </w:rPr>
              <w:fldChar w:fldCharType="end"/>
            </w:r>
          </w:hyperlink>
        </w:p>
        <w:p w14:paraId="07572C1A" w14:textId="379769DC" w:rsidR="003625E9" w:rsidRDefault="003625E9">
          <w:pPr>
            <w:pStyle w:val="TOC1"/>
            <w:tabs>
              <w:tab w:val="right" w:leader="dot" w:pos="9350"/>
            </w:tabs>
            <w:rPr>
              <w:rFonts w:eastAsiaTheme="minorEastAsia"/>
              <w:noProof/>
            </w:rPr>
          </w:pPr>
          <w:hyperlink w:anchor="_Toc236570153" w:history="1">
            <w:r w:rsidRPr="009E54CA">
              <w:rPr>
                <w:rStyle w:val="Hyperlink"/>
                <w:b/>
                <w:bCs/>
                <w:noProof/>
              </w:rPr>
              <w:t>Appendix A</w:t>
            </w:r>
            <w:r>
              <w:rPr>
                <w:noProof/>
                <w:webHidden/>
              </w:rPr>
              <w:tab/>
            </w:r>
            <w:r>
              <w:rPr>
                <w:noProof/>
                <w:webHidden/>
              </w:rPr>
              <w:fldChar w:fldCharType="begin"/>
            </w:r>
            <w:r>
              <w:rPr>
                <w:noProof/>
                <w:webHidden/>
              </w:rPr>
              <w:instrText xml:space="preserve"> PAGEREF _Toc236570153 \h </w:instrText>
            </w:r>
            <w:r>
              <w:rPr>
                <w:noProof/>
                <w:webHidden/>
              </w:rPr>
            </w:r>
            <w:r>
              <w:rPr>
                <w:noProof/>
                <w:webHidden/>
              </w:rPr>
              <w:fldChar w:fldCharType="separate"/>
            </w:r>
            <w:r>
              <w:rPr>
                <w:noProof/>
                <w:webHidden/>
              </w:rPr>
              <w:t>69</w:t>
            </w:r>
            <w:r>
              <w:rPr>
                <w:noProof/>
                <w:webHidden/>
              </w:rPr>
              <w:fldChar w:fldCharType="end"/>
            </w:r>
          </w:hyperlink>
        </w:p>
        <w:p w14:paraId="36438DE1" w14:textId="0EB6D772" w:rsidR="003625E9" w:rsidRDefault="003625E9">
          <w:pPr>
            <w:pStyle w:val="TOC1"/>
            <w:tabs>
              <w:tab w:val="right" w:leader="dot" w:pos="9350"/>
            </w:tabs>
            <w:rPr>
              <w:rFonts w:eastAsiaTheme="minorEastAsia"/>
              <w:noProof/>
            </w:rPr>
          </w:pPr>
          <w:hyperlink w:anchor="_Toc236570154" w:history="1">
            <w:r w:rsidRPr="009E54CA">
              <w:rPr>
                <w:rStyle w:val="Hyperlink"/>
                <w:b/>
                <w:bCs/>
                <w:noProof/>
              </w:rPr>
              <w:t>Executive Leadership Team</w:t>
            </w:r>
            <w:r>
              <w:rPr>
                <w:noProof/>
                <w:webHidden/>
              </w:rPr>
              <w:tab/>
            </w:r>
            <w:r>
              <w:rPr>
                <w:noProof/>
                <w:webHidden/>
              </w:rPr>
              <w:fldChar w:fldCharType="begin"/>
            </w:r>
            <w:r>
              <w:rPr>
                <w:noProof/>
                <w:webHidden/>
              </w:rPr>
              <w:instrText xml:space="preserve"> PAGEREF _Toc236570154 \h </w:instrText>
            </w:r>
            <w:r>
              <w:rPr>
                <w:noProof/>
                <w:webHidden/>
              </w:rPr>
            </w:r>
            <w:r>
              <w:rPr>
                <w:noProof/>
                <w:webHidden/>
              </w:rPr>
              <w:fldChar w:fldCharType="separate"/>
            </w:r>
            <w:r>
              <w:rPr>
                <w:noProof/>
                <w:webHidden/>
              </w:rPr>
              <w:t>69</w:t>
            </w:r>
            <w:r>
              <w:rPr>
                <w:noProof/>
                <w:webHidden/>
              </w:rPr>
              <w:fldChar w:fldCharType="end"/>
            </w:r>
          </w:hyperlink>
        </w:p>
        <w:p w14:paraId="58A6BF90" w14:textId="52E0C02C" w:rsidR="003625E9" w:rsidRDefault="003625E9">
          <w:pPr>
            <w:pStyle w:val="TOC1"/>
            <w:tabs>
              <w:tab w:val="right" w:leader="dot" w:pos="9350"/>
            </w:tabs>
            <w:rPr>
              <w:rFonts w:eastAsiaTheme="minorEastAsia"/>
              <w:noProof/>
            </w:rPr>
          </w:pPr>
          <w:hyperlink w:anchor="_Toc236570155" w:history="1">
            <w:r w:rsidRPr="009E54CA">
              <w:rPr>
                <w:rStyle w:val="Hyperlink"/>
                <w:b/>
                <w:bCs/>
                <w:noProof/>
              </w:rPr>
              <w:t>Appendix B</w:t>
            </w:r>
            <w:r>
              <w:rPr>
                <w:noProof/>
                <w:webHidden/>
              </w:rPr>
              <w:tab/>
            </w:r>
            <w:r>
              <w:rPr>
                <w:noProof/>
                <w:webHidden/>
              </w:rPr>
              <w:fldChar w:fldCharType="begin"/>
            </w:r>
            <w:r>
              <w:rPr>
                <w:noProof/>
                <w:webHidden/>
              </w:rPr>
              <w:instrText xml:space="preserve"> PAGEREF _Toc236570155 \h </w:instrText>
            </w:r>
            <w:r>
              <w:rPr>
                <w:noProof/>
                <w:webHidden/>
              </w:rPr>
            </w:r>
            <w:r>
              <w:rPr>
                <w:noProof/>
                <w:webHidden/>
              </w:rPr>
              <w:fldChar w:fldCharType="separate"/>
            </w:r>
            <w:r>
              <w:rPr>
                <w:noProof/>
                <w:webHidden/>
              </w:rPr>
              <w:t>70</w:t>
            </w:r>
            <w:r>
              <w:rPr>
                <w:noProof/>
                <w:webHidden/>
              </w:rPr>
              <w:fldChar w:fldCharType="end"/>
            </w:r>
          </w:hyperlink>
        </w:p>
        <w:p w14:paraId="100FD474" w14:textId="17301B2F" w:rsidR="003625E9" w:rsidRDefault="003625E9">
          <w:pPr>
            <w:pStyle w:val="TOC1"/>
            <w:tabs>
              <w:tab w:val="right" w:leader="dot" w:pos="9350"/>
            </w:tabs>
            <w:rPr>
              <w:rFonts w:eastAsiaTheme="minorEastAsia"/>
              <w:noProof/>
            </w:rPr>
          </w:pPr>
          <w:hyperlink w:anchor="_Toc236570156" w:history="1">
            <w:r w:rsidRPr="009E54CA">
              <w:rPr>
                <w:rStyle w:val="Hyperlink"/>
                <w:b/>
                <w:bCs/>
                <w:noProof/>
              </w:rPr>
              <w:t>Product Portfolio</w:t>
            </w:r>
            <w:r>
              <w:rPr>
                <w:noProof/>
                <w:webHidden/>
              </w:rPr>
              <w:tab/>
            </w:r>
            <w:r>
              <w:rPr>
                <w:noProof/>
                <w:webHidden/>
              </w:rPr>
              <w:fldChar w:fldCharType="begin"/>
            </w:r>
            <w:r>
              <w:rPr>
                <w:noProof/>
                <w:webHidden/>
              </w:rPr>
              <w:instrText xml:space="preserve"> PAGEREF _Toc236570156 \h </w:instrText>
            </w:r>
            <w:r>
              <w:rPr>
                <w:noProof/>
                <w:webHidden/>
              </w:rPr>
            </w:r>
            <w:r>
              <w:rPr>
                <w:noProof/>
                <w:webHidden/>
              </w:rPr>
              <w:fldChar w:fldCharType="separate"/>
            </w:r>
            <w:r>
              <w:rPr>
                <w:noProof/>
                <w:webHidden/>
              </w:rPr>
              <w:t>70</w:t>
            </w:r>
            <w:r>
              <w:rPr>
                <w:noProof/>
                <w:webHidden/>
              </w:rPr>
              <w:fldChar w:fldCharType="end"/>
            </w:r>
          </w:hyperlink>
        </w:p>
        <w:p w14:paraId="4A561126" w14:textId="40D3C240" w:rsidR="003625E9" w:rsidRDefault="003625E9">
          <w:pPr>
            <w:pStyle w:val="TOC1"/>
            <w:tabs>
              <w:tab w:val="right" w:leader="dot" w:pos="9350"/>
            </w:tabs>
            <w:rPr>
              <w:rFonts w:eastAsiaTheme="minorEastAsia"/>
              <w:noProof/>
            </w:rPr>
          </w:pPr>
          <w:hyperlink w:anchor="_Toc236570157" w:history="1">
            <w:r w:rsidRPr="009E54CA">
              <w:rPr>
                <w:rStyle w:val="Hyperlink"/>
                <w:b/>
                <w:bCs/>
                <w:noProof/>
              </w:rPr>
              <w:t>Appendix C</w:t>
            </w:r>
            <w:r>
              <w:rPr>
                <w:noProof/>
                <w:webHidden/>
              </w:rPr>
              <w:tab/>
            </w:r>
            <w:r>
              <w:rPr>
                <w:noProof/>
                <w:webHidden/>
              </w:rPr>
              <w:fldChar w:fldCharType="begin"/>
            </w:r>
            <w:r>
              <w:rPr>
                <w:noProof/>
                <w:webHidden/>
              </w:rPr>
              <w:instrText xml:space="preserve"> PAGEREF _Toc236570157 \h </w:instrText>
            </w:r>
            <w:r>
              <w:rPr>
                <w:noProof/>
                <w:webHidden/>
              </w:rPr>
            </w:r>
            <w:r>
              <w:rPr>
                <w:noProof/>
                <w:webHidden/>
              </w:rPr>
              <w:fldChar w:fldCharType="separate"/>
            </w:r>
            <w:r>
              <w:rPr>
                <w:noProof/>
                <w:webHidden/>
              </w:rPr>
              <w:t>76</w:t>
            </w:r>
            <w:r>
              <w:rPr>
                <w:noProof/>
                <w:webHidden/>
              </w:rPr>
              <w:fldChar w:fldCharType="end"/>
            </w:r>
          </w:hyperlink>
        </w:p>
        <w:p w14:paraId="62DCC2AF" w14:textId="43C508A5" w:rsidR="003625E9" w:rsidRDefault="003625E9">
          <w:pPr>
            <w:pStyle w:val="TOC1"/>
            <w:tabs>
              <w:tab w:val="right" w:leader="dot" w:pos="9350"/>
            </w:tabs>
            <w:rPr>
              <w:rFonts w:eastAsiaTheme="minorEastAsia"/>
              <w:noProof/>
            </w:rPr>
          </w:pPr>
          <w:hyperlink w:anchor="_Toc236570158" w:history="1">
            <w:r w:rsidRPr="009E54CA">
              <w:rPr>
                <w:rStyle w:val="Hyperlink"/>
                <w:b/>
                <w:bCs/>
                <w:noProof/>
              </w:rPr>
              <w:t>Technology Overview</w:t>
            </w:r>
            <w:r>
              <w:rPr>
                <w:noProof/>
                <w:webHidden/>
              </w:rPr>
              <w:tab/>
            </w:r>
            <w:r>
              <w:rPr>
                <w:noProof/>
                <w:webHidden/>
              </w:rPr>
              <w:fldChar w:fldCharType="begin"/>
            </w:r>
            <w:r>
              <w:rPr>
                <w:noProof/>
                <w:webHidden/>
              </w:rPr>
              <w:instrText xml:space="preserve"> PAGEREF _Toc236570158 \h </w:instrText>
            </w:r>
            <w:r>
              <w:rPr>
                <w:noProof/>
                <w:webHidden/>
              </w:rPr>
            </w:r>
            <w:r>
              <w:rPr>
                <w:noProof/>
                <w:webHidden/>
              </w:rPr>
              <w:fldChar w:fldCharType="separate"/>
            </w:r>
            <w:r>
              <w:rPr>
                <w:noProof/>
                <w:webHidden/>
              </w:rPr>
              <w:t>76</w:t>
            </w:r>
            <w:r>
              <w:rPr>
                <w:noProof/>
                <w:webHidden/>
              </w:rPr>
              <w:fldChar w:fldCharType="end"/>
            </w:r>
          </w:hyperlink>
        </w:p>
        <w:p w14:paraId="4A259249" w14:textId="30ABB46A" w:rsidR="003625E9" w:rsidRDefault="003625E9">
          <w:pPr>
            <w:pStyle w:val="TOC1"/>
            <w:tabs>
              <w:tab w:val="right" w:leader="dot" w:pos="9350"/>
            </w:tabs>
            <w:rPr>
              <w:rFonts w:eastAsiaTheme="minorEastAsia"/>
              <w:noProof/>
            </w:rPr>
          </w:pPr>
          <w:hyperlink w:anchor="_Toc236570159" w:history="1">
            <w:r w:rsidRPr="009E54CA">
              <w:rPr>
                <w:rStyle w:val="Hyperlink"/>
                <w:b/>
                <w:bCs/>
                <w:noProof/>
              </w:rPr>
              <w:t>Appendix D</w:t>
            </w:r>
            <w:r>
              <w:rPr>
                <w:noProof/>
                <w:webHidden/>
              </w:rPr>
              <w:tab/>
            </w:r>
            <w:r>
              <w:rPr>
                <w:noProof/>
                <w:webHidden/>
              </w:rPr>
              <w:fldChar w:fldCharType="begin"/>
            </w:r>
            <w:r>
              <w:rPr>
                <w:noProof/>
                <w:webHidden/>
              </w:rPr>
              <w:instrText xml:space="preserve"> PAGEREF _Toc236570159 \h </w:instrText>
            </w:r>
            <w:r>
              <w:rPr>
                <w:noProof/>
                <w:webHidden/>
              </w:rPr>
            </w:r>
            <w:r>
              <w:rPr>
                <w:noProof/>
                <w:webHidden/>
              </w:rPr>
              <w:fldChar w:fldCharType="separate"/>
            </w:r>
            <w:r>
              <w:rPr>
                <w:noProof/>
                <w:webHidden/>
              </w:rPr>
              <w:t>79</w:t>
            </w:r>
            <w:r>
              <w:rPr>
                <w:noProof/>
                <w:webHidden/>
              </w:rPr>
              <w:fldChar w:fldCharType="end"/>
            </w:r>
          </w:hyperlink>
        </w:p>
        <w:p w14:paraId="1E69C4C7" w14:textId="7E9CCE35" w:rsidR="003625E9" w:rsidRDefault="003625E9">
          <w:pPr>
            <w:pStyle w:val="TOC1"/>
            <w:tabs>
              <w:tab w:val="right" w:leader="dot" w:pos="9350"/>
            </w:tabs>
            <w:rPr>
              <w:rFonts w:eastAsiaTheme="minorEastAsia"/>
              <w:noProof/>
            </w:rPr>
          </w:pPr>
          <w:hyperlink w:anchor="_Toc236570160" w:history="1">
            <w:r w:rsidRPr="009E54CA">
              <w:rPr>
                <w:rStyle w:val="Hyperlink"/>
                <w:b/>
                <w:bCs/>
                <w:noProof/>
              </w:rPr>
              <w:t>Sandata Production Integration</w:t>
            </w:r>
            <w:r>
              <w:rPr>
                <w:noProof/>
                <w:webHidden/>
              </w:rPr>
              <w:tab/>
            </w:r>
            <w:r>
              <w:rPr>
                <w:noProof/>
                <w:webHidden/>
              </w:rPr>
              <w:fldChar w:fldCharType="begin"/>
            </w:r>
            <w:r>
              <w:rPr>
                <w:noProof/>
                <w:webHidden/>
              </w:rPr>
              <w:instrText xml:space="preserve"> PAGEREF _Toc236570160 \h </w:instrText>
            </w:r>
            <w:r>
              <w:rPr>
                <w:noProof/>
                <w:webHidden/>
              </w:rPr>
            </w:r>
            <w:r>
              <w:rPr>
                <w:noProof/>
                <w:webHidden/>
              </w:rPr>
              <w:fldChar w:fldCharType="separate"/>
            </w:r>
            <w:r>
              <w:rPr>
                <w:noProof/>
                <w:webHidden/>
              </w:rPr>
              <w:t>79</w:t>
            </w:r>
            <w:r>
              <w:rPr>
                <w:noProof/>
                <w:webHidden/>
              </w:rPr>
              <w:fldChar w:fldCharType="end"/>
            </w:r>
          </w:hyperlink>
        </w:p>
        <w:p w14:paraId="5AAEB9FE" w14:textId="6D885BAE" w:rsidR="003625E9" w:rsidRDefault="003625E9">
          <w:pPr>
            <w:pStyle w:val="TOC1"/>
            <w:tabs>
              <w:tab w:val="right" w:leader="dot" w:pos="9350"/>
            </w:tabs>
            <w:rPr>
              <w:rFonts w:eastAsiaTheme="minorEastAsia"/>
              <w:noProof/>
            </w:rPr>
          </w:pPr>
          <w:hyperlink w:anchor="_Toc236570161" w:history="1">
            <w:r w:rsidRPr="009E54CA">
              <w:rPr>
                <w:rStyle w:val="Hyperlink"/>
                <w:b/>
                <w:bCs/>
                <w:caps/>
                <w:noProof/>
              </w:rPr>
              <w:t>Closing Statement</w:t>
            </w:r>
            <w:r>
              <w:rPr>
                <w:noProof/>
                <w:webHidden/>
              </w:rPr>
              <w:tab/>
            </w:r>
            <w:r>
              <w:rPr>
                <w:noProof/>
                <w:webHidden/>
              </w:rPr>
              <w:fldChar w:fldCharType="begin"/>
            </w:r>
            <w:r>
              <w:rPr>
                <w:noProof/>
                <w:webHidden/>
              </w:rPr>
              <w:instrText xml:space="preserve"> PAGEREF _Toc236570161 \h </w:instrText>
            </w:r>
            <w:r>
              <w:rPr>
                <w:noProof/>
                <w:webHidden/>
              </w:rPr>
            </w:r>
            <w:r>
              <w:rPr>
                <w:noProof/>
                <w:webHidden/>
              </w:rPr>
              <w:fldChar w:fldCharType="separate"/>
            </w:r>
            <w:r>
              <w:rPr>
                <w:noProof/>
                <w:webHidden/>
              </w:rPr>
              <w:t>83</w:t>
            </w:r>
            <w:r>
              <w:rPr>
                <w:noProof/>
                <w:webHidden/>
              </w:rPr>
              <w:fldChar w:fldCharType="end"/>
            </w:r>
          </w:hyperlink>
        </w:p>
        <w:p w14:paraId="76640BB1" w14:textId="7C222BD9" w:rsidR="003D2570" w:rsidRDefault="003D2570">
          <w:r>
            <w:rPr>
              <w:b/>
              <w:bCs/>
              <w:noProof/>
            </w:rPr>
            <w:fldChar w:fldCharType="end"/>
          </w:r>
        </w:p>
      </w:sdtContent>
    </w:sdt>
    <w:p w14:paraId="4CE6894D" w14:textId="06767E30" w:rsidR="003D2570" w:rsidRDefault="003D2570">
      <w:pPr>
        <w:rPr>
          <w:rFonts w:asciiTheme="majorHAnsi" w:eastAsiaTheme="majorEastAsia" w:hAnsiTheme="majorHAnsi" w:cstheme="majorBidi"/>
          <w:b/>
          <w:bCs/>
          <w:color w:val="0F4761" w:themeColor="accent1" w:themeShade="BF"/>
          <w:sz w:val="40"/>
          <w:szCs w:val="40"/>
        </w:rPr>
      </w:pPr>
    </w:p>
    <w:p w14:paraId="601F3FDC" w14:textId="77777777" w:rsidR="003D2570" w:rsidRDefault="003D2570">
      <w:pPr>
        <w:rPr>
          <w:rFonts w:asciiTheme="majorHAnsi" w:eastAsiaTheme="majorEastAsia" w:hAnsiTheme="majorHAnsi" w:cstheme="majorBidi"/>
          <w:b/>
          <w:bCs/>
          <w:color w:val="0F4761" w:themeColor="accent1" w:themeShade="BF"/>
          <w:sz w:val="40"/>
          <w:szCs w:val="40"/>
        </w:rPr>
      </w:pPr>
      <w:r>
        <w:rPr>
          <w:b/>
          <w:bCs/>
        </w:rPr>
        <w:br w:type="page"/>
      </w:r>
    </w:p>
    <w:p w14:paraId="6C38DC5D" w14:textId="432E3E77" w:rsidR="00660410" w:rsidRPr="00051D35" w:rsidRDefault="00660410" w:rsidP="004F0DCA">
      <w:pPr>
        <w:pStyle w:val="Heading1"/>
        <w:spacing w:before="0" w:after="0" w:line="240" w:lineRule="auto"/>
        <w:jc w:val="center"/>
        <w:rPr>
          <w:b/>
          <w:bCs/>
        </w:rPr>
      </w:pPr>
      <w:bookmarkStart w:id="0" w:name="_Toc236570006"/>
      <w:r w:rsidRPr="00051D35">
        <w:rPr>
          <w:b/>
          <w:bCs/>
        </w:rPr>
        <w:lastRenderedPageBreak/>
        <w:t>SECTION I</w:t>
      </w:r>
      <w:bookmarkEnd w:id="0"/>
    </w:p>
    <w:p w14:paraId="5C6AC50F" w14:textId="77777777" w:rsidR="00660410" w:rsidRPr="00051D35" w:rsidRDefault="00660410" w:rsidP="004F0DCA">
      <w:pPr>
        <w:pStyle w:val="Heading1"/>
        <w:spacing w:before="0" w:after="0" w:line="240" w:lineRule="auto"/>
        <w:jc w:val="center"/>
        <w:rPr>
          <w:b/>
          <w:bCs/>
        </w:rPr>
      </w:pPr>
      <w:bookmarkStart w:id="1" w:name="_Toc236570007"/>
      <w:r w:rsidRPr="00051D35">
        <w:rPr>
          <w:b/>
          <w:bCs/>
        </w:rPr>
        <w:t>EXECUTIVE OVERVIEW</w:t>
      </w:r>
      <w:bookmarkEnd w:id="1"/>
    </w:p>
    <w:p w14:paraId="0C157258" w14:textId="77777777" w:rsidR="008A54B7" w:rsidRPr="00F16A85" w:rsidRDefault="008A54B7" w:rsidP="00F16A85">
      <w:pPr>
        <w:spacing w:after="0" w:line="240" w:lineRule="auto"/>
        <w:jc w:val="center"/>
        <w:rPr>
          <w:b/>
          <w:bCs/>
          <w:color w:val="124F1A" w:themeColor="accent3" w:themeShade="BF"/>
          <w:sz w:val="28"/>
          <w:szCs w:val="28"/>
        </w:rPr>
      </w:pPr>
    </w:p>
    <w:p w14:paraId="0CC05CD9" w14:textId="77777777" w:rsidR="00660410" w:rsidRPr="00660410" w:rsidRDefault="00660410" w:rsidP="004F0DCA">
      <w:pPr>
        <w:pStyle w:val="Heading2"/>
      </w:pPr>
      <w:bookmarkStart w:id="2" w:name="_Toc236570008"/>
      <w:r w:rsidRPr="00660410">
        <w:t xml:space="preserve">1. </w:t>
      </w:r>
      <w:r w:rsidRPr="00C15CEF">
        <w:rPr>
          <w:caps/>
        </w:rPr>
        <w:t>Executive Summary</w:t>
      </w:r>
      <w:bookmarkEnd w:id="2"/>
    </w:p>
    <w:p w14:paraId="4AB6BB63" w14:textId="0B01659B" w:rsidR="00660410" w:rsidRPr="00660410" w:rsidRDefault="00FB4BE3" w:rsidP="00EF0568">
      <w:pPr>
        <w:pStyle w:val="Heading3"/>
      </w:pPr>
      <w:bookmarkStart w:id="3" w:name="_Toc236570009"/>
      <w:r>
        <w:t xml:space="preserve">1.1 </w:t>
      </w:r>
      <w:r w:rsidR="00660410" w:rsidRPr="00660410">
        <w:t>Company Overview</w:t>
      </w:r>
      <w:bookmarkEnd w:id="3"/>
    </w:p>
    <w:p w14:paraId="5F3F948A" w14:textId="77777777" w:rsidR="00660410" w:rsidRPr="00660410" w:rsidRDefault="00660410" w:rsidP="00660410">
      <w:r w:rsidRPr="00660410">
        <w:rPr>
          <w:b/>
          <w:bCs/>
        </w:rPr>
        <w:t>True Care System, LLC</w:t>
      </w:r>
      <w:r w:rsidRPr="00660410">
        <w:t xml:space="preserve"> is a U.S.-based healthcare technology company developing a cloud-native Software-as-a-Service (SaaS) platform for Home Care, Intellectual &amp; Developmental Disabilities (I/DD), Behavioral Health, and Community-Based Service providers.</w:t>
      </w:r>
    </w:p>
    <w:p w14:paraId="2532483A" w14:textId="77777777" w:rsidR="00660410" w:rsidRPr="00660410" w:rsidRDefault="00660410" w:rsidP="00660410">
      <w:r w:rsidRPr="00660410">
        <w:t>The platform unifies workforce management, Electronic Visit Verification (EVV), scheduling, billing, payroll, compliance, reporting, and mobile workforce operations into a single enterprise solution.</w:t>
      </w:r>
    </w:p>
    <w:p w14:paraId="1509A799" w14:textId="77777777" w:rsidR="00660410" w:rsidRPr="00660410" w:rsidRDefault="00660410" w:rsidP="00660410">
      <w:r w:rsidRPr="00660410">
        <w:t>Originally developed to solve real operational challenges within a healthcare provider organization, the platform has evolved into a commercial SaaS product designed for nationwide expansion.</w:t>
      </w:r>
    </w:p>
    <w:p w14:paraId="73F52749" w14:textId="77777777" w:rsidR="00FB4BE3" w:rsidRDefault="00FB4BE3" w:rsidP="00EF0568">
      <w:pPr>
        <w:pStyle w:val="Heading3"/>
      </w:pPr>
    </w:p>
    <w:p w14:paraId="00D69554" w14:textId="4A9A6199" w:rsidR="00660410" w:rsidRPr="00660410" w:rsidRDefault="00FB4BE3" w:rsidP="00EF0568">
      <w:pPr>
        <w:pStyle w:val="Heading3"/>
      </w:pPr>
      <w:bookmarkStart w:id="4" w:name="_Toc236570010"/>
      <w:r>
        <w:t xml:space="preserve">1.2 </w:t>
      </w:r>
      <w:r w:rsidR="00660410" w:rsidRPr="00660410">
        <w:t>Investment Opportunity</w:t>
      </w:r>
      <w:bookmarkEnd w:id="4"/>
    </w:p>
    <w:p w14:paraId="432B7389" w14:textId="77777777" w:rsidR="00660410" w:rsidRPr="00660410" w:rsidRDefault="00660410" w:rsidP="00660410">
      <w:r w:rsidRPr="00660410">
        <w:t>True Care System is entering its commercialization phase after more than three years of product development and operational validation.</w:t>
      </w:r>
    </w:p>
    <w:p w14:paraId="763CB8D0" w14:textId="77777777" w:rsidR="00C36391" w:rsidRDefault="00C36391" w:rsidP="00C36391">
      <w:r w:rsidRPr="00C36391">
        <w:t>The Company is seeking strategic investment and long-term strategic partnerships to accelerate the next phase of growth, including:</w:t>
      </w:r>
      <w:r>
        <w:t xml:space="preserve"> </w:t>
      </w:r>
    </w:p>
    <w:p w14:paraId="05C6474F" w14:textId="7303DCDB" w:rsidR="00660410" w:rsidRPr="00660410" w:rsidRDefault="00660410" w:rsidP="00C36391">
      <w:pPr>
        <w:numPr>
          <w:ilvl w:val="0"/>
          <w:numId w:val="1"/>
        </w:numPr>
      </w:pPr>
      <w:r w:rsidRPr="00660410">
        <w:t xml:space="preserve">Customer acquisition </w:t>
      </w:r>
    </w:p>
    <w:p w14:paraId="22AA45E4" w14:textId="77777777" w:rsidR="00660410" w:rsidRPr="00660410" w:rsidRDefault="00660410">
      <w:pPr>
        <w:numPr>
          <w:ilvl w:val="0"/>
          <w:numId w:val="1"/>
        </w:numPr>
      </w:pPr>
      <w:r w:rsidRPr="00660410">
        <w:t xml:space="preserve">Product development </w:t>
      </w:r>
    </w:p>
    <w:p w14:paraId="79480B66" w14:textId="77777777" w:rsidR="00660410" w:rsidRPr="00660410" w:rsidRDefault="00660410">
      <w:pPr>
        <w:numPr>
          <w:ilvl w:val="0"/>
          <w:numId w:val="1"/>
        </w:numPr>
      </w:pPr>
      <w:r w:rsidRPr="00660410">
        <w:t xml:space="preserve">Engineering expansion </w:t>
      </w:r>
    </w:p>
    <w:p w14:paraId="5BEA4482" w14:textId="77777777" w:rsidR="00660410" w:rsidRPr="00660410" w:rsidRDefault="00660410">
      <w:pPr>
        <w:numPr>
          <w:ilvl w:val="0"/>
          <w:numId w:val="1"/>
        </w:numPr>
      </w:pPr>
      <w:r w:rsidRPr="00660410">
        <w:t xml:space="preserve">Sales &amp; marketing </w:t>
      </w:r>
    </w:p>
    <w:p w14:paraId="45532431" w14:textId="77777777" w:rsidR="00660410" w:rsidRPr="00660410" w:rsidRDefault="00660410">
      <w:pPr>
        <w:numPr>
          <w:ilvl w:val="0"/>
          <w:numId w:val="1"/>
        </w:numPr>
      </w:pPr>
      <w:r w:rsidRPr="00660410">
        <w:t xml:space="preserve">Customer success </w:t>
      </w:r>
    </w:p>
    <w:p w14:paraId="21A03409" w14:textId="77777777" w:rsidR="00660410" w:rsidRDefault="00660410">
      <w:pPr>
        <w:numPr>
          <w:ilvl w:val="0"/>
          <w:numId w:val="1"/>
        </w:numPr>
      </w:pPr>
      <w:r w:rsidRPr="00660410">
        <w:t xml:space="preserve">National market expansion </w:t>
      </w:r>
    </w:p>
    <w:p w14:paraId="2731855A" w14:textId="67713300" w:rsidR="00C36391" w:rsidRPr="00660410" w:rsidRDefault="00C36391" w:rsidP="00C36391">
      <w:r w:rsidRPr="00C36391">
        <w:t xml:space="preserve">Beyond capital, True Care System welcomes partners who contribute healthcare expertise, commercialization experience, strategic relationships, operational leadership, or </w:t>
      </w:r>
      <w:r w:rsidRPr="00C36391">
        <w:lastRenderedPageBreak/>
        <w:t>technology innovation. Management believes that the right strategic partnership can accelerate enterprise value creation more effectively than financial investment alone.</w:t>
      </w:r>
    </w:p>
    <w:p w14:paraId="19F8F4A5" w14:textId="77777777" w:rsidR="00660410" w:rsidRPr="00660410" w:rsidRDefault="00660410" w:rsidP="00660410">
      <w:r w:rsidRPr="00660410">
        <w:t>The objective is to establish True Care System as a leading enterprise healthcare management platform serving providers across the United States.</w:t>
      </w:r>
    </w:p>
    <w:p w14:paraId="202677F6" w14:textId="77777777" w:rsidR="00FB4BE3" w:rsidRDefault="00FB4BE3" w:rsidP="00660410">
      <w:pPr>
        <w:rPr>
          <w:b/>
          <w:bCs/>
        </w:rPr>
      </w:pPr>
    </w:p>
    <w:p w14:paraId="43D51827" w14:textId="7CEC1A47" w:rsidR="00660410" w:rsidRPr="00660410" w:rsidRDefault="00FB4BE3" w:rsidP="00EF0568">
      <w:pPr>
        <w:pStyle w:val="Heading3"/>
      </w:pPr>
      <w:bookmarkStart w:id="5" w:name="_Toc236570011"/>
      <w:r>
        <w:t xml:space="preserve">1.3 </w:t>
      </w:r>
      <w:r w:rsidR="00660410" w:rsidRPr="00660410">
        <w:t>Company Highlights</w:t>
      </w:r>
      <w:bookmarkEnd w:id="5"/>
    </w:p>
    <w:p w14:paraId="357C52B1" w14:textId="4515E237" w:rsidR="00660410" w:rsidRPr="00660410" w:rsidRDefault="00660410">
      <w:pPr>
        <w:pStyle w:val="ListParagraph"/>
        <w:numPr>
          <w:ilvl w:val="0"/>
          <w:numId w:val="27"/>
        </w:numPr>
      </w:pPr>
      <w:r w:rsidRPr="00FB4BE3">
        <w:rPr>
          <w:b/>
          <w:bCs/>
        </w:rPr>
        <w:t>Founded</w:t>
      </w:r>
      <w:r w:rsidR="00735815">
        <w:rPr>
          <w:b/>
          <w:bCs/>
        </w:rPr>
        <w:tab/>
      </w:r>
      <w:r w:rsidR="00735815">
        <w:rPr>
          <w:b/>
          <w:bCs/>
        </w:rPr>
        <w:tab/>
      </w:r>
      <w:r w:rsidR="00735815">
        <w:rPr>
          <w:b/>
          <w:bCs/>
        </w:rPr>
        <w:tab/>
      </w:r>
      <w:r w:rsidR="00FB4BE3" w:rsidRPr="00FB4BE3">
        <w:t xml:space="preserve">: </w:t>
      </w:r>
      <w:r w:rsidRPr="00660410">
        <w:t>2023</w:t>
      </w:r>
    </w:p>
    <w:p w14:paraId="437C1322" w14:textId="18B246AB" w:rsidR="00660410" w:rsidRPr="00660410" w:rsidRDefault="00660410">
      <w:pPr>
        <w:pStyle w:val="ListParagraph"/>
        <w:numPr>
          <w:ilvl w:val="0"/>
          <w:numId w:val="27"/>
        </w:numPr>
      </w:pPr>
      <w:r w:rsidRPr="00FB4BE3">
        <w:rPr>
          <w:b/>
          <w:bCs/>
        </w:rPr>
        <w:t>Headquarters</w:t>
      </w:r>
      <w:r w:rsidR="00735815">
        <w:rPr>
          <w:b/>
          <w:bCs/>
        </w:rPr>
        <w:tab/>
      </w:r>
      <w:r w:rsidR="00735815">
        <w:rPr>
          <w:b/>
          <w:bCs/>
        </w:rPr>
        <w:tab/>
      </w:r>
      <w:r w:rsidR="00FB4BE3" w:rsidRPr="00735815">
        <w:t xml:space="preserve">: </w:t>
      </w:r>
      <w:r w:rsidRPr="00660410">
        <w:t>Pennsylvania, USA</w:t>
      </w:r>
    </w:p>
    <w:p w14:paraId="5D6D04AE" w14:textId="66A3BE40" w:rsidR="00660410" w:rsidRPr="00660410" w:rsidRDefault="00660410">
      <w:pPr>
        <w:pStyle w:val="ListParagraph"/>
        <w:numPr>
          <w:ilvl w:val="0"/>
          <w:numId w:val="27"/>
        </w:numPr>
      </w:pPr>
      <w:r w:rsidRPr="00FB4BE3">
        <w:rPr>
          <w:b/>
          <w:bCs/>
        </w:rPr>
        <w:t>Business Model</w:t>
      </w:r>
      <w:r w:rsidR="00735815">
        <w:rPr>
          <w:b/>
          <w:bCs/>
        </w:rPr>
        <w:tab/>
      </w:r>
      <w:r w:rsidR="00735815">
        <w:rPr>
          <w:b/>
          <w:bCs/>
        </w:rPr>
        <w:tab/>
      </w:r>
      <w:r w:rsidR="00FB4BE3" w:rsidRPr="00FB4BE3">
        <w:t>:</w:t>
      </w:r>
      <w:r w:rsidR="00FB4BE3" w:rsidRPr="00FB4BE3">
        <w:rPr>
          <w:b/>
          <w:bCs/>
        </w:rPr>
        <w:t xml:space="preserve"> </w:t>
      </w:r>
      <w:r w:rsidRPr="00660410">
        <w:t>Software-as-a-Service (SaaS)</w:t>
      </w:r>
    </w:p>
    <w:p w14:paraId="12C1B7D4" w14:textId="32C679A3" w:rsidR="00660410" w:rsidRPr="00660410" w:rsidRDefault="00660410">
      <w:pPr>
        <w:pStyle w:val="ListParagraph"/>
        <w:numPr>
          <w:ilvl w:val="0"/>
          <w:numId w:val="27"/>
        </w:numPr>
      </w:pPr>
      <w:r w:rsidRPr="00FB4BE3">
        <w:rPr>
          <w:b/>
          <w:bCs/>
        </w:rPr>
        <w:t>Current Product Status</w:t>
      </w:r>
      <w:r w:rsidR="00735815">
        <w:rPr>
          <w:b/>
          <w:bCs/>
        </w:rPr>
        <w:tab/>
      </w:r>
      <w:r w:rsidR="00FB4BE3" w:rsidRPr="00735815">
        <w:t xml:space="preserve">: </w:t>
      </w:r>
      <w:r w:rsidRPr="00660410">
        <w:t>Production Ready</w:t>
      </w:r>
    </w:p>
    <w:p w14:paraId="2CB5F4FE" w14:textId="77777777" w:rsidR="00660410" w:rsidRPr="00660410" w:rsidRDefault="00660410">
      <w:pPr>
        <w:pStyle w:val="ListParagraph"/>
        <w:numPr>
          <w:ilvl w:val="0"/>
          <w:numId w:val="27"/>
        </w:numPr>
      </w:pPr>
      <w:r w:rsidRPr="00FB4BE3">
        <w:rPr>
          <w:b/>
          <w:bCs/>
        </w:rPr>
        <w:t>Primary Markets</w:t>
      </w:r>
    </w:p>
    <w:p w14:paraId="5B8477DB" w14:textId="77777777" w:rsidR="00660410" w:rsidRPr="00660410" w:rsidRDefault="00660410">
      <w:pPr>
        <w:numPr>
          <w:ilvl w:val="0"/>
          <w:numId w:val="28"/>
        </w:numPr>
      </w:pPr>
      <w:r w:rsidRPr="00660410">
        <w:t xml:space="preserve">Home Care </w:t>
      </w:r>
    </w:p>
    <w:p w14:paraId="03F7069F" w14:textId="77777777" w:rsidR="00660410" w:rsidRPr="00660410" w:rsidRDefault="00660410">
      <w:pPr>
        <w:numPr>
          <w:ilvl w:val="0"/>
          <w:numId w:val="28"/>
        </w:numPr>
      </w:pPr>
      <w:r w:rsidRPr="00660410">
        <w:t xml:space="preserve">I/DD Providers </w:t>
      </w:r>
    </w:p>
    <w:p w14:paraId="36C5B11E" w14:textId="77777777" w:rsidR="00660410" w:rsidRPr="00660410" w:rsidRDefault="00660410">
      <w:pPr>
        <w:numPr>
          <w:ilvl w:val="0"/>
          <w:numId w:val="28"/>
        </w:numPr>
      </w:pPr>
      <w:r w:rsidRPr="00660410">
        <w:t xml:space="preserve">Behavioral Health </w:t>
      </w:r>
    </w:p>
    <w:p w14:paraId="59289DF2" w14:textId="77777777" w:rsidR="00660410" w:rsidRPr="00660410" w:rsidRDefault="00660410">
      <w:pPr>
        <w:numPr>
          <w:ilvl w:val="0"/>
          <w:numId w:val="28"/>
        </w:numPr>
      </w:pPr>
      <w:r w:rsidRPr="00660410">
        <w:t xml:space="preserve">Community-Based Services </w:t>
      </w:r>
    </w:p>
    <w:p w14:paraId="064022C9" w14:textId="362E05D2" w:rsidR="00660410" w:rsidRPr="00660410" w:rsidRDefault="00FB4BE3" w:rsidP="00EF0568">
      <w:pPr>
        <w:pStyle w:val="Heading3"/>
      </w:pPr>
      <w:bookmarkStart w:id="6" w:name="_Toc236570012"/>
      <w:r>
        <w:t xml:space="preserve">1.4 </w:t>
      </w:r>
      <w:r w:rsidR="00660410" w:rsidRPr="00660410">
        <w:t>Core Technology</w:t>
      </w:r>
      <w:bookmarkEnd w:id="6"/>
    </w:p>
    <w:p w14:paraId="658332A3" w14:textId="77777777" w:rsidR="00660410" w:rsidRPr="00660410" w:rsidRDefault="00660410">
      <w:pPr>
        <w:numPr>
          <w:ilvl w:val="0"/>
          <w:numId w:val="2"/>
        </w:numPr>
      </w:pPr>
      <w:r w:rsidRPr="00660410">
        <w:t xml:space="preserve">Enterprise SaaS Platform </w:t>
      </w:r>
    </w:p>
    <w:p w14:paraId="753A8B33" w14:textId="77777777" w:rsidR="00660410" w:rsidRPr="00660410" w:rsidRDefault="00660410">
      <w:pPr>
        <w:numPr>
          <w:ilvl w:val="0"/>
          <w:numId w:val="2"/>
        </w:numPr>
      </w:pPr>
      <w:r w:rsidRPr="00660410">
        <w:t xml:space="preserve">Native iOS &amp; Android Applications </w:t>
      </w:r>
    </w:p>
    <w:p w14:paraId="61FB2A9F" w14:textId="77777777" w:rsidR="00660410" w:rsidRPr="00660410" w:rsidRDefault="00660410">
      <w:pPr>
        <w:numPr>
          <w:ilvl w:val="0"/>
          <w:numId w:val="2"/>
        </w:numPr>
      </w:pPr>
      <w:r w:rsidRPr="00660410">
        <w:t xml:space="preserve">Multi-Tenant Cloud Architecture </w:t>
      </w:r>
    </w:p>
    <w:p w14:paraId="7B9F02C7" w14:textId="77777777" w:rsidR="00660410" w:rsidRPr="00660410" w:rsidRDefault="00660410">
      <w:pPr>
        <w:numPr>
          <w:ilvl w:val="0"/>
          <w:numId w:val="2"/>
        </w:numPr>
      </w:pPr>
      <w:r w:rsidRPr="00660410">
        <w:t xml:space="preserve">Production Sandata EVV Integration </w:t>
      </w:r>
    </w:p>
    <w:p w14:paraId="1E3A9783" w14:textId="77777777" w:rsidR="00660410" w:rsidRPr="00660410" w:rsidRDefault="00660410">
      <w:pPr>
        <w:numPr>
          <w:ilvl w:val="0"/>
          <w:numId w:val="2"/>
        </w:numPr>
      </w:pPr>
      <w:r w:rsidRPr="00660410">
        <w:t xml:space="preserve">HIPAA Compliance Framework </w:t>
      </w:r>
    </w:p>
    <w:p w14:paraId="48D342F3" w14:textId="77777777" w:rsidR="00660410" w:rsidRPr="00660410" w:rsidRDefault="00660410">
      <w:pPr>
        <w:numPr>
          <w:ilvl w:val="0"/>
          <w:numId w:val="2"/>
        </w:numPr>
      </w:pPr>
      <w:r w:rsidRPr="00660410">
        <w:t xml:space="preserve">Artificial Intelligence Ready Architecture </w:t>
      </w:r>
    </w:p>
    <w:p w14:paraId="39A55040" w14:textId="77777777" w:rsidR="00FB4BE3" w:rsidRDefault="00FB4BE3" w:rsidP="00660410">
      <w:pPr>
        <w:rPr>
          <w:b/>
          <w:bCs/>
        </w:rPr>
      </w:pPr>
    </w:p>
    <w:p w14:paraId="2D2113AC" w14:textId="1F3FACAF" w:rsidR="00660410" w:rsidRPr="00660410" w:rsidRDefault="00FB4BE3" w:rsidP="00EF0568">
      <w:pPr>
        <w:pStyle w:val="Heading3"/>
      </w:pPr>
      <w:bookmarkStart w:id="7" w:name="_Toc236570013"/>
      <w:r>
        <w:t xml:space="preserve">1.5 </w:t>
      </w:r>
      <w:r w:rsidR="00660410" w:rsidRPr="00660410">
        <w:t>Financial Highlights</w:t>
      </w:r>
      <w:bookmarkEnd w:id="7"/>
    </w:p>
    <w:p w14:paraId="68FC671A" w14:textId="4A701761" w:rsidR="00660410" w:rsidRPr="00660410" w:rsidRDefault="00660410">
      <w:pPr>
        <w:numPr>
          <w:ilvl w:val="0"/>
          <w:numId w:val="3"/>
        </w:numPr>
      </w:pPr>
      <w:r w:rsidRPr="00660410">
        <w:t>Founder Development Period</w:t>
      </w:r>
      <w:r w:rsidR="00C25B6E">
        <w:tab/>
      </w:r>
      <w:r w:rsidR="00C25B6E">
        <w:tab/>
      </w:r>
      <w:r w:rsidR="00C25B6E">
        <w:tab/>
      </w:r>
      <w:r w:rsidRPr="00660410">
        <w:t xml:space="preserve">: </w:t>
      </w:r>
      <w:r w:rsidRPr="00660410">
        <w:rPr>
          <w:b/>
          <w:bCs/>
        </w:rPr>
        <w:t xml:space="preserve">October 2023 – </w:t>
      </w:r>
      <w:r w:rsidR="00017C4C">
        <w:rPr>
          <w:b/>
          <w:bCs/>
        </w:rPr>
        <w:t>July</w:t>
      </w:r>
      <w:r w:rsidRPr="00660410">
        <w:rPr>
          <w:b/>
          <w:bCs/>
        </w:rPr>
        <w:t xml:space="preserve"> 2026</w:t>
      </w:r>
      <w:r w:rsidRPr="00660410">
        <w:t xml:space="preserve"> </w:t>
      </w:r>
    </w:p>
    <w:p w14:paraId="360C446F" w14:textId="6F5EC0AB" w:rsidR="00660410" w:rsidRPr="00C36391" w:rsidRDefault="00660410">
      <w:pPr>
        <w:numPr>
          <w:ilvl w:val="0"/>
          <w:numId w:val="3"/>
        </w:numPr>
      </w:pPr>
      <w:r w:rsidRPr="00660410">
        <w:t xml:space="preserve">Estimated </w:t>
      </w:r>
      <w:r w:rsidR="00672753" w:rsidRPr="00672753">
        <w:t>Founders' Operational Contribution</w:t>
      </w:r>
      <w:r w:rsidR="00C25B6E">
        <w:tab/>
      </w:r>
      <w:r w:rsidRPr="00C36391">
        <w:t xml:space="preserve">: </w:t>
      </w:r>
      <w:r w:rsidR="002515FE" w:rsidRPr="00C36391">
        <w:t>$1,</w:t>
      </w:r>
      <w:r w:rsidR="00A270E4" w:rsidRPr="00C36391">
        <w:t>327</w:t>
      </w:r>
      <w:r w:rsidR="002515FE" w:rsidRPr="00C36391">
        <w:t>,</w:t>
      </w:r>
      <w:r w:rsidR="00A270E4" w:rsidRPr="00C36391">
        <w:t>0</w:t>
      </w:r>
      <w:r w:rsidR="002515FE" w:rsidRPr="00C36391">
        <w:t>00</w:t>
      </w:r>
      <w:r w:rsidR="002515FE">
        <w:rPr>
          <w:b/>
          <w:bCs/>
        </w:rPr>
        <w:t xml:space="preserve"> </w:t>
      </w:r>
    </w:p>
    <w:p w14:paraId="2BD709EA" w14:textId="39FF6CF5" w:rsidR="00C36391" w:rsidRDefault="00C36391">
      <w:pPr>
        <w:numPr>
          <w:ilvl w:val="0"/>
          <w:numId w:val="3"/>
        </w:numPr>
      </w:pPr>
      <w:r w:rsidRPr="00C36391">
        <w:t xml:space="preserve">Founder Development Expenses </w:t>
      </w:r>
      <w:r>
        <w:tab/>
      </w:r>
      <w:r>
        <w:tab/>
      </w:r>
      <w:r>
        <w:tab/>
      </w:r>
      <w:r w:rsidRPr="00C36391">
        <w:t xml:space="preserve">: $120,000 </w:t>
      </w:r>
    </w:p>
    <w:p w14:paraId="5A77C15A" w14:textId="05A2E57E" w:rsidR="00C36391" w:rsidRPr="00660410" w:rsidRDefault="00C36391">
      <w:pPr>
        <w:numPr>
          <w:ilvl w:val="0"/>
          <w:numId w:val="3"/>
        </w:numPr>
      </w:pPr>
      <w:r w:rsidRPr="00C36391">
        <w:t xml:space="preserve">Total Historical Founder Investment </w:t>
      </w:r>
      <w:r>
        <w:tab/>
      </w:r>
      <w:r>
        <w:tab/>
      </w:r>
      <w:r w:rsidRPr="00C36391">
        <w:t xml:space="preserve">: </w:t>
      </w:r>
      <w:r w:rsidRPr="00C36391">
        <w:rPr>
          <w:b/>
          <w:bCs/>
        </w:rPr>
        <w:t>$1,447,000</w:t>
      </w:r>
    </w:p>
    <w:p w14:paraId="0FAA370F" w14:textId="18854489" w:rsidR="00660410" w:rsidRPr="00660410" w:rsidRDefault="00660410">
      <w:pPr>
        <w:numPr>
          <w:ilvl w:val="0"/>
          <w:numId w:val="3"/>
        </w:numPr>
      </w:pPr>
      <w:r w:rsidRPr="00660410">
        <w:lastRenderedPageBreak/>
        <w:t>Commercial Launch</w:t>
      </w:r>
      <w:r w:rsidR="00C25B6E">
        <w:tab/>
      </w:r>
      <w:r w:rsidR="00C25B6E">
        <w:tab/>
      </w:r>
      <w:r w:rsidR="00C25B6E">
        <w:tab/>
      </w:r>
      <w:r w:rsidR="00C25B6E">
        <w:tab/>
      </w:r>
      <w:r w:rsidR="00C25B6E">
        <w:tab/>
      </w:r>
      <w:r w:rsidRPr="00660410">
        <w:t xml:space="preserve">: </w:t>
      </w:r>
      <w:r w:rsidRPr="00660410">
        <w:rPr>
          <w:b/>
          <w:bCs/>
        </w:rPr>
        <w:t>2026</w:t>
      </w:r>
      <w:r w:rsidRPr="00660410">
        <w:t xml:space="preserve"> </w:t>
      </w:r>
    </w:p>
    <w:p w14:paraId="100F0109" w14:textId="553C70DD" w:rsidR="00660410" w:rsidRPr="00660410" w:rsidRDefault="00660410">
      <w:pPr>
        <w:numPr>
          <w:ilvl w:val="0"/>
          <w:numId w:val="3"/>
        </w:numPr>
      </w:pPr>
      <w:r w:rsidRPr="00660410">
        <w:t>Starting Subscription Price</w:t>
      </w:r>
      <w:r w:rsidR="00C25B6E">
        <w:tab/>
      </w:r>
      <w:r w:rsidR="00C25B6E">
        <w:tab/>
      </w:r>
      <w:r w:rsidR="00C25B6E">
        <w:tab/>
      </w:r>
      <w:r w:rsidR="00C25B6E">
        <w:tab/>
      </w:r>
      <w:r w:rsidRPr="00660410">
        <w:t xml:space="preserve">: </w:t>
      </w:r>
      <w:r w:rsidRPr="00660410">
        <w:rPr>
          <w:b/>
          <w:bCs/>
        </w:rPr>
        <w:t>$25 per Active Client per Month</w:t>
      </w:r>
      <w:r w:rsidRPr="00660410">
        <w:t xml:space="preserve"> </w:t>
      </w:r>
    </w:p>
    <w:p w14:paraId="2AA76DCB" w14:textId="6845AA78" w:rsidR="00660410" w:rsidRPr="00660410" w:rsidRDefault="00660410">
      <w:pPr>
        <w:numPr>
          <w:ilvl w:val="0"/>
          <w:numId w:val="3"/>
        </w:numPr>
      </w:pPr>
      <w:r w:rsidRPr="00660410">
        <w:t>Annual Price Adjustment Assumption</w:t>
      </w:r>
      <w:r w:rsidR="00C25B6E">
        <w:tab/>
      </w:r>
      <w:r w:rsidR="00C25B6E">
        <w:tab/>
      </w:r>
      <w:r w:rsidRPr="00660410">
        <w:t xml:space="preserve">: </w:t>
      </w:r>
      <w:r w:rsidRPr="00660410">
        <w:rPr>
          <w:b/>
          <w:bCs/>
        </w:rPr>
        <w:t>5%</w:t>
      </w:r>
      <w:r w:rsidRPr="00660410">
        <w:t xml:space="preserve"> </w:t>
      </w:r>
    </w:p>
    <w:p w14:paraId="742BCF12" w14:textId="53A9A25F" w:rsidR="00660410" w:rsidRPr="00660410" w:rsidRDefault="00660410">
      <w:pPr>
        <w:numPr>
          <w:ilvl w:val="0"/>
          <w:numId w:val="3"/>
        </w:numPr>
      </w:pPr>
      <w:r w:rsidRPr="00660410">
        <w:t>Target 2027 Annual Recurring Revenue (ARR)</w:t>
      </w:r>
      <w:r w:rsidR="00C25B6E">
        <w:tab/>
      </w:r>
      <w:r w:rsidRPr="00660410">
        <w:t xml:space="preserve">: </w:t>
      </w:r>
      <w:r w:rsidRPr="00660410">
        <w:rPr>
          <w:b/>
          <w:bCs/>
        </w:rPr>
        <w:t>Approximately $1.7 Million</w:t>
      </w:r>
      <w:r w:rsidRPr="00660410">
        <w:t xml:space="preserve"> </w:t>
      </w:r>
    </w:p>
    <w:p w14:paraId="14CEC244" w14:textId="77777777" w:rsidR="00F16A85" w:rsidRDefault="00F16A85" w:rsidP="00660410">
      <w:pPr>
        <w:rPr>
          <w:b/>
          <w:bCs/>
        </w:rPr>
      </w:pPr>
    </w:p>
    <w:p w14:paraId="44956F5B" w14:textId="1AF06E93" w:rsidR="00660410" w:rsidRPr="00660410" w:rsidRDefault="00FB4BE3" w:rsidP="00EF0568">
      <w:pPr>
        <w:pStyle w:val="Heading3"/>
      </w:pPr>
      <w:bookmarkStart w:id="8" w:name="_Toc236570014"/>
      <w:r>
        <w:t xml:space="preserve">1.6 </w:t>
      </w:r>
      <w:r w:rsidR="00660410" w:rsidRPr="00660410">
        <w:t>Investment Thesis</w:t>
      </w:r>
      <w:bookmarkEnd w:id="8"/>
    </w:p>
    <w:p w14:paraId="33DDCA6E" w14:textId="77777777" w:rsidR="00660410" w:rsidRPr="00660410" w:rsidRDefault="00660410" w:rsidP="00660410">
      <w:r w:rsidRPr="00660410">
        <w:t>True Care System combines deep healthcare operational expertise with modern cloud technology to address one of the healthcare industry's most significant challenges: replacing fragmented administrative systems with a unified enterprise platform.</w:t>
      </w:r>
    </w:p>
    <w:p w14:paraId="3C1F1191" w14:textId="77777777" w:rsidR="00C36391" w:rsidRPr="00C36391" w:rsidRDefault="00C36391" w:rsidP="00C36391">
      <w:r w:rsidRPr="00C36391">
        <w:t>With a production-ready platform, validated healthcare workflows, successful production deployment, and a scalable recurring SaaS business model, True Care System has substantially reduced the technology execution risk typically associated with early-stage software companies.</w:t>
      </w:r>
    </w:p>
    <w:p w14:paraId="0EF1B0D0" w14:textId="77777777" w:rsidR="00C36391" w:rsidRPr="00C36391" w:rsidRDefault="00C36391" w:rsidP="00C36391">
      <w:r w:rsidRPr="00C36391">
        <w:t>Future investment is therefore expected to accelerate commercialization, customer acquisition, strategic partnerships, and nationwide expansion rather than funding the initial creation of the technology platform.</w:t>
      </w:r>
    </w:p>
    <w:p w14:paraId="5D861E58" w14:textId="77777777" w:rsidR="00FB4BE3" w:rsidRDefault="00FB4BE3" w:rsidP="00660410">
      <w:pPr>
        <w:rPr>
          <w:b/>
          <w:bCs/>
        </w:rPr>
      </w:pPr>
    </w:p>
    <w:p w14:paraId="55BD1C4A" w14:textId="16D75289" w:rsidR="00660410" w:rsidRPr="00660410" w:rsidRDefault="00660410" w:rsidP="004F0DCA">
      <w:pPr>
        <w:pStyle w:val="Heading2"/>
      </w:pPr>
      <w:bookmarkStart w:id="9" w:name="_Toc236570015"/>
      <w:r w:rsidRPr="00660410">
        <w:t xml:space="preserve">2. </w:t>
      </w:r>
      <w:r w:rsidRPr="00C15CEF">
        <w:rPr>
          <w:caps/>
        </w:rPr>
        <w:t>Investment Highlights</w:t>
      </w:r>
      <w:bookmarkEnd w:id="9"/>
    </w:p>
    <w:p w14:paraId="52F3299C" w14:textId="5CD9834D" w:rsidR="00660410" w:rsidRPr="00660410" w:rsidRDefault="00FB4BE3" w:rsidP="00EF0568">
      <w:pPr>
        <w:pStyle w:val="Heading3"/>
      </w:pPr>
      <w:bookmarkStart w:id="10" w:name="_Toc236570016"/>
      <w:r>
        <w:t xml:space="preserve">2.1 </w:t>
      </w:r>
      <w:r w:rsidR="00660410" w:rsidRPr="00660410">
        <w:t>Why True Care System?</w:t>
      </w:r>
      <w:bookmarkEnd w:id="10"/>
    </w:p>
    <w:p w14:paraId="559020A2" w14:textId="64AE98AE" w:rsidR="00660410" w:rsidRPr="00660410" w:rsidRDefault="00660410">
      <w:pPr>
        <w:numPr>
          <w:ilvl w:val="0"/>
          <w:numId w:val="3"/>
        </w:numPr>
      </w:pPr>
      <w:r w:rsidRPr="00660410">
        <w:t>Production-ready SaaS platform</w:t>
      </w:r>
    </w:p>
    <w:p w14:paraId="1540D453" w14:textId="0B804C68" w:rsidR="00660410" w:rsidRPr="00660410" w:rsidRDefault="00660410">
      <w:pPr>
        <w:numPr>
          <w:ilvl w:val="0"/>
          <w:numId w:val="3"/>
        </w:numPr>
      </w:pPr>
      <w:r w:rsidRPr="00660410">
        <w:t>Proven healthcare operational expertise</w:t>
      </w:r>
    </w:p>
    <w:p w14:paraId="731E3616" w14:textId="1A476F72" w:rsidR="00660410" w:rsidRPr="00660410" w:rsidRDefault="00660410">
      <w:pPr>
        <w:numPr>
          <w:ilvl w:val="0"/>
          <w:numId w:val="3"/>
        </w:numPr>
      </w:pPr>
      <w:r w:rsidRPr="00660410">
        <w:t>Recurring subscription revenue model</w:t>
      </w:r>
    </w:p>
    <w:p w14:paraId="690DE433" w14:textId="1268F81B" w:rsidR="00660410" w:rsidRPr="00660410" w:rsidRDefault="00660410">
      <w:pPr>
        <w:numPr>
          <w:ilvl w:val="0"/>
          <w:numId w:val="3"/>
        </w:numPr>
      </w:pPr>
      <w:r w:rsidRPr="00660410">
        <w:t>Large and growing healthcare technology market</w:t>
      </w:r>
    </w:p>
    <w:p w14:paraId="54F85C42" w14:textId="6751E577" w:rsidR="00660410" w:rsidRPr="00660410" w:rsidRDefault="00660410">
      <w:pPr>
        <w:numPr>
          <w:ilvl w:val="0"/>
          <w:numId w:val="3"/>
        </w:numPr>
      </w:pPr>
      <w:r w:rsidRPr="00660410">
        <w:t>Production Sandata EVV integration</w:t>
      </w:r>
    </w:p>
    <w:p w14:paraId="56F820C0" w14:textId="78836B0C" w:rsidR="00660410" w:rsidRPr="00660410" w:rsidRDefault="00660410">
      <w:pPr>
        <w:numPr>
          <w:ilvl w:val="0"/>
          <w:numId w:val="3"/>
        </w:numPr>
      </w:pPr>
      <w:r w:rsidRPr="00660410">
        <w:t>HIPAA-focused platform architecture</w:t>
      </w:r>
    </w:p>
    <w:p w14:paraId="080D3840" w14:textId="1AC5345D" w:rsidR="00660410" w:rsidRPr="00660410" w:rsidRDefault="00660410">
      <w:pPr>
        <w:numPr>
          <w:ilvl w:val="0"/>
          <w:numId w:val="3"/>
        </w:numPr>
      </w:pPr>
      <w:r w:rsidRPr="00660410">
        <w:t>Scalable multi-tenant cloud infrastructure</w:t>
      </w:r>
    </w:p>
    <w:p w14:paraId="7E33A233" w14:textId="50ED9E7A" w:rsidR="00660410" w:rsidRPr="00660410" w:rsidRDefault="00660410">
      <w:pPr>
        <w:numPr>
          <w:ilvl w:val="0"/>
          <w:numId w:val="3"/>
        </w:numPr>
      </w:pPr>
      <w:r w:rsidRPr="00660410">
        <w:t>AI-ready technology foundation</w:t>
      </w:r>
    </w:p>
    <w:p w14:paraId="1DE26C26" w14:textId="6E0FE54A" w:rsidR="00660410" w:rsidRPr="00660410" w:rsidRDefault="00660410">
      <w:pPr>
        <w:numPr>
          <w:ilvl w:val="0"/>
          <w:numId w:val="3"/>
        </w:numPr>
      </w:pPr>
      <w:r w:rsidRPr="00660410">
        <w:t>Experienced founding team with significant personal investment</w:t>
      </w:r>
    </w:p>
    <w:p w14:paraId="125BBDC2" w14:textId="0553A1F0" w:rsidR="00660410" w:rsidRPr="00660410" w:rsidRDefault="00660410">
      <w:pPr>
        <w:numPr>
          <w:ilvl w:val="0"/>
          <w:numId w:val="3"/>
        </w:numPr>
      </w:pPr>
      <w:r w:rsidRPr="00660410">
        <w:lastRenderedPageBreak/>
        <w:t>Clear five-year commercialization strategy</w:t>
      </w:r>
    </w:p>
    <w:p w14:paraId="0CF41287" w14:textId="77777777" w:rsidR="00FB4BE3" w:rsidRDefault="00FB4BE3" w:rsidP="00660410">
      <w:pPr>
        <w:rPr>
          <w:b/>
          <w:bCs/>
        </w:rPr>
      </w:pPr>
    </w:p>
    <w:p w14:paraId="531584DB" w14:textId="5470F857" w:rsidR="00660410" w:rsidRPr="00660410" w:rsidRDefault="00FB4BE3" w:rsidP="00EF0568">
      <w:pPr>
        <w:pStyle w:val="Heading3"/>
      </w:pPr>
      <w:bookmarkStart w:id="11" w:name="_Toc236570017"/>
      <w:r>
        <w:t xml:space="preserve">2.2 </w:t>
      </w:r>
      <w:r w:rsidR="00660410" w:rsidRPr="00660410">
        <w:t>Key Investment Metrics</w:t>
      </w:r>
      <w:bookmarkEnd w:id="11"/>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5"/>
        <w:gridCol w:w="4770"/>
      </w:tblGrid>
      <w:tr w:rsidR="00660410" w:rsidRPr="00660410" w14:paraId="055C7530" w14:textId="77777777" w:rsidTr="009961B0">
        <w:trPr>
          <w:tblHeader/>
          <w:tblCellSpacing w:w="15" w:type="dxa"/>
        </w:trPr>
        <w:tc>
          <w:tcPr>
            <w:tcW w:w="4540" w:type="dxa"/>
            <w:shd w:val="clear" w:color="auto" w:fill="E8E8E8" w:themeFill="background2"/>
            <w:vAlign w:val="center"/>
            <w:hideMark/>
          </w:tcPr>
          <w:p w14:paraId="7B96AF0E" w14:textId="77777777" w:rsidR="00660410" w:rsidRPr="00660410" w:rsidRDefault="00660410" w:rsidP="00C25B6E">
            <w:pPr>
              <w:jc w:val="center"/>
              <w:rPr>
                <w:b/>
                <w:bCs/>
              </w:rPr>
            </w:pPr>
            <w:r w:rsidRPr="00660410">
              <w:rPr>
                <w:b/>
                <w:bCs/>
              </w:rPr>
              <w:t>Metric</w:t>
            </w:r>
          </w:p>
        </w:tc>
        <w:tc>
          <w:tcPr>
            <w:tcW w:w="4725" w:type="dxa"/>
            <w:shd w:val="clear" w:color="auto" w:fill="E8E8E8" w:themeFill="background2"/>
            <w:vAlign w:val="center"/>
            <w:hideMark/>
          </w:tcPr>
          <w:p w14:paraId="5EC6A2B2" w14:textId="77777777" w:rsidR="00660410" w:rsidRPr="00660410" w:rsidRDefault="00660410" w:rsidP="00C25B6E">
            <w:pPr>
              <w:jc w:val="center"/>
              <w:rPr>
                <w:b/>
                <w:bCs/>
              </w:rPr>
            </w:pPr>
            <w:r w:rsidRPr="00660410">
              <w:rPr>
                <w:b/>
                <w:bCs/>
              </w:rPr>
              <w:t>Value</w:t>
            </w:r>
          </w:p>
        </w:tc>
      </w:tr>
      <w:tr w:rsidR="00660410" w:rsidRPr="00660410" w14:paraId="40F95E15" w14:textId="77777777" w:rsidTr="00C25B6E">
        <w:trPr>
          <w:tblCellSpacing w:w="15" w:type="dxa"/>
        </w:trPr>
        <w:tc>
          <w:tcPr>
            <w:tcW w:w="4540" w:type="dxa"/>
            <w:vAlign w:val="center"/>
            <w:hideMark/>
          </w:tcPr>
          <w:p w14:paraId="470862D7" w14:textId="77777777" w:rsidR="00660410" w:rsidRPr="00660410" w:rsidRDefault="00660410" w:rsidP="00660410">
            <w:r w:rsidRPr="00660410">
              <w:t>Development Period</w:t>
            </w:r>
          </w:p>
        </w:tc>
        <w:tc>
          <w:tcPr>
            <w:tcW w:w="4725" w:type="dxa"/>
            <w:vAlign w:val="center"/>
            <w:hideMark/>
          </w:tcPr>
          <w:p w14:paraId="27C4B8FC" w14:textId="30CB9CB9" w:rsidR="00660410" w:rsidRPr="00735815" w:rsidRDefault="00660410" w:rsidP="00C25B6E">
            <w:pPr>
              <w:jc w:val="right"/>
              <w:rPr>
                <w:b/>
                <w:bCs/>
              </w:rPr>
            </w:pPr>
            <w:r w:rsidRPr="00735815">
              <w:rPr>
                <w:b/>
                <w:bCs/>
              </w:rPr>
              <w:t xml:space="preserve">Oct 2023 – </w:t>
            </w:r>
            <w:r w:rsidR="002515FE">
              <w:rPr>
                <w:b/>
                <w:bCs/>
              </w:rPr>
              <w:t>July</w:t>
            </w:r>
            <w:r w:rsidRPr="00735815">
              <w:rPr>
                <w:b/>
                <w:bCs/>
              </w:rPr>
              <w:t xml:space="preserve"> 2026</w:t>
            </w:r>
          </w:p>
        </w:tc>
      </w:tr>
      <w:tr w:rsidR="00660410" w:rsidRPr="00660410" w14:paraId="61A56F79" w14:textId="77777777" w:rsidTr="00C25B6E">
        <w:trPr>
          <w:tblCellSpacing w:w="15" w:type="dxa"/>
        </w:trPr>
        <w:tc>
          <w:tcPr>
            <w:tcW w:w="4540" w:type="dxa"/>
            <w:vAlign w:val="center"/>
            <w:hideMark/>
          </w:tcPr>
          <w:p w14:paraId="399B30DC" w14:textId="748BC364" w:rsidR="00660410" w:rsidRPr="00660410" w:rsidRDefault="00672753" w:rsidP="00660410">
            <w:r w:rsidRPr="00672753">
              <w:t>Founders' Operational Contribution</w:t>
            </w:r>
          </w:p>
        </w:tc>
        <w:tc>
          <w:tcPr>
            <w:tcW w:w="4725" w:type="dxa"/>
            <w:vAlign w:val="center"/>
            <w:hideMark/>
          </w:tcPr>
          <w:p w14:paraId="11AE2A9C" w14:textId="7A831A1F" w:rsidR="00660410" w:rsidRPr="00660410" w:rsidRDefault="002515FE" w:rsidP="00C25B6E">
            <w:pPr>
              <w:jc w:val="right"/>
            </w:pPr>
            <w:r w:rsidRPr="00660410">
              <w:rPr>
                <w:b/>
                <w:bCs/>
              </w:rPr>
              <w:t>$</w:t>
            </w:r>
            <w:r>
              <w:rPr>
                <w:b/>
                <w:bCs/>
              </w:rPr>
              <w:t>1,</w:t>
            </w:r>
            <w:r w:rsidR="00A270E4">
              <w:rPr>
                <w:b/>
                <w:bCs/>
              </w:rPr>
              <w:t>327</w:t>
            </w:r>
            <w:r>
              <w:rPr>
                <w:b/>
                <w:bCs/>
              </w:rPr>
              <w:t>,</w:t>
            </w:r>
            <w:r w:rsidR="00A270E4">
              <w:rPr>
                <w:b/>
                <w:bCs/>
              </w:rPr>
              <w:t>0</w:t>
            </w:r>
            <w:r>
              <w:rPr>
                <w:b/>
                <w:bCs/>
              </w:rPr>
              <w:t>00</w:t>
            </w:r>
          </w:p>
        </w:tc>
      </w:tr>
      <w:tr w:rsidR="00660410" w:rsidRPr="00660410" w14:paraId="0DC97EE1" w14:textId="77777777" w:rsidTr="00C25B6E">
        <w:trPr>
          <w:tblCellSpacing w:w="15" w:type="dxa"/>
        </w:trPr>
        <w:tc>
          <w:tcPr>
            <w:tcW w:w="4540" w:type="dxa"/>
            <w:vAlign w:val="center"/>
            <w:hideMark/>
          </w:tcPr>
          <w:p w14:paraId="22B255C4" w14:textId="77777777" w:rsidR="00660410" w:rsidRPr="00660410" w:rsidRDefault="00660410" w:rsidP="00660410">
            <w:r w:rsidRPr="00660410">
              <w:t>SaaS Pricing</w:t>
            </w:r>
          </w:p>
        </w:tc>
        <w:tc>
          <w:tcPr>
            <w:tcW w:w="4725" w:type="dxa"/>
            <w:vAlign w:val="center"/>
            <w:hideMark/>
          </w:tcPr>
          <w:p w14:paraId="2E910DC1" w14:textId="77777777" w:rsidR="00660410" w:rsidRPr="00660410" w:rsidRDefault="00660410" w:rsidP="00C25B6E">
            <w:pPr>
              <w:jc w:val="right"/>
            </w:pPr>
            <w:r w:rsidRPr="00660410">
              <w:rPr>
                <w:b/>
                <w:bCs/>
              </w:rPr>
              <w:t>$25 / Client / Month</w:t>
            </w:r>
          </w:p>
        </w:tc>
      </w:tr>
      <w:tr w:rsidR="00660410" w:rsidRPr="00660410" w14:paraId="161B062A" w14:textId="77777777" w:rsidTr="00C25B6E">
        <w:trPr>
          <w:tblCellSpacing w:w="15" w:type="dxa"/>
        </w:trPr>
        <w:tc>
          <w:tcPr>
            <w:tcW w:w="4540" w:type="dxa"/>
            <w:vAlign w:val="center"/>
            <w:hideMark/>
          </w:tcPr>
          <w:p w14:paraId="06154872" w14:textId="77777777" w:rsidR="00660410" w:rsidRPr="00660410" w:rsidRDefault="00660410" w:rsidP="00660410">
            <w:r w:rsidRPr="00660410">
              <w:t>Annual Price Increase</w:t>
            </w:r>
          </w:p>
        </w:tc>
        <w:tc>
          <w:tcPr>
            <w:tcW w:w="4725" w:type="dxa"/>
            <w:vAlign w:val="center"/>
            <w:hideMark/>
          </w:tcPr>
          <w:p w14:paraId="7988F48F" w14:textId="77777777" w:rsidR="00660410" w:rsidRPr="00660410" w:rsidRDefault="00660410" w:rsidP="00C25B6E">
            <w:pPr>
              <w:jc w:val="right"/>
            </w:pPr>
            <w:r w:rsidRPr="00660410">
              <w:rPr>
                <w:b/>
                <w:bCs/>
              </w:rPr>
              <w:t>5%</w:t>
            </w:r>
          </w:p>
        </w:tc>
      </w:tr>
      <w:tr w:rsidR="00660410" w:rsidRPr="00660410" w14:paraId="139C57D0" w14:textId="77777777" w:rsidTr="00C25B6E">
        <w:trPr>
          <w:tblCellSpacing w:w="15" w:type="dxa"/>
        </w:trPr>
        <w:tc>
          <w:tcPr>
            <w:tcW w:w="4540" w:type="dxa"/>
            <w:vAlign w:val="center"/>
            <w:hideMark/>
          </w:tcPr>
          <w:p w14:paraId="25C8489C" w14:textId="77777777" w:rsidR="00660410" w:rsidRPr="00660410" w:rsidRDefault="00660410" w:rsidP="00660410">
            <w:r w:rsidRPr="00660410">
              <w:t>2027 Target ARR</w:t>
            </w:r>
          </w:p>
        </w:tc>
        <w:tc>
          <w:tcPr>
            <w:tcW w:w="4725" w:type="dxa"/>
            <w:vAlign w:val="center"/>
            <w:hideMark/>
          </w:tcPr>
          <w:p w14:paraId="0F9649DD" w14:textId="77777777" w:rsidR="00660410" w:rsidRPr="00660410" w:rsidRDefault="00660410" w:rsidP="009961B0">
            <w:pPr>
              <w:jc w:val="right"/>
            </w:pPr>
            <w:r w:rsidRPr="00660410">
              <w:rPr>
                <w:b/>
                <w:bCs/>
              </w:rPr>
              <w:t>~$1.7M</w:t>
            </w:r>
          </w:p>
        </w:tc>
      </w:tr>
      <w:tr w:rsidR="00660410" w:rsidRPr="00660410" w14:paraId="30E8A853" w14:textId="77777777" w:rsidTr="00C25B6E">
        <w:trPr>
          <w:tblCellSpacing w:w="15" w:type="dxa"/>
        </w:trPr>
        <w:tc>
          <w:tcPr>
            <w:tcW w:w="4540" w:type="dxa"/>
            <w:vAlign w:val="center"/>
            <w:hideMark/>
          </w:tcPr>
          <w:p w14:paraId="6FE186B3" w14:textId="77777777" w:rsidR="00660410" w:rsidRPr="00660410" w:rsidRDefault="00660410" w:rsidP="00660410">
            <w:r w:rsidRPr="00660410">
              <w:t>Target Market</w:t>
            </w:r>
          </w:p>
        </w:tc>
        <w:tc>
          <w:tcPr>
            <w:tcW w:w="4725" w:type="dxa"/>
            <w:vAlign w:val="center"/>
            <w:hideMark/>
          </w:tcPr>
          <w:p w14:paraId="39F96D73" w14:textId="77777777" w:rsidR="00660410" w:rsidRPr="00735815" w:rsidRDefault="00660410" w:rsidP="009961B0">
            <w:pPr>
              <w:jc w:val="right"/>
              <w:rPr>
                <w:b/>
                <w:bCs/>
              </w:rPr>
            </w:pPr>
            <w:r w:rsidRPr="00735815">
              <w:rPr>
                <w:b/>
                <w:bCs/>
              </w:rPr>
              <w:t>U.S. Healthcare Providers</w:t>
            </w:r>
          </w:p>
        </w:tc>
      </w:tr>
      <w:tr w:rsidR="00660410" w:rsidRPr="00660410" w14:paraId="5253C3A7" w14:textId="77777777" w:rsidTr="00C25B6E">
        <w:trPr>
          <w:tblCellSpacing w:w="15" w:type="dxa"/>
        </w:trPr>
        <w:tc>
          <w:tcPr>
            <w:tcW w:w="4540" w:type="dxa"/>
            <w:vAlign w:val="center"/>
            <w:hideMark/>
          </w:tcPr>
          <w:p w14:paraId="688E3FEE" w14:textId="77777777" w:rsidR="00660410" w:rsidRPr="00660410" w:rsidRDefault="00660410" w:rsidP="00660410">
            <w:r w:rsidRPr="00660410">
              <w:t>Revenue Model</w:t>
            </w:r>
          </w:p>
        </w:tc>
        <w:tc>
          <w:tcPr>
            <w:tcW w:w="4725" w:type="dxa"/>
            <w:vAlign w:val="center"/>
            <w:hideMark/>
          </w:tcPr>
          <w:p w14:paraId="34378E1D" w14:textId="77777777" w:rsidR="00660410" w:rsidRPr="00735815" w:rsidRDefault="00660410" w:rsidP="009961B0">
            <w:pPr>
              <w:jc w:val="right"/>
              <w:rPr>
                <w:b/>
                <w:bCs/>
              </w:rPr>
            </w:pPr>
            <w:r w:rsidRPr="00735815">
              <w:rPr>
                <w:b/>
                <w:bCs/>
              </w:rPr>
              <w:t>Recurring SaaS Subscription</w:t>
            </w:r>
          </w:p>
        </w:tc>
      </w:tr>
    </w:tbl>
    <w:p w14:paraId="6CC989B4" w14:textId="77777777" w:rsidR="00FB4BE3" w:rsidRDefault="00FB4BE3" w:rsidP="00660410">
      <w:pPr>
        <w:rPr>
          <w:b/>
          <w:bCs/>
        </w:rPr>
      </w:pPr>
    </w:p>
    <w:p w14:paraId="10D7B124" w14:textId="04D14ED2" w:rsidR="00660410" w:rsidRPr="00660410" w:rsidRDefault="00660410" w:rsidP="004F0DCA">
      <w:pPr>
        <w:pStyle w:val="Heading2"/>
      </w:pPr>
      <w:bookmarkStart w:id="12" w:name="_Toc236570018"/>
      <w:r w:rsidRPr="00660410">
        <w:t xml:space="preserve">3. </w:t>
      </w:r>
      <w:r w:rsidRPr="00C15CEF">
        <w:rPr>
          <w:caps/>
        </w:rPr>
        <w:t>Company Overview</w:t>
      </w:r>
      <w:bookmarkEnd w:id="12"/>
    </w:p>
    <w:p w14:paraId="3DB368DA" w14:textId="77777777" w:rsidR="00660410" w:rsidRPr="00660410" w:rsidRDefault="00660410" w:rsidP="00660410">
      <w:r w:rsidRPr="00660410">
        <w:t>True Care System was established to modernize healthcare operations through a single, integrated technology platform.</w:t>
      </w:r>
    </w:p>
    <w:p w14:paraId="26CA4492" w14:textId="77777777" w:rsidR="00660410" w:rsidRPr="00660410" w:rsidRDefault="00660410" w:rsidP="00660410">
      <w:r w:rsidRPr="00660410">
        <w:t>Unlike traditional software vendors that focus on individual functions, the Company delivers an enterprise solution supporting scheduling, workforce management, EVV, billing, payroll, compliance, reporting, and mobile workforce operations within one secure cloud environment.</w:t>
      </w:r>
    </w:p>
    <w:p w14:paraId="38B5528E" w14:textId="77777777" w:rsidR="00660410" w:rsidRPr="00660410" w:rsidRDefault="00660410" w:rsidP="00660410">
      <w:r w:rsidRPr="00660410">
        <w:t>The platform has been developed over more than three years through continuous investment by its founders and has reached a stage where commercial expansion is now the Company's primary strategic objective.</w:t>
      </w:r>
    </w:p>
    <w:p w14:paraId="67996E1A" w14:textId="77777777" w:rsidR="00FB4BE3" w:rsidRDefault="00FB4BE3" w:rsidP="00660410">
      <w:pPr>
        <w:rPr>
          <w:b/>
          <w:bCs/>
        </w:rPr>
      </w:pPr>
    </w:p>
    <w:p w14:paraId="1A0B5DDE" w14:textId="6DA4D557" w:rsidR="00660410" w:rsidRPr="00660410" w:rsidRDefault="00660410" w:rsidP="004F0DCA">
      <w:pPr>
        <w:pStyle w:val="Heading2"/>
      </w:pPr>
      <w:bookmarkStart w:id="13" w:name="_Toc236570019"/>
      <w:r w:rsidRPr="00660410">
        <w:t xml:space="preserve">4. </w:t>
      </w:r>
      <w:r w:rsidRPr="00C15CEF">
        <w:rPr>
          <w:caps/>
        </w:rPr>
        <w:t>Mission, Vision &amp; Core Values</w:t>
      </w:r>
      <w:bookmarkEnd w:id="13"/>
    </w:p>
    <w:p w14:paraId="411CC159" w14:textId="3EDF1F22" w:rsidR="00660410" w:rsidRPr="00660410" w:rsidRDefault="00FB4BE3" w:rsidP="00EF0568">
      <w:pPr>
        <w:pStyle w:val="Heading3"/>
      </w:pPr>
      <w:bookmarkStart w:id="14" w:name="_Toc236570020"/>
      <w:r>
        <w:t xml:space="preserve">4.1 </w:t>
      </w:r>
      <w:r w:rsidR="00660410" w:rsidRPr="00660410">
        <w:t>Mission</w:t>
      </w:r>
      <w:bookmarkEnd w:id="14"/>
    </w:p>
    <w:p w14:paraId="073259EA" w14:textId="77777777" w:rsidR="00660410" w:rsidRPr="00660410" w:rsidRDefault="00660410" w:rsidP="00660410">
      <w:r w:rsidRPr="00660410">
        <w:t>To simplify healthcare operations through innovative technology that improves efficiency, strengthens compliance, and enables providers to deliver higher-quality care.</w:t>
      </w:r>
    </w:p>
    <w:p w14:paraId="49E2F1D5" w14:textId="35A3C4A3" w:rsidR="00660410" w:rsidRPr="00660410" w:rsidRDefault="00FB4BE3" w:rsidP="00EF0568">
      <w:pPr>
        <w:pStyle w:val="Heading3"/>
      </w:pPr>
      <w:bookmarkStart w:id="15" w:name="_Toc236570021"/>
      <w:r>
        <w:lastRenderedPageBreak/>
        <w:t xml:space="preserve">4.2 </w:t>
      </w:r>
      <w:r w:rsidR="00660410" w:rsidRPr="00660410">
        <w:t>Vision</w:t>
      </w:r>
      <w:bookmarkEnd w:id="15"/>
    </w:p>
    <w:p w14:paraId="22645FEF" w14:textId="77777777" w:rsidR="00660410" w:rsidRPr="00660410" w:rsidRDefault="00660410" w:rsidP="00660410">
      <w:r w:rsidRPr="00660410">
        <w:t>To become one of the most trusted healthcare technology platforms supporting provider organizations across the United States.</w:t>
      </w:r>
    </w:p>
    <w:p w14:paraId="2B6A24D6" w14:textId="5146F25B" w:rsidR="00660410" w:rsidRPr="00660410" w:rsidRDefault="00D11A19" w:rsidP="00EF0568">
      <w:pPr>
        <w:pStyle w:val="Heading3"/>
      </w:pPr>
      <w:bookmarkStart w:id="16" w:name="_Toc236570022"/>
      <w:r>
        <w:t xml:space="preserve">4.3 </w:t>
      </w:r>
      <w:r w:rsidR="00660410" w:rsidRPr="00660410">
        <w:t>Core Values</w:t>
      </w:r>
      <w:bookmarkEnd w:id="16"/>
    </w:p>
    <w:p w14:paraId="2213EBCD" w14:textId="77777777" w:rsidR="00660410" w:rsidRPr="00660410" w:rsidRDefault="00660410">
      <w:pPr>
        <w:numPr>
          <w:ilvl w:val="0"/>
          <w:numId w:val="4"/>
        </w:numPr>
      </w:pPr>
      <w:r w:rsidRPr="00660410">
        <w:t xml:space="preserve">Customer Success </w:t>
      </w:r>
    </w:p>
    <w:p w14:paraId="7149EAF1" w14:textId="77777777" w:rsidR="00660410" w:rsidRPr="00660410" w:rsidRDefault="00660410">
      <w:pPr>
        <w:numPr>
          <w:ilvl w:val="0"/>
          <w:numId w:val="4"/>
        </w:numPr>
      </w:pPr>
      <w:r w:rsidRPr="00660410">
        <w:t xml:space="preserve">Innovation </w:t>
      </w:r>
    </w:p>
    <w:p w14:paraId="3BC706BA" w14:textId="77777777" w:rsidR="00660410" w:rsidRPr="00660410" w:rsidRDefault="00660410">
      <w:pPr>
        <w:numPr>
          <w:ilvl w:val="0"/>
          <w:numId w:val="4"/>
        </w:numPr>
      </w:pPr>
      <w:r w:rsidRPr="00660410">
        <w:t xml:space="preserve">Integrity </w:t>
      </w:r>
    </w:p>
    <w:p w14:paraId="5D59EC0E" w14:textId="77777777" w:rsidR="00660410" w:rsidRPr="00660410" w:rsidRDefault="00660410">
      <w:pPr>
        <w:numPr>
          <w:ilvl w:val="0"/>
          <w:numId w:val="4"/>
        </w:numPr>
      </w:pPr>
      <w:r w:rsidRPr="00660410">
        <w:t xml:space="preserve">Security &amp; Compliance </w:t>
      </w:r>
    </w:p>
    <w:p w14:paraId="5DC1B0CC" w14:textId="77777777" w:rsidR="00660410" w:rsidRPr="00660410" w:rsidRDefault="00660410">
      <w:pPr>
        <w:numPr>
          <w:ilvl w:val="0"/>
          <w:numId w:val="4"/>
        </w:numPr>
      </w:pPr>
      <w:r w:rsidRPr="00660410">
        <w:t xml:space="preserve">Operational Excellence </w:t>
      </w:r>
    </w:p>
    <w:p w14:paraId="6AA86889" w14:textId="77777777" w:rsidR="00660410" w:rsidRPr="00660410" w:rsidRDefault="00660410">
      <w:pPr>
        <w:numPr>
          <w:ilvl w:val="0"/>
          <w:numId w:val="4"/>
        </w:numPr>
      </w:pPr>
      <w:r w:rsidRPr="00660410">
        <w:t xml:space="preserve">Continuous Improvement </w:t>
      </w:r>
    </w:p>
    <w:p w14:paraId="59BF3539" w14:textId="77777777" w:rsidR="00660410" w:rsidRDefault="00660410">
      <w:pPr>
        <w:numPr>
          <w:ilvl w:val="0"/>
          <w:numId w:val="4"/>
        </w:numPr>
      </w:pPr>
      <w:r w:rsidRPr="00660410">
        <w:t>Long-Term Partnership</w:t>
      </w:r>
    </w:p>
    <w:p w14:paraId="658BE135" w14:textId="77777777" w:rsidR="00C36391" w:rsidRDefault="00C36391" w:rsidP="00C36391"/>
    <w:p w14:paraId="6A59E83A" w14:textId="47F9422F" w:rsidR="00C36391" w:rsidRPr="00C15CEF" w:rsidRDefault="00C36391" w:rsidP="004F0DCA">
      <w:pPr>
        <w:pStyle w:val="Heading2"/>
        <w:rPr>
          <w:caps/>
        </w:rPr>
      </w:pPr>
      <w:bookmarkStart w:id="17" w:name="_Toc236570023"/>
      <w:r w:rsidRPr="00FA7728">
        <w:t xml:space="preserve">5. </w:t>
      </w:r>
      <w:r w:rsidRPr="00C15CEF">
        <w:rPr>
          <w:caps/>
        </w:rPr>
        <w:t>Investment Snapshot</w:t>
      </w:r>
      <w:bookmarkEnd w:id="17"/>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5"/>
        <w:gridCol w:w="4770"/>
      </w:tblGrid>
      <w:tr w:rsidR="00C36391" w:rsidRPr="00660410" w14:paraId="6631EA62" w14:textId="77777777" w:rsidTr="007A3E34">
        <w:trPr>
          <w:tblHeader/>
          <w:tblCellSpacing w:w="15" w:type="dxa"/>
        </w:trPr>
        <w:tc>
          <w:tcPr>
            <w:tcW w:w="4540" w:type="dxa"/>
            <w:shd w:val="clear" w:color="auto" w:fill="E8E8E8" w:themeFill="background2"/>
            <w:vAlign w:val="center"/>
            <w:hideMark/>
          </w:tcPr>
          <w:p w14:paraId="45F9C2DE" w14:textId="77777777" w:rsidR="00C36391" w:rsidRPr="00660410" w:rsidRDefault="00C36391" w:rsidP="007A3E34">
            <w:pPr>
              <w:jc w:val="center"/>
              <w:rPr>
                <w:b/>
                <w:bCs/>
              </w:rPr>
            </w:pPr>
            <w:r w:rsidRPr="00660410">
              <w:rPr>
                <w:b/>
                <w:bCs/>
              </w:rPr>
              <w:t>Metric</w:t>
            </w:r>
          </w:p>
        </w:tc>
        <w:tc>
          <w:tcPr>
            <w:tcW w:w="4725" w:type="dxa"/>
            <w:shd w:val="clear" w:color="auto" w:fill="E8E8E8" w:themeFill="background2"/>
            <w:vAlign w:val="center"/>
            <w:hideMark/>
          </w:tcPr>
          <w:p w14:paraId="19B5956B" w14:textId="77777777" w:rsidR="00C36391" w:rsidRPr="00660410" w:rsidRDefault="00C36391" w:rsidP="007A3E34">
            <w:pPr>
              <w:jc w:val="center"/>
              <w:rPr>
                <w:b/>
                <w:bCs/>
              </w:rPr>
            </w:pPr>
            <w:r w:rsidRPr="00660410">
              <w:rPr>
                <w:b/>
                <w:bCs/>
              </w:rPr>
              <w:t>Value</w:t>
            </w:r>
          </w:p>
        </w:tc>
      </w:tr>
      <w:tr w:rsidR="00C36391" w:rsidRPr="00660410" w14:paraId="244D999F" w14:textId="77777777" w:rsidTr="007A3E34">
        <w:trPr>
          <w:tblCellSpacing w:w="15" w:type="dxa"/>
        </w:trPr>
        <w:tc>
          <w:tcPr>
            <w:tcW w:w="4540" w:type="dxa"/>
            <w:vAlign w:val="center"/>
            <w:hideMark/>
          </w:tcPr>
          <w:p w14:paraId="23F99A81" w14:textId="1B999A89" w:rsidR="00C36391" w:rsidRPr="00660410" w:rsidRDefault="00C36391" w:rsidP="007A3E34">
            <w:r w:rsidRPr="00C36391">
              <w:t>Development Started</w:t>
            </w:r>
          </w:p>
        </w:tc>
        <w:tc>
          <w:tcPr>
            <w:tcW w:w="4725" w:type="dxa"/>
            <w:vAlign w:val="center"/>
            <w:hideMark/>
          </w:tcPr>
          <w:p w14:paraId="39A905BB" w14:textId="3E763FFF" w:rsidR="00C36391" w:rsidRPr="00735815" w:rsidRDefault="00C36391" w:rsidP="007A3E34">
            <w:pPr>
              <w:jc w:val="right"/>
              <w:rPr>
                <w:b/>
                <w:bCs/>
              </w:rPr>
            </w:pPr>
            <w:r w:rsidRPr="00C36391">
              <w:rPr>
                <w:b/>
                <w:bCs/>
              </w:rPr>
              <w:t>October 2023</w:t>
            </w:r>
          </w:p>
        </w:tc>
      </w:tr>
      <w:tr w:rsidR="00C36391" w:rsidRPr="00660410" w14:paraId="3DE190D0" w14:textId="77777777" w:rsidTr="007A3E34">
        <w:trPr>
          <w:tblCellSpacing w:w="15" w:type="dxa"/>
        </w:trPr>
        <w:tc>
          <w:tcPr>
            <w:tcW w:w="4540" w:type="dxa"/>
            <w:vAlign w:val="center"/>
            <w:hideMark/>
          </w:tcPr>
          <w:p w14:paraId="500B3590" w14:textId="5E4F6BC9" w:rsidR="00C36391" w:rsidRPr="00660410" w:rsidRDefault="00C36391" w:rsidP="007A3E34">
            <w:r w:rsidRPr="00C36391">
              <w:t>Current Status</w:t>
            </w:r>
          </w:p>
        </w:tc>
        <w:tc>
          <w:tcPr>
            <w:tcW w:w="4725" w:type="dxa"/>
            <w:vAlign w:val="center"/>
            <w:hideMark/>
          </w:tcPr>
          <w:p w14:paraId="5912B61E" w14:textId="1CEAAF00" w:rsidR="00C36391" w:rsidRPr="00660410" w:rsidRDefault="00C36391" w:rsidP="007A3E34">
            <w:pPr>
              <w:jc w:val="right"/>
            </w:pPr>
            <w:r w:rsidRPr="00C36391">
              <w:rPr>
                <w:b/>
                <w:bCs/>
              </w:rPr>
              <w:t>Production Ready</w:t>
            </w:r>
          </w:p>
        </w:tc>
      </w:tr>
      <w:tr w:rsidR="00C36391" w:rsidRPr="00660410" w14:paraId="65DC3BDA" w14:textId="77777777" w:rsidTr="007A3E34">
        <w:trPr>
          <w:tblCellSpacing w:w="15" w:type="dxa"/>
        </w:trPr>
        <w:tc>
          <w:tcPr>
            <w:tcW w:w="4540" w:type="dxa"/>
            <w:vAlign w:val="center"/>
            <w:hideMark/>
          </w:tcPr>
          <w:p w14:paraId="117D5554" w14:textId="422CBAD2" w:rsidR="00C36391" w:rsidRPr="00660410" w:rsidRDefault="00C36391" w:rsidP="007A3E34">
            <w:r w:rsidRPr="00C36391">
              <w:t>Commercial Launch</w:t>
            </w:r>
          </w:p>
        </w:tc>
        <w:tc>
          <w:tcPr>
            <w:tcW w:w="4725" w:type="dxa"/>
            <w:vAlign w:val="center"/>
            <w:hideMark/>
          </w:tcPr>
          <w:p w14:paraId="103F4239" w14:textId="55678AC7" w:rsidR="00C36391" w:rsidRPr="00660410" w:rsidRDefault="00C36391" w:rsidP="007A3E34">
            <w:pPr>
              <w:jc w:val="right"/>
            </w:pPr>
            <w:r w:rsidRPr="00C36391">
              <w:rPr>
                <w:b/>
                <w:bCs/>
              </w:rPr>
              <w:t>2026</w:t>
            </w:r>
          </w:p>
        </w:tc>
      </w:tr>
      <w:tr w:rsidR="00C36391" w:rsidRPr="00660410" w14:paraId="03B76675" w14:textId="77777777" w:rsidTr="007A3E34">
        <w:trPr>
          <w:tblCellSpacing w:w="15" w:type="dxa"/>
        </w:trPr>
        <w:tc>
          <w:tcPr>
            <w:tcW w:w="4540" w:type="dxa"/>
            <w:vAlign w:val="center"/>
            <w:hideMark/>
          </w:tcPr>
          <w:p w14:paraId="4CF10E69" w14:textId="304C2B53" w:rsidR="00C36391" w:rsidRPr="00660410" w:rsidRDefault="00672753" w:rsidP="007A3E34">
            <w:r w:rsidRPr="00672753">
              <w:t>Founders' Operational Contribution</w:t>
            </w:r>
          </w:p>
        </w:tc>
        <w:tc>
          <w:tcPr>
            <w:tcW w:w="4725" w:type="dxa"/>
            <w:vAlign w:val="center"/>
            <w:hideMark/>
          </w:tcPr>
          <w:p w14:paraId="56C2A16B" w14:textId="7D510E0C" w:rsidR="00C36391" w:rsidRPr="00660410" w:rsidRDefault="00FA7728" w:rsidP="007A3E34">
            <w:pPr>
              <w:jc w:val="right"/>
            </w:pPr>
            <w:r w:rsidRPr="00FA7728">
              <w:rPr>
                <w:b/>
                <w:bCs/>
              </w:rPr>
              <w:t>$1,327,000</w:t>
            </w:r>
          </w:p>
        </w:tc>
      </w:tr>
      <w:tr w:rsidR="00C36391" w:rsidRPr="00660410" w14:paraId="3F5E7C67" w14:textId="77777777" w:rsidTr="007A3E34">
        <w:trPr>
          <w:tblCellSpacing w:w="15" w:type="dxa"/>
        </w:trPr>
        <w:tc>
          <w:tcPr>
            <w:tcW w:w="4540" w:type="dxa"/>
            <w:vAlign w:val="center"/>
            <w:hideMark/>
          </w:tcPr>
          <w:p w14:paraId="2DE24F27" w14:textId="5BC1796D" w:rsidR="00C36391" w:rsidRPr="00660410" w:rsidRDefault="00FA7728" w:rsidP="007A3E34">
            <w:r w:rsidRPr="00FA7728">
              <w:t>Founder Development Expenses</w:t>
            </w:r>
          </w:p>
        </w:tc>
        <w:tc>
          <w:tcPr>
            <w:tcW w:w="4725" w:type="dxa"/>
            <w:vAlign w:val="center"/>
            <w:hideMark/>
          </w:tcPr>
          <w:p w14:paraId="5E034AEE" w14:textId="657E0588" w:rsidR="00C36391" w:rsidRPr="00660410" w:rsidRDefault="00FA7728" w:rsidP="007A3E34">
            <w:pPr>
              <w:jc w:val="right"/>
            </w:pPr>
            <w:r w:rsidRPr="00FA7728">
              <w:rPr>
                <w:b/>
                <w:bCs/>
              </w:rPr>
              <w:t>$120,000</w:t>
            </w:r>
          </w:p>
        </w:tc>
      </w:tr>
      <w:tr w:rsidR="00C36391" w:rsidRPr="00660410" w14:paraId="0D58CEEC" w14:textId="77777777" w:rsidTr="007A3E34">
        <w:trPr>
          <w:tblCellSpacing w:w="15" w:type="dxa"/>
        </w:trPr>
        <w:tc>
          <w:tcPr>
            <w:tcW w:w="4540" w:type="dxa"/>
            <w:vAlign w:val="center"/>
            <w:hideMark/>
          </w:tcPr>
          <w:p w14:paraId="26D7637F" w14:textId="5E724BFC" w:rsidR="00C36391" w:rsidRPr="00660410" w:rsidRDefault="00FA7728" w:rsidP="007A3E34">
            <w:r w:rsidRPr="00FA7728">
              <w:t>Total Founder Investment</w:t>
            </w:r>
          </w:p>
        </w:tc>
        <w:tc>
          <w:tcPr>
            <w:tcW w:w="4725" w:type="dxa"/>
            <w:vAlign w:val="center"/>
            <w:hideMark/>
          </w:tcPr>
          <w:p w14:paraId="3010BE14" w14:textId="3FA35701" w:rsidR="00C36391" w:rsidRPr="00735815" w:rsidRDefault="00FA7728" w:rsidP="007A3E34">
            <w:pPr>
              <w:jc w:val="right"/>
              <w:rPr>
                <w:b/>
                <w:bCs/>
              </w:rPr>
            </w:pPr>
            <w:r w:rsidRPr="00FA7728">
              <w:rPr>
                <w:b/>
                <w:bCs/>
              </w:rPr>
              <w:t>$1,447,000</w:t>
            </w:r>
          </w:p>
        </w:tc>
      </w:tr>
      <w:tr w:rsidR="00C36391" w:rsidRPr="00660410" w14:paraId="66140354" w14:textId="77777777" w:rsidTr="007A3E34">
        <w:trPr>
          <w:tblCellSpacing w:w="15" w:type="dxa"/>
        </w:trPr>
        <w:tc>
          <w:tcPr>
            <w:tcW w:w="4540" w:type="dxa"/>
            <w:vAlign w:val="center"/>
            <w:hideMark/>
          </w:tcPr>
          <w:p w14:paraId="2306FC6B" w14:textId="61894E01" w:rsidR="00C36391" w:rsidRPr="00660410" w:rsidRDefault="00FA7728" w:rsidP="007A3E34">
            <w:r w:rsidRPr="00FA7728">
              <w:t>Business Model</w:t>
            </w:r>
          </w:p>
        </w:tc>
        <w:tc>
          <w:tcPr>
            <w:tcW w:w="4725" w:type="dxa"/>
            <w:vAlign w:val="center"/>
            <w:hideMark/>
          </w:tcPr>
          <w:p w14:paraId="5E0E4FB0" w14:textId="28DC4138" w:rsidR="00C36391" w:rsidRPr="00735815" w:rsidRDefault="00FA7728" w:rsidP="007A3E34">
            <w:pPr>
              <w:jc w:val="right"/>
              <w:rPr>
                <w:b/>
                <w:bCs/>
              </w:rPr>
            </w:pPr>
            <w:r w:rsidRPr="00FA7728">
              <w:rPr>
                <w:b/>
                <w:bCs/>
              </w:rPr>
              <w:t>Healthcare SaaS</w:t>
            </w:r>
          </w:p>
        </w:tc>
      </w:tr>
      <w:tr w:rsidR="00FA7728" w:rsidRPr="00660410" w14:paraId="2ADC3411" w14:textId="77777777" w:rsidTr="007A3E34">
        <w:trPr>
          <w:tblCellSpacing w:w="15" w:type="dxa"/>
        </w:trPr>
        <w:tc>
          <w:tcPr>
            <w:tcW w:w="4540" w:type="dxa"/>
            <w:vAlign w:val="center"/>
          </w:tcPr>
          <w:p w14:paraId="45C6F3AC" w14:textId="6E88BD0C" w:rsidR="00FA7728" w:rsidRPr="00FA7728" w:rsidRDefault="00FA7728" w:rsidP="007A3E34">
            <w:r w:rsidRPr="00FA7728">
              <w:t>Revenue Model</w:t>
            </w:r>
          </w:p>
        </w:tc>
        <w:tc>
          <w:tcPr>
            <w:tcW w:w="4725" w:type="dxa"/>
            <w:vAlign w:val="center"/>
          </w:tcPr>
          <w:p w14:paraId="7C7EE320" w14:textId="77F2AED6" w:rsidR="00FA7728" w:rsidRPr="00FA7728" w:rsidRDefault="00FA7728" w:rsidP="007A3E34">
            <w:pPr>
              <w:jc w:val="right"/>
              <w:rPr>
                <w:b/>
                <w:bCs/>
              </w:rPr>
            </w:pPr>
            <w:r w:rsidRPr="00FA7728">
              <w:rPr>
                <w:b/>
                <w:bCs/>
              </w:rPr>
              <w:t>Recurring Subscription</w:t>
            </w:r>
          </w:p>
        </w:tc>
      </w:tr>
      <w:tr w:rsidR="00FA7728" w:rsidRPr="00660410" w14:paraId="68DCAE81" w14:textId="77777777" w:rsidTr="007A3E34">
        <w:trPr>
          <w:tblCellSpacing w:w="15" w:type="dxa"/>
        </w:trPr>
        <w:tc>
          <w:tcPr>
            <w:tcW w:w="4540" w:type="dxa"/>
            <w:vAlign w:val="center"/>
          </w:tcPr>
          <w:p w14:paraId="00B0E669" w14:textId="3F3DFE8D" w:rsidR="00FA7728" w:rsidRPr="00FA7728" w:rsidRDefault="00FA7728" w:rsidP="007A3E34">
            <w:r w:rsidRPr="00FA7728">
              <w:t xml:space="preserve">Initial Market </w:t>
            </w:r>
          </w:p>
        </w:tc>
        <w:tc>
          <w:tcPr>
            <w:tcW w:w="4725" w:type="dxa"/>
            <w:vAlign w:val="center"/>
          </w:tcPr>
          <w:p w14:paraId="1D83EB0A" w14:textId="580CC797" w:rsidR="00FA7728" w:rsidRPr="00FA7728" w:rsidRDefault="00FA7728" w:rsidP="007A3E34">
            <w:pPr>
              <w:jc w:val="right"/>
              <w:rPr>
                <w:b/>
                <w:bCs/>
              </w:rPr>
            </w:pPr>
            <w:r w:rsidRPr="00FA7728">
              <w:rPr>
                <w:b/>
                <w:bCs/>
              </w:rPr>
              <w:t>Pennsylvania</w:t>
            </w:r>
          </w:p>
        </w:tc>
      </w:tr>
      <w:tr w:rsidR="00FA7728" w:rsidRPr="00660410" w14:paraId="7ED448C5" w14:textId="77777777" w:rsidTr="007A3E34">
        <w:trPr>
          <w:tblCellSpacing w:w="15" w:type="dxa"/>
        </w:trPr>
        <w:tc>
          <w:tcPr>
            <w:tcW w:w="4540" w:type="dxa"/>
            <w:vAlign w:val="center"/>
          </w:tcPr>
          <w:p w14:paraId="6BE710C4" w14:textId="3D4C2642" w:rsidR="00FA7728" w:rsidRPr="00FA7728" w:rsidRDefault="00FA7728" w:rsidP="007A3E34">
            <w:r w:rsidRPr="00FA7728">
              <w:t>Expansion Strategy</w:t>
            </w:r>
          </w:p>
        </w:tc>
        <w:tc>
          <w:tcPr>
            <w:tcW w:w="4725" w:type="dxa"/>
            <w:vAlign w:val="center"/>
          </w:tcPr>
          <w:p w14:paraId="1A7B14A9" w14:textId="0D8CB411" w:rsidR="00FA7728" w:rsidRPr="00FA7728" w:rsidRDefault="00FA7728" w:rsidP="007A3E34">
            <w:pPr>
              <w:jc w:val="right"/>
              <w:rPr>
                <w:b/>
                <w:bCs/>
              </w:rPr>
            </w:pPr>
            <w:r w:rsidRPr="00FA7728">
              <w:rPr>
                <w:b/>
                <w:bCs/>
              </w:rPr>
              <w:t>Nationwide</w:t>
            </w:r>
          </w:p>
        </w:tc>
      </w:tr>
    </w:tbl>
    <w:p w14:paraId="4E7EE98F" w14:textId="3B1D0D2A" w:rsidR="00C36391" w:rsidRDefault="00C36391"/>
    <w:p w14:paraId="6913BC28" w14:textId="77777777" w:rsidR="00660410" w:rsidRPr="00EF0568" w:rsidRDefault="00660410" w:rsidP="00EF0568">
      <w:pPr>
        <w:pStyle w:val="Heading1"/>
        <w:spacing w:before="0" w:after="0" w:line="240" w:lineRule="auto"/>
        <w:jc w:val="center"/>
        <w:rPr>
          <w:b/>
          <w:bCs/>
        </w:rPr>
      </w:pPr>
      <w:bookmarkStart w:id="18" w:name="_Toc236570024"/>
      <w:r w:rsidRPr="00EF0568">
        <w:rPr>
          <w:b/>
          <w:bCs/>
        </w:rPr>
        <w:t>SECTION II</w:t>
      </w:r>
      <w:bookmarkEnd w:id="18"/>
    </w:p>
    <w:p w14:paraId="35264591" w14:textId="77777777" w:rsidR="00660410" w:rsidRPr="00EF0568" w:rsidRDefault="00660410" w:rsidP="00EF0568">
      <w:pPr>
        <w:pStyle w:val="Heading1"/>
        <w:spacing w:before="0" w:after="0" w:line="240" w:lineRule="auto"/>
        <w:jc w:val="center"/>
        <w:rPr>
          <w:b/>
          <w:bCs/>
        </w:rPr>
      </w:pPr>
      <w:bookmarkStart w:id="19" w:name="_Toc236570025"/>
      <w:r w:rsidRPr="00EF0568">
        <w:rPr>
          <w:b/>
          <w:bCs/>
        </w:rPr>
        <w:t>LEADERSHIP &amp; FOUNDER VALUE CREATION</w:t>
      </w:r>
      <w:bookmarkEnd w:id="19"/>
    </w:p>
    <w:p w14:paraId="0C6BB44C" w14:textId="77777777" w:rsidR="00F16A85" w:rsidRPr="00F16A85" w:rsidRDefault="00F16A85" w:rsidP="00F16A85">
      <w:pPr>
        <w:spacing w:after="0" w:line="240" w:lineRule="auto"/>
        <w:jc w:val="center"/>
        <w:rPr>
          <w:b/>
          <w:bCs/>
          <w:color w:val="124F1A" w:themeColor="accent3" w:themeShade="BF"/>
          <w:sz w:val="28"/>
          <w:szCs w:val="28"/>
        </w:rPr>
      </w:pPr>
    </w:p>
    <w:p w14:paraId="0B5B7C08" w14:textId="21CDD4A4" w:rsidR="00660410" w:rsidRPr="00660410" w:rsidRDefault="00D11A19" w:rsidP="004F0DCA">
      <w:pPr>
        <w:pStyle w:val="Heading2"/>
      </w:pPr>
      <w:bookmarkStart w:id="20" w:name="_Toc236570026"/>
      <w:r>
        <w:t>1</w:t>
      </w:r>
      <w:r w:rsidR="00660410" w:rsidRPr="00660410">
        <w:t xml:space="preserve">. </w:t>
      </w:r>
      <w:r w:rsidR="00660410" w:rsidRPr="00C15CEF">
        <w:rPr>
          <w:caps/>
        </w:rPr>
        <w:t>Founder Story</w:t>
      </w:r>
      <w:bookmarkEnd w:id="20"/>
    </w:p>
    <w:p w14:paraId="4FB1F348" w14:textId="29795A11" w:rsidR="00660410" w:rsidRPr="00660410" w:rsidRDefault="00D11A19" w:rsidP="00EF0568">
      <w:pPr>
        <w:pStyle w:val="Heading3"/>
      </w:pPr>
      <w:bookmarkStart w:id="21" w:name="_Toc236570027"/>
      <w:r>
        <w:t xml:space="preserve">1.1 </w:t>
      </w:r>
      <w:r w:rsidR="00660410" w:rsidRPr="00660410">
        <w:t>Building a Healthcare Platform from Real-World Experience</w:t>
      </w:r>
      <w:bookmarkEnd w:id="21"/>
    </w:p>
    <w:p w14:paraId="78CEE9B8" w14:textId="77777777" w:rsidR="00660410" w:rsidRPr="00660410" w:rsidRDefault="00660410" w:rsidP="00660410">
      <w:r w:rsidRPr="00660410">
        <w:t>True Care System was founded with a simple vision: to eliminate fragmented healthcare operations by building one integrated platform capable of managing the entire provider organization.</w:t>
      </w:r>
    </w:p>
    <w:p w14:paraId="34E92C82" w14:textId="77777777" w:rsidR="00660410" w:rsidRPr="00660410" w:rsidRDefault="00660410" w:rsidP="00660410">
      <w:r w:rsidRPr="00660410">
        <w:t>Rather than starting with a software concept, the founders began with firsthand experience operating a healthcare provider. Daily exposure to disconnected systems, repetitive administrative work, regulatory complexity, and inefficient workflows revealed a significant opportunity for innovation.</w:t>
      </w:r>
    </w:p>
    <w:p w14:paraId="705D4A05" w14:textId="77777777" w:rsidR="00660410" w:rsidRPr="00660410" w:rsidRDefault="00660410" w:rsidP="00660410">
      <w:r w:rsidRPr="00660410">
        <w:t>In October 2023, the founding team initiated the development of True Care System as a long-term technology investment. Over the following three years, they personally funded product development, led system architecture, designed healthcare workflows, and guided the platform from concept to a production-ready enterprise SaaS solution.</w:t>
      </w:r>
    </w:p>
    <w:p w14:paraId="45ED9701" w14:textId="77777777" w:rsidR="00660410" w:rsidRDefault="00660410" w:rsidP="00660410">
      <w:r w:rsidRPr="00660410">
        <w:t>Today, True Care System represents the result of thousands of hours of executive leadership, software planning, healthcare operational expertise, and continuous product development—all completed prior to seeking institutional investment.</w:t>
      </w:r>
    </w:p>
    <w:p w14:paraId="53103F30" w14:textId="466F7646" w:rsidR="007D1429" w:rsidRPr="00660410" w:rsidRDefault="007D1429" w:rsidP="00660410">
      <w:r w:rsidRPr="007D1429">
        <w:t>The founders are now seeking strategic partners who can complement this foundation with healthcare industry expertise, technology capabilities, commercialization experience, and access to provider networks across multiple states.</w:t>
      </w:r>
    </w:p>
    <w:p w14:paraId="63E8373C" w14:textId="77777777" w:rsidR="00D11A19" w:rsidRDefault="00D11A19" w:rsidP="00660410">
      <w:pPr>
        <w:rPr>
          <w:b/>
          <w:bCs/>
        </w:rPr>
      </w:pPr>
    </w:p>
    <w:p w14:paraId="5652A5DF" w14:textId="19B8DC4D" w:rsidR="00660410" w:rsidRPr="00660410" w:rsidRDefault="00D11A19" w:rsidP="00EF0568">
      <w:pPr>
        <w:pStyle w:val="Heading3"/>
      </w:pPr>
      <w:bookmarkStart w:id="22" w:name="_Toc236570028"/>
      <w:r>
        <w:t xml:space="preserve">1.2 </w:t>
      </w:r>
      <w:r w:rsidR="00660410" w:rsidRPr="00660410">
        <w:t>Why We Built True Care System</w:t>
      </w:r>
      <w:bookmarkEnd w:id="22"/>
    </w:p>
    <w:p w14:paraId="3BB23FE4" w14:textId="77777777" w:rsidR="00660410" w:rsidRPr="00660410" w:rsidRDefault="00660410" w:rsidP="00660410">
      <w:r w:rsidRPr="00660410">
        <w:t>The founders identified several recurring challenges shared by healthcare providers:</w:t>
      </w:r>
    </w:p>
    <w:p w14:paraId="4049EC8A" w14:textId="77777777" w:rsidR="00660410" w:rsidRPr="00660410" w:rsidRDefault="00660410">
      <w:pPr>
        <w:numPr>
          <w:ilvl w:val="0"/>
          <w:numId w:val="5"/>
        </w:numPr>
      </w:pPr>
      <w:r w:rsidRPr="00660410">
        <w:t xml:space="preserve">Fragmented software systems </w:t>
      </w:r>
    </w:p>
    <w:p w14:paraId="6F043462" w14:textId="77777777" w:rsidR="00660410" w:rsidRPr="00660410" w:rsidRDefault="00660410">
      <w:pPr>
        <w:numPr>
          <w:ilvl w:val="0"/>
          <w:numId w:val="5"/>
        </w:numPr>
      </w:pPr>
      <w:r w:rsidRPr="00660410">
        <w:t xml:space="preserve">Manual administrative processes </w:t>
      </w:r>
    </w:p>
    <w:p w14:paraId="0F5A9408" w14:textId="77777777" w:rsidR="00660410" w:rsidRPr="00660410" w:rsidRDefault="00660410">
      <w:pPr>
        <w:numPr>
          <w:ilvl w:val="0"/>
          <w:numId w:val="5"/>
        </w:numPr>
      </w:pPr>
      <w:r w:rsidRPr="00660410">
        <w:t xml:space="preserve">Increasing regulatory complexity </w:t>
      </w:r>
    </w:p>
    <w:p w14:paraId="20EDB746" w14:textId="77777777" w:rsidR="00660410" w:rsidRPr="00660410" w:rsidRDefault="00660410">
      <w:pPr>
        <w:numPr>
          <w:ilvl w:val="0"/>
          <w:numId w:val="5"/>
        </w:numPr>
      </w:pPr>
      <w:r w:rsidRPr="00660410">
        <w:t xml:space="preserve">Workforce shortages </w:t>
      </w:r>
    </w:p>
    <w:p w14:paraId="5A9CAD07" w14:textId="77777777" w:rsidR="00660410" w:rsidRPr="00660410" w:rsidRDefault="00660410">
      <w:pPr>
        <w:numPr>
          <w:ilvl w:val="0"/>
          <w:numId w:val="5"/>
        </w:numPr>
      </w:pPr>
      <w:r w:rsidRPr="00660410">
        <w:lastRenderedPageBreak/>
        <w:t xml:space="preserve">Limited operational visibility </w:t>
      </w:r>
    </w:p>
    <w:p w14:paraId="47A6D303" w14:textId="77777777" w:rsidR="00660410" w:rsidRPr="00660410" w:rsidRDefault="00660410">
      <w:pPr>
        <w:numPr>
          <w:ilvl w:val="0"/>
          <w:numId w:val="5"/>
        </w:numPr>
      </w:pPr>
      <w:r w:rsidRPr="00660410">
        <w:t xml:space="preserve">Inefficient billing and payroll workflows </w:t>
      </w:r>
    </w:p>
    <w:p w14:paraId="65FA0263" w14:textId="77777777" w:rsidR="00660410" w:rsidRPr="00660410" w:rsidRDefault="00660410">
      <w:pPr>
        <w:numPr>
          <w:ilvl w:val="0"/>
          <w:numId w:val="5"/>
        </w:numPr>
      </w:pPr>
      <w:r w:rsidRPr="00660410">
        <w:t xml:space="preserve">Lack of integrated reporting </w:t>
      </w:r>
    </w:p>
    <w:p w14:paraId="433A8A2C" w14:textId="77777777" w:rsidR="00660410" w:rsidRPr="00660410" w:rsidRDefault="00660410">
      <w:pPr>
        <w:numPr>
          <w:ilvl w:val="0"/>
          <w:numId w:val="5"/>
        </w:numPr>
      </w:pPr>
      <w:r w:rsidRPr="00660410">
        <w:t xml:space="preserve">Rising operating costs </w:t>
      </w:r>
    </w:p>
    <w:p w14:paraId="37D39DA4" w14:textId="77777777" w:rsidR="00660410" w:rsidRPr="00660410" w:rsidRDefault="00660410" w:rsidP="00660410">
      <w:r w:rsidRPr="00660410">
        <w:t>Instead of addressing these challenges with isolated applications, the founders chose to build a unified enterprise platform capable of supporting every major operational function within a healthcare organization.</w:t>
      </w:r>
    </w:p>
    <w:p w14:paraId="4C536662" w14:textId="77777777" w:rsidR="00660410" w:rsidRPr="00660410" w:rsidRDefault="00660410" w:rsidP="00660410">
      <w:r w:rsidRPr="00660410">
        <w:t>This long-term vision continues to guide the Company's product strategy and commercial growth.</w:t>
      </w:r>
    </w:p>
    <w:p w14:paraId="0D06367C" w14:textId="77777777" w:rsidR="00D11A19" w:rsidRDefault="00D11A19" w:rsidP="00660410">
      <w:pPr>
        <w:rPr>
          <w:b/>
          <w:bCs/>
        </w:rPr>
      </w:pPr>
    </w:p>
    <w:p w14:paraId="23C20149" w14:textId="16BA8828" w:rsidR="00660410" w:rsidRPr="00660410" w:rsidRDefault="00D11A19" w:rsidP="004F0DCA">
      <w:pPr>
        <w:pStyle w:val="Heading2"/>
      </w:pPr>
      <w:bookmarkStart w:id="23" w:name="_Toc236570029"/>
      <w:r>
        <w:t>2</w:t>
      </w:r>
      <w:r w:rsidR="00660410" w:rsidRPr="00660410">
        <w:t xml:space="preserve">. </w:t>
      </w:r>
      <w:r w:rsidR="00660410" w:rsidRPr="00C15CEF">
        <w:rPr>
          <w:caps/>
        </w:rPr>
        <w:t>Executive Leadership Team</w:t>
      </w:r>
      <w:bookmarkEnd w:id="23"/>
    </w:p>
    <w:p w14:paraId="05890018" w14:textId="13F6BEA4" w:rsidR="00660410" w:rsidRPr="00660410" w:rsidRDefault="00D11A19" w:rsidP="00EF0568">
      <w:pPr>
        <w:pStyle w:val="Heading3"/>
      </w:pPr>
      <w:bookmarkStart w:id="24" w:name="_Toc236570030"/>
      <w:r>
        <w:t xml:space="preserve">2.1 </w:t>
      </w:r>
      <w:r w:rsidR="00660410" w:rsidRPr="00660410">
        <w:t>Dr. Van Duong Chau</w:t>
      </w:r>
      <w:r>
        <w:t xml:space="preserve"> - </w:t>
      </w:r>
      <w:r w:rsidR="00660410" w:rsidRPr="00660410">
        <w:t>Founder &amp; Chief Executive Officer</w:t>
      </w:r>
      <w:bookmarkEnd w:id="24"/>
    </w:p>
    <w:p w14:paraId="73D53C15" w14:textId="77777777" w:rsidR="00660410" w:rsidRPr="00660410" w:rsidRDefault="00660410" w:rsidP="00660410">
      <w:r w:rsidRPr="00660410">
        <w:t>Dr. Van Duong Chau is the Founder and Chief Executive Officer of True Care System, LLC.</w:t>
      </w:r>
    </w:p>
    <w:p w14:paraId="566EE7A4" w14:textId="77777777" w:rsidR="00660410" w:rsidRPr="00660410" w:rsidRDefault="00660410" w:rsidP="00660410">
      <w:r w:rsidRPr="00660410">
        <w:t>He brings more than twenty years of executive leadership experience in organizational management, strategic planning, and educational leadership. Since relocating to the United States, he has focused on healthcare operations and technology innovation, leading the development of True Care System from its initial concept to a production-ready SaaS platform.</w:t>
      </w:r>
    </w:p>
    <w:p w14:paraId="77B95BB6" w14:textId="77777777" w:rsidR="00660410" w:rsidRPr="00660410" w:rsidRDefault="00660410" w:rsidP="00660410">
      <w:r w:rsidRPr="00660410">
        <w:t>As CEO, Dr. Chau is responsible for:</w:t>
      </w:r>
    </w:p>
    <w:p w14:paraId="1D004CDB" w14:textId="77777777" w:rsidR="00660410" w:rsidRPr="00660410" w:rsidRDefault="00660410">
      <w:pPr>
        <w:numPr>
          <w:ilvl w:val="0"/>
          <w:numId w:val="6"/>
        </w:numPr>
      </w:pPr>
      <w:r w:rsidRPr="00660410">
        <w:t xml:space="preserve">Corporate strategy </w:t>
      </w:r>
    </w:p>
    <w:p w14:paraId="2F912B3A" w14:textId="77777777" w:rsidR="00660410" w:rsidRPr="00660410" w:rsidRDefault="00660410">
      <w:pPr>
        <w:numPr>
          <w:ilvl w:val="0"/>
          <w:numId w:val="6"/>
        </w:numPr>
      </w:pPr>
      <w:r w:rsidRPr="00660410">
        <w:t xml:space="preserve">Product vision </w:t>
      </w:r>
    </w:p>
    <w:p w14:paraId="6F34165A" w14:textId="77777777" w:rsidR="00660410" w:rsidRPr="00660410" w:rsidRDefault="00660410">
      <w:pPr>
        <w:numPr>
          <w:ilvl w:val="0"/>
          <w:numId w:val="6"/>
        </w:numPr>
      </w:pPr>
      <w:r w:rsidRPr="00660410">
        <w:t xml:space="preserve">Technology roadmap </w:t>
      </w:r>
    </w:p>
    <w:p w14:paraId="3C4A6312" w14:textId="77777777" w:rsidR="00660410" w:rsidRDefault="00660410">
      <w:pPr>
        <w:numPr>
          <w:ilvl w:val="0"/>
          <w:numId w:val="6"/>
        </w:numPr>
      </w:pPr>
      <w:r w:rsidRPr="00660410">
        <w:t xml:space="preserve">Enterprise architecture </w:t>
      </w:r>
    </w:p>
    <w:p w14:paraId="42F487F8" w14:textId="578AF589" w:rsidR="007D1429" w:rsidRPr="007D1429" w:rsidRDefault="007D1429">
      <w:pPr>
        <w:numPr>
          <w:ilvl w:val="0"/>
          <w:numId w:val="6"/>
        </w:numPr>
      </w:pPr>
      <w:r w:rsidRPr="007D1429">
        <w:t xml:space="preserve">Business analysis </w:t>
      </w:r>
    </w:p>
    <w:p w14:paraId="3B6E5F86" w14:textId="519E3C9C" w:rsidR="007D1429" w:rsidRPr="00660410" w:rsidRDefault="007D1429">
      <w:pPr>
        <w:numPr>
          <w:ilvl w:val="0"/>
          <w:numId w:val="6"/>
        </w:numPr>
      </w:pPr>
      <w:r w:rsidRPr="007D1429">
        <w:t>System architecture and technology oversight</w:t>
      </w:r>
    </w:p>
    <w:p w14:paraId="0CC7846E" w14:textId="77777777" w:rsidR="00660410" w:rsidRPr="00660410" w:rsidRDefault="00660410">
      <w:pPr>
        <w:numPr>
          <w:ilvl w:val="0"/>
          <w:numId w:val="6"/>
        </w:numPr>
      </w:pPr>
      <w:r w:rsidRPr="00660410">
        <w:t xml:space="preserve">Strategic partnerships </w:t>
      </w:r>
    </w:p>
    <w:p w14:paraId="5D303019" w14:textId="77777777" w:rsidR="00660410" w:rsidRPr="00660410" w:rsidRDefault="00660410">
      <w:pPr>
        <w:numPr>
          <w:ilvl w:val="0"/>
          <w:numId w:val="6"/>
        </w:numPr>
      </w:pPr>
      <w:r w:rsidRPr="00660410">
        <w:t xml:space="preserve">Capital planning </w:t>
      </w:r>
    </w:p>
    <w:p w14:paraId="1CB21B81" w14:textId="77777777" w:rsidR="00660410" w:rsidRPr="00660410" w:rsidRDefault="00660410">
      <w:pPr>
        <w:numPr>
          <w:ilvl w:val="0"/>
          <w:numId w:val="6"/>
        </w:numPr>
      </w:pPr>
      <w:r w:rsidRPr="00660410">
        <w:t xml:space="preserve">Investor relations </w:t>
      </w:r>
    </w:p>
    <w:p w14:paraId="77D5F755" w14:textId="77777777" w:rsidR="00660410" w:rsidRPr="00660410" w:rsidRDefault="00660410">
      <w:pPr>
        <w:numPr>
          <w:ilvl w:val="0"/>
          <w:numId w:val="6"/>
        </w:numPr>
      </w:pPr>
      <w:r w:rsidRPr="00660410">
        <w:lastRenderedPageBreak/>
        <w:t xml:space="preserve">Long-term business growth </w:t>
      </w:r>
    </w:p>
    <w:p w14:paraId="667E5F0E" w14:textId="77777777" w:rsidR="00660410" w:rsidRDefault="00660410" w:rsidP="00660410">
      <w:r w:rsidRPr="00660410">
        <w:t>His leadership has been instrumental in transforming operational healthcare experience into a scalable technology platform designed for nationwide commercialization.</w:t>
      </w:r>
    </w:p>
    <w:p w14:paraId="4DB73494" w14:textId="77777777" w:rsidR="009961B0" w:rsidRPr="00660410" w:rsidRDefault="009961B0" w:rsidP="00660410"/>
    <w:p w14:paraId="3A7AC22D" w14:textId="369C4177" w:rsidR="00660410" w:rsidRPr="00660410" w:rsidRDefault="00D11A19" w:rsidP="00EF0568">
      <w:pPr>
        <w:pStyle w:val="Heading3"/>
      </w:pPr>
      <w:bookmarkStart w:id="25" w:name="_Toc236570031"/>
      <w:r>
        <w:t xml:space="preserve">2.2 </w:t>
      </w:r>
      <w:r w:rsidR="00660410" w:rsidRPr="00660410">
        <w:t>Thi Thuy Hang Tran, MHA</w:t>
      </w:r>
      <w:r>
        <w:t xml:space="preserve"> - </w:t>
      </w:r>
      <w:r w:rsidR="00660410" w:rsidRPr="00660410">
        <w:t>Co-Founder &amp; Chief Operating Officer</w:t>
      </w:r>
      <w:bookmarkEnd w:id="25"/>
    </w:p>
    <w:p w14:paraId="12781DCE" w14:textId="77777777" w:rsidR="00660410" w:rsidRPr="00660410" w:rsidRDefault="00660410" w:rsidP="00660410">
      <w:r w:rsidRPr="00660410">
        <w:t>Thi Thuy Hang Tran serves as Co-Founder and Chief Operating Officer.</w:t>
      </w:r>
    </w:p>
    <w:p w14:paraId="251C1911" w14:textId="77777777" w:rsidR="00660410" w:rsidRPr="00660410" w:rsidRDefault="00660410" w:rsidP="00660410">
      <w:r w:rsidRPr="00660410">
        <w:t xml:space="preserve">She holds a </w:t>
      </w:r>
      <w:r w:rsidRPr="00660410">
        <w:rPr>
          <w:b/>
          <w:bCs/>
        </w:rPr>
        <w:t>Master's Degree in Healthcare Administration</w:t>
      </w:r>
      <w:r w:rsidRPr="00660410">
        <w:t xml:space="preserve"> and contributes extensive experience in healthcare operations, quality management, and organizational leadership.</w:t>
      </w:r>
    </w:p>
    <w:p w14:paraId="41FA619D" w14:textId="77777777" w:rsidR="00660410" w:rsidRPr="00660410" w:rsidRDefault="00660410" w:rsidP="00660410">
      <w:r w:rsidRPr="00660410">
        <w:t>Ms. Tran oversees operational planning, workflow optimization, customer implementation, and organizational development. She plays a key role in ensuring that the platform reflects the practical needs of healthcare providers while maintaining a strong focus on regulatory compliance and operational excellence.</w:t>
      </w:r>
    </w:p>
    <w:p w14:paraId="3D7FA5F8" w14:textId="77777777" w:rsidR="00660410" w:rsidRPr="00660410" w:rsidRDefault="00660410" w:rsidP="00660410">
      <w:r w:rsidRPr="00660410">
        <w:t>Her responsibilities include:</w:t>
      </w:r>
    </w:p>
    <w:p w14:paraId="650EDE14" w14:textId="77777777" w:rsidR="00660410" w:rsidRPr="00660410" w:rsidRDefault="00660410">
      <w:pPr>
        <w:numPr>
          <w:ilvl w:val="0"/>
          <w:numId w:val="7"/>
        </w:numPr>
      </w:pPr>
      <w:r w:rsidRPr="00660410">
        <w:t xml:space="preserve">Healthcare operations </w:t>
      </w:r>
    </w:p>
    <w:p w14:paraId="066A8DF2" w14:textId="77777777" w:rsidR="00660410" w:rsidRPr="00660410" w:rsidRDefault="00660410">
      <w:pPr>
        <w:numPr>
          <w:ilvl w:val="0"/>
          <w:numId w:val="7"/>
        </w:numPr>
      </w:pPr>
      <w:r w:rsidRPr="00660410">
        <w:t xml:space="preserve">Product workflow design </w:t>
      </w:r>
    </w:p>
    <w:p w14:paraId="40D426E0" w14:textId="77777777" w:rsidR="00660410" w:rsidRPr="00660410" w:rsidRDefault="00660410">
      <w:pPr>
        <w:numPr>
          <w:ilvl w:val="0"/>
          <w:numId w:val="7"/>
        </w:numPr>
      </w:pPr>
      <w:r w:rsidRPr="00660410">
        <w:t xml:space="preserve">Customer implementation </w:t>
      </w:r>
    </w:p>
    <w:p w14:paraId="062EE195" w14:textId="77777777" w:rsidR="007D1429" w:rsidRDefault="00660410">
      <w:pPr>
        <w:numPr>
          <w:ilvl w:val="0"/>
          <w:numId w:val="7"/>
        </w:numPr>
      </w:pPr>
      <w:r w:rsidRPr="00660410">
        <w:t>Quality improvement</w:t>
      </w:r>
    </w:p>
    <w:p w14:paraId="6316CBF8" w14:textId="59DD1C50" w:rsidR="007D1429" w:rsidRPr="007D1429" w:rsidRDefault="007D1429">
      <w:pPr>
        <w:numPr>
          <w:ilvl w:val="0"/>
          <w:numId w:val="7"/>
        </w:numPr>
      </w:pPr>
      <w:r w:rsidRPr="007D1429">
        <w:t xml:space="preserve">Quality assurance and user acceptance testing </w:t>
      </w:r>
    </w:p>
    <w:p w14:paraId="25E42E6D" w14:textId="43536BF6" w:rsidR="00660410" w:rsidRPr="00660410" w:rsidRDefault="007D1429">
      <w:pPr>
        <w:numPr>
          <w:ilvl w:val="0"/>
          <w:numId w:val="7"/>
        </w:numPr>
      </w:pPr>
      <w:r w:rsidRPr="007D1429">
        <w:t>Product validation</w:t>
      </w:r>
      <w:r w:rsidR="00660410" w:rsidRPr="00660410">
        <w:t xml:space="preserve"> </w:t>
      </w:r>
    </w:p>
    <w:p w14:paraId="3DD5D747" w14:textId="77777777" w:rsidR="00660410" w:rsidRPr="00660410" w:rsidRDefault="00660410">
      <w:pPr>
        <w:numPr>
          <w:ilvl w:val="0"/>
          <w:numId w:val="7"/>
        </w:numPr>
      </w:pPr>
      <w:r w:rsidRPr="00660410">
        <w:t xml:space="preserve">Business operations </w:t>
      </w:r>
    </w:p>
    <w:p w14:paraId="4FB083CD" w14:textId="77777777" w:rsidR="00660410" w:rsidRPr="00660410" w:rsidRDefault="00660410">
      <w:pPr>
        <w:numPr>
          <w:ilvl w:val="0"/>
          <w:numId w:val="7"/>
        </w:numPr>
      </w:pPr>
      <w:r w:rsidRPr="00660410">
        <w:t xml:space="preserve">Customer success </w:t>
      </w:r>
    </w:p>
    <w:p w14:paraId="268E463A" w14:textId="77777777" w:rsidR="00D11A19" w:rsidRDefault="00D11A19" w:rsidP="00660410">
      <w:pPr>
        <w:rPr>
          <w:b/>
          <w:bCs/>
        </w:rPr>
      </w:pPr>
    </w:p>
    <w:p w14:paraId="2C85AE66" w14:textId="6EA9E063" w:rsidR="00660410" w:rsidRPr="00660410" w:rsidRDefault="00D11A19" w:rsidP="00EF0568">
      <w:pPr>
        <w:pStyle w:val="Heading3"/>
      </w:pPr>
      <w:bookmarkStart w:id="26" w:name="_Toc236570032"/>
      <w:r>
        <w:t xml:space="preserve">2.3 </w:t>
      </w:r>
      <w:r w:rsidR="00660410" w:rsidRPr="00660410">
        <w:t xml:space="preserve">Tu </w:t>
      </w:r>
      <w:r w:rsidR="00735815">
        <w:t>Chau</w:t>
      </w:r>
      <w:r>
        <w:t xml:space="preserve"> - </w:t>
      </w:r>
      <w:r w:rsidR="00561376" w:rsidRPr="00561376">
        <w:t>Co-Founder</w:t>
      </w:r>
      <w:r w:rsidR="00561376" w:rsidRPr="00660410">
        <w:t xml:space="preserve"> </w:t>
      </w:r>
      <w:r w:rsidR="00F227DC">
        <w:t xml:space="preserve">&amp; </w:t>
      </w:r>
      <w:r w:rsidR="00660410" w:rsidRPr="00660410">
        <w:t>Project Director</w:t>
      </w:r>
      <w:bookmarkEnd w:id="26"/>
    </w:p>
    <w:p w14:paraId="1F803861" w14:textId="3D87DAF2" w:rsidR="00660410" w:rsidRPr="00660410" w:rsidRDefault="00660410" w:rsidP="00660410">
      <w:r w:rsidRPr="00660410">
        <w:rPr>
          <w:i/>
          <w:iCs/>
        </w:rPr>
        <w:t>Bachelor of Healthcare Administration Candidate</w:t>
      </w:r>
    </w:p>
    <w:p w14:paraId="14FF92FE" w14:textId="7B5B0A21" w:rsidR="00660410" w:rsidRPr="00660410" w:rsidRDefault="00660410" w:rsidP="00660410">
      <w:r w:rsidRPr="00660410">
        <w:t xml:space="preserve">Tu </w:t>
      </w:r>
      <w:r w:rsidR="007D1429">
        <w:t>Chau</w:t>
      </w:r>
      <w:r w:rsidRPr="00660410">
        <w:t xml:space="preserve"> serves as Project Director and leads project coordination, implementation planning, quality assurance, and cross-functional execution.</w:t>
      </w:r>
    </w:p>
    <w:p w14:paraId="2BB6E521" w14:textId="77777777" w:rsidR="00660410" w:rsidRPr="00660410" w:rsidRDefault="00660410" w:rsidP="00660410">
      <w:r w:rsidRPr="00660410">
        <w:t>He has contributed significantly to system implementation, testing, documentation, release management, and product quality throughout the Company's development.</w:t>
      </w:r>
    </w:p>
    <w:p w14:paraId="2280E813" w14:textId="77777777" w:rsidR="00660410" w:rsidRPr="00660410" w:rsidRDefault="00660410" w:rsidP="00660410">
      <w:r w:rsidRPr="00660410">
        <w:lastRenderedPageBreak/>
        <w:t>His responsibilities include:</w:t>
      </w:r>
    </w:p>
    <w:p w14:paraId="4653E683" w14:textId="77777777" w:rsidR="00660410" w:rsidRPr="00660410" w:rsidRDefault="00660410">
      <w:pPr>
        <w:numPr>
          <w:ilvl w:val="0"/>
          <w:numId w:val="8"/>
        </w:numPr>
      </w:pPr>
      <w:r w:rsidRPr="00660410">
        <w:t xml:space="preserve">Project management </w:t>
      </w:r>
    </w:p>
    <w:p w14:paraId="1BBEFF9E" w14:textId="77777777" w:rsidR="00660410" w:rsidRDefault="00660410">
      <w:pPr>
        <w:numPr>
          <w:ilvl w:val="0"/>
          <w:numId w:val="8"/>
        </w:numPr>
      </w:pPr>
      <w:r w:rsidRPr="00660410">
        <w:t xml:space="preserve">Product implementation </w:t>
      </w:r>
    </w:p>
    <w:p w14:paraId="114C2569" w14:textId="0291EDA0" w:rsidR="00F227DC" w:rsidRPr="00F227DC" w:rsidRDefault="00F227DC">
      <w:pPr>
        <w:numPr>
          <w:ilvl w:val="0"/>
          <w:numId w:val="8"/>
        </w:numPr>
      </w:pPr>
      <w:r w:rsidRPr="00F227DC">
        <w:t xml:space="preserve">Implementation coordination </w:t>
      </w:r>
    </w:p>
    <w:p w14:paraId="007626D2" w14:textId="4E32735A" w:rsidR="00F227DC" w:rsidRPr="00660410" w:rsidRDefault="00F227DC">
      <w:pPr>
        <w:numPr>
          <w:ilvl w:val="0"/>
          <w:numId w:val="8"/>
        </w:numPr>
      </w:pPr>
      <w:r w:rsidRPr="00F227DC">
        <w:t>Release documentation</w:t>
      </w:r>
    </w:p>
    <w:p w14:paraId="09610394" w14:textId="77777777" w:rsidR="00660410" w:rsidRPr="00660410" w:rsidRDefault="00660410">
      <w:pPr>
        <w:numPr>
          <w:ilvl w:val="0"/>
          <w:numId w:val="8"/>
        </w:numPr>
      </w:pPr>
      <w:r w:rsidRPr="00660410">
        <w:t xml:space="preserve">Quality assurance </w:t>
      </w:r>
    </w:p>
    <w:p w14:paraId="69D2FA90" w14:textId="77777777" w:rsidR="00660410" w:rsidRPr="00660410" w:rsidRDefault="00660410">
      <w:pPr>
        <w:numPr>
          <w:ilvl w:val="0"/>
          <w:numId w:val="8"/>
        </w:numPr>
      </w:pPr>
      <w:r w:rsidRPr="00660410">
        <w:t xml:space="preserve">System testing </w:t>
      </w:r>
    </w:p>
    <w:p w14:paraId="5DE3502F" w14:textId="77777777" w:rsidR="00660410" w:rsidRPr="00660410" w:rsidRDefault="00660410">
      <w:pPr>
        <w:numPr>
          <w:ilvl w:val="0"/>
          <w:numId w:val="8"/>
        </w:numPr>
      </w:pPr>
      <w:r w:rsidRPr="00660410">
        <w:t xml:space="preserve">Documentation </w:t>
      </w:r>
    </w:p>
    <w:p w14:paraId="74880E29" w14:textId="77777777" w:rsidR="00660410" w:rsidRPr="00660410" w:rsidRDefault="00660410">
      <w:pPr>
        <w:numPr>
          <w:ilvl w:val="0"/>
          <w:numId w:val="8"/>
        </w:numPr>
      </w:pPr>
      <w:r w:rsidRPr="00660410">
        <w:t xml:space="preserve">Product releases </w:t>
      </w:r>
    </w:p>
    <w:p w14:paraId="22943B19" w14:textId="77777777" w:rsidR="00660410" w:rsidRPr="00660410" w:rsidRDefault="00660410">
      <w:pPr>
        <w:numPr>
          <w:ilvl w:val="0"/>
          <w:numId w:val="8"/>
        </w:numPr>
      </w:pPr>
      <w:r w:rsidRPr="00660410">
        <w:t xml:space="preserve">Customer implementation support </w:t>
      </w:r>
    </w:p>
    <w:p w14:paraId="00824861" w14:textId="670976CA" w:rsidR="00660410" w:rsidRPr="00660410" w:rsidRDefault="00D11A19" w:rsidP="00EF0568">
      <w:pPr>
        <w:pStyle w:val="Heading3"/>
      </w:pPr>
      <w:bookmarkStart w:id="27" w:name="_Toc236570033"/>
      <w:r>
        <w:t xml:space="preserve">2.4 </w:t>
      </w:r>
      <w:r w:rsidR="00660410" w:rsidRPr="00660410">
        <w:t>Leadership Philosophy</w:t>
      </w:r>
      <w:bookmarkEnd w:id="27"/>
    </w:p>
    <w:p w14:paraId="211F54FB" w14:textId="77777777" w:rsidR="00660410" w:rsidRPr="00660410" w:rsidRDefault="00660410" w:rsidP="00660410">
      <w:r w:rsidRPr="00660410">
        <w:t>The founders believe that technology should simplify healthcare operations rather than increase administrative complexity.</w:t>
      </w:r>
    </w:p>
    <w:p w14:paraId="4A0BED50" w14:textId="77777777" w:rsidR="00660410" w:rsidRPr="00660410" w:rsidRDefault="00660410" w:rsidP="00660410">
      <w:r w:rsidRPr="00660410">
        <w:t>Every major product decision is evaluated based on four principles:</w:t>
      </w:r>
    </w:p>
    <w:p w14:paraId="469BEA05" w14:textId="77777777" w:rsidR="00660410" w:rsidRPr="00660410" w:rsidRDefault="00660410">
      <w:pPr>
        <w:numPr>
          <w:ilvl w:val="0"/>
          <w:numId w:val="9"/>
        </w:numPr>
      </w:pPr>
      <w:r w:rsidRPr="00660410">
        <w:t xml:space="preserve">Improve operational efficiency. </w:t>
      </w:r>
    </w:p>
    <w:p w14:paraId="666D9CC7" w14:textId="77777777" w:rsidR="00660410" w:rsidRPr="00660410" w:rsidRDefault="00660410">
      <w:pPr>
        <w:numPr>
          <w:ilvl w:val="0"/>
          <w:numId w:val="9"/>
        </w:numPr>
      </w:pPr>
      <w:r w:rsidRPr="00660410">
        <w:t xml:space="preserve">Strengthen regulatory compliance. </w:t>
      </w:r>
    </w:p>
    <w:p w14:paraId="16246BC4" w14:textId="77777777" w:rsidR="00660410" w:rsidRPr="00660410" w:rsidRDefault="00660410">
      <w:pPr>
        <w:numPr>
          <w:ilvl w:val="0"/>
          <w:numId w:val="9"/>
        </w:numPr>
      </w:pPr>
      <w:r w:rsidRPr="00660410">
        <w:t xml:space="preserve">Enhance workforce productivity. </w:t>
      </w:r>
    </w:p>
    <w:p w14:paraId="0E470025" w14:textId="77777777" w:rsidR="00660410" w:rsidRPr="00660410" w:rsidRDefault="00660410">
      <w:pPr>
        <w:numPr>
          <w:ilvl w:val="0"/>
          <w:numId w:val="9"/>
        </w:numPr>
      </w:pPr>
      <w:r w:rsidRPr="00660410">
        <w:t xml:space="preserve">Deliver measurable value to healthcare providers. </w:t>
      </w:r>
    </w:p>
    <w:p w14:paraId="54DD38EC" w14:textId="77777777" w:rsidR="00660410" w:rsidRDefault="00660410" w:rsidP="00660410">
      <w:r w:rsidRPr="00660410">
        <w:t>This philosophy has guided the Company's development since its inception and remains central to its long-term growth strategy.</w:t>
      </w:r>
    </w:p>
    <w:p w14:paraId="4D41EAB8" w14:textId="0834C996" w:rsidR="00F227DC" w:rsidRDefault="00F227DC" w:rsidP="00660410">
      <w:r w:rsidRPr="00F227DC">
        <w:t>The same philosophy will guide the Company's selection of future investors and strategic partners. The founders intend to work with partners whose expertise, relationships, and long-term objectives are aligned with the mission of expanding True Care System across multiple healthcare markets.</w:t>
      </w:r>
    </w:p>
    <w:p w14:paraId="78B5D551" w14:textId="77777777" w:rsidR="00D11A19" w:rsidRPr="00660410" w:rsidRDefault="00D11A19" w:rsidP="00660410"/>
    <w:p w14:paraId="61525B21" w14:textId="1DCA7900" w:rsidR="00660410" w:rsidRPr="00660410" w:rsidRDefault="00D11A19" w:rsidP="004F0DCA">
      <w:pPr>
        <w:pStyle w:val="Heading2"/>
      </w:pPr>
      <w:bookmarkStart w:id="28" w:name="_Toc236570034"/>
      <w:r>
        <w:lastRenderedPageBreak/>
        <w:t>3</w:t>
      </w:r>
      <w:r w:rsidR="00660410" w:rsidRPr="00660410">
        <w:t xml:space="preserve">. </w:t>
      </w:r>
      <w:r w:rsidR="00660410" w:rsidRPr="00C15CEF">
        <w:rPr>
          <w:caps/>
        </w:rPr>
        <w:t>Historical Founder Contributions</w:t>
      </w:r>
      <w:bookmarkEnd w:id="28"/>
    </w:p>
    <w:p w14:paraId="2F7EFDF8" w14:textId="205C6C8B" w:rsidR="00660410" w:rsidRPr="00660410" w:rsidRDefault="00D11A19" w:rsidP="00EF0568">
      <w:pPr>
        <w:pStyle w:val="Heading3"/>
      </w:pPr>
      <w:bookmarkStart w:id="29" w:name="_Toc236570035"/>
      <w:r>
        <w:t xml:space="preserve">3.1 </w:t>
      </w:r>
      <w:r w:rsidR="00660410" w:rsidRPr="00660410">
        <w:t>Building Enterprise Value Before Seeking Investment</w:t>
      </w:r>
      <w:bookmarkEnd w:id="29"/>
    </w:p>
    <w:p w14:paraId="35E1EC09" w14:textId="77777777" w:rsidR="00660410" w:rsidRPr="00660410" w:rsidRDefault="00660410" w:rsidP="00660410">
      <w:r w:rsidRPr="00660410">
        <w:t>Unlike many technology startups that seek external funding during the early development stage, the founders of True Care System chose to build a commercially viable product before approaching investors.</w:t>
      </w:r>
    </w:p>
    <w:p w14:paraId="64B3E5AD" w14:textId="77777777" w:rsidR="00F227DC" w:rsidRDefault="00F227DC" w:rsidP="00660410">
      <w:r w:rsidRPr="00F227DC">
        <w:t>From October 2023 through July 2026, the founding team personally invested substantial time, expertise, leadership, and financial resources into the creation and commercialization preparation of the Company's technology platform.</w:t>
      </w:r>
    </w:p>
    <w:p w14:paraId="362810D7" w14:textId="1406D206" w:rsidR="00660410" w:rsidRPr="00660410" w:rsidRDefault="00660410" w:rsidP="00660410">
      <w:r w:rsidRPr="00660410">
        <w:t>Their contributions extended far beyond software development and included executive leadership, healthcare operations, business strategy, regulatory implementation, product design, customer validation, and commercialization planning.</w:t>
      </w:r>
    </w:p>
    <w:p w14:paraId="4F3B549C" w14:textId="77777777" w:rsidR="00D11A19" w:rsidRDefault="00D11A19" w:rsidP="00660410">
      <w:pPr>
        <w:rPr>
          <w:b/>
          <w:bCs/>
        </w:rPr>
      </w:pPr>
    </w:p>
    <w:p w14:paraId="31F0CE64" w14:textId="6E62614A" w:rsidR="00660410" w:rsidRPr="00660410" w:rsidRDefault="00D11A19" w:rsidP="00EF0568">
      <w:pPr>
        <w:pStyle w:val="Heading3"/>
      </w:pPr>
      <w:bookmarkStart w:id="30" w:name="_Toc236570036"/>
      <w:r>
        <w:t xml:space="preserve">3.2 </w:t>
      </w:r>
      <w:r w:rsidR="00660410" w:rsidRPr="00660410">
        <w:t>Areas of Contribution</w:t>
      </w:r>
      <w:bookmarkEnd w:id="30"/>
    </w:p>
    <w:p w14:paraId="7E2AAF63" w14:textId="77777777" w:rsidR="00660410" w:rsidRPr="00660410" w:rsidRDefault="00660410" w:rsidP="00660410">
      <w:r w:rsidRPr="00660410">
        <w:t>The founders collectively led the following initiatives:</w:t>
      </w:r>
    </w:p>
    <w:p w14:paraId="469759BB" w14:textId="42BBE54A" w:rsidR="00660410" w:rsidRPr="00660410" w:rsidRDefault="00D11A19" w:rsidP="00EF0568">
      <w:pPr>
        <w:pStyle w:val="Heading4"/>
      </w:pPr>
      <w:r>
        <w:t xml:space="preserve">3.2.1 </w:t>
      </w:r>
      <w:r w:rsidR="00660410" w:rsidRPr="00660410">
        <w:t>Executive Leadership</w:t>
      </w:r>
    </w:p>
    <w:p w14:paraId="375A4303" w14:textId="77777777" w:rsidR="00660410" w:rsidRPr="00660410" w:rsidRDefault="00660410">
      <w:pPr>
        <w:numPr>
          <w:ilvl w:val="0"/>
          <w:numId w:val="10"/>
        </w:numPr>
      </w:pPr>
      <w:r w:rsidRPr="00660410">
        <w:t xml:space="preserve">Corporate strategy </w:t>
      </w:r>
    </w:p>
    <w:p w14:paraId="1CC98908" w14:textId="77777777" w:rsidR="00660410" w:rsidRPr="00660410" w:rsidRDefault="00660410">
      <w:pPr>
        <w:numPr>
          <w:ilvl w:val="0"/>
          <w:numId w:val="10"/>
        </w:numPr>
      </w:pPr>
      <w:r w:rsidRPr="00660410">
        <w:t xml:space="preserve">Business planning </w:t>
      </w:r>
    </w:p>
    <w:p w14:paraId="7A9AC18F" w14:textId="77777777" w:rsidR="00660410" w:rsidRPr="00660410" w:rsidRDefault="00660410">
      <w:pPr>
        <w:numPr>
          <w:ilvl w:val="0"/>
          <w:numId w:val="10"/>
        </w:numPr>
      </w:pPr>
      <w:r w:rsidRPr="00660410">
        <w:t xml:space="preserve">Product vision </w:t>
      </w:r>
    </w:p>
    <w:p w14:paraId="1E0079FF" w14:textId="77777777" w:rsidR="00660410" w:rsidRPr="00660410" w:rsidRDefault="00660410">
      <w:pPr>
        <w:numPr>
          <w:ilvl w:val="0"/>
          <w:numId w:val="10"/>
        </w:numPr>
      </w:pPr>
      <w:r w:rsidRPr="00660410">
        <w:t xml:space="preserve">Investment planning </w:t>
      </w:r>
    </w:p>
    <w:p w14:paraId="3B1FA046" w14:textId="4CDFEE8A" w:rsidR="00660410" w:rsidRPr="00660410" w:rsidRDefault="00D11A19" w:rsidP="00EF0568">
      <w:pPr>
        <w:pStyle w:val="Heading4"/>
      </w:pPr>
      <w:r>
        <w:t xml:space="preserve">3.2.2 </w:t>
      </w:r>
      <w:r w:rsidR="00660410" w:rsidRPr="00660410">
        <w:t>Product Strategy</w:t>
      </w:r>
    </w:p>
    <w:p w14:paraId="475480B6" w14:textId="77777777" w:rsidR="00660410" w:rsidRPr="00660410" w:rsidRDefault="00660410">
      <w:pPr>
        <w:numPr>
          <w:ilvl w:val="0"/>
          <w:numId w:val="11"/>
        </w:numPr>
      </w:pPr>
      <w:r w:rsidRPr="00660410">
        <w:t xml:space="preserve">Product roadmap </w:t>
      </w:r>
    </w:p>
    <w:p w14:paraId="0FDA9372" w14:textId="77777777" w:rsidR="00660410" w:rsidRPr="00660410" w:rsidRDefault="00660410">
      <w:pPr>
        <w:numPr>
          <w:ilvl w:val="0"/>
          <w:numId w:val="11"/>
        </w:numPr>
      </w:pPr>
      <w:r w:rsidRPr="00660410">
        <w:t xml:space="preserve">Feature prioritization </w:t>
      </w:r>
    </w:p>
    <w:p w14:paraId="4F574146" w14:textId="77777777" w:rsidR="00660410" w:rsidRPr="00660410" w:rsidRDefault="00660410">
      <w:pPr>
        <w:numPr>
          <w:ilvl w:val="0"/>
          <w:numId w:val="11"/>
        </w:numPr>
      </w:pPr>
      <w:r w:rsidRPr="00660410">
        <w:t xml:space="preserve">User experience planning </w:t>
      </w:r>
    </w:p>
    <w:p w14:paraId="616FF17F" w14:textId="77777777" w:rsidR="00660410" w:rsidRPr="00660410" w:rsidRDefault="00660410">
      <w:pPr>
        <w:numPr>
          <w:ilvl w:val="0"/>
          <w:numId w:val="11"/>
        </w:numPr>
      </w:pPr>
      <w:r w:rsidRPr="00660410">
        <w:t xml:space="preserve">Workflow optimization </w:t>
      </w:r>
    </w:p>
    <w:p w14:paraId="265FFA19" w14:textId="22DE771A" w:rsidR="00660410" w:rsidRPr="00660410" w:rsidRDefault="00D11A19" w:rsidP="00EF0568">
      <w:pPr>
        <w:pStyle w:val="Heading4"/>
      </w:pPr>
      <w:r>
        <w:t xml:space="preserve">3.2.3 </w:t>
      </w:r>
      <w:r w:rsidR="00660410" w:rsidRPr="00660410">
        <w:t>Technology Development</w:t>
      </w:r>
    </w:p>
    <w:p w14:paraId="4B0A5172" w14:textId="77777777" w:rsidR="00660410" w:rsidRPr="00660410" w:rsidRDefault="00660410">
      <w:pPr>
        <w:numPr>
          <w:ilvl w:val="0"/>
          <w:numId w:val="12"/>
        </w:numPr>
      </w:pPr>
      <w:r w:rsidRPr="00660410">
        <w:t xml:space="preserve">Enterprise architecture </w:t>
      </w:r>
    </w:p>
    <w:p w14:paraId="65E35D60" w14:textId="77777777" w:rsidR="00660410" w:rsidRPr="00660410" w:rsidRDefault="00660410">
      <w:pPr>
        <w:numPr>
          <w:ilvl w:val="0"/>
          <w:numId w:val="12"/>
        </w:numPr>
      </w:pPr>
      <w:r w:rsidRPr="00660410">
        <w:t xml:space="preserve">SaaS platform design </w:t>
      </w:r>
    </w:p>
    <w:p w14:paraId="5E821958" w14:textId="77777777" w:rsidR="00660410" w:rsidRPr="00660410" w:rsidRDefault="00660410">
      <w:pPr>
        <w:numPr>
          <w:ilvl w:val="0"/>
          <w:numId w:val="12"/>
        </w:numPr>
      </w:pPr>
      <w:r w:rsidRPr="00660410">
        <w:t xml:space="preserve">Mobile application planning </w:t>
      </w:r>
    </w:p>
    <w:p w14:paraId="40132D45" w14:textId="77777777" w:rsidR="00660410" w:rsidRPr="00660410" w:rsidRDefault="00660410">
      <w:pPr>
        <w:numPr>
          <w:ilvl w:val="0"/>
          <w:numId w:val="12"/>
        </w:numPr>
      </w:pPr>
      <w:r w:rsidRPr="00660410">
        <w:lastRenderedPageBreak/>
        <w:t xml:space="preserve">Cloud infrastructure </w:t>
      </w:r>
    </w:p>
    <w:p w14:paraId="3ABC83E9" w14:textId="77777777" w:rsidR="00660410" w:rsidRPr="00660410" w:rsidRDefault="00660410">
      <w:pPr>
        <w:numPr>
          <w:ilvl w:val="0"/>
          <w:numId w:val="12"/>
        </w:numPr>
      </w:pPr>
      <w:r w:rsidRPr="00660410">
        <w:t xml:space="preserve">Security architecture </w:t>
      </w:r>
    </w:p>
    <w:p w14:paraId="1BC404C8" w14:textId="09FEF4E9" w:rsidR="00660410" w:rsidRPr="00660410" w:rsidRDefault="00D11A19" w:rsidP="00EF0568">
      <w:pPr>
        <w:pStyle w:val="Heading4"/>
      </w:pPr>
      <w:r>
        <w:t xml:space="preserve">3.2.4 </w:t>
      </w:r>
      <w:r w:rsidR="00660410" w:rsidRPr="00660410">
        <w:t>Healthcare Operations</w:t>
      </w:r>
    </w:p>
    <w:p w14:paraId="49F81CFC" w14:textId="77777777" w:rsidR="00660410" w:rsidRPr="00660410" w:rsidRDefault="00660410">
      <w:pPr>
        <w:numPr>
          <w:ilvl w:val="0"/>
          <w:numId w:val="13"/>
        </w:numPr>
      </w:pPr>
      <w:r w:rsidRPr="00660410">
        <w:t xml:space="preserve">Clinical workflow design </w:t>
      </w:r>
    </w:p>
    <w:p w14:paraId="4E7CCF74" w14:textId="77777777" w:rsidR="00660410" w:rsidRPr="00660410" w:rsidRDefault="00660410">
      <w:pPr>
        <w:numPr>
          <w:ilvl w:val="0"/>
          <w:numId w:val="13"/>
        </w:numPr>
      </w:pPr>
      <w:r w:rsidRPr="00660410">
        <w:t xml:space="preserve">Workforce management </w:t>
      </w:r>
    </w:p>
    <w:p w14:paraId="252F822A" w14:textId="77777777" w:rsidR="00660410" w:rsidRPr="00660410" w:rsidRDefault="00660410">
      <w:pPr>
        <w:numPr>
          <w:ilvl w:val="0"/>
          <w:numId w:val="13"/>
        </w:numPr>
      </w:pPr>
      <w:r w:rsidRPr="00660410">
        <w:t xml:space="preserve">Scheduling optimization </w:t>
      </w:r>
    </w:p>
    <w:p w14:paraId="2AA143C0" w14:textId="77777777" w:rsidR="00660410" w:rsidRPr="00660410" w:rsidRDefault="00660410">
      <w:pPr>
        <w:numPr>
          <w:ilvl w:val="0"/>
          <w:numId w:val="13"/>
        </w:numPr>
      </w:pPr>
      <w:r w:rsidRPr="00660410">
        <w:t xml:space="preserve">Billing workflows </w:t>
      </w:r>
    </w:p>
    <w:p w14:paraId="07B0E2F6" w14:textId="77777777" w:rsidR="00660410" w:rsidRPr="00660410" w:rsidRDefault="00660410">
      <w:pPr>
        <w:numPr>
          <w:ilvl w:val="0"/>
          <w:numId w:val="13"/>
        </w:numPr>
      </w:pPr>
      <w:r w:rsidRPr="00660410">
        <w:t xml:space="preserve">Payroll workflows </w:t>
      </w:r>
    </w:p>
    <w:p w14:paraId="27FFB26A" w14:textId="77777777" w:rsidR="00660410" w:rsidRPr="00660410" w:rsidRDefault="00660410">
      <w:pPr>
        <w:numPr>
          <w:ilvl w:val="0"/>
          <w:numId w:val="13"/>
        </w:numPr>
      </w:pPr>
      <w:r w:rsidRPr="00660410">
        <w:t xml:space="preserve">Compliance processes </w:t>
      </w:r>
    </w:p>
    <w:p w14:paraId="2FA2EF6D" w14:textId="3A1C90A4" w:rsidR="00660410" w:rsidRPr="00660410" w:rsidRDefault="00D11A19" w:rsidP="00EF0568">
      <w:pPr>
        <w:pStyle w:val="Heading4"/>
      </w:pPr>
      <w:r>
        <w:t xml:space="preserve">3.2.5 </w:t>
      </w:r>
      <w:r w:rsidR="00660410" w:rsidRPr="00660410">
        <w:t>Regulatory Compliance</w:t>
      </w:r>
    </w:p>
    <w:p w14:paraId="18C7F64D" w14:textId="77777777" w:rsidR="00660410" w:rsidRPr="00660410" w:rsidRDefault="00660410">
      <w:pPr>
        <w:numPr>
          <w:ilvl w:val="0"/>
          <w:numId w:val="14"/>
        </w:numPr>
      </w:pPr>
      <w:r w:rsidRPr="00660410">
        <w:t xml:space="preserve">HIPAA implementation </w:t>
      </w:r>
    </w:p>
    <w:p w14:paraId="4A40A94F" w14:textId="77777777" w:rsidR="00660410" w:rsidRPr="00660410" w:rsidRDefault="00660410">
      <w:pPr>
        <w:numPr>
          <w:ilvl w:val="0"/>
          <w:numId w:val="14"/>
        </w:numPr>
      </w:pPr>
      <w:r w:rsidRPr="00660410">
        <w:t xml:space="preserve">Electronic Visit Verification (EVV) </w:t>
      </w:r>
    </w:p>
    <w:p w14:paraId="2DAC2486" w14:textId="77777777" w:rsidR="00660410" w:rsidRPr="00660410" w:rsidRDefault="00660410">
      <w:pPr>
        <w:numPr>
          <w:ilvl w:val="0"/>
          <w:numId w:val="14"/>
        </w:numPr>
      </w:pPr>
      <w:r w:rsidRPr="00660410">
        <w:t xml:space="preserve">Sandata Production integration </w:t>
      </w:r>
    </w:p>
    <w:p w14:paraId="400206F1" w14:textId="77777777" w:rsidR="00660410" w:rsidRPr="00660410" w:rsidRDefault="00660410">
      <w:pPr>
        <w:numPr>
          <w:ilvl w:val="0"/>
          <w:numId w:val="14"/>
        </w:numPr>
      </w:pPr>
      <w:r w:rsidRPr="00660410">
        <w:t xml:space="preserve">Security controls </w:t>
      </w:r>
    </w:p>
    <w:p w14:paraId="28D1125C" w14:textId="77777777" w:rsidR="00660410" w:rsidRPr="00660410" w:rsidRDefault="00660410">
      <w:pPr>
        <w:numPr>
          <w:ilvl w:val="0"/>
          <w:numId w:val="14"/>
        </w:numPr>
      </w:pPr>
      <w:r w:rsidRPr="00660410">
        <w:t xml:space="preserve">Audit framework </w:t>
      </w:r>
    </w:p>
    <w:p w14:paraId="3A64AC29" w14:textId="0EEC892A" w:rsidR="00660410" w:rsidRPr="00660410" w:rsidRDefault="00D11A19" w:rsidP="00EF0568">
      <w:pPr>
        <w:pStyle w:val="Heading4"/>
      </w:pPr>
      <w:r>
        <w:t xml:space="preserve">3.2.6 </w:t>
      </w:r>
      <w:r w:rsidR="00660410" w:rsidRPr="00660410">
        <w:t>Commercialization</w:t>
      </w:r>
    </w:p>
    <w:p w14:paraId="432D8320" w14:textId="77777777" w:rsidR="00660410" w:rsidRPr="00660410" w:rsidRDefault="00660410">
      <w:pPr>
        <w:numPr>
          <w:ilvl w:val="0"/>
          <w:numId w:val="15"/>
        </w:numPr>
      </w:pPr>
      <w:r w:rsidRPr="00660410">
        <w:t xml:space="preserve">Market research </w:t>
      </w:r>
    </w:p>
    <w:p w14:paraId="440C417C" w14:textId="77777777" w:rsidR="00660410" w:rsidRPr="00660410" w:rsidRDefault="00660410">
      <w:pPr>
        <w:numPr>
          <w:ilvl w:val="0"/>
          <w:numId w:val="15"/>
        </w:numPr>
      </w:pPr>
      <w:r w:rsidRPr="00660410">
        <w:t xml:space="preserve">Product positioning </w:t>
      </w:r>
    </w:p>
    <w:p w14:paraId="25390A3D" w14:textId="77777777" w:rsidR="00660410" w:rsidRPr="00660410" w:rsidRDefault="00660410">
      <w:pPr>
        <w:numPr>
          <w:ilvl w:val="0"/>
          <w:numId w:val="15"/>
        </w:numPr>
      </w:pPr>
      <w:r w:rsidRPr="00660410">
        <w:t xml:space="preserve">Business model development </w:t>
      </w:r>
    </w:p>
    <w:p w14:paraId="184A97FC" w14:textId="77777777" w:rsidR="00660410" w:rsidRPr="00660410" w:rsidRDefault="00660410">
      <w:pPr>
        <w:numPr>
          <w:ilvl w:val="0"/>
          <w:numId w:val="15"/>
        </w:numPr>
      </w:pPr>
      <w:r w:rsidRPr="00660410">
        <w:t xml:space="preserve">Customer implementation planning </w:t>
      </w:r>
    </w:p>
    <w:p w14:paraId="00B55F84" w14:textId="77777777" w:rsidR="00660410" w:rsidRPr="00660410" w:rsidRDefault="00660410">
      <w:pPr>
        <w:numPr>
          <w:ilvl w:val="0"/>
          <w:numId w:val="15"/>
        </w:numPr>
      </w:pPr>
      <w:r w:rsidRPr="00660410">
        <w:t xml:space="preserve">Investor preparation </w:t>
      </w:r>
    </w:p>
    <w:p w14:paraId="1BBCD5E8" w14:textId="5DC354BF" w:rsidR="00660410" w:rsidRPr="00660410" w:rsidRDefault="00D11A19" w:rsidP="00EF0568">
      <w:pPr>
        <w:pStyle w:val="Heading4"/>
      </w:pPr>
      <w:r>
        <w:t xml:space="preserve">3.2.7 </w:t>
      </w:r>
      <w:r w:rsidR="00660410" w:rsidRPr="00660410">
        <w:t>Historical Development Timeline</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280"/>
      </w:tblGrid>
      <w:tr w:rsidR="00660410" w:rsidRPr="00660410" w14:paraId="4385A0FD" w14:textId="77777777" w:rsidTr="001A1032">
        <w:trPr>
          <w:tblHeader/>
          <w:tblCellSpacing w:w="15" w:type="dxa"/>
        </w:trPr>
        <w:tc>
          <w:tcPr>
            <w:tcW w:w="1120" w:type="dxa"/>
            <w:shd w:val="clear" w:color="auto" w:fill="E8E8E8" w:themeFill="background2"/>
            <w:vAlign w:val="center"/>
            <w:hideMark/>
          </w:tcPr>
          <w:p w14:paraId="3666F5AE" w14:textId="77777777" w:rsidR="00660410" w:rsidRPr="00660410" w:rsidRDefault="00660410" w:rsidP="00D11A19">
            <w:pPr>
              <w:jc w:val="center"/>
              <w:rPr>
                <w:b/>
                <w:bCs/>
              </w:rPr>
            </w:pPr>
            <w:r w:rsidRPr="00660410">
              <w:rPr>
                <w:b/>
                <w:bCs/>
              </w:rPr>
              <w:t>Year</w:t>
            </w:r>
          </w:p>
        </w:tc>
        <w:tc>
          <w:tcPr>
            <w:tcW w:w="8235" w:type="dxa"/>
            <w:shd w:val="clear" w:color="auto" w:fill="E8E8E8" w:themeFill="background2"/>
            <w:vAlign w:val="center"/>
            <w:hideMark/>
          </w:tcPr>
          <w:p w14:paraId="26EBEA3B" w14:textId="77777777" w:rsidR="00660410" w:rsidRPr="00660410" w:rsidRDefault="00660410" w:rsidP="00D11A19">
            <w:pPr>
              <w:jc w:val="center"/>
              <w:rPr>
                <w:b/>
                <w:bCs/>
              </w:rPr>
            </w:pPr>
            <w:r w:rsidRPr="00660410">
              <w:rPr>
                <w:b/>
                <w:bCs/>
              </w:rPr>
              <w:t>Major Milestones</w:t>
            </w:r>
          </w:p>
        </w:tc>
      </w:tr>
      <w:tr w:rsidR="00660410" w:rsidRPr="00660410" w14:paraId="01CDFA92" w14:textId="77777777" w:rsidTr="001A1032">
        <w:trPr>
          <w:tblCellSpacing w:w="15" w:type="dxa"/>
        </w:trPr>
        <w:tc>
          <w:tcPr>
            <w:tcW w:w="1120" w:type="dxa"/>
            <w:vAlign w:val="center"/>
            <w:hideMark/>
          </w:tcPr>
          <w:p w14:paraId="787DF5A7" w14:textId="77777777" w:rsidR="00660410" w:rsidRPr="00660410" w:rsidRDefault="00660410" w:rsidP="00D11A19">
            <w:pPr>
              <w:jc w:val="center"/>
            </w:pPr>
            <w:r w:rsidRPr="00660410">
              <w:rPr>
                <w:b/>
                <w:bCs/>
              </w:rPr>
              <w:t>2023</w:t>
            </w:r>
          </w:p>
        </w:tc>
        <w:tc>
          <w:tcPr>
            <w:tcW w:w="8235" w:type="dxa"/>
            <w:vAlign w:val="center"/>
            <w:hideMark/>
          </w:tcPr>
          <w:p w14:paraId="13460F84" w14:textId="1AFCBE29" w:rsidR="00660410" w:rsidRPr="00660410" w:rsidRDefault="007F3AE3" w:rsidP="00660410">
            <w:r w:rsidRPr="007F3AE3">
              <w:t>Product concept, healthcare workflow research, market analysis, enterprise architecture, and initial platform planning and development</w:t>
            </w:r>
          </w:p>
        </w:tc>
      </w:tr>
      <w:tr w:rsidR="00660410" w:rsidRPr="00660410" w14:paraId="046DAB9B" w14:textId="77777777" w:rsidTr="001A1032">
        <w:trPr>
          <w:tblCellSpacing w:w="15" w:type="dxa"/>
        </w:trPr>
        <w:tc>
          <w:tcPr>
            <w:tcW w:w="1120" w:type="dxa"/>
            <w:vAlign w:val="center"/>
            <w:hideMark/>
          </w:tcPr>
          <w:p w14:paraId="56126EAE" w14:textId="77777777" w:rsidR="00660410" w:rsidRPr="00660410" w:rsidRDefault="00660410" w:rsidP="00D11A19">
            <w:pPr>
              <w:jc w:val="center"/>
            </w:pPr>
            <w:r w:rsidRPr="00660410">
              <w:rPr>
                <w:b/>
                <w:bCs/>
              </w:rPr>
              <w:t>2024</w:t>
            </w:r>
          </w:p>
        </w:tc>
        <w:tc>
          <w:tcPr>
            <w:tcW w:w="8235" w:type="dxa"/>
            <w:vAlign w:val="center"/>
            <w:hideMark/>
          </w:tcPr>
          <w:p w14:paraId="1C2CF989" w14:textId="77777777" w:rsidR="00660410" w:rsidRPr="00660410" w:rsidRDefault="00660410" w:rsidP="00660410">
            <w:r w:rsidRPr="00660410">
              <w:t>Core platform modules, scheduling, workforce management, reporting, mobile foundation</w:t>
            </w:r>
          </w:p>
        </w:tc>
      </w:tr>
      <w:tr w:rsidR="00660410" w:rsidRPr="00660410" w14:paraId="09747856" w14:textId="77777777" w:rsidTr="001A1032">
        <w:trPr>
          <w:tblCellSpacing w:w="15" w:type="dxa"/>
        </w:trPr>
        <w:tc>
          <w:tcPr>
            <w:tcW w:w="1120" w:type="dxa"/>
            <w:vAlign w:val="center"/>
            <w:hideMark/>
          </w:tcPr>
          <w:p w14:paraId="7E5CFA93" w14:textId="77777777" w:rsidR="00660410" w:rsidRPr="00660410" w:rsidRDefault="00660410" w:rsidP="00D11A19">
            <w:pPr>
              <w:jc w:val="center"/>
            </w:pPr>
            <w:r w:rsidRPr="00660410">
              <w:rPr>
                <w:b/>
                <w:bCs/>
              </w:rPr>
              <w:lastRenderedPageBreak/>
              <w:t>2025</w:t>
            </w:r>
          </w:p>
        </w:tc>
        <w:tc>
          <w:tcPr>
            <w:tcW w:w="8235" w:type="dxa"/>
            <w:vAlign w:val="center"/>
            <w:hideMark/>
          </w:tcPr>
          <w:p w14:paraId="5005CC1E" w14:textId="72266387" w:rsidR="00660410" w:rsidRPr="00660410" w:rsidRDefault="00660410" w:rsidP="00660410">
            <w:r w:rsidRPr="00660410">
              <w:t xml:space="preserve">Billing, </w:t>
            </w:r>
            <w:r w:rsidR="007F3AE3">
              <w:t>P</w:t>
            </w:r>
            <w:r w:rsidRPr="00660410">
              <w:t xml:space="preserve">ayroll, HIPAA </w:t>
            </w:r>
            <w:r w:rsidR="007F3AE3">
              <w:t>F</w:t>
            </w:r>
            <w:r w:rsidRPr="00660410">
              <w:t>ramework, Behavioral Support Services,</w:t>
            </w:r>
            <w:r w:rsidR="007F3AE3">
              <w:t xml:space="preserve"> and M</w:t>
            </w:r>
            <w:r w:rsidRPr="00660410">
              <w:t xml:space="preserve">obile </w:t>
            </w:r>
            <w:r w:rsidR="007F3AE3">
              <w:t>A</w:t>
            </w:r>
            <w:r w:rsidRPr="00660410">
              <w:t>pplications</w:t>
            </w:r>
          </w:p>
        </w:tc>
      </w:tr>
      <w:tr w:rsidR="00660410" w:rsidRPr="00660410" w14:paraId="32BD3507" w14:textId="77777777" w:rsidTr="001A1032">
        <w:trPr>
          <w:tblCellSpacing w:w="15" w:type="dxa"/>
        </w:trPr>
        <w:tc>
          <w:tcPr>
            <w:tcW w:w="1120" w:type="dxa"/>
            <w:vAlign w:val="center"/>
            <w:hideMark/>
          </w:tcPr>
          <w:p w14:paraId="54394220" w14:textId="77777777" w:rsidR="00660410" w:rsidRPr="00660410" w:rsidRDefault="00660410" w:rsidP="00D11A19">
            <w:pPr>
              <w:jc w:val="center"/>
            </w:pPr>
            <w:r w:rsidRPr="00660410">
              <w:rPr>
                <w:b/>
                <w:bCs/>
              </w:rPr>
              <w:t>2026</w:t>
            </w:r>
          </w:p>
        </w:tc>
        <w:tc>
          <w:tcPr>
            <w:tcW w:w="8235" w:type="dxa"/>
            <w:vAlign w:val="center"/>
            <w:hideMark/>
          </w:tcPr>
          <w:p w14:paraId="33AA9905" w14:textId="7F3357F2" w:rsidR="00660410" w:rsidRPr="00660410" w:rsidRDefault="007F3AE3" w:rsidP="00660410">
            <w:r w:rsidRPr="007F3AE3">
              <w:t>Sandata Production integration, HIPAA and audit framework expansion, production readiness, enterprise documentation, commercialization planning, and investor preparation</w:t>
            </w:r>
          </w:p>
        </w:tc>
      </w:tr>
    </w:tbl>
    <w:p w14:paraId="02304205" w14:textId="77777777" w:rsidR="00D11A19" w:rsidRDefault="00D11A19" w:rsidP="00660410">
      <w:pPr>
        <w:rPr>
          <w:b/>
          <w:bCs/>
        </w:rPr>
      </w:pPr>
    </w:p>
    <w:p w14:paraId="0C895F7D" w14:textId="50590561" w:rsidR="00660410" w:rsidRPr="00660410" w:rsidRDefault="00D11A19" w:rsidP="00EF0568">
      <w:pPr>
        <w:pStyle w:val="Heading4"/>
      </w:pPr>
      <w:r>
        <w:t xml:space="preserve">3.2.8 </w:t>
      </w:r>
      <w:r w:rsidR="00660410" w:rsidRPr="00660410">
        <w:t>Value Creation Before External Capital</w:t>
      </w:r>
    </w:p>
    <w:p w14:paraId="0D21061F" w14:textId="77777777" w:rsidR="00660410" w:rsidRPr="00660410" w:rsidRDefault="00660410" w:rsidP="00660410">
      <w:r w:rsidRPr="00660410">
        <w:t>By the time the Company initiated discussions with strategic investors, the founders had already completed:</w:t>
      </w:r>
    </w:p>
    <w:p w14:paraId="46F48038" w14:textId="77777777" w:rsidR="00660410" w:rsidRPr="00660410" w:rsidRDefault="00660410">
      <w:pPr>
        <w:numPr>
          <w:ilvl w:val="0"/>
          <w:numId w:val="16"/>
        </w:numPr>
      </w:pPr>
      <w:r w:rsidRPr="00660410">
        <w:t xml:space="preserve">Enterprise SaaS Platform </w:t>
      </w:r>
    </w:p>
    <w:p w14:paraId="2CE7BD96" w14:textId="77777777" w:rsidR="00660410" w:rsidRPr="00660410" w:rsidRDefault="00660410">
      <w:pPr>
        <w:numPr>
          <w:ilvl w:val="0"/>
          <w:numId w:val="16"/>
        </w:numPr>
      </w:pPr>
      <w:r w:rsidRPr="00660410">
        <w:t xml:space="preserve">Native Mobile Applications </w:t>
      </w:r>
    </w:p>
    <w:p w14:paraId="5160E3C8" w14:textId="77777777" w:rsidR="00660410" w:rsidRPr="00660410" w:rsidRDefault="00660410">
      <w:pPr>
        <w:numPr>
          <w:ilvl w:val="0"/>
          <w:numId w:val="16"/>
        </w:numPr>
      </w:pPr>
      <w:r w:rsidRPr="00660410">
        <w:t xml:space="preserve">Multi-Tenant Cloud Architecture </w:t>
      </w:r>
    </w:p>
    <w:p w14:paraId="0D0F43A8" w14:textId="77777777" w:rsidR="00660410" w:rsidRPr="00660410" w:rsidRDefault="00660410">
      <w:pPr>
        <w:numPr>
          <w:ilvl w:val="0"/>
          <w:numId w:val="16"/>
        </w:numPr>
      </w:pPr>
      <w:r w:rsidRPr="00660410">
        <w:t xml:space="preserve">HIPAA Compliance Framework </w:t>
      </w:r>
    </w:p>
    <w:p w14:paraId="1DA328E6" w14:textId="77777777" w:rsidR="00660410" w:rsidRPr="00660410" w:rsidRDefault="00660410">
      <w:pPr>
        <w:numPr>
          <w:ilvl w:val="0"/>
          <w:numId w:val="16"/>
        </w:numPr>
      </w:pPr>
      <w:r w:rsidRPr="00660410">
        <w:t xml:space="preserve">Production Sandata Integration </w:t>
      </w:r>
    </w:p>
    <w:p w14:paraId="1764C11F" w14:textId="77777777" w:rsidR="00660410" w:rsidRPr="00660410" w:rsidRDefault="00660410">
      <w:pPr>
        <w:numPr>
          <w:ilvl w:val="0"/>
          <w:numId w:val="16"/>
        </w:numPr>
      </w:pPr>
      <w:r w:rsidRPr="00660410">
        <w:t xml:space="preserve">Workforce Management System </w:t>
      </w:r>
    </w:p>
    <w:p w14:paraId="0F517345" w14:textId="77777777" w:rsidR="00660410" w:rsidRPr="00660410" w:rsidRDefault="00660410">
      <w:pPr>
        <w:numPr>
          <w:ilvl w:val="0"/>
          <w:numId w:val="16"/>
        </w:numPr>
      </w:pPr>
      <w:r w:rsidRPr="00660410">
        <w:t xml:space="preserve">Billing Platform </w:t>
      </w:r>
    </w:p>
    <w:p w14:paraId="42BFC99A" w14:textId="77777777" w:rsidR="00660410" w:rsidRPr="00660410" w:rsidRDefault="00660410">
      <w:pPr>
        <w:numPr>
          <w:ilvl w:val="0"/>
          <w:numId w:val="16"/>
        </w:numPr>
      </w:pPr>
      <w:r w:rsidRPr="00660410">
        <w:t xml:space="preserve">Payroll Foundation </w:t>
      </w:r>
    </w:p>
    <w:p w14:paraId="52A5E0E0" w14:textId="77777777" w:rsidR="00660410" w:rsidRPr="00660410" w:rsidRDefault="00660410">
      <w:pPr>
        <w:numPr>
          <w:ilvl w:val="0"/>
          <w:numId w:val="16"/>
        </w:numPr>
      </w:pPr>
      <w:r w:rsidRPr="00660410">
        <w:t xml:space="preserve">Reporting &amp; Analytics </w:t>
      </w:r>
    </w:p>
    <w:p w14:paraId="40B0D99A" w14:textId="77777777" w:rsidR="00660410" w:rsidRPr="00660410" w:rsidRDefault="00660410">
      <w:pPr>
        <w:numPr>
          <w:ilvl w:val="0"/>
          <w:numId w:val="16"/>
        </w:numPr>
      </w:pPr>
      <w:r w:rsidRPr="00660410">
        <w:t xml:space="preserve">Executive Dashboard </w:t>
      </w:r>
    </w:p>
    <w:p w14:paraId="5B98B5D2" w14:textId="77777777" w:rsidR="00660410" w:rsidRPr="00660410" w:rsidRDefault="00660410">
      <w:pPr>
        <w:numPr>
          <w:ilvl w:val="0"/>
          <w:numId w:val="16"/>
        </w:numPr>
      </w:pPr>
      <w:r w:rsidRPr="00660410">
        <w:t xml:space="preserve">Behavioral Support Services Module </w:t>
      </w:r>
    </w:p>
    <w:p w14:paraId="0C842111" w14:textId="77777777" w:rsidR="00660410" w:rsidRPr="00660410" w:rsidRDefault="00660410">
      <w:pPr>
        <w:numPr>
          <w:ilvl w:val="0"/>
          <w:numId w:val="16"/>
        </w:numPr>
      </w:pPr>
      <w:r w:rsidRPr="00660410">
        <w:t xml:space="preserve">Enterprise Documentation Framework </w:t>
      </w:r>
    </w:p>
    <w:p w14:paraId="5A2D486B" w14:textId="3E1182B2" w:rsidR="00660410" w:rsidRDefault="007F3AE3">
      <w:r w:rsidRPr="007F3AE3">
        <w:t>This foundation significantly reduces initial technology development risk and allows future capital and strategic partnership resources to focus primarily on commercialization, customer acquisition, organizational growth, technology enhancement, and multi-state expansion.</w:t>
      </w:r>
    </w:p>
    <w:p w14:paraId="350C2672" w14:textId="77777777" w:rsidR="007F3AE3" w:rsidRDefault="007F3AE3"/>
    <w:p w14:paraId="6C5AF5BC" w14:textId="77777777" w:rsidR="00E1416C" w:rsidRDefault="00E1416C"/>
    <w:p w14:paraId="3E9B5692" w14:textId="0F66BADA" w:rsidR="00660410" w:rsidRPr="00660410" w:rsidRDefault="00D11A19" w:rsidP="004F0DCA">
      <w:pPr>
        <w:pStyle w:val="Heading2"/>
      </w:pPr>
      <w:bookmarkStart w:id="31" w:name="_Toc236570037"/>
      <w:r>
        <w:lastRenderedPageBreak/>
        <w:t>4</w:t>
      </w:r>
      <w:r w:rsidR="00660410" w:rsidRPr="00660410">
        <w:t xml:space="preserve">. </w:t>
      </w:r>
      <w:r w:rsidR="00672753" w:rsidRPr="00672753">
        <w:rPr>
          <w:caps/>
        </w:rPr>
        <w:t>Founders' Operational Contribution</w:t>
      </w:r>
      <w:r w:rsidR="00672753">
        <w:rPr>
          <w:caps/>
        </w:rPr>
        <w:t xml:space="preserve"> </w:t>
      </w:r>
      <w:r w:rsidR="00660410" w:rsidRPr="00C15CEF">
        <w:rPr>
          <w:caps/>
        </w:rPr>
        <w:t>Valuation</w:t>
      </w:r>
      <w:bookmarkEnd w:id="31"/>
    </w:p>
    <w:p w14:paraId="68550790" w14:textId="7046A179" w:rsidR="00660410" w:rsidRPr="00660410" w:rsidRDefault="00D11A19" w:rsidP="00EF0568">
      <w:pPr>
        <w:pStyle w:val="Heading3"/>
      </w:pPr>
      <w:bookmarkStart w:id="32" w:name="_Toc236570038"/>
      <w:r>
        <w:t xml:space="preserve">4.1 </w:t>
      </w:r>
      <w:r w:rsidR="00660410" w:rsidRPr="00660410">
        <w:t>Founder Commitment</w:t>
      </w:r>
      <w:bookmarkEnd w:id="32"/>
    </w:p>
    <w:p w14:paraId="21100811" w14:textId="77777777" w:rsidR="00660410" w:rsidRPr="00660410" w:rsidRDefault="00660410" w:rsidP="00660410">
      <w:r w:rsidRPr="00660410">
        <w:t>Since the inception of True Care System in October 2023, the founding team has invested significant professional time, executive leadership, technical expertise, and operational knowledge into the design, development, validation, and commercialization of the Company's enterprise healthcare platform.</w:t>
      </w:r>
    </w:p>
    <w:p w14:paraId="7F12251A" w14:textId="77777777" w:rsidR="00660410" w:rsidRPr="00660410" w:rsidRDefault="00660410" w:rsidP="00660410">
      <w:r w:rsidRPr="00660410">
        <w:t>Rather than receiving market-rate compensation during the development phase, the founders chose to reinvest their efforts into building long-term enterprise value. This commitment enabled the Company to develop a production-ready healthcare platform before seeking external investment.</w:t>
      </w:r>
    </w:p>
    <w:p w14:paraId="21F8A94B" w14:textId="29FB7741" w:rsidR="00D11A19" w:rsidRDefault="007F3AE3" w:rsidP="00660410">
      <w:r w:rsidRPr="007F3AE3">
        <w:t>The following analysis presents an estimated market-equivalent value of the founders' professional contributions using rates associated with comparable executive, healthcare operations, technology architecture, implementation, and project leadership responsibilities.</w:t>
      </w:r>
    </w:p>
    <w:p w14:paraId="5C44B4B6" w14:textId="77777777" w:rsidR="007F3AE3" w:rsidRDefault="007F3AE3" w:rsidP="00EF0568">
      <w:pPr>
        <w:pStyle w:val="Heading3"/>
      </w:pPr>
    </w:p>
    <w:p w14:paraId="1304D30C" w14:textId="17C3ED2C" w:rsidR="00660410" w:rsidRPr="00660410" w:rsidRDefault="00D11A19" w:rsidP="00EF0568">
      <w:pPr>
        <w:pStyle w:val="Heading3"/>
      </w:pPr>
      <w:bookmarkStart w:id="33" w:name="_Toc236570039"/>
      <w:r>
        <w:t xml:space="preserve">4.2 </w:t>
      </w:r>
      <w:r w:rsidR="00044372" w:rsidRPr="00044372">
        <w:t>Founder Contribution Assumptions</w:t>
      </w:r>
      <w:bookmarkEnd w:id="33"/>
    </w:p>
    <w:p w14:paraId="3B21245D" w14:textId="77777777" w:rsidR="00660410" w:rsidRPr="00660410" w:rsidRDefault="00660410" w:rsidP="00660410">
      <w:r w:rsidRPr="00660410">
        <w:t>The estimated value of founder contributions is based on the following assumptions:</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5"/>
        <w:gridCol w:w="5670"/>
      </w:tblGrid>
      <w:tr w:rsidR="00660410" w:rsidRPr="00660410" w14:paraId="01B5D718" w14:textId="77777777" w:rsidTr="00561376">
        <w:trPr>
          <w:tblHeader/>
          <w:tblCellSpacing w:w="15" w:type="dxa"/>
        </w:trPr>
        <w:tc>
          <w:tcPr>
            <w:tcW w:w="3550" w:type="dxa"/>
            <w:shd w:val="clear" w:color="auto" w:fill="E8E8E8" w:themeFill="background2"/>
            <w:vAlign w:val="center"/>
            <w:hideMark/>
          </w:tcPr>
          <w:p w14:paraId="017CD5B0" w14:textId="77777777" w:rsidR="00660410" w:rsidRPr="00660410" w:rsidRDefault="00660410" w:rsidP="00D11A19">
            <w:pPr>
              <w:jc w:val="center"/>
              <w:rPr>
                <w:b/>
                <w:bCs/>
              </w:rPr>
            </w:pPr>
            <w:r w:rsidRPr="00660410">
              <w:rPr>
                <w:b/>
                <w:bCs/>
              </w:rPr>
              <w:t>Item</w:t>
            </w:r>
          </w:p>
        </w:tc>
        <w:tc>
          <w:tcPr>
            <w:tcW w:w="5625" w:type="dxa"/>
            <w:shd w:val="clear" w:color="auto" w:fill="E8E8E8" w:themeFill="background2"/>
            <w:vAlign w:val="center"/>
            <w:hideMark/>
          </w:tcPr>
          <w:p w14:paraId="2D1E6282" w14:textId="77777777" w:rsidR="00660410" w:rsidRPr="00660410" w:rsidRDefault="00660410" w:rsidP="00D11A19">
            <w:pPr>
              <w:jc w:val="center"/>
              <w:rPr>
                <w:b/>
                <w:bCs/>
              </w:rPr>
            </w:pPr>
            <w:r w:rsidRPr="00660410">
              <w:rPr>
                <w:b/>
                <w:bCs/>
              </w:rPr>
              <w:t>Assumption</w:t>
            </w:r>
          </w:p>
        </w:tc>
      </w:tr>
      <w:tr w:rsidR="00660410" w:rsidRPr="00660410" w14:paraId="5857833A" w14:textId="77777777" w:rsidTr="00561376">
        <w:trPr>
          <w:tblCellSpacing w:w="15" w:type="dxa"/>
        </w:trPr>
        <w:tc>
          <w:tcPr>
            <w:tcW w:w="3550" w:type="dxa"/>
            <w:vAlign w:val="center"/>
            <w:hideMark/>
          </w:tcPr>
          <w:p w14:paraId="380965BC" w14:textId="77777777" w:rsidR="00660410" w:rsidRPr="00660410" w:rsidRDefault="00660410" w:rsidP="00660410">
            <w:r w:rsidRPr="00660410">
              <w:t>Development Period</w:t>
            </w:r>
          </w:p>
        </w:tc>
        <w:tc>
          <w:tcPr>
            <w:tcW w:w="5625" w:type="dxa"/>
            <w:vAlign w:val="center"/>
            <w:hideMark/>
          </w:tcPr>
          <w:p w14:paraId="5B90AD5C" w14:textId="7C2005D8" w:rsidR="00660410" w:rsidRPr="00660410" w:rsidRDefault="00660410" w:rsidP="00F16A85">
            <w:pPr>
              <w:jc w:val="center"/>
            </w:pPr>
            <w:r w:rsidRPr="00660410">
              <w:t xml:space="preserve">October 2023 – </w:t>
            </w:r>
            <w:r w:rsidR="00044372" w:rsidRPr="00044372">
              <w:t>July 2026</w:t>
            </w:r>
          </w:p>
        </w:tc>
      </w:tr>
      <w:tr w:rsidR="00660410" w:rsidRPr="00660410" w14:paraId="2AE923C5" w14:textId="77777777" w:rsidTr="00561376">
        <w:trPr>
          <w:tblCellSpacing w:w="15" w:type="dxa"/>
        </w:trPr>
        <w:tc>
          <w:tcPr>
            <w:tcW w:w="3550" w:type="dxa"/>
            <w:vAlign w:val="center"/>
            <w:hideMark/>
          </w:tcPr>
          <w:p w14:paraId="30523BFC" w14:textId="2D4105CF" w:rsidR="00660410" w:rsidRPr="00660410" w:rsidRDefault="006A33B4" w:rsidP="00660410">
            <w:r w:rsidRPr="006A33B4">
              <w:t>Founder Contributions</w:t>
            </w:r>
          </w:p>
        </w:tc>
        <w:tc>
          <w:tcPr>
            <w:tcW w:w="5625" w:type="dxa"/>
            <w:vAlign w:val="center"/>
            <w:hideMark/>
          </w:tcPr>
          <w:p w14:paraId="5DD40C4F" w14:textId="3BAC60BF" w:rsidR="00660410" w:rsidRPr="00660410" w:rsidRDefault="006A33B4" w:rsidP="00F16A85">
            <w:pPr>
              <w:jc w:val="center"/>
            </w:pPr>
            <w:r w:rsidRPr="006A33B4">
              <w:t>Based on each founder's actual estimated time commitment during the development period</w:t>
            </w:r>
          </w:p>
        </w:tc>
      </w:tr>
      <w:tr w:rsidR="00660410" w:rsidRPr="00660410" w14:paraId="3D98119B" w14:textId="77777777" w:rsidTr="00561376">
        <w:trPr>
          <w:tblCellSpacing w:w="15" w:type="dxa"/>
        </w:trPr>
        <w:tc>
          <w:tcPr>
            <w:tcW w:w="3550" w:type="dxa"/>
            <w:vAlign w:val="center"/>
            <w:hideMark/>
          </w:tcPr>
          <w:p w14:paraId="39A7DDC0" w14:textId="4A355949" w:rsidR="00660410" w:rsidRPr="00660410" w:rsidRDefault="006A33B4" w:rsidP="00660410">
            <w:r w:rsidRPr="006A33B4">
              <w:t>Hourly Rates</w:t>
            </w:r>
          </w:p>
        </w:tc>
        <w:tc>
          <w:tcPr>
            <w:tcW w:w="5625" w:type="dxa"/>
            <w:vAlign w:val="center"/>
            <w:hideMark/>
          </w:tcPr>
          <w:p w14:paraId="77F2EDC2" w14:textId="0036AA3C" w:rsidR="00660410" w:rsidRPr="00660410" w:rsidRDefault="006A33B4" w:rsidP="00F16A85">
            <w:pPr>
              <w:jc w:val="center"/>
            </w:pPr>
            <w:r w:rsidRPr="006A33B4">
              <w:t>Based on comparable market rates for executive and project leadership positions</w:t>
            </w:r>
          </w:p>
        </w:tc>
      </w:tr>
      <w:tr w:rsidR="00660410" w:rsidRPr="00660410" w14:paraId="07396955" w14:textId="77777777" w:rsidTr="00561376">
        <w:trPr>
          <w:tblCellSpacing w:w="15" w:type="dxa"/>
        </w:trPr>
        <w:tc>
          <w:tcPr>
            <w:tcW w:w="3550" w:type="dxa"/>
            <w:vAlign w:val="center"/>
            <w:hideMark/>
          </w:tcPr>
          <w:p w14:paraId="0DE830F7" w14:textId="77777777" w:rsidR="00660410" w:rsidRPr="00660410" w:rsidRDefault="00660410" w:rsidP="00660410">
            <w:r w:rsidRPr="00660410">
              <w:t>Total Development Period</w:t>
            </w:r>
          </w:p>
        </w:tc>
        <w:tc>
          <w:tcPr>
            <w:tcW w:w="5625" w:type="dxa"/>
            <w:vAlign w:val="center"/>
            <w:hideMark/>
          </w:tcPr>
          <w:p w14:paraId="1FAB3C6A" w14:textId="154F1E12" w:rsidR="00660410" w:rsidRPr="00660410" w:rsidRDefault="00044372" w:rsidP="00F16A85">
            <w:pPr>
              <w:jc w:val="center"/>
            </w:pPr>
            <w:r w:rsidRPr="00044372">
              <w:t>Approximately 34 Months (2.83 Years)</w:t>
            </w:r>
          </w:p>
        </w:tc>
      </w:tr>
      <w:tr w:rsidR="00660410" w:rsidRPr="00660410" w14:paraId="24C3B965" w14:textId="77777777" w:rsidTr="00561376">
        <w:trPr>
          <w:tblCellSpacing w:w="15" w:type="dxa"/>
        </w:trPr>
        <w:tc>
          <w:tcPr>
            <w:tcW w:w="3550" w:type="dxa"/>
            <w:vAlign w:val="center"/>
            <w:hideMark/>
          </w:tcPr>
          <w:p w14:paraId="408A858C" w14:textId="77B41EEA" w:rsidR="00660410" w:rsidRPr="00660410" w:rsidRDefault="00660410" w:rsidP="00660410">
            <w:r w:rsidRPr="00660410">
              <w:t xml:space="preserve">Total Hours </w:t>
            </w:r>
            <w:r w:rsidR="006A33B4">
              <w:t xml:space="preserve">of </w:t>
            </w:r>
            <w:r w:rsidRPr="00660410">
              <w:t>Founder</w:t>
            </w:r>
            <w:r w:rsidR="006A33B4">
              <w:t>s</w:t>
            </w:r>
          </w:p>
        </w:tc>
        <w:tc>
          <w:tcPr>
            <w:tcW w:w="5625" w:type="dxa"/>
            <w:vAlign w:val="center"/>
            <w:hideMark/>
          </w:tcPr>
          <w:p w14:paraId="1D321105" w14:textId="1CD1ACC0" w:rsidR="00660410" w:rsidRPr="00660410" w:rsidRDefault="006A33B4" w:rsidP="00F16A85">
            <w:pPr>
              <w:jc w:val="center"/>
            </w:pPr>
            <w:r>
              <w:t>1</w:t>
            </w:r>
            <w:r w:rsidR="00A270E4">
              <w:t>0</w:t>
            </w:r>
            <w:r>
              <w:t>,</w:t>
            </w:r>
            <w:r w:rsidR="00A270E4">
              <w:t>6</w:t>
            </w:r>
            <w:r>
              <w:t>00</w:t>
            </w:r>
            <w:r w:rsidR="00660410" w:rsidRPr="00660410">
              <w:t xml:space="preserve"> Hours</w:t>
            </w:r>
          </w:p>
        </w:tc>
      </w:tr>
    </w:tbl>
    <w:p w14:paraId="6975FD10" w14:textId="77777777" w:rsidR="007F3AE3" w:rsidRDefault="007F3AE3" w:rsidP="00660410"/>
    <w:p w14:paraId="2C81BBDC" w14:textId="7E7BABAD" w:rsidR="00044372" w:rsidRDefault="007F3AE3" w:rsidP="007F3AE3">
      <w:r w:rsidRPr="007F3AE3">
        <w:t xml:space="preserve">Note: </w:t>
      </w:r>
      <w:r w:rsidRPr="007F3AE3">
        <w:rPr>
          <w:i/>
          <w:iCs/>
        </w:rPr>
        <w:t>The estimated founder hours are based on each founder's level of participation, responsibilities, and time commitment during the development of True Care System from October 2023 through July 2026. The rates are intended solely to illustrate the market-</w:t>
      </w:r>
      <w:r w:rsidRPr="007F3AE3">
        <w:rPr>
          <w:i/>
          <w:iCs/>
        </w:rPr>
        <w:lastRenderedPageBreak/>
        <w:t>equivalent value of the professional services contributed and do not represent salaries paid or amounts currently owed by the Company.</w:t>
      </w:r>
    </w:p>
    <w:p w14:paraId="7743C8CF" w14:textId="77777777" w:rsidR="007F3AE3" w:rsidRPr="007F3AE3" w:rsidRDefault="007F3AE3" w:rsidP="00660410"/>
    <w:p w14:paraId="7DDE5821" w14:textId="124ABEE7" w:rsidR="00660410" w:rsidRPr="00660410" w:rsidRDefault="0020324F" w:rsidP="00EF0568">
      <w:pPr>
        <w:pStyle w:val="Heading3"/>
      </w:pPr>
      <w:bookmarkStart w:id="34" w:name="_Toc236570040"/>
      <w:r>
        <w:t xml:space="preserve">4.3 </w:t>
      </w:r>
      <w:r w:rsidR="007F3AE3" w:rsidRPr="007F3AE3">
        <w:t>Founder Market-Equivalent Rates</w:t>
      </w:r>
      <w:bookmarkEnd w:id="34"/>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3510"/>
        <w:gridCol w:w="2880"/>
      </w:tblGrid>
      <w:tr w:rsidR="00660410" w:rsidRPr="00660410" w14:paraId="3E8F7D34" w14:textId="77777777" w:rsidTr="007F3AE3">
        <w:trPr>
          <w:tblHeader/>
          <w:tblCellSpacing w:w="15" w:type="dxa"/>
        </w:trPr>
        <w:tc>
          <w:tcPr>
            <w:tcW w:w="2830" w:type="dxa"/>
            <w:shd w:val="clear" w:color="auto" w:fill="E8E8E8" w:themeFill="background2"/>
            <w:vAlign w:val="center"/>
            <w:hideMark/>
          </w:tcPr>
          <w:p w14:paraId="55E7E8FE" w14:textId="77777777" w:rsidR="00660410" w:rsidRPr="00660410" w:rsidRDefault="00660410" w:rsidP="00561376">
            <w:pPr>
              <w:jc w:val="center"/>
              <w:rPr>
                <w:b/>
                <w:bCs/>
              </w:rPr>
            </w:pPr>
            <w:r w:rsidRPr="00660410">
              <w:rPr>
                <w:b/>
                <w:bCs/>
              </w:rPr>
              <w:t>Founder</w:t>
            </w:r>
          </w:p>
        </w:tc>
        <w:tc>
          <w:tcPr>
            <w:tcW w:w="3480" w:type="dxa"/>
            <w:shd w:val="clear" w:color="auto" w:fill="E8E8E8" w:themeFill="background2"/>
            <w:vAlign w:val="center"/>
            <w:hideMark/>
          </w:tcPr>
          <w:p w14:paraId="3CE22D9E" w14:textId="5C622BCB" w:rsidR="00660410" w:rsidRPr="00660410" w:rsidRDefault="00C73635" w:rsidP="00561376">
            <w:pPr>
              <w:jc w:val="center"/>
              <w:rPr>
                <w:b/>
                <w:bCs/>
              </w:rPr>
            </w:pPr>
            <w:r>
              <w:rPr>
                <w:b/>
                <w:bCs/>
              </w:rPr>
              <w:t>Primary Roles</w:t>
            </w:r>
          </w:p>
        </w:tc>
        <w:tc>
          <w:tcPr>
            <w:tcW w:w="2835" w:type="dxa"/>
            <w:shd w:val="clear" w:color="auto" w:fill="E8E8E8" w:themeFill="background2"/>
            <w:vAlign w:val="center"/>
            <w:hideMark/>
          </w:tcPr>
          <w:p w14:paraId="4BFCDBF7" w14:textId="37F45F5F" w:rsidR="00660410" w:rsidRPr="00660410" w:rsidRDefault="007F3AE3" w:rsidP="00561376">
            <w:pPr>
              <w:jc w:val="center"/>
              <w:rPr>
                <w:b/>
                <w:bCs/>
              </w:rPr>
            </w:pPr>
            <w:r w:rsidRPr="007F3AE3">
              <w:rPr>
                <w:b/>
                <w:bCs/>
              </w:rPr>
              <w:t>Market-Equivalent Rate</w:t>
            </w:r>
          </w:p>
        </w:tc>
      </w:tr>
      <w:tr w:rsidR="00660410" w:rsidRPr="00660410" w14:paraId="32D573D0" w14:textId="77777777" w:rsidTr="007F3AE3">
        <w:trPr>
          <w:tblCellSpacing w:w="15" w:type="dxa"/>
        </w:trPr>
        <w:tc>
          <w:tcPr>
            <w:tcW w:w="2830" w:type="dxa"/>
            <w:vAlign w:val="center"/>
            <w:hideMark/>
          </w:tcPr>
          <w:p w14:paraId="21C31201" w14:textId="495BE9CD" w:rsidR="00660410" w:rsidRPr="007F3AE3" w:rsidRDefault="00660410" w:rsidP="00660410">
            <w:r w:rsidRPr="007F3AE3">
              <w:t>Van Duong Chau</w:t>
            </w:r>
          </w:p>
        </w:tc>
        <w:tc>
          <w:tcPr>
            <w:tcW w:w="3480" w:type="dxa"/>
            <w:vAlign w:val="center"/>
            <w:hideMark/>
          </w:tcPr>
          <w:p w14:paraId="5396693C" w14:textId="11DB89BF" w:rsidR="00660410" w:rsidRPr="00660410" w:rsidRDefault="00660410" w:rsidP="00660410">
            <w:r w:rsidRPr="00660410">
              <w:t>Founder &amp; CEO</w:t>
            </w:r>
            <w:r w:rsidR="00C73635">
              <w:t xml:space="preserve">, </w:t>
            </w:r>
            <w:r w:rsidR="00C73635" w:rsidRPr="00C73635">
              <w:t>Business Analyst, System Architect</w:t>
            </w:r>
          </w:p>
        </w:tc>
        <w:tc>
          <w:tcPr>
            <w:tcW w:w="2835" w:type="dxa"/>
            <w:vAlign w:val="center"/>
            <w:hideMark/>
          </w:tcPr>
          <w:p w14:paraId="4C4FF777" w14:textId="2839C0E2" w:rsidR="00660410" w:rsidRPr="007F3AE3" w:rsidRDefault="00660410" w:rsidP="0020324F">
            <w:pPr>
              <w:jc w:val="right"/>
            </w:pPr>
            <w:r w:rsidRPr="007F3AE3">
              <w:t>$</w:t>
            </w:r>
            <w:r w:rsidR="006A33B4" w:rsidRPr="007F3AE3">
              <w:t>1</w:t>
            </w:r>
            <w:r w:rsidR="00C73635" w:rsidRPr="007F3AE3">
              <w:t>70</w:t>
            </w:r>
          </w:p>
        </w:tc>
      </w:tr>
      <w:tr w:rsidR="00660410" w:rsidRPr="00660410" w14:paraId="572A835D" w14:textId="77777777" w:rsidTr="007F3AE3">
        <w:trPr>
          <w:tblCellSpacing w:w="15" w:type="dxa"/>
        </w:trPr>
        <w:tc>
          <w:tcPr>
            <w:tcW w:w="2830" w:type="dxa"/>
            <w:vAlign w:val="center"/>
            <w:hideMark/>
          </w:tcPr>
          <w:p w14:paraId="41C8B566" w14:textId="74456FFF" w:rsidR="00660410" w:rsidRPr="007F3AE3" w:rsidRDefault="00660410" w:rsidP="00660410">
            <w:r w:rsidRPr="007F3AE3">
              <w:t>Thi Thuy Hang Tran</w:t>
            </w:r>
          </w:p>
        </w:tc>
        <w:tc>
          <w:tcPr>
            <w:tcW w:w="3480" w:type="dxa"/>
            <w:vAlign w:val="center"/>
            <w:hideMark/>
          </w:tcPr>
          <w:p w14:paraId="4BE3E4CB" w14:textId="3EBB241E" w:rsidR="00660410" w:rsidRPr="00660410" w:rsidRDefault="00660410" w:rsidP="00660410">
            <w:r w:rsidRPr="00660410">
              <w:t>Co-Founder &amp; COO</w:t>
            </w:r>
            <w:r w:rsidR="00C73635">
              <w:t xml:space="preserve">, </w:t>
            </w:r>
            <w:r w:rsidR="00C73635" w:rsidRPr="00C73635">
              <w:t>Healthcare Operations, QA Lead</w:t>
            </w:r>
          </w:p>
        </w:tc>
        <w:tc>
          <w:tcPr>
            <w:tcW w:w="2835" w:type="dxa"/>
            <w:vAlign w:val="center"/>
            <w:hideMark/>
          </w:tcPr>
          <w:p w14:paraId="00CD1851" w14:textId="75FBF79D" w:rsidR="00660410" w:rsidRPr="007F3AE3" w:rsidRDefault="00660410" w:rsidP="0020324F">
            <w:pPr>
              <w:jc w:val="right"/>
            </w:pPr>
            <w:r w:rsidRPr="007F3AE3">
              <w:t>$</w:t>
            </w:r>
            <w:r w:rsidR="004B4318" w:rsidRPr="007F3AE3">
              <w:t>1</w:t>
            </w:r>
            <w:r w:rsidR="00C73635" w:rsidRPr="007F3AE3">
              <w:t>15</w:t>
            </w:r>
          </w:p>
        </w:tc>
      </w:tr>
      <w:tr w:rsidR="00660410" w:rsidRPr="00660410" w14:paraId="4D45A4CF" w14:textId="77777777" w:rsidTr="007F3AE3">
        <w:trPr>
          <w:tblCellSpacing w:w="15" w:type="dxa"/>
        </w:trPr>
        <w:tc>
          <w:tcPr>
            <w:tcW w:w="2830" w:type="dxa"/>
            <w:vAlign w:val="center"/>
            <w:hideMark/>
          </w:tcPr>
          <w:p w14:paraId="14FE5983" w14:textId="087139E7" w:rsidR="00660410" w:rsidRPr="007F3AE3" w:rsidRDefault="00660410" w:rsidP="00660410">
            <w:r w:rsidRPr="007F3AE3">
              <w:t xml:space="preserve">Tu </w:t>
            </w:r>
            <w:r w:rsidR="00735815" w:rsidRPr="007F3AE3">
              <w:t>Chau</w:t>
            </w:r>
          </w:p>
        </w:tc>
        <w:tc>
          <w:tcPr>
            <w:tcW w:w="3480" w:type="dxa"/>
            <w:vAlign w:val="center"/>
            <w:hideMark/>
          </w:tcPr>
          <w:p w14:paraId="7CBCA38B" w14:textId="4A32A0DF" w:rsidR="00660410" w:rsidRPr="00660410" w:rsidRDefault="00561376" w:rsidP="00660410">
            <w:r w:rsidRPr="00660410">
              <w:t>Co-Founder</w:t>
            </w:r>
            <w:r w:rsidR="007F3AE3">
              <w:t xml:space="preserve"> &amp; </w:t>
            </w:r>
            <w:r w:rsidR="00660410" w:rsidRPr="00660410">
              <w:t>Project Director</w:t>
            </w:r>
            <w:r w:rsidR="00C73635">
              <w:t xml:space="preserve">, </w:t>
            </w:r>
            <w:r w:rsidR="00C73635" w:rsidRPr="00C73635">
              <w:t>Implementation, Documentation</w:t>
            </w:r>
          </w:p>
        </w:tc>
        <w:tc>
          <w:tcPr>
            <w:tcW w:w="2835" w:type="dxa"/>
            <w:vAlign w:val="center"/>
            <w:hideMark/>
          </w:tcPr>
          <w:p w14:paraId="6BDB0B19" w14:textId="4B4E2A1F" w:rsidR="00660410" w:rsidRPr="007F3AE3" w:rsidRDefault="00660410" w:rsidP="0020324F">
            <w:pPr>
              <w:jc w:val="right"/>
            </w:pPr>
            <w:r w:rsidRPr="007F3AE3">
              <w:t>$</w:t>
            </w:r>
            <w:r w:rsidR="00C73635" w:rsidRPr="007F3AE3">
              <w:t>95</w:t>
            </w:r>
          </w:p>
        </w:tc>
      </w:tr>
    </w:tbl>
    <w:p w14:paraId="3C766B8C" w14:textId="77777777" w:rsidR="0020324F" w:rsidRDefault="0020324F" w:rsidP="00660410">
      <w:pPr>
        <w:rPr>
          <w:b/>
          <w:bCs/>
        </w:rPr>
      </w:pPr>
    </w:p>
    <w:p w14:paraId="6F08163C" w14:textId="3BF345B0" w:rsidR="00660410" w:rsidRPr="00660410" w:rsidRDefault="0020324F" w:rsidP="00EF0568">
      <w:pPr>
        <w:pStyle w:val="Heading3"/>
      </w:pPr>
      <w:bookmarkStart w:id="35" w:name="_Toc236570041"/>
      <w:r>
        <w:t xml:space="preserve">4.4 </w:t>
      </w:r>
      <w:r w:rsidR="00660410" w:rsidRPr="00660410">
        <w:t xml:space="preserve">Estimated </w:t>
      </w:r>
      <w:r w:rsidR="00672753" w:rsidRPr="00672753">
        <w:t>Founders' Operational Contribution</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710"/>
        <w:gridCol w:w="2880"/>
        <w:gridCol w:w="2340"/>
      </w:tblGrid>
      <w:tr w:rsidR="00660410" w:rsidRPr="00660410" w14:paraId="5970B6E5" w14:textId="77777777" w:rsidTr="002E42BA">
        <w:trPr>
          <w:tblHeader/>
          <w:tblCellSpacing w:w="15" w:type="dxa"/>
        </w:trPr>
        <w:tc>
          <w:tcPr>
            <w:tcW w:w="2290" w:type="dxa"/>
            <w:shd w:val="clear" w:color="auto" w:fill="E8E8E8" w:themeFill="background2"/>
            <w:vAlign w:val="center"/>
            <w:hideMark/>
          </w:tcPr>
          <w:p w14:paraId="2449DFFA" w14:textId="77777777" w:rsidR="00660410" w:rsidRPr="00660410" w:rsidRDefault="00660410" w:rsidP="0020324F">
            <w:pPr>
              <w:jc w:val="center"/>
              <w:rPr>
                <w:b/>
                <w:bCs/>
              </w:rPr>
            </w:pPr>
            <w:r w:rsidRPr="00660410">
              <w:rPr>
                <w:b/>
                <w:bCs/>
              </w:rPr>
              <w:t>Founder</w:t>
            </w:r>
          </w:p>
        </w:tc>
        <w:tc>
          <w:tcPr>
            <w:tcW w:w="1680" w:type="dxa"/>
            <w:shd w:val="clear" w:color="auto" w:fill="E8E8E8" w:themeFill="background2"/>
            <w:vAlign w:val="center"/>
            <w:hideMark/>
          </w:tcPr>
          <w:p w14:paraId="41224E1D" w14:textId="77777777" w:rsidR="00660410" w:rsidRPr="00660410" w:rsidRDefault="00660410" w:rsidP="0020324F">
            <w:pPr>
              <w:jc w:val="center"/>
              <w:rPr>
                <w:b/>
                <w:bCs/>
              </w:rPr>
            </w:pPr>
            <w:r w:rsidRPr="00660410">
              <w:rPr>
                <w:b/>
                <w:bCs/>
              </w:rPr>
              <w:t>Total Hours</w:t>
            </w:r>
          </w:p>
        </w:tc>
        <w:tc>
          <w:tcPr>
            <w:tcW w:w="2850" w:type="dxa"/>
            <w:shd w:val="clear" w:color="auto" w:fill="E8E8E8" w:themeFill="background2"/>
            <w:vAlign w:val="center"/>
            <w:hideMark/>
          </w:tcPr>
          <w:p w14:paraId="5C1B95A3" w14:textId="0DEF5C29" w:rsidR="00660410" w:rsidRPr="00660410" w:rsidRDefault="007F3AE3" w:rsidP="0020324F">
            <w:pPr>
              <w:jc w:val="center"/>
              <w:rPr>
                <w:b/>
                <w:bCs/>
              </w:rPr>
            </w:pPr>
            <w:r w:rsidRPr="007F3AE3">
              <w:rPr>
                <w:b/>
                <w:bCs/>
              </w:rPr>
              <w:t>Market-Equivalent Rate</w:t>
            </w:r>
          </w:p>
        </w:tc>
        <w:tc>
          <w:tcPr>
            <w:tcW w:w="2295" w:type="dxa"/>
            <w:shd w:val="clear" w:color="auto" w:fill="E8E8E8" w:themeFill="background2"/>
            <w:vAlign w:val="center"/>
            <w:hideMark/>
          </w:tcPr>
          <w:p w14:paraId="294865A8" w14:textId="77777777" w:rsidR="00660410" w:rsidRPr="00660410" w:rsidRDefault="00660410" w:rsidP="0020324F">
            <w:pPr>
              <w:jc w:val="center"/>
              <w:rPr>
                <w:b/>
                <w:bCs/>
              </w:rPr>
            </w:pPr>
            <w:r w:rsidRPr="00660410">
              <w:rPr>
                <w:b/>
                <w:bCs/>
              </w:rPr>
              <w:t>Estimated Value</w:t>
            </w:r>
          </w:p>
        </w:tc>
      </w:tr>
      <w:tr w:rsidR="00660410" w:rsidRPr="00660410" w14:paraId="5D1E8CD2" w14:textId="77777777" w:rsidTr="002E42BA">
        <w:trPr>
          <w:tblCellSpacing w:w="15" w:type="dxa"/>
        </w:trPr>
        <w:tc>
          <w:tcPr>
            <w:tcW w:w="2290" w:type="dxa"/>
            <w:vAlign w:val="center"/>
            <w:hideMark/>
          </w:tcPr>
          <w:p w14:paraId="5425595D" w14:textId="74DFD0D8" w:rsidR="00660410" w:rsidRPr="007F3AE3" w:rsidRDefault="00660410" w:rsidP="00660410">
            <w:r w:rsidRPr="007F3AE3">
              <w:t>Van Duong Chau</w:t>
            </w:r>
          </w:p>
        </w:tc>
        <w:tc>
          <w:tcPr>
            <w:tcW w:w="1680" w:type="dxa"/>
            <w:vAlign w:val="center"/>
            <w:hideMark/>
          </w:tcPr>
          <w:p w14:paraId="37E22D63" w14:textId="5FAC923F" w:rsidR="00660410" w:rsidRPr="007F3AE3" w:rsidRDefault="008C4D9E" w:rsidP="0020324F">
            <w:pPr>
              <w:jc w:val="right"/>
            </w:pPr>
            <w:r w:rsidRPr="007F3AE3">
              <w:t>3,</w:t>
            </w:r>
            <w:r w:rsidR="00E664A3" w:rsidRPr="007F3AE3">
              <w:t>2</w:t>
            </w:r>
            <w:r w:rsidRPr="007F3AE3">
              <w:t>00</w:t>
            </w:r>
          </w:p>
        </w:tc>
        <w:tc>
          <w:tcPr>
            <w:tcW w:w="2850" w:type="dxa"/>
            <w:vAlign w:val="center"/>
            <w:hideMark/>
          </w:tcPr>
          <w:p w14:paraId="7AF3F851" w14:textId="70A56760" w:rsidR="00660410" w:rsidRPr="007F3AE3" w:rsidRDefault="00660410" w:rsidP="0020324F">
            <w:pPr>
              <w:jc w:val="right"/>
            </w:pPr>
            <w:r w:rsidRPr="007F3AE3">
              <w:t>$</w:t>
            </w:r>
            <w:r w:rsidR="006A33B4" w:rsidRPr="007F3AE3">
              <w:t>1</w:t>
            </w:r>
            <w:r w:rsidR="00E664A3" w:rsidRPr="007F3AE3">
              <w:t>70</w:t>
            </w:r>
          </w:p>
        </w:tc>
        <w:tc>
          <w:tcPr>
            <w:tcW w:w="2295" w:type="dxa"/>
            <w:vAlign w:val="center"/>
            <w:hideMark/>
          </w:tcPr>
          <w:p w14:paraId="7C8A34F5" w14:textId="474BA0F1" w:rsidR="00660410" w:rsidRPr="007F3AE3" w:rsidRDefault="00660410" w:rsidP="0020324F">
            <w:pPr>
              <w:jc w:val="right"/>
            </w:pPr>
            <w:r w:rsidRPr="007F3AE3">
              <w:t>$</w:t>
            </w:r>
            <w:r w:rsidR="00E664A3" w:rsidRPr="007F3AE3">
              <w:t>544</w:t>
            </w:r>
            <w:r w:rsidRPr="007F3AE3">
              <w:t>,</w:t>
            </w:r>
            <w:r w:rsidR="00E664A3" w:rsidRPr="007F3AE3">
              <w:t>0</w:t>
            </w:r>
            <w:r w:rsidRPr="007F3AE3">
              <w:t>00</w:t>
            </w:r>
          </w:p>
        </w:tc>
      </w:tr>
      <w:tr w:rsidR="00660410" w:rsidRPr="00660410" w14:paraId="162E0E56" w14:textId="77777777" w:rsidTr="002E42BA">
        <w:trPr>
          <w:tblCellSpacing w:w="15" w:type="dxa"/>
        </w:trPr>
        <w:tc>
          <w:tcPr>
            <w:tcW w:w="2290" w:type="dxa"/>
            <w:vAlign w:val="center"/>
            <w:hideMark/>
          </w:tcPr>
          <w:p w14:paraId="780D2AD4" w14:textId="77777777" w:rsidR="00660410" w:rsidRPr="007F3AE3" w:rsidRDefault="00660410" w:rsidP="00660410">
            <w:r w:rsidRPr="007F3AE3">
              <w:t>Thi Thuy Hang Tran</w:t>
            </w:r>
          </w:p>
        </w:tc>
        <w:tc>
          <w:tcPr>
            <w:tcW w:w="1680" w:type="dxa"/>
            <w:vAlign w:val="center"/>
            <w:hideMark/>
          </w:tcPr>
          <w:p w14:paraId="2C30FF5A" w14:textId="0D42451E" w:rsidR="00660410" w:rsidRPr="007F3AE3" w:rsidRDefault="008C4D9E" w:rsidP="0020324F">
            <w:pPr>
              <w:jc w:val="right"/>
            </w:pPr>
            <w:r w:rsidRPr="007F3AE3">
              <w:t>4,</w:t>
            </w:r>
            <w:r w:rsidR="00E664A3" w:rsidRPr="007F3AE3">
              <w:t>000</w:t>
            </w:r>
          </w:p>
        </w:tc>
        <w:tc>
          <w:tcPr>
            <w:tcW w:w="2850" w:type="dxa"/>
            <w:vAlign w:val="center"/>
            <w:hideMark/>
          </w:tcPr>
          <w:p w14:paraId="6EC0EEBE" w14:textId="65CB676B" w:rsidR="00660410" w:rsidRPr="007F3AE3" w:rsidRDefault="00660410" w:rsidP="0020324F">
            <w:pPr>
              <w:jc w:val="right"/>
            </w:pPr>
            <w:r w:rsidRPr="007F3AE3">
              <w:t>$</w:t>
            </w:r>
            <w:r w:rsidR="0087209B" w:rsidRPr="007F3AE3">
              <w:t>1</w:t>
            </w:r>
            <w:r w:rsidR="00E664A3" w:rsidRPr="007F3AE3">
              <w:t>15</w:t>
            </w:r>
          </w:p>
        </w:tc>
        <w:tc>
          <w:tcPr>
            <w:tcW w:w="2295" w:type="dxa"/>
            <w:vAlign w:val="center"/>
            <w:hideMark/>
          </w:tcPr>
          <w:p w14:paraId="7A93E110" w14:textId="2586627F" w:rsidR="00660410" w:rsidRPr="007F3AE3" w:rsidRDefault="00660410" w:rsidP="0020324F">
            <w:pPr>
              <w:jc w:val="right"/>
            </w:pPr>
            <w:r w:rsidRPr="007F3AE3">
              <w:t>$</w:t>
            </w:r>
            <w:r w:rsidR="00E664A3" w:rsidRPr="007F3AE3">
              <w:t>46</w:t>
            </w:r>
            <w:r w:rsidR="006A33B4" w:rsidRPr="007F3AE3">
              <w:t>0,000</w:t>
            </w:r>
          </w:p>
        </w:tc>
      </w:tr>
      <w:tr w:rsidR="00660410" w:rsidRPr="00660410" w14:paraId="6D6ED8AE" w14:textId="77777777" w:rsidTr="002E42BA">
        <w:trPr>
          <w:tblCellSpacing w:w="15" w:type="dxa"/>
        </w:trPr>
        <w:tc>
          <w:tcPr>
            <w:tcW w:w="2290" w:type="dxa"/>
            <w:vAlign w:val="center"/>
            <w:hideMark/>
          </w:tcPr>
          <w:p w14:paraId="7FE8C5E4" w14:textId="6F021A14" w:rsidR="00660410" w:rsidRPr="007F3AE3" w:rsidRDefault="00660410" w:rsidP="00660410">
            <w:r w:rsidRPr="007F3AE3">
              <w:t xml:space="preserve">Tu </w:t>
            </w:r>
            <w:r w:rsidR="00E664A3" w:rsidRPr="007F3AE3">
              <w:t>Chau</w:t>
            </w:r>
          </w:p>
        </w:tc>
        <w:tc>
          <w:tcPr>
            <w:tcW w:w="1680" w:type="dxa"/>
            <w:vAlign w:val="center"/>
            <w:hideMark/>
          </w:tcPr>
          <w:p w14:paraId="1FFCB510" w14:textId="4B345227" w:rsidR="00660410" w:rsidRPr="007F3AE3" w:rsidRDefault="00E664A3" w:rsidP="0020324F">
            <w:pPr>
              <w:jc w:val="right"/>
            </w:pPr>
            <w:r w:rsidRPr="007F3AE3">
              <w:t>3</w:t>
            </w:r>
            <w:r w:rsidR="008C4D9E" w:rsidRPr="007F3AE3">
              <w:t>,</w:t>
            </w:r>
            <w:r w:rsidRPr="007F3AE3">
              <w:t>4</w:t>
            </w:r>
            <w:r w:rsidR="008C4D9E" w:rsidRPr="007F3AE3">
              <w:t>00</w:t>
            </w:r>
          </w:p>
        </w:tc>
        <w:tc>
          <w:tcPr>
            <w:tcW w:w="2850" w:type="dxa"/>
            <w:vAlign w:val="center"/>
            <w:hideMark/>
          </w:tcPr>
          <w:p w14:paraId="3CBAFCC1" w14:textId="66A29198" w:rsidR="00660410" w:rsidRPr="007F3AE3" w:rsidRDefault="00660410" w:rsidP="0020324F">
            <w:pPr>
              <w:jc w:val="right"/>
            </w:pPr>
            <w:r w:rsidRPr="007F3AE3">
              <w:t>$</w:t>
            </w:r>
            <w:r w:rsidR="00E664A3" w:rsidRPr="007F3AE3">
              <w:t>95</w:t>
            </w:r>
          </w:p>
        </w:tc>
        <w:tc>
          <w:tcPr>
            <w:tcW w:w="2295" w:type="dxa"/>
            <w:vAlign w:val="center"/>
            <w:hideMark/>
          </w:tcPr>
          <w:p w14:paraId="6C7F5F10" w14:textId="7DAFBD28" w:rsidR="00660410" w:rsidRPr="007F3AE3" w:rsidRDefault="00660410" w:rsidP="0020324F">
            <w:pPr>
              <w:jc w:val="right"/>
            </w:pPr>
            <w:r w:rsidRPr="007F3AE3">
              <w:t>$</w:t>
            </w:r>
            <w:r w:rsidR="00E664A3" w:rsidRPr="007F3AE3">
              <w:t>323</w:t>
            </w:r>
            <w:r w:rsidRPr="007F3AE3">
              <w:t>,</w:t>
            </w:r>
            <w:r w:rsidR="006A33B4" w:rsidRPr="007F3AE3">
              <w:t>0</w:t>
            </w:r>
            <w:r w:rsidR="004B4318" w:rsidRPr="007F3AE3">
              <w:t>0</w:t>
            </w:r>
            <w:r w:rsidRPr="007F3AE3">
              <w:t>0</w:t>
            </w:r>
          </w:p>
        </w:tc>
      </w:tr>
      <w:tr w:rsidR="00660410" w:rsidRPr="00660410" w14:paraId="67B8CBC0" w14:textId="77777777" w:rsidTr="002E42BA">
        <w:trPr>
          <w:tblCellSpacing w:w="15" w:type="dxa"/>
        </w:trPr>
        <w:tc>
          <w:tcPr>
            <w:tcW w:w="2290" w:type="dxa"/>
            <w:vAlign w:val="center"/>
            <w:hideMark/>
          </w:tcPr>
          <w:p w14:paraId="507B6C64" w14:textId="77777777" w:rsidR="00660410" w:rsidRPr="007F3AE3" w:rsidRDefault="00660410" w:rsidP="00660410">
            <w:r w:rsidRPr="007F3AE3">
              <w:t>Total</w:t>
            </w:r>
          </w:p>
        </w:tc>
        <w:tc>
          <w:tcPr>
            <w:tcW w:w="1680" w:type="dxa"/>
            <w:vAlign w:val="center"/>
            <w:hideMark/>
          </w:tcPr>
          <w:p w14:paraId="29FA28CC" w14:textId="64813E20" w:rsidR="00660410" w:rsidRPr="007F3AE3" w:rsidRDefault="00660410" w:rsidP="0020324F">
            <w:pPr>
              <w:jc w:val="right"/>
            </w:pPr>
            <w:r w:rsidRPr="007F3AE3">
              <w:t>1</w:t>
            </w:r>
            <w:r w:rsidR="00E664A3" w:rsidRPr="007F3AE3">
              <w:t>0</w:t>
            </w:r>
            <w:r w:rsidRPr="007F3AE3">
              <w:t>,</w:t>
            </w:r>
            <w:r w:rsidR="00E664A3" w:rsidRPr="007F3AE3">
              <w:t>6</w:t>
            </w:r>
            <w:r w:rsidR="006A33B4" w:rsidRPr="007F3AE3">
              <w:t>0</w:t>
            </w:r>
            <w:r w:rsidRPr="007F3AE3">
              <w:t>0</w:t>
            </w:r>
          </w:p>
        </w:tc>
        <w:tc>
          <w:tcPr>
            <w:tcW w:w="2850" w:type="dxa"/>
            <w:vAlign w:val="center"/>
            <w:hideMark/>
          </w:tcPr>
          <w:p w14:paraId="7CFBE63C" w14:textId="77777777" w:rsidR="00660410" w:rsidRPr="007F3AE3" w:rsidRDefault="00660410" w:rsidP="0020324F">
            <w:pPr>
              <w:jc w:val="right"/>
            </w:pPr>
            <w:r w:rsidRPr="007F3AE3">
              <w:t>—</w:t>
            </w:r>
          </w:p>
        </w:tc>
        <w:tc>
          <w:tcPr>
            <w:tcW w:w="2295" w:type="dxa"/>
            <w:vAlign w:val="center"/>
            <w:hideMark/>
          </w:tcPr>
          <w:p w14:paraId="66BC7A9D" w14:textId="379F6726" w:rsidR="00660410" w:rsidRPr="007F3AE3" w:rsidRDefault="00660410" w:rsidP="0020324F">
            <w:pPr>
              <w:jc w:val="right"/>
            </w:pPr>
            <w:r w:rsidRPr="007F3AE3">
              <w:t>$</w:t>
            </w:r>
            <w:r w:rsidR="006A33B4" w:rsidRPr="007F3AE3">
              <w:t>1,</w:t>
            </w:r>
            <w:r w:rsidR="00E664A3" w:rsidRPr="007F3AE3">
              <w:t>327</w:t>
            </w:r>
            <w:r w:rsidR="006A33B4" w:rsidRPr="007F3AE3">
              <w:t>,</w:t>
            </w:r>
            <w:r w:rsidR="00E664A3" w:rsidRPr="007F3AE3">
              <w:t>0</w:t>
            </w:r>
            <w:r w:rsidR="006A33B4" w:rsidRPr="007F3AE3">
              <w:t>00</w:t>
            </w:r>
          </w:p>
        </w:tc>
      </w:tr>
    </w:tbl>
    <w:p w14:paraId="58BD7DBE" w14:textId="77777777" w:rsidR="007F3AE3" w:rsidRDefault="007F3AE3" w:rsidP="00660410">
      <w:pPr>
        <w:rPr>
          <w:b/>
          <w:bCs/>
        </w:rPr>
      </w:pPr>
    </w:p>
    <w:p w14:paraId="175EE1EA" w14:textId="77777777" w:rsidR="00E1416C" w:rsidRDefault="00E1416C" w:rsidP="00660410">
      <w:pPr>
        <w:rPr>
          <w:b/>
          <w:bCs/>
        </w:rPr>
      </w:pPr>
    </w:p>
    <w:p w14:paraId="7A59B272" w14:textId="6F4582F2" w:rsidR="00660410" w:rsidRPr="00660410" w:rsidRDefault="0020324F" w:rsidP="00EF0568">
      <w:pPr>
        <w:pStyle w:val="Heading3"/>
      </w:pPr>
      <w:bookmarkStart w:id="36" w:name="_Toc236570042"/>
      <w:r>
        <w:t xml:space="preserve">4.5 </w:t>
      </w:r>
      <w:r w:rsidR="00660410" w:rsidRPr="00660410">
        <w:t>Distribution of Founder Contributions</w:t>
      </w:r>
      <w:bookmarkEnd w:id="36"/>
    </w:p>
    <w:p w14:paraId="5E1FBD4B" w14:textId="77777777" w:rsidR="00660410" w:rsidRPr="00660410" w:rsidRDefault="00660410" w:rsidP="00660410">
      <w:r w:rsidRPr="00660410">
        <w:t>The founders' contributions extended well beyond software engineering and included executive leadership, healthcare operations, strategic planning, technology architecture, commercialization, regulatory implementation, and organizational development.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5"/>
        <w:gridCol w:w="3060"/>
      </w:tblGrid>
      <w:tr w:rsidR="00660410" w:rsidRPr="00660410" w14:paraId="6B7BB366" w14:textId="77777777" w:rsidTr="00742CDB">
        <w:trPr>
          <w:tblHeader/>
          <w:tblCellSpacing w:w="15" w:type="dxa"/>
        </w:trPr>
        <w:tc>
          <w:tcPr>
            <w:tcW w:w="6250" w:type="dxa"/>
            <w:shd w:val="clear" w:color="auto" w:fill="E8E8E8" w:themeFill="background2"/>
            <w:vAlign w:val="center"/>
            <w:hideMark/>
          </w:tcPr>
          <w:p w14:paraId="02ADC615" w14:textId="77777777" w:rsidR="00660410" w:rsidRPr="00660410" w:rsidRDefault="00660410" w:rsidP="00742CDB">
            <w:pPr>
              <w:jc w:val="center"/>
              <w:rPr>
                <w:b/>
                <w:bCs/>
              </w:rPr>
            </w:pPr>
            <w:r w:rsidRPr="00660410">
              <w:rPr>
                <w:b/>
                <w:bCs/>
              </w:rPr>
              <w:lastRenderedPageBreak/>
              <w:t>Area of Contribution</w:t>
            </w:r>
          </w:p>
        </w:tc>
        <w:tc>
          <w:tcPr>
            <w:tcW w:w="3015" w:type="dxa"/>
            <w:shd w:val="clear" w:color="auto" w:fill="E8E8E8" w:themeFill="background2"/>
            <w:vAlign w:val="center"/>
            <w:hideMark/>
          </w:tcPr>
          <w:p w14:paraId="5F94D351" w14:textId="77777777" w:rsidR="00660410" w:rsidRPr="00660410" w:rsidRDefault="00660410" w:rsidP="00742CDB">
            <w:pPr>
              <w:jc w:val="center"/>
              <w:rPr>
                <w:b/>
                <w:bCs/>
              </w:rPr>
            </w:pPr>
            <w:r w:rsidRPr="00660410">
              <w:rPr>
                <w:b/>
                <w:bCs/>
              </w:rPr>
              <w:t>Estimated Allocation</w:t>
            </w:r>
          </w:p>
        </w:tc>
      </w:tr>
      <w:tr w:rsidR="00660410" w:rsidRPr="00660410" w14:paraId="74A3B630" w14:textId="77777777" w:rsidTr="00742CDB">
        <w:trPr>
          <w:tblCellSpacing w:w="15" w:type="dxa"/>
        </w:trPr>
        <w:tc>
          <w:tcPr>
            <w:tcW w:w="6250" w:type="dxa"/>
            <w:vAlign w:val="center"/>
            <w:hideMark/>
          </w:tcPr>
          <w:p w14:paraId="039E5342" w14:textId="77777777" w:rsidR="00660410" w:rsidRPr="00660410" w:rsidRDefault="00660410" w:rsidP="00660410">
            <w:r w:rsidRPr="00660410">
              <w:t>Executive Leadership &amp; Strategic Planning</w:t>
            </w:r>
          </w:p>
        </w:tc>
        <w:tc>
          <w:tcPr>
            <w:tcW w:w="3015" w:type="dxa"/>
            <w:vAlign w:val="center"/>
            <w:hideMark/>
          </w:tcPr>
          <w:p w14:paraId="6BECC08C" w14:textId="77777777" w:rsidR="00660410" w:rsidRPr="00660410" w:rsidRDefault="00660410" w:rsidP="0020324F">
            <w:pPr>
              <w:jc w:val="center"/>
            </w:pPr>
            <w:r w:rsidRPr="00660410">
              <w:t>20%</w:t>
            </w:r>
          </w:p>
        </w:tc>
      </w:tr>
      <w:tr w:rsidR="00660410" w:rsidRPr="00660410" w14:paraId="7BE3B962" w14:textId="77777777" w:rsidTr="00742CDB">
        <w:trPr>
          <w:tblCellSpacing w:w="15" w:type="dxa"/>
        </w:trPr>
        <w:tc>
          <w:tcPr>
            <w:tcW w:w="6250" w:type="dxa"/>
            <w:vAlign w:val="center"/>
            <w:hideMark/>
          </w:tcPr>
          <w:p w14:paraId="47914F0A" w14:textId="77777777" w:rsidR="00660410" w:rsidRPr="00660410" w:rsidRDefault="00660410" w:rsidP="00660410">
            <w:r w:rsidRPr="00660410">
              <w:t>Product Strategy &amp; Roadmap</w:t>
            </w:r>
          </w:p>
        </w:tc>
        <w:tc>
          <w:tcPr>
            <w:tcW w:w="3015" w:type="dxa"/>
            <w:vAlign w:val="center"/>
            <w:hideMark/>
          </w:tcPr>
          <w:p w14:paraId="2C92195C" w14:textId="77777777" w:rsidR="00660410" w:rsidRPr="00660410" w:rsidRDefault="00660410" w:rsidP="0020324F">
            <w:pPr>
              <w:jc w:val="center"/>
            </w:pPr>
            <w:r w:rsidRPr="00660410">
              <w:t>15%</w:t>
            </w:r>
          </w:p>
        </w:tc>
      </w:tr>
      <w:tr w:rsidR="00660410" w:rsidRPr="00660410" w14:paraId="5E48BFD2" w14:textId="77777777" w:rsidTr="00742CDB">
        <w:trPr>
          <w:tblCellSpacing w:w="15" w:type="dxa"/>
        </w:trPr>
        <w:tc>
          <w:tcPr>
            <w:tcW w:w="6250" w:type="dxa"/>
            <w:vAlign w:val="center"/>
            <w:hideMark/>
          </w:tcPr>
          <w:p w14:paraId="6A4BD212" w14:textId="77777777" w:rsidR="00660410" w:rsidRPr="00660410" w:rsidRDefault="00660410" w:rsidP="00660410">
            <w:r w:rsidRPr="00660410">
              <w:t>Enterprise Architecture &amp; Technology Leadership</w:t>
            </w:r>
          </w:p>
        </w:tc>
        <w:tc>
          <w:tcPr>
            <w:tcW w:w="3015" w:type="dxa"/>
            <w:vAlign w:val="center"/>
            <w:hideMark/>
          </w:tcPr>
          <w:p w14:paraId="79C6E4E9" w14:textId="77777777" w:rsidR="00660410" w:rsidRPr="00660410" w:rsidRDefault="00660410" w:rsidP="0020324F">
            <w:pPr>
              <w:jc w:val="center"/>
            </w:pPr>
            <w:r w:rsidRPr="00660410">
              <w:t>20%</w:t>
            </w:r>
          </w:p>
        </w:tc>
      </w:tr>
      <w:tr w:rsidR="00660410" w:rsidRPr="00660410" w14:paraId="266D907A" w14:textId="77777777" w:rsidTr="00742CDB">
        <w:trPr>
          <w:tblCellSpacing w:w="15" w:type="dxa"/>
        </w:trPr>
        <w:tc>
          <w:tcPr>
            <w:tcW w:w="6250" w:type="dxa"/>
            <w:vAlign w:val="center"/>
            <w:hideMark/>
          </w:tcPr>
          <w:p w14:paraId="27F3BAD3" w14:textId="77777777" w:rsidR="00660410" w:rsidRPr="00660410" w:rsidRDefault="00660410" w:rsidP="00660410">
            <w:r w:rsidRPr="00660410">
              <w:t>Healthcare Operations &amp; Workflow Design</w:t>
            </w:r>
          </w:p>
        </w:tc>
        <w:tc>
          <w:tcPr>
            <w:tcW w:w="3015" w:type="dxa"/>
            <w:vAlign w:val="center"/>
            <w:hideMark/>
          </w:tcPr>
          <w:p w14:paraId="4C52FAD5" w14:textId="77777777" w:rsidR="00660410" w:rsidRPr="00660410" w:rsidRDefault="00660410" w:rsidP="0020324F">
            <w:pPr>
              <w:jc w:val="center"/>
            </w:pPr>
            <w:r w:rsidRPr="00660410">
              <w:t>15%</w:t>
            </w:r>
          </w:p>
        </w:tc>
      </w:tr>
      <w:tr w:rsidR="00660410" w:rsidRPr="00660410" w14:paraId="4EC8BD72" w14:textId="77777777" w:rsidTr="00742CDB">
        <w:trPr>
          <w:tblCellSpacing w:w="15" w:type="dxa"/>
        </w:trPr>
        <w:tc>
          <w:tcPr>
            <w:tcW w:w="6250" w:type="dxa"/>
            <w:vAlign w:val="center"/>
            <w:hideMark/>
          </w:tcPr>
          <w:p w14:paraId="544C5CA7" w14:textId="77777777" w:rsidR="00660410" w:rsidRPr="00660410" w:rsidRDefault="00660410" w:rsidP="00660410">
            <w:r w:rsidRPr="00660410">
              <w:t>Software Development Oversight</w:t>
            </w:r>
          </w:p>
        </w:tc>
        <w:tc>
          <w:tcPr>
            <w:tcW w:w="3015" w:type="dxa"/>
            <w:vAlign w:val="center"/>
            <w:hideMark/>
          </w:tcPr>
          <w:p w14:paraId="108B65B0" w14:textId="77777777" w:rsidR="00660410" w:rsidRPr="00660410" w:rsidRDefault="00660410" w:rsidP="0020324F">
            <w:pPr>
              <w:jc w:val="center"/>
            </w:pPr>
            <w:r w:rsidRPr="00660410">
              <w:t>10%</w:t>
            </w:r>
          </w:p>
        </w:tc>
      </w:tr>
      <w:tr w:rsidR="00660410" w:rsidRPr="00660410" w14:paraId="6230BED0" w14:textId="77777777" w:rsidTr="00742CDB">
        <w:trPr>
          <w:tblCellSpacing w:w="15" w:type="dxa"/>
        </w:trPr>
        <w:tc>
          <w:tcPr>
            <w:tcW w:w="6250" w:type="dxa"/>
            <w:vAlign w:val="center"/>
            <w:hideMark/>
          </w:tcPr>
          <w:p w14:paraId="06189436" w14:textId="77777777" w:rsidR="00660410" w:rsidRPr="00660410" w:rsidRDefault="00660410" w:rsidP="00660410">
            <w:r w:rsidRPr="00660410">
              <w:t>HIPAA, EVV &amp; Regulatory Compliance</w:t>
            </w:r>
          </w:p>
        </w:tc>
        <w:tc>
          <w:tcPr>
            <w:tcW w:w="3015" w:type="dxa"/>
            <w:vAlign w:val="center"/>
            <w:hideMark/>
          </w:tcPr>
          <w:p w14:paraId="77FA8E44" w14:textId="77777777" w:rsidR="00660410" w:rsidRPr="00660410" w:rsidRDefault="00660410" w:rsidP="0020324F">
            <w:pPr>
              <w:jc w:val="center"/>
            </w:pPr>
            <w:r w:rsidRPr="00660410">
              <w:t>8%</w:t>
            </w:r>
          </w:p>
        </w:tc>
      </w:tr>
      <w:tr w:rsidR="00660410" w:rsidRPr="00660410" w14:paraId="37D2F220" w14:textId="77777777" w:rsidTr="00742CDB">
        <w:trPr>
          <w:tblCellSpacing w:w="15" w:type="dxa"/>
        </w:trPr>
        <w:tc>
          <w:tcPr>
            <w:tcW w:w="6250" w:type="dxa"/>
            <w:vAlign w:val="center"/>
            <w:hideMark/>
          </w:tcPr>
          <w:p w14:paraId="03151200" w14:textId="77777777" w:rsidR="00660410" w:rsidRPr="00660410" w:rsidRDefault="00660410" w:rsidP="00660410">
            <w:r w:rsidRPr="00660410">
              <w:t>Quality Assurance &amp; Testing</w:t>
            </w:r>
          </w:p>
        </w:tc>
        <w:tc>
          <w:tcPr>
            <w:tcW w:w="3015" w:type="dxa"/>
            <w:vAlign w:val="center"/>
            <w:hideMark/>
          </w:tcPr>
          <w:p w14:paraId="5A6034B5" w14:textId="77777777" w:rsidR="00660410" w:rsidRPr="00660410" w:rsidRDefault="00660410" w:rsidP="0020324F">
            <w:pPr>
              <w:jc w:val="center"/>
            </w:pPr>
            <w:r w:rsidRPr="00660410">
              <w:t>5%</w:t>
            </w:r>
          </w:p>
        </w:tc>
      </w:tr>
      <w:tr w:rsidR="00660410" w:rsidRPr="00660410" w14:paraId="34D12390" w14:textId="77777777" w:rsidTr="00742CDB">
        <w:trPr>
          <w:tblCellSpacing w:w="15" w:type="dxa"/>
        </w:trPr>
        <w:tc>
          <w:tcPr>
            <w:tcW w:w="6250" w:type="dxa"/>
            <w:vAlign w:val="center"/>
            <w:hideMark/>
          </w:tcPr>
          <w:p w14:paraId="329F9576" w14:textId="77777777" w:rsidR="00660410" w:rsidRPr="00660410" w:rsidRDefault="00660410" w:rsidP="00660410">
            <w:r w:rsidRPr="00660410">
              <w:t>Documentation &amp; Knowledge Management</w:t>
            </w:r>
          </w:p>
        </w:tc>
        <w:tc>
          <w:tcPr>
            <w:tcW w:w="3015" w:type="dxa"/>
            <w:vAlign w:val="center"/>
            <w:hideMark/>
          </w:tcPr>
          <w:p w14:paraId="2F358F8F" w14:textId="77777777" w:rsidR="00660410" w:rsidRPr="00660410" w:rsidRDefault="00660410" w:rsidP="0020324F">
            <w:pPr>
              <w:jc w:val="center"/>
            </w:pPr>
            <w:r w:rsidRPr="00660410">
              <w:t>4%</w:t>
            </w:r>
          </w:p>
        </w:tc>
      </w:tr>
      <w:tr w:rsidR="00660410" w:rsidRPr="00660410" w14:paraId="424612B0" w14:textId="77777777" w:rsidTr="00742CDB">
        <w:trPr>
          <w:tblCellSpacing w:w="15" w:type="dxa"/>
        </w:trPr>
        <w:tc>
          <w:tcPr>
            <w:tcW w:w="6250" w:type="dxa"/>
            <w:vAlign w:val="center"/>
            <w:hideMark/>
          </w:tcPr>
          <w:p w14:paraId="564E1125" w14:textId="77777777" w:rsidR="00660410" w:rsidRPr="00660410" w:rsidRDefault="00660410" w:rsidP="00660410">
            <w:r w:rsidRPr="00660410">
              <w:t>Commercialization &amp; Business Development</w:t>
            </w:r>
          </w:p>
        </w:tc>
        <w:tc>
          <w:tcPr>
            <w:tcW w:w="3015" w:type="dxa"/>
            <w:vAlign w:val="center"/>
            <w:hideMark/>
          </w:tcPr>
          <w:p w14:paraId="0BF49D60" w14:textId="77777777" w:rsidR="00660410" w:rsidRPr="00660410" w:rsidRDefault="00660410" w:rsidP="0020324F">
            <w:pPr>
              <w:jc w:val="center"/>
            </w:pPr>
            <w:r w:rsidRPr="00660410">
              <w:t>3%</w:t>
            </w:r>
          </w:p>
        </w:tc>
      </w:tr>
    </w:tbl>
    <w:p w14:paraId="353C78D7" w14:textId="77777777" w:rsidR="0020324F" w:rsidRDefault="0020324F" w:rsidP="00660410">
      <w:pPr>
        <w:rPr>
          <w:b/>
          <w:bCs/>
        </w:rPr>
      </w:pPr>
    </w:p>
    <w:p w14:paraId="32DB4DB2" w14:textId="7763F371" w:rsidR="002E42BA" w:rsidRDefault="002E42BA" w:rsidP="00660410">
      <w:r w:rsidRPr="002E42BA">
        <w:t>The allocation is presented as a high-level summary of the founders' collective contributions and is not intended to assign each activity exclusively to a single founder.</w:t>
      </w:r>
    </w:p>
    <w:p w14:paraId="2ADFB247" w14:textId="77777777" w:rsidR="002E42BA" w:rsidRPr="002E42BA" w:rsidRDefault="002E42BA" w:rsidP="00660410"/>
    <w:p w14:paraId="7DB2B503" w14:textId="21B9E3BE" w:rsidR="00660410" w:rsidRPr="00660410" w:rsidRDefault="0020324F" w:rsidP="00EF0568">
      <w:pPr>
        <w:pStyle w:val="Heading3"/>
      </w:pPr>
      <w:bookmarkStart w:id="37" w:name="_Toc236570043"/>
      <w:r>
        <w:t xml:space="preserve">4.6 </w:t>
      </w:r>
      <w:r w:rsidR="00660410" w:rsidRPr="00660410">
        <w:t xml:space="preserve">Why </w:t>
      </w:r>
      <w:r w:rsidR="00672753" w:rsidRPr="00672753">
        <w:t>Founders' Operational Contribution</w:t>
      </w:r>
      <w:r w:rsidR="00660410" w:rsidRPr="00660410">
        <w:t>Matters</w:t>
      </w:r>
      <w:bookmarkEnd w:id="37"/>
    </w:p>
    <w:p w14:paraId="4BD73617" w14:textId="420CADA8" w:rsidR="00660410" w:rsidRPr="00660410" w:rsidRDefault="00660410" w:rsidP="00660410">
      <w:r w:rsidRPr="00660410">
        <w:t xml:space="preserve">The estimated </w:t>
      </w:r>
      <w:r w:rsidR="00672753" w:rsidRPr="00672753">
        <w:t>Founders' Operational Contribution</w:t>
      </w:r>
      <w:r w:rsidR="00672753">
        <w:t xml:space="preserve"> </w:t>
      </w:r>
      <w:r w:rsidRPr="00660410">
        <w:t>represents the economic value of the professional services contributed during the Company's development phase.</w:t>
      </w:r>
    </w:p>
    <w:p w14:paraId="1A42EFE4" w14:textId="77777777" w:rsidR="00660410" w:rsidRPr="00660410" w:rsidRDefault="00660410" w:rsidP="00660410">
      <w:r w:rsidRPr="00660410">
        <w:t>These contributions enabled True Care System to reach commercialization without relying on institutional venture capital during its formative years.</w:t>
      </w:r>
    </w:p>
    <w:p w14:paraId="00AFCF85" w14:textId="7D13DBFA" w:rsidR="0020324F" w:rsidRDefault="002E42BA" w:rsidP="00660410">
      <w:r w:rsidRPr="002E42BA">
        <w:t>As a result, future investment and strategic partnership resources can be directed primarily toward customer acquisition, implementation capacity, engineering enhancement, sales and marketing, provider-network development, and multi-state expansion rather than the initial creation of the core platform.</w:t>
      </w:r>
    </w:p>
    <w:p w14:paraId="05420A37" w14:textId="77777777" w:rsidR="002E42BA" w:rsidRDefault="002E42BA" w:rsidP="00660410">
      <w:pPr>
        <w:rPr>
          <w:b/>
          <w:bCs/>
        </w:rPr>
      </w:pPr>
    </w:p>
    <w:p w14:paraId="7A50ADFC" w14:textId="4CE17770" w:rsidR="00660410" w:rsidRPr="00660410" w:rsidRDefault="0020324F" w:rsidP="00EF0568">
      <w:pPr>
        <w:pStyle w:val="Heading3"/>
      </w:pPr>
      <w:bookmarkStart w:id="38" w:name="_Toc236570044"/>
      <w:r>
        <w:t xml:space="preserve">4.7 </w:t>
      </w:r>
      <w:r w:rsidR="00660410" w:rsidRPr="00660410">
        <w:t>Founder Alignment with Investors</w:t>
      </w:r>
      <w:bookmarkEnd w:id="38"/>
    </w:p>
    <w:p w14:paraId="042F8F91" w14:textId="77777777" w:rsidR="00660410" w:rsidRPr="00660410" w:rsidRDefault="00660410" w:rsidP="00660410">
      <w:r w:rsidRPr="00660410">
        <w:t>The founders remain committed to the long-term success of True Care System.</w:t>
      </w:r>
    </w:p>
    <w:p w14:paraId="2FA35A42" w14:textId="77777777" w:rsidR="00660410" w:rsidRPr="00660410" w:rsidRDefault="00660410" w:rsidP="00660410">
      <w:r w:rsidRPr="00660410">
        <w:lastRenderedPageBreak/>
        <w:t>Their objective is to build a sustainable healthcare technology company that delivers recurring revenue, continuous innovation, and long-term value for customers, employees, and shareholders.</w:t>
      </w:r>
    </w:p>
    <w:p w14:paraId="306827C4" w14:textId="77777777" w:rsidR="002E42BA" w:rsidRPr="002E42BA" w:rsidRDefault="002E42BA" w:rsidP="002E42BA">
      <w:r w:rsidRPr="002E42BA">
        <w:t>The founders intend to remain actively involved in the Company's leadership, product direction, and long-term development following any future investment transaction. Their priority is to establish an ownership and governance structure that aligns the interests of the founders and strategic partners while supporting the strongest possible path for commercial growth.</w:t>
      </w:r>
    </w:p>
    <w:p w14:paraId="26CA5C2D" w14:textId="77777777" w:rsidR="002E42BA" w:rsidRPr="002E42BA" w:rsidRDefault="002E42BA" w:rsidP="002E42BA">
      <w:r w:rsidRPr="002E42BA">
        <w:t>The founders are initially prepared to consider an investment structure involving up to 49% ownership. However, they remain open to discussing alternative structures with an exceptional strategic partner whose healthcare expertise, provider relationships, technology capabilities, or commercialization resources could materially accelerate the Company's multi-state expansion and long-term value.</w:t>
      </w:r>
    </w:p>
    <w:p w14:paraId="38A6D4FF" w14:textId="77777777" w:rsidR="0020324F" w:rsidRDefault="0020324F" w:rsidP="00660410">
      <w:pPr>
        <w:rPr>
          <w:b/>
          <w:bCs/>
        </w:rPr>
      </w:pPr>
    </w:p>
    <w:p w14:paraId="1FFCC6B6" w14:textId="6AA1738A" w:rsidR="00660410" w:rsidRPr="00660410" w:rsidRDefault="0020324F" w:rsidP="004F0DCA">
      <w:pPr>
        <w:pStyle w:val="Heading2"/>
      </w:pPr>
      <w:bookmarkStart w:id="39" w:name="_Toc236570045"/>
      <w:r>
        <w:t>5</w:t>
      </w:r>
      <w:r w:rsidR="00660410" w:rsidRPr="00660410">
        <w:t xml:space="preserve">. </w:t>
      </w:r>
      <w:r w:rsidR="002E42BA" w:rsidRPr="002E42BA">
        <w:t>FOUNDER DEVELOPMENT EXPENSES</w:t>
      </w:r>
      <w:bookmarkEnd w:id="39"/>
    </w:p>
    <w:p w14:paraId="3F5FEA97" w14:textId="45A84B9E" w:rsidR="00660410" w:rsidRPr="00660410" w:rsidRDefault="0020324F" w:rsidP="00EF0568">
      <w:pPr>
        <w:pStyle w:val="Heading3"/>
      </w:pPr>
      <w:bookmarkStart w:id="40" w:name="_Toc236570046"/>
      <w:r>
        <w:t xml:space="preserve">5.1 </w:t>
      </w:r>
      <w:r w:rsidR="002E42BA" w:rsidRPr="002E42BA">
        <w:t>Direct Founder-Funded Development Expenses</w:t>
      </w:r>
      <w:bookmarkEnd w:id="40"/>
    </w:p>
    <w:p w14:paraId="5DB77EB7" w14:textId="77777777" w:rsidR="00660410" w:rsidRPr="00660410" w:rsidRDefault="00660410" w:rsidP="00660410">
      <w:r w:rsidRPr="00660410">
        <w:t>In addition to contributing professional services, the founders have personally funded the development of True Care System since October 2023.</w:t>
      </w:r>
    </w:p>
    <w:p w14:paraId="2259CE37" w14:textId="77777777" w:rsidR="002E42BA" w:rsidRDefault="002E42BA" w:rsidP="00660410">
      <w:r w:rsidRPr="002E42BA">
        <w:t>These expenses were funded without institutional financing and supported the Company's transition from concept to a production-ready enterprise SaaS platform.</w:t>
      </w:r>
    </w:p>
    <w:p w14:paraId="063009AF" w14:textId="4372B36A" w:rsidR="00660410" w:rsidRPr="00660410" w:rsidRDefault="00660410" w:rsidP="00660410">
      <w:r w:rsidRPr="00660410">
        <w:t>The founders have financed essential infrastructure, software subscriptions, regulatory compliance activities, business operations, and commercialization efforts using personal resources.</w:t>
      </w:r>
    </w:p>
    <w:p w14:paraId="431BB961" w14:textId="77777777" w:rsidR="0020324F" w:rsidRDefault="0020324F" w:rsidP="00660410">
      <w:pPr>
        <w:rPr>
          <w:b/>
          <w:bCs/>
        </w:rPr>
      </w:pPr>
    </w:p>
    <w:p w14:paraId="488370FB" w14:textId="4E2A2D61" w:rsidR="00660410" w:rsidRPr="00660410" w:rsidRDefault="0020324F" w:rsidP="00EF0568">
      <w:pPr>
        <w:pStyle w:val="Heading3"/>
      </w:pPr>
      <w:bookmarkStart w:id="41" w:name="_Toc236570047"/>
      <w:r>
        <w:t xml:space="preserve">5.2 </w:t>
      </w:r>
      <w:r w:rsidR="00660410" w:rsidRPr="00660410">
        <w:t>Historical Investment Categories</w:t>
      </w:r>
      <w:bookmarkEnd w:id="41"/>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6120"/>
      </w:tblGrid>
      <w:tr w:rsidR="00660410" w:rsidRPr="00660410" w14:paraId="4BAC66DD" w14:textId="77777777" w:rsidTr="00742CDB">
        <w:trPr>
          <w:tblHeader/>
          <w:tblCellSpacing w:w="15" w:type="dxa"/>
        </w:trPr>
        <w:tc>
          <w:tcPr>
            <w:tcW w:w="3190" w:type="dxa"/>
            <w:shd w:val="clear" w:color="auto" w:fill="E8E8E8" w:themeFill="background2"/>
            <w:vAlign w:val="center"/>
            <w:hideMark/>
          </w:tcPr>
          <w:p w14:paraId="75922C6A" w14:textId="77777777" w:rsidR="00660410" w:rsidRPr="00660410" w:rsidRDefault="00660410" w:rsidP="00742CDB">
            <w:pPr>
              <w:jc w:val="center"/>
              <w:rPr>
                <w:b/>
                <w:bCs/>
              </w:rPr>
            </w:pPr>
            <w:r w:rsidRPr="00660410">
              <w:rPr>
                <w:b/>
                <w:bCs/>
              </w:rPr>
              <w:t>Category</w:t>
            </w:r>
          </w:p>
        </w:tc>
        <w:tc>
          <w:tcPr>
            <w:tcW w:w="6075" w:type="dxa"/>
            <w:shd w:val="clear" w:color="auto" w:fill="E8E8E8" w:themeFill="background2"/>
            <w:vAlign w:val="center"/>
            <w:hideMark/>
          </w:tcPr>
          <w:p w14:paraId="03BED98B" w14:textId="77777777" w:rsidR="00660410" w:rsidRPr="00660410" w:rsidRDefault="00660410" w:rsidP="00742CDB">
            <w:pPr>
              <w:jc w:val="center"/>
              <w:rPr>
                <w:b/>
                <w:bCs/>
              </w:rPr>
            </w:pPr>
            <w:r w:rsidRPr="00660410">
              <w:rPr>
                <w:b/>
                <w:bCs/>
              </w:rPr>
              <w:t>Description</w:t>
            </w:r>
          </w:p>
        </w:tc>
      </w:tr>
      <w:tr w:rsidR="00660410" w:rsidRPr="00660410" w14:paraId="79C1EF3A" w14:textId="77777777" w:rsidTr="00742CDB">
        <w:trPr>
          <w:tblCellSpacing w:w="15" w:type="dxa"/>
        </w:trPr>
        <w:tc>
          <w:tcPr>
            <w:tcW w:w="3190" w:type="dxa"/>
            <w:vAlign w:val="center"/>
            <w:hideMark/>
          </w:tcPr>
          <w:p w14:paraId="2FF2FD0F" w14:textId="77777777" w:rsidR="00660410" w:rsidRPr="00660410" w:rsidRDefault="00660410" w:rsidP="00660410">
            <w:r w:rsidRPr="00660410">
              <w:t>Cloud Infrastructure</w:t>
            </w:r>
          </w:p>
        </w:tc>
        <w:tc>
          <w:tcPr>
            <w:tcW w:w="6075" w:type="dxa"/>
            <w:vAlign w:val="center"/>
            <w:hideMark/>
          </w:tcPr>
          <w:p w14:paraId="17E2FAF3" w14:textId="272042FE" w:rsidR="00660410" w:rsidRPr="00660410" w:rsidRDefault="00742CDB" w:rsidP="00660410">
            <w:r>
              <w:t xml:space="preserve">Vercel, </w:t>
            </w:r>
            <w:r w:rsidR="00660410" w:rsidRPr="00660410">
              <w:t>Render, Supabase, cloud hosting services</w:t>
            </w:r>
          </w:p>
        </w:tc>
      </w:tr>
      <w:tr w:rsidR="00660410" w:rsidRPr="00660410" w14:paraId="4B4560D2" w14:textId="77777777" w:rsidTr="00742CDB">
        <w:trPr>
          <w:tblCellSpacing w:w="15" w:type="dxa"/>
        </w:trPr>
        <w:tc>
          <w:tcPr>
            <w:tcW w:w="3190" w:type="dxa"/>
            <w:vAlign w:val="center"/>
            <w:hideMark/>
          </w:tcPr>
          <w:p w14:paraId="200371B1" w14:textId="77777777" w:rsidR="00660410" w:rsidRPr="00660410" w:rsidRDefault="00660410" w:rsidP="00660410">
            <w:r w:rsidRPr="00660410">
              <w:t>Software Development Tools</w:t>
            </w:r>
          </w:p>
        </w:tc>
        <w:tc>
          <w:tcPr>
            <w:tcW w:w="6075" w:type="dxa"/>
            <w:vAlign w:val="center"/>
            <w:hideMark/>
          </w:tcPr>
          <w:p w14:paraId="3F2D6340" w14:textId="77777777" w:rsidR="00660410" w:rsidRPr="00660410" w:rsidRDefault="00660410" w:rsidP="00660410">
            <w:r w:rsidRPr="00660410">
              <w:t>GitHub, development software, testing tools</w:t>
            </w:r>
          </w:p>
        </w:tc>
      </w:tr>
      <w:tr w:rsidR="00660410" w:rsidRPr="00660410" w14:paraId="26E4D862" w14:textId="77777777" w:rsidTr="00742CDB">
        <w:trPr>
          <w:tblCellSpacing w:w="15" w:type="dxa"/>
        </w:trPr>
        <w:tc>
          <w:tcPr>
            <w:tcW w:w="3190" w:type="dxa"/>
            <w:vAlign w:val="center"/>
            <w:hideMark/>
          </w:tcPr>
          <w:p w14:paraId="3FA03892" w14:textId="77777777" w:rsidR="00660410" w:rsidRPr="00660410" w:rsidRDefault="00660410" w:rsidP="00660410">
            <w:r w:rsidRPr="00660410">
              <w:t>Mobile Platforms</w:t>
            </w:r>
          </w:p>
        </w:tc>
        <w:tc>
          <w:tcPr>
            <w:tcW w:w="6075" w:type="dxa"/>
            <w:vAlign w:val="center"/>
            <w:hideMark/>
          </w:tcPr>
          <w:p w14:paraId="00A7228B" w14:textId="77777777" w:rsidR="00660410" w:rsidRPr="00660410" w:rsidRDefault="00660410" w:rsidP="00660410">
            <w:r w:rsidRPr="00660410">
              <w:t>Apple Developer Program, Google Play Developer Program</w:t>
            </w:r>
          </w:p>
        </w:tc>
      </w:tr>
      <w:tr w:rsidR="00660410" w:rsidRPr="00660410" w14:paraId="30FC4FA9" w14:textId="77777777" w:rsidTr="00742CDB">
        <w:trPr>
          <w:tblCellSpacing w:w="15" w:type="dxa"/>
        </w:trPr>
        <w:tc>
          <w:tcPr>
            <w:tcW w:w="3190" w:type="dxa"/>
            <w:vAlign w:val="center"/>
            <w:hideMark/>
          </w:tcPr>
          <w:p w14:paraId="344DEFAF" w14:textId="77777777" w:rsidR="00660410" w:rsidRPr="00660410" w:rsidRDefault="00660410" w:rsidP="00660410">
            <w:r w:rsidRPr="00660410">
              <w:lastRenderedPageBreak/>
              <w:t>Domain &amp; Web Services</w:t>
            </w:r>
          </w:p>
        </w:tc>
        <w:tc>
          <w:tcPr>
            <w:tcW w:w="6075" w:type="dxa"/>
            <w:vAlign w:val="center"/>
            <w:hideMark/>
          </w:tcPr>
          <w:p w14:paraId="2CF0E7E0" w14:textId="77777777" w:rsidR="00660410" w:rsidRPr="00660410" w:rsidRDefault="00660410" w:rsidP="00660410">
            <w:r w:rsidRPr="00660410">
              <w:t>Domain registration, DNS, SSL certificates</w:t>
            </w:r>
          </w:p>
        </w:tc>
      </w:tr>
      <w:tr w:rsidR="00660410" w:rsidRPr="00660410" w14:paraId="313578E5" w14:textId="77777777" w:rsidTr="00742CDB">
        <w:trPr>
          <w:tblCellSpacing w:w="15" w:type="dxa"/>
        </w:trPr>
        <w:tc>
          <w:tcPr>
            <w:tcW w:w="3190" w:type="dxa"/>
            <w:vAlign w:val="center"/>
            <w:hideMark/>
          </w:tcPr>
          <w:p w14:paraId="5A88C8F8" w14:textId="77777777" w:rsidR="00660410" w:rsidRPr="00660410" w:rsidRDefault="00660410" w:rsidP="00660410">
            <w:r w:rsidRPr="00660410">
              <w:t>Technology Equipment</w:t>
            </w:r>
          </w:p>
        </w:tc>
        <w:tc>
          <w:tcPr>
            <w:tcW w:w="6075" w:type="dxa"/>
            <w:vAlign w:val="center"/>
            <w:hideMark/>
          </w:tcPr>
          <w:p w14:paraId="4C92A7A0" w14:textId="77777777" w:rsidR="00660410" w:rsidRPr="00660410" w:rsidRDefault="00660410" w:rsidP="00660410">
            <w:r w:rsidRPr="00660410">
              <w:t>Computers, peripherals, testing devices</w:t>
            </w:r>
          </w:p>
        </w:tc>
      </w:tr>
      <w:tr w:rsidR="00D778EB" w:rsidRPr="00660410" w14:paraId="0C917A31" w14:textId="77777777" w:rsidTr="00742CDB">
        <w:trPr>
          <w:tblCellSpacing w:w="15" w:type="dxa"/>
        </w:trPr>
        <w:tc>
          <w:tcPr>
            <w:tcW w:w="3190" w:type="dxa"/>
            <w:vAlign w:val="center"/>
          </w:tcPr>
          <w:p w14:paraId="08228106" w14:textId="5315BA8B" w:rsidR="00D778EB" w:rsidRPr="00660410" w:rsidRDefault="00D778EB" w:rsidP="00660410">
            <w:r w:rsidRPr="00D778EB">
              <w:t>Office Operations</w:t>
            </w:r>
          </w:p>
        </w:tc>
        <w:tc>
          <w:tcPr>
            <w:tcW w:w="6075" w:type="dxa"/>
            <w:vAlign w:val="center"/>
          </w:tcPr>
          <w:p w14:paraId="2EBC6593" w14:textId="64575AF2" w:rsidR="00D778EB" w:rsidRPr="00660410" w:rsidRDefault="00D778EB" w:rsidP="00660410">
            <w:r w:rsidRPr="00D778EB">
              <w:t>Office rent, electricity, water, internet, and office utilities</w:t>
            </w:r>
          </w:p>
        </w:tc>
      </w:tr>
      <w:tr w:rsidR="00660410" w:rsidRPr="00660410" w14:paraId="45D94E00" w14:textId="77777777" w:rsidTr="00742CDB">
        <w:trPr>
          <w:tblCellSpacing w:w="15" w:type="dxa"/>
        </w:trPr>
        <w:tc>
          <w:tcPr>
            <w:tcW w:w="3190" w:type="dxa"/>
            <w:vAlign w:val="center"/>
            <w:hideMark/>
          </w:tcPr>
          <w:p w14:paraId="6B6BC5E0" w14:textId="77777777" w:rsidR="00660410" w:rsidRPr="00660410" w:rsidRDefault="00660410" w:rsidP="00660410">
            <w:r w:rsidRPr="00660410">
              <w:t>Legal &amp; Corporate</w:t>
            </w:r>
          </w:p>
        </w:tc>
        <w:tc>
          <w:tcPr>
            <w:tcW w:w="6075" w:type="dxa"/>
            <w:vAlign w:val="center"/>
            <w:hideMark/>
          </w:tcPr>
          <w:p w14:paraId="209316AA" w14:textId="77777777" w:rsidR="00660410" w:rsidRPr="00660410" w:rsidRDefault="00660410" w:rsidP="00660410">
            <w:r w:rsidRPr="00660410">
              <w:t>Company formation, legal consultation, contracts</w:t>
            </w:r>
          </w:p>
        </w:tc>
      </w:tr>
      <w:tr w:rsidR="002E42BA" w:rsidRPr="00660410" w14:paraId="77550FD4" w14:textId="77777777" w:rsidTr="00742CDB">
        <w:trPr>
          <w:tblCellSpacing w:w="15" w:type="dxa"/>
        </w:trPr>
        <w:tc>
          <w:tcPr>
            <w:tcW w:w="3190" w:type="dxa"/>
            <w:vAlign w:val="center"/>
          </w:tcPr>
          <w:p w14:paraId="2F2001BE" w14:textId="2B77B949" w:rsidR="002E42BA" w:rsidRPr="00660410" w:rsidRDefault="002E42BA" w:rsidP="00660410">
            <w:r w:rsidRPr="002E42BA">
              <w:t>Accounting &amp; Tax</w:t>
            </w:r>
          </w:p>
        </w:tc>
        <w:tc>
          <w:tcPr>
            <w:tcW w:w="6075" w:type="dxa"/>
            <w:vAlign w:val="center"/>
          </w:tcPr>
          <w:p w14:paraId="79EF95DC" w14:textId="44F6FCE9" w:rsidR="002E42BA" w:rsidRPr="00660410" w:rsidRDefault="002E42BA" w:rsidP="00660410">
            <w:r w:rsidRPr="002E42BA">
              <w:t>Accounting, bookkeeping, tax preparation, and related professional services</w:t>
            </w:r>
          </w:p>
        </w:tc>
      </w:tr>
      <w:tr w:rsidR="00660410" w:rsidRPr="00660410" w14:paraId="4CF148C6" w14:textId="77777777" w:rsidTr="00742CDB">
        <w:trPr>
          <w:tblCellSpacing w:w="15" w:type="dxa"/>
        </w:trPr>
        <w:tc>
          <w:tcPr>
            <w:tcW w:w="3190" w:type="dxa"/>
            <w:vAlign w:val="center"/>
            <w:hideMark/>
          </w:tcPr>
          <w:p w14:paraId="300C19E6" w14:textId="77777777" w:rsidR="00660410" w:rsidRPr="00660410" w:rsidRDefault="00660410" w:rsidP="00660410">
            <w:r w:rsidRPr="00660410">
              <w:t>Marketing &amp; Branding</w:t>
            </w:r>
          </w:p>
        </w:tc>
        <w:tc>
          <w:tcPr>
            <w:tcW w:w="6075" w:type="dxa"/>
            <w:vAlign w:val="center"/>
            <w:hideMark/>
          </w:tcPr>
          <w:p w14:paraId="5B4A5023" w14:textId="77777777" w:rsidR="00660410" w:rsidRPr="00660410" w:rsidRDefault="00660410" w:rsidP="00660410">
            <w:r w:rsidRPr="00660410">
              <w:t>Website, promotional materials, brand development</w:t>
            </w:r>
          </w:p>
        </w:tc>
      </w:tr>
      <w:tr w:rsidR="00660410" w:rsidRPr="00660410" w14:paraId="5DCAAD90" w14:textId="77777777" w:rsidTr="00742CDB">
        <w:trPr>
          <w:tblCellSpacing w:w="15" w:type="dxa"/>
        </w:trPr>
        <w:tc>
          <w:tcPr>
            <w:tcW w:w="3190" w:type="dxa"/>
            <w:vAlign w:val="center"/>
            <w:hideMark/>
          </w:tcPr>
          <w:p w14:paraId="5F81A9A5" w14:textId="77777777" w:rsidR="00660410" w:rsidRPr="00660410" w:rsidRDefault="00660410" w:rsidP="00660410">
            <w:r w:rsidRPr="00660410">
              <w:t>Business Travel</w:t>
            </w:r>
          </w:p>
        </w:tc>
        <w:tc>
          <w:tcPr>
            <w:tcW w:w="6075" w:type="dxa"/>
            <w:vAlign w:val="center"/>
            <w:hideMark/>
          </w:tcPr>
          <w:p w14:paraId="0C56175B" w14:textId="77777777" w:rsidR="00660410" w:rsidRPr="00660410" w:rsidRDefault="00660410" w:rsidP="00660410">
            <w:r w:rsidRPr="00660410">
              <w:t>Customer meetings, conferences, partner discussions</w:t>
            </w:r>
          </w:p>
        </w:tc>
      </w:tr>
      <w:tr w:rsidR="00660410" w:rsidRPr="00660410" w14:paraId="16F42088" w14:textId="77777777" w:rsidTr="00742CDB">
        <w:trPr>
          <w:tblCellSpacing w:w="15" w:type="dxa"/>
        </w:trPr>
        <w:tc>
          <w:tcPr>
            <w:tcW w:w="3190" w:type="dxa"/>
            <w:vAlign w:val="center"/>
            <w:hideMark/>
          </w:tcPr>
          <w:p w14:paraId="43714D4C" w14:textId="77777777" w:rsidR="00660410" w:rsidRPr="00660410" w:rsidRDefault="00660410" w:rsidP="00660410">
            <w:r w:rsidRPr="00660410">
              <w:t>Miscellaneous Operating Costs</w:t>
            </w:r>
          </w:p>
        </w:tc>
        <w:tc>
          <w:tcPr>
            <w:tcW w:w="6075" w:type="dxa"/>
            <w:vAlign w:val="center"/>
            <w:hideMark/>
          </w:tcPr>
          <w:p w14:paraId="6CAF2A3C" w14:textId="2974E295" w:rsidR="00660410" w:rsidRPr="00660410" w:rsidRDefault="00D778EB" w:rsidP="00660410">
            <w:r w:rsidRPr="00D778EB">
              <w:t>Office supplies</w:t>
            </w:r>
            <w:r w:rsidR="00660410" w:rsidRPr="00660410">
              <w:t>, subscriptions, administrative expenses</w:t>
            </w:r>
          </w:p>
        </w:tc>
      </w:tr>
    </w:tbl>
    <w:p w14:paraId="0D537FBC" w14:textId="77777777" w:rsidR="0020324F" w:rsidRDefault="0020324F" w:rsidP="00660410">
      <w:pPr>
        <w:rPr>
          <w:b/>
          <w:bCs/>
        </w:rPr>
      </w:pPr>
    </w:p>
    <w:p w14:paraId="0357F2AC" w14:textId="0A161C97" w:rsidR="00660410" w:rsidRPr="00660410" w:rsidRDefault="0020324F" w:rsidP="00EF0568">
      <w:pPr>
        <w:pStyle w:val="Heading3"/>
      </w:pPr>
      <w:bookmarkStart w:id="42" w:name="_Toc236570048"/>
      <w:r>
        <w:t xml:space="preserve">5.3 </w:t>
      </w:r>
      <w:r w:rsidR="00660410" w:rsidRPr="00660410">
        <w:t>Founder Investment Philosophy</w:t>
      </w:r>
      <w:bookmarkEnd w:id="42"/>
    </w:p>
    <w:p w14:paraId="60055054" w14:textId="77777777" w:rsidR="00660410" w:rsidRPr="00660410" w:rsidRDefault="00660410" w:rsidP="00660410">
      <w:r w:rsidRPr="00660410">
        <w:t>Throughout the development period, the founders prioritized long-term product quality over short-term financial return.</w:t>
      </w:r>
    </w:p>
    <w:p w14:paraId="46E787EC" w14:textId="77777777" w:rsidR="00660410" w:rsidRPr="00660410" w:rsidRDefault="00660410" w:rsidP="00660410">
      <w:r w:rsidRPr="00660410">
        <w:t>Instead of minimizing investment during the early stages, they deliberately committed both financial resources and professional expertise to establish a scalable enterprise platform capable of supporting future commercialization.</w:t>
      </w:r>
    </w:p>
    <w:p w14:paraId="3B5647AB" w14:textId="77777777" w:rsidR="00660410" w:rsidRPr="00660410" w:rsidRDefault="00660410" w:rsidP="00660410">
      <w:r w:rsidRPr="00660410">
        <w:t>This disciplined investment approach has resulted in a mature technology platform and significantly reduced execution risk for future investors.</w:t>
      </w:r>
    </w:p>
    <w:p w14:paraId="60C57F2E" w14:textId="77777777" w:rsidR="0020324F" w:rsidRDefault="0020324F" w:rsidP="00660410">
      <w:pPr>
        <w:rPr>
          <w:b/>
          <w:bCs/>
        </w:rPr>
      </w:pPr>
    </w:p>
    <w:p w14:paraId="711679DB" w14:textId="117C1886" w:rsidR="00660410" w:rsidRPr="00660410" w:rsidRDefault="0020324F" w:rsidP="00EF0568">
      <w:pPr>
        <w:pStyle w:val="Heading3"/>
      </w:pPr>
      <w:bookmarkStart w:id="43" w:name="_Toc236570049"/>
      <w:r>
        <w:t xml:space="preserve">5.4 </w:t>
      </w:r>
      <w:r w:rsidR="00660410" w:rsidRPr="00660410">
        <w:t>Historical Investment Summary</w:t>
      </w:r>
      <w:bookmarkEnd w:id="43"/>
    </w:p>
    <w:p w14:paraId="064DAE57" w14:textId="023321A4" w:rsidR="00660410" w:rsidRDefault="00660410" w:rsidP="00660410">
      <w:r w:rsidRPr="00660410">
        <w:t xml:space="preserve">By the end of </w:t>
      </w:r>
      <w:r w:rsidR="00A270E4">
        <w:t xml:space="preserve">July </w:t>
      </w:r>
      <w:r w:rsidRPr="00660410">
        <w:t>2026, the founders had contributed to the Company through two primary forms of investment:</w:t>
      </w:r>
    </w:p>
    <w:p w14:paraId="56304F19" w14:textId="77777777" w:rsidR="00E1416C" w:rsidRPr="00660410" w:rsidRDefault="00E1416C" w:rsidP="00660410"/>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5130"/>
      </w:tblGrid>
      <w:tr w:rsidR="00660410" w:rsidRPr="00660410" w14:paraId="6ACBBD32" w14:textId="77777777" w:rsidTr="00FE72C6">
        <w:trPr>
          <w:tblHeader/>
          <w:tblCellSpacing w:w="15" w:type="dxa"/>
        </w:trPr>
        <w:tc>
          <w:tcPr>
            <w:tcW w:w="4180" w:type="dxa"/>
            <w:shd w:val="clear" w:color="auto" w:fill="E8E8E8" w:themeFill="background2"/>
            <w:vAlign w:val="center"/>
            <w:hideMark/>
          </w:tcPr>
          <w:p w14:paraId="6D25E2BF" w14:textId="77777777" w:rsidR="00660410" w:rsidRPr="00660410" w:rsidRDefault="00660410" w:rsidP="0020324F">
            <w:pPr>
              <w:jc w:val="center"/>
              <w:rPr>
                <w:b/>
                <w:bCs/>
              </w:rPr>
            </w:pPr>
            <w:r w:rsidRPr="00660410">
              <w:rPr>
                <w:b/>
                <w:bCs/>
              </w:rPr>
              <w:lastRenderedPageBreak/>
              <w:t>Investment Type</w:t>
            </w:r>
          </w:p>
        </w:tc>
        <w:tc>
          <w:tcPr>
            <w:tcW w:w="5085" w:type="dxa"/>
            <w:shd w:val="clear" w:color="auto" w:fill="E8E8E8" w:themeFill="background2"/>
            <w:vAlign w:val="center"/>
            <w:hideMark/>
          </w:tcPr>
          <w:p w14:paraId="61789A7E" w14:textId="77777777" w:rsidR="00660410" w:rsidRPr="00660410" w:rsidRDefault="00660410" w:rsidP="0020324F">
            <w:pPr>
              <w:jc w:val="center"/>
              <w:rPr>
                <w:b/>
                <w:bCs/>
              </w:rPr>
            </w:pPr>
            <w:r w:rsidRPr="00660410">
              <w:rPr>
                <w:b/>
                <w:bCs/>
              </w:rPr>
              <w:t>Estimated Value</w:t>
            </w:r>
          </w:p>
        </w:tc>
      </w:tr>
      <w:tr w:rsidR="00660410" w:rsidRPr="00660410" w14:paraId="2E383196" w14:textId="77777777" w:rsidTr="00FE72C6">
        <w:trPr>
          <w:tblCellSpacing w:w="15" w:type="dxa"/>
        </w:trPr>
        <w:tc>
          <w:tcPr>
            <w:tcW w:w="4180" w:type="dxa"/>
            <w:vAlign w:val="center"/>
            <w:hideMark/>
          </w:tcPr>
          <w:p w14:paraId="252616CF" w14:textId="2564D966" w:rsidR="00660410" w:rsidRPr="00660410" w:rsidRDefault="00672753" w:rsidP="00660410">
            <w:r w:rsidRPr="00672753">
              <w:t>Founders' Operational Contribution</w:t>
            </w:r>
          </w:p>
        </w:tc>
        <w:tc>
          <w:tcPr>
            <w:tcW w:w="5085" w:type="dxa"/>
            <w:vAlign w:val="center"/>
            <w:hideMark/>
          </w:tcPr>
          <w:p w14:paraId="4145CF8D" w14:textId="0CEB8DDE" w:rsidR="00660410" w:rsidRPr="00660410" w:rsidRDefault="006B27E9" w:rsidP="00FE72C6">
            <w:pPr>
              <w:jc w:val="right"/>
            </w:pPr>
            <w:r w:rsidRPr="00660410">
              <w:rPr>
                <w:b/>
                <w:bCs/>
              </w:rPr>
              <w:t>$</w:t>
            </w:r>
            <w:r>
              <w:rPr>
                <w:b/>
                <w:bCs/>
              </w:rPr>
              <w:t>1,</w:t>
            </w:r>
            <w:r w:rsidR="00E664A3">
              <w:rPr>
                <w:b/>
                <w:bCs/>
              </w:rPr>
              <w:t>327</w:t>
            </w:r>
            <w:r>
              <w:rPr>
                <w:b/>
                <w:bCs/>
              </w:rPr>
              <w:t>,</w:t>
            </w:r>
            <w:r w:rsidR="00E664A3">
              <w:rPr>
                <w:b/>
                <w:bCs/>
              </w:rPr>
              <w:t>0</w:t>
            </w:r>
            <w:r>
              <w:rPr>
                <w:b/>
                <w:bCs/>
              </w:rPr>
              <w:t>00</w:t>
            </w:r>
          </w:p>
        </w:tc>
      </w:tr>
      <w:tr w:rsidR="00660410" w:rsidRPr="00660410" w14:paraId="73755B71" w14:textId="77777777" w:rsidTr="00FE72C6">
        <w:trPr>
          <w:tblCellSpacing w:w="15" w:type="dxa"/>
        </w:trPr>
        <w:tc>
          <w:tcPr>
            <w:tcW w:w="4180" w:type="dxa"/>
            <w:vAlign w:val="center"/>
            <w:hideMark/>
          </w:tcPr>
          <w:p w14:paraId="3CD30768" w14:textId="56E78816" w:rsidR="00660410" w:rsidRPr="00660410" w:rsidRDefault="00FE72C6" w:rsidP="00660410">
            <w:r w:rsidRPr="00FE72C6">
              <w:t>Founder Development Expenses</w:t>
            </w:r>
          </w:p>
        </w:tc>
        <w:tc>
          <w:tcPr>
            <w:tcW w:w="5085" w:type="dxa"/>
            <w:vAlign w:val="center"/>
            <w:hideMark/>
          </w:tcPr>
          <w:p w14:paraId="06CFF84D" w14:textId="6941243F" w:rsidR="00660410" w:rsidRPr="00660410" w:rsidRDefault="00FE72C6" w:rsidP="00FE72C6">
            <w:pPr>
              <w:jc w:val="right"/>
            </w:pPr>
            <w:r w:rsidRPr="00660410">
              <w:rPr>
                <w:b/>
                <w:bCs/>
              </w:rPr>
              <w:t>$</w:t>
            </w:r>
            <w:r w:rsidR="00E664A3">
              <w:rPr>
                <w:b/>
                <w:bCs/>
              </w:rPr>
              <w:t>120</w:t>
            </w:r>
            <w:r w:rsidRPr="00660410">
              <w:rPr>
                <w:b/>
                <w:bCs/>
              </w:rPr>
              <w:t>,</w:t>
            </w:r>
            <w:r>
              <w:rPr>
                <w:b/>
                <w:bCs/>
              </w:rPr>
              <w:t>0</w:t>
            </w:r>
            <w:r w:rsidRPr="00660410">
              <w:rPr>
                <w:b/>
                <w:bCs/>
              </w:rPr>
              <w:t>00</w:t>
            </w:r>
          </w:p>
        </w:tc>
      </w:tr>
      <w:tr w:rsidR="00660410" w:rsidRPr="00660410" w14:paraId="1BE18EE3" w14:textId="77777777" w:rsidTr="00FE72C6">
        <w:trPr>
          <w:tblCellSpacing w:w="15" w:type="dxa"/>
        </w:trPr>
        <w:tc>
          <w:tcPr>
            <w:tcW w:w="4180" w:type="dxa"/>
            <w:vAlign w:val="center"/>
            <w:hideMark/>
          </w:tcPr>
          <w:p w14:paraId="7841E41A" w14:textId="3401B1E5" w:rsidR="00660410" w:rsidRPr="00660410" w:rsidRDefault="00FE72C6" w:rsidP="00660410">
            <w:r w:rsidRPr="00FE72C6">
              <w:rPr>
                <w:b/>
                <w:bCs/>
              </w:rPr>
              <w:t>Total Historical Founder Investment</w:t>
            </w:r>
          </w:p>
        </w:tc>
        <w:tc>
          <w:tcPr>
            <w:tcW w:w="5085" w:type="dxa"/>
            <w:vAlign w:val="center"/>
            <w:hideMark/>
          </w:tcPr>
          <w:p w14:paraId="12D8A293" w14:textId="03352F50" w:rsidR="00660410" w:rsidRPr="00660410" w:rsidRDefault="00FE72C6" w:rsidP="00FE72C6">
            <w:pPr>
              <w:jc w:val="right"/>
            </w:pPr>
            <w:r>
              <w:rPr>
                <w:rStyle w:val="Strong"/>
              </w:rPr>
              <w:t>$</w:t>
            </w:r>
            <w:r w:rsidR="006B27E9">
              <w:rPr>
                <w:rStyle w:val="Strong"/>
              </w:rPr>
              <w:t>1</w:t>
            </w:r>
            <w:r>
              <w:rPr>
                <w:rStyle w:val="Strong"/>
              </w:rPr>
              <w:t>,</w:t>
            </w:r>
            <w:r w:rsidR="00E664A3">
              <w:rPr>
                <w:rStyle w:val="Strong"/>
              </w:rPr>
              <w:t>447</w:t>
            </w:r>
            <w:r>
              <w:rPr>
                <w:rStyle w:val="Strong"/>
              </w:rPr>
              <w:t>,</w:t>
            </w:r>
            <w:r w:rsidR="00E664A3">
              <w:rPr>
                <w:rStyle w:val="Strong"/>
              </w:rPr>
              <w:t>0</w:t>
            </w:r>
            <w:r>
              <w:rPr>
                <w:rStyle w:val="Strong"/>
              </w:rPr>
              <w:t>00</w:t>
            </w:r>
          </w:p>
        </w:tc>
      </w:tr>
    </w:tbl>
    <w:p w14:paraId="74AC3A15" w14:textId="77777777" w:rsidR="001A1032" w:rsidRDefault="001A1032" w:rsidP="00660410">
      <w:pPr>
        <w:rPr>
          <w:b/>
          <w:bCs/>
        </w:rPr>
      </w:pPr>
    </w:p>
    <w:p w14:paraId="0A0A408F" w14:textId="77777777" w:rsidR="002E42BA" w:rsidRDefault="002E42BA" w:rsidP="002E42BA">
      <w:r w:rsidRPr="002E42BA">
        <w:rPr>
          <w:b/>
          <w:bCs/>
        </w:rPr>
        <w:t xml:space="preserve">Founder Development Expenses </w:t>
      </w:r>
      <w:r w:rsidRPr="002E42BA">
        <w:t>represent the founders' direct out-of-pocket expenditures incurred during the development and commercialization preparation of True Care System, including technology infrastructure, software and cloud services, office operations, equipment, legal and professional services, marketing, business development, and other project-related operating expenses.</w:t>
      </w:r>
    </w:p>
    <w:p w14:paraId="38AFFB8D" w14:textId="74D25011" w:rsidR="002E42BA" w:rsidRDefault="002E42BA" w:rsidP="002E42BA">
      <w:r w:rsidRPr="002E42BA">
        <w:t>The total historical founder investment is presented as evidence of the founders' financial and professional commitment and should not be interpreted as an independent valuation of the Company.</w:t>
      </w:r>
    </w:p>
    <w:p w14:paraId="78E30D40" w14:textId="556475DB" w:rsidR="00660410" w:rsidRPr="00051D35" w:rsidRDefault="00660410" w:rsidP="00051D35">
      <w:pPr>
        <w:pStyle w:val="Heading1"/>
        <w:spacing w:before="0" w:after="0" w:line="240" w:lineRule="auto"/>
        <w:jc w:val="center"/>
        <w:rPr>
          <w:b/>
          <w:bCs/>
        </w:rPr>
      </w:pPr>
      <w:r>
        <w:br w:type="page"/>
      </w:r>
      <w:bookmarkStart w:id="44" w:name="_Toc236570050"/>
      <w:r w:rsidRPr="00051D35">
        <w:rPr>
          <w:b/>
          <w:bCs/>
        </w:rPr>
        <w:lastRenderedPageBreak/>
        <w:t>SECTION III</w:t>
      </w:r>
      <w:bookmarkEnd w:id="44"/>
    </w:p>
    <w:p w14:paraId="39803E2C" w14:textId="77777777" w:rsidR="00660410" w:rsidRPr="00051D35" w:rsidRDefault="00660410" w:rsidP="00051D35">
      <w:pPr>
        <w:pStyle w:val="Heading1"/>
        <w:spacing w:before="0" w:after="0" w:line="240" w:lineRule="auto"/>
        <w:jc w:val="center"/>
        <w:rPr>
          <w:b/>
          <w:bCs/>
        </w:rPr>
      </w:pPr>
      <w:bookmarkStart w:id="45" w:name="_Toc236570051"/>
      <w:r w:rsidRPr="00051D35">
        <w:rPr>
          <w:b/>
          <w:bCs/>
        </w:rPr>
        <w:t>PRODUCT &amp; TECHNOLOGY</w:t>
      </w:r>
      <w:bookmarkEnd w:id="45"/>
    </w:p>
    <w:p w14:paraId="7C88FAF1" w14:textId="77777777" w:rsidR="007A5196" w:rsidRPr="007A5196" w:rsidRDefault="007A5196" w:rsidP="007A5196">
      <w:pPr>
        <w:spacing w:after="0" w:line="240" w:lineRule="auto"/>
        <w:jc w:val="center"/>
        <w:rPr>
          <w:b/>
          <w:bCs/>
          <w:color w:val="124F1A" w:themeColor="accent3" w:themeShade="BF"/>
          <w:sz w:val="28"/>
          <w:szCs w:val="28"/>
        </w:rPr>
      </w:pPr>
    </w:p>
    <w:p w14:paraId="666B4E80" w14:textId="4D2A2D6C" w:rsidR="00660410" w:rsidRPr="00660410" w:rsidRDefault="00660410" w:rsidP="004F0DCA">
      <w:pPr>
        <w:pStyle w:val="Heading2"/>
      </w:pPr>
      <w:bookmarkStart w:id="46" w:name="_Toc236570052"/>
      <w:r w:rsidRPr="00660410">
        <w:t xml:space="preserve">1. </w:t>
      </w:r>
      <w:r w:rsidRPr="00C15CEF">
        <w:rPr>
          <w:caps/>
        </w:rPr>
        <w:t>Product Portfolio</w:t>
      </w:r>
      <w:bookmarkEnd w:id="46"/>
    </w:p>
    <w:p w14:paraId="3DAF6648" w14:textId="3B19516B" w:rsidR="00660410" w:rsidRPr="00660410" w:rsidRDefault="0020324F" w:rsidP="00EF0568">
      <w:pPr>
        <w:pStyle w:val="Heading3"/>
      </w:pPr>
      <w:bookmarkStart w:id="47" w:name="_Toc236570053"/>
      <w:r>
        <w:t xml:space="preserve">1.1 </w:t>
      </w:r>
      <w:r w:rsidR="00660410" w:rsidRPr="00660410">
        <w:t>Enterprise Healthcare Management Platform</w:t>
      </w:r>
      <w:bookmarkEnd w:id="47"/>
    </w:p>
    <w:p w14:paraId="0CF3B392" w14:textId="77777777" w:rsidR="00660410" w:rsidRPr="00660410" w:rsidRDefault="00660410" w:rsidP="00660410">
      <w:r w:rsidRPr="00660410">
        <w:t>True Care System is a cloud-based Software-as-a-Service (SaaS) platform designed to help healthcare providers manage their daily operations through a single, integrated solution.</w:t>
      </w:r>
    </w:p>
    <w:p w14:paraId="41D4E90F" w14:textId="77777777" w:rsidR="00A32ECC" w:rsidRDefault="00A32ECC" w:rsidP="00660410">
      <w:r w:rsidRPr="00A32ECC">
        <w:t>The platform is designed to reduce reliance on fragmented software systems by providing a unified environment for healthcare operations, workforce management, compliance, billing, payroll, reporting, and mobile workforce activities.</w:t>
      </w:r>
    </w:p>
    <w:p w14:paraId="3F9C40CB" w14:textId="2B178EFA" w:rsidR="00660410" w:rsidRPr="00660410" w:rsidRDefault="00660410" w:rsidP="00660410">
      <w:r w:rsidRPr="00660410">
        <w:t>Designed with scalability in mind, the platform supports organizations ranging from small agencies to multi-location healthcare providers.</w:t>
      </w:r>
    </w:p>
    <w:p w14:paraId="5E5C1409" w14:textId="77777777" w:rsidR="0020324F" w:rsidRDefault="0020324F" w:rsidP="00660410">
      <w:pPr>
        <w:rPr>
          <w:b/>
          <w:bCs/>
        </w:rPr>
      </w:pPr>
    </w:p>
    <w:p w14:paraId="727DA35E" w14:textId="750BBCEF" w:rsidR="00660410" w:rsidRPr="00660410" w:rsidRDefault="0020324F" w:rsidP="00EF0568">
      <w:pPr>
        <w:pStyle w:val="Heading3"/>
      </w:pPr>
      <w:bookmarkStart w:id="48" w:name="_Toc236570054"/>
      <w:r>
        <w:t xml:space="preserve">1.2 </w:t>
      </w:r>
      <w:r w:rsidR="00660410" w:rsidRPr="00660410">
        <w:t>Core Business Modules</w:t>
      </w:r>
      <w:bookmarkEnd w:id="48"/>
    </w:p>
    <w:p w14:paraId="58F152E5" w14:textId="77777777" w:rsidR="00660410" w:rsidRPr="00660410" w:rsidRDefault="00660410" w:rsidP="00660410">
      <w:r w:rsidRPr="00660410">
        <w:t>The platform currently includes the following integrated modules:</w:t>
      </w:r>
    </w:p>
    <w:p w14:paraId="3D05FDDF" w14:textId="77777777" w:rsidR="00660410" w:rsidRPr="00660410" w:rsidRDefault="00660410">
      <w:pPr>
        <w:numPr>
          <w:ilvl w:val="0"/>
          <w:numId w:val="17"/>
        </w:numPr>
      </w:pPr>
      <w:r w:rsidRPr="00660410">
        <w:t xml:space="preserve">Dashboard &amp; Business Intelligence </w:t>
      </w:r>
    </w:p>
    <w:p w14:paraId="29E93652" w14:textId="77777777" w:rsidR="00660410" w:rsidRPr="00660410" w:rsidRDefault="00660410">
      <w:pPr>
        <w:numPr>
          <w:ilvl w:val="0"/>
          <w:numId w:val="17"/>
        </w:numPr>
      </w:pPr>
      <w:r w:rsidRPr="00660410">
        <w:t xml:space="preserve">Provider Management </w:t>
      </w:r>
    </w:p>
    <w:p w14:paraId="72D5A740" w14:textId="77777777" w:rsidR="00660410" w:rsidRPr="00660410" w:rsidRDefault="00660410">
      <w:pPr>
        <w:numPr>
          <w:ilvl w:val="0"/>
          <w:numId w:val="17"/>
        </w:numPr>
      </w:pPr>
      <w:r w:rsidRPr="00660410">
        <w:t xml:space="preserve">Individual Management </w:t>
      </w:r>
    </w:p>
    <w:p w14:paraId="097E3CB0" w14:textId="77777777" w:rsidR="00660410" w:rsidRPr="00660410" w:rsidRDefault="00660410">
      <w:pPr>
        <w:numPr>
          <w:ilvl w:val="0"/>
          <w:numId w:val="17"/>
        </w:numPr>
      </w:pPr>
      <w:r w:rsidRPr="00660410">
        <w:t xml:space="preserve">Employee Management </w:t>
      </w:r>
    </w:p>
    <w:p w14:paraId="4AEAD7EC" w14:textId="77777777" w:rsidR="00660410" w:rsidRPr="00660410" w:rsidRDefault="00660410">
      <w:pPr>
        <w:numPr>
          <w:ilvl w:val="0"/>
          <w:numId w:val="17"/>
        </w:numPr>
      </w:pPr>
      <w:r w:rsidRPr="00660410">
        <w:t xml:space="preserve">Scheduling &amp; Workforce Management </w:t>
      </w:r>
    </w:p>
    <w:p w14:paraId="2E6A441D" w14:textId="77777777" w:rsidR="00660410" w:rsidRPr="00660410" w:rsidRDefault="00660410">
      <w:pPr>
        <w:numPr>
          <w:ilvl w:val="0"/>
          <w:numId w:val="17"/>
        </w:numPr>
      </w:pPr>
      <w:r w:rsidRPr="00660410">
        <w:t xml:space="preserve">Electronic Visit Verification (EVV) </w:t>
      </w:r>
    </w:p>
    <w:p w14:paraId="3DC3DC09" w14:textId="77777777" w:rsidR="00660410" w:rsidRPr="00660410" w:rsidRDefault="00660410">
      <w:pPr>
        <w:numPr>
          <w:ilvl w:val="0"/>
          <w:numId w:val="17"/>
        </w:numPr>
      </w:pPr>
      <w:r w:rsidRPr="00660410">
        <w:t xml:space="preserve">Billing &amp; Claims Management </w:t>
      </w:r>
    </w:p>
    <w:p w14:paraId="1DDD1465" w14:textId="77777777" w:rsidR="00660410" w:rsidRPr="00660410" w:rsidRDefault="00660410">
      <w:pPr>
        <w:numPr>
          <w:ilvl w:val="0"/>
          <w:numId w:val="17"/>
        </w:numPr>
      </w:pPr>
      <w:r w:rsidRPr="00660410">
        <w:t xml:space="preserve">Payroll Management </w:t>
      </w:r>
    </w:p>
    <w:p w14:paraId="45643956" w14:textId="77777777" w:rsidR="00660410" w:rsidRPr="00660410" w:rsidRDefault="00660410">
      <w:pPr>
        <w:numPr>
          <w:ilvl w:val="0"/>
          <w:numId w:val="17"/>
        </w:numPr>
      </w:pPr>
      <w:r w:rsidRPr="00660410">
        <w:t xml:space="preserve">Human Resources </w:t>
      </w:r>
    </w:p>
    <w:p w14:paraId="30F87F7F" w14:textId="77777777" w:rsidR="00660410" w:rsidRPr="00660410" w:rsidRDefault="00660410">
      <w:pPr>
        <w:numPr>
          <w:ilvl w:val="0"/>
          <w:numId w:val="17"/>
        </w:numPr>
      </w:pPr>
      <w:r w:rsidRPr="00660410">
        <w:t xml:space="preserve">Behavioral Support Services (BSS) </w:t>
      </w:r>
    </w:p>
    <w:p w14:paraId="483FEA27" w14:textId="77777777" w:rsidR="00660410" w:rsidRPr="00660410" w:rsidRDefault="00660410">
      <w:pPr>
        <w:numPr>
          <w:ilvl w:val="0"/>
          <w:numId w:val="17"/>
        </w:numPr>
      </w:pPr>
      <w:r w:rsidRPr="00660410">
        <w:t xml:space="preserve">Health &amp; Incident Reporting </w:t>
      </w:r>
    </w:p>
    <w:p w14:paraId="5706AACA" w14:textId="77777777" w:rsidR="00660410" w:rsidRPr="00660410" w:rsidRDefault="00660410">
      <w:pPr>
        <w:numPr>
          <w:ilvl w:val="0"/>
          <w:numId w:val="17"/>
        </w:numPr>
      </w:pPr>
      <w:r w:rsidRPr="00660410">
        <w:t xml:space="preserve">Compliance Management </w:t>
      </w:r>
    </w:p>
    <w:p w14:paraId="35D2F24E" w14:textId="77777777" w:rsidR="00660410" w:rsidRPr="00660410" w:rsidRDefault="00660410">
      <w:pPr>
        <w:numPr>
          <w:ilvl w:val="0"/>
          <w:numId w:val="17"/>
        </w:numPr>
      </w:pPr>
      <w:r w:rsidRPr="00660410">
        <w:lastRenderedPageBreak/>
        <w:t xml:space="preserve">Document Management </w:t>
      </w:r>
    </w:p>
    <w:p w14:paraId="78A67BE4" w14:textId="77777777" w:rsidR="00660410" w:rsidRPr="00660410" w:rsidRDefault="00660410">
      <w:pPr>
        <w:numPr>
          <w:ilvl w:val="0"/>
          <w:numId w:val="17"/>
        </w:numPr>
      </w:pPr>
      <w:r w:rsidRPr="00660410">
        <w:t xml:space="preserve">Reporting &amp; Analytics </w:t>
      </w:r>
    </w:p>
    <w:p w14:paraId="25EBC6B3" w14:textId="77777777" w:rsidR="00660410" w:rsidRPr="00660410" w:rsidRDefault="00660410">
      <w:pPr>
        <w:numPr>
          <w:ilvl w:val="0"/>
          <w:numId w:val="17"/>
        </w:numPr>
      </w:pPr>
      <w:r w:rsidRPr="00660410">
        <w:t xml:space="preserve">System Administration </w:t>
      </w:r>
    </w:p>
    <w:p w14:paraId="622CA911" w14:textId="6B3A9D1B" w:rsidR="00A32ECC" w:rsidRDefault="00A32ECC" w:rsidP="00660410">
      <w:r w:rsidRPr="00A32ECC">
        <w:t>These categories represent the platform's primary commercial and operational modules. The detailed engineering development model presented later in this memorandum separates certain platform capabilities, infrastructure functions, mobile applications, security controls, and deployment activities into additional technical work modules for estimation purposes.</w:t>
      </w:r>
    </w:p>
    <w:p w14:paraId="738BB6E1" w14:textId="16B5CD0A" w:rsidR="00A32ECC" w:rsidRPr="00660410" w:rsidRDefault="00A32ECC" w:rsidP="00660410">
      <w:r w:rsidRPr="00A32ECC">
        <w:t>The modules operate within a shared data environment, allowing information to move across authorized workflows while reducing duplicate data entry and improving operational visibility</w:t>
      </w:r>
    </w:p>
    <w:p w14:paraId="79B6BE5F" w14:textId="77777777" w:rsidR="0020324F" w:rsidRDefault="0020324F" w:rsidP="00660410">
      <w:pPr>
        <w:rPr>
          <w:b/>
          <w:bCs/>
        </w:rPr>
      </w:pPr>
    </w:p>
    <w:p w14:paraId="06145356" w14:textId="76677314" w:rsidR="00660410" w:rsidRPr="00660410" w:rsidRDefault="0020324F" w:rsidP="00EF0568">
      <w:pPr>
        <w:pStyle w:val="Heading3"/>
      </w:pPr>
      <w:bookmarkStart w:id="49" w:name="_Toc236570055"/>
      <w:r>
        <w:t xml:space="preserve">1.3 </w:t>
      </w:r>
      <w:r w:rsidR="00660410" w:rsidRPr="00660410">
        <w:t>Platform Benefits</w:t>
      </w:r>
      <w:bookmarkEnd w:id="49"/>
    </w:p>
    <w:p w14:paraId="227105FE" w14:textId="1E946740" w:rsidR="00A32ECC" w:rsidRDefault="00A32ECC" w:rsidP="00660410">
      <w:r w:rsidRPr="00A32ECC">
        <w:t>Depending on customer configuration, implementation, and use, True Care System is intended to help healthcare providers:</w:t>
      </w:r>
    </w:p>
    <w:p w14:paraId="75D6F7C9" w14:textId="77777777" w:rsidR="00660410" w:rsidRPr="00660410" w:rsidRDefault="00660410">
      <w:pPr>
        <w:numPr>
          <w:ilvl w:val="0"/>
          <w:numId w:val="18"/>
        </w:numPr>
      </w:pPr>
      <w:r w:rsidRPr="00660410">
        <w:t xml:space="preserve">Improve operational efficiency </w:t>
      </w:r>
    </w:p>
    <w:p w14:paraId="52ECD7F9" w14:textId="77777777" w:rsidR="00660410" w:rsidRPr="00660410" w:rsidRDefault="00660410">
      <w:pPr>
        <w:numPr>
          <w:ilvl w:val="0"/>
          <w:numId w:val="18"/>
        </w:numPr>
      </w:pPr>
      <w:r w:rsidRPr="00660410">
        <w:t xml:space="preserve">Streamline workforce management </w:t>
      </w:r>
    </w:p>
    <w:p w14:paraId="63265255" w14:textId="77777777" w:rsidR="00660410" w:rsidRPr="00660410" w:rsidRDefault="00660410">
      <w:pPr>
        <w:numPr>
          <w:ilvl w:val="0"/>
          <w:numId w:val="18"/>
        </w:numPr>
      </w:pPr>
      <w:r w:rsidRPr="00660410">
        <w:t xml:space="preserve">Enhance regulatory compliance </w:t>
      </w:r>
    </w:p>
    <w:p w14:paraId="50316FC7" w14:textId="77777777" w:rsidR="00660410" w:rsidRPr="00660410" w:rsidRDefault="00660410">
      <w:pPr>
        <w:numPr>
          <w:ilvl w:val="0"/>
          <w:numId w:val="18"/>
        </w:numPr>
      </w:pPr>
      <w:r w:rsidRPr="00660410">
        <w:t xml:space="preserve">Reduce administrative workload </w:t>
      </w:r>
    </w:p>
    <w:p w14:paraId="139A0A86" w14:textId="77777777" w:rsidR="00660410" w:rsidRPr="00660410" w:rsidRDefault="00660410">
      <w:pPr>
        <w:numPr>
          <w:ilvl w:val="0"/>
          <w:numId w:val="18"/>
        </w:numPr>
      </w:pPr>
      <w:r w:rsidRPr="00660410">
        <w:t xml:space="preserve">Increase billing accuracy </w:t>
      </w:r>
    </w:p>
    <w:p w14:paraId="1792795E" w14:textId="77777777" w:rsidR="00660410" w:rsidRPr="00660410" w:rsidRDefault="00660410">
      <w:pPr>
        <w:numPr>
          <w:ilvl w:val="0"/>
          <w:numId w:val="18"/>
        </w:numPr>
      </w:pPr>
      <w:r w:rsidRPr="00660410">
        <w:t xml:space="preserve">Improve reporting and decision-making </w:t>
      </w:r>
    </w:p>
    <w:p w14:paraId="6946D7F3" w14:textId="77777777" w:rsidR="00660410" w:rsidRPr="00660410" w:rsidRDefault="00660410">
      <w:pPr>
        <w:numPr>
          <w:ilvl w:val="0"/>
          <w:numId w:val="18"/>
        </w:numPr>
      </w:pPr>
      <w:r w:rsidRPr="00660410">
        <w:t xml:space="preserve">Support mobile field staff </w:t>
      </w:r>
    </w:p>
    <w:p w14:paraId="5DD76615" w14:textId="77777777" w:rsidR="00660410" w:rsidRPr="00660410" w:rsidRDefault="00660410">
      <w:pPr>
        <w:numPr>
          <w:ilvl w:val="0"/>
          <w:numId w:val="18"/>
        </w:numPr>
      </w:pPr>
      <w:r w:rsidRPr="00660410">
        <w:t xml:space="preserve">Scale operations through cloud technology </w:t>
      </w:r>
    </w:p>
    <w:p w14:paraId="31D843D6" w14:textId="77777777" w:rsidR="0020324F" w:rsidRDefault="0020324F" w:rsidP="00660410">
      <w:pPr>
        <w:rPr>
          <w:b/>
          <w:bCs/>
        </w:rPr>
      </w:pPr>
    </w:p>
    <w:p w14:paraId="221DD943" w14:textId="0FF129AB" w:rsidR="00660410" w:rsidRPr="00660410" w:rsidRDefault="0020324F" w:rsidP="00EF0568">
      <w:pPr>
        <w:pStyle w:val="Heading3"/>
      </w:pPr>
      <w:bookmarkStart w:id="50" w:name="_Toc236570056"/>
      <w:r>
        <w:t xml:space="preserve">1.4 </w:t>
      </w:r>
      <w:r w:rsidR="00660410" w:rsidRPr="00660410">
        <w:t>Commercial Readiness</w:t>
      </w:r>
      <w:bookmarkEnd w:id="50"/>
    </w:p>
    <w:p w14:paraId="360BBC5F" w14:textId="77777777" w:rsidR="00CB64C1" w:rsidRDefault="00CB64C1" w:rsidP="00660410">
      <w:r w:rsidRPr="00CB64C1">
        <w:t>Following approximately 34 months of development and operational validation, the platform has reached commercial readiness, with core workflows operating in a production environment and additional capabilities continuing to be enhanced.</w:t>
      </w:r>
    </w:p>
    <w:p w14:paraId="41F51943" w14:textId="335BA032" w:rsidR="0020324F" w:rsidRDefault="00CB64C1" w:rsidP="00660410">
      <w:r w:rsidRPr="00CB64C1">
        <w:lastRenderedPageBreak/>
        <w:t>The Company's ongoing product strategy focuses on controlled enhancement, implementation readiness, security, scalability, and usability as the platform enters broader commercialization.</w:t>
      </w:r>
    </w:p>
    <w:p w14:paraId="1B936019" w14:textId="77777777" w:rsidR="00CB64C1" w:rsidRDefault="00CB64C1" w:rsidP="00660410">
      <w:pPr>
        <w:rPr>
          <w:b/>
          <w:bCs/>
        </w:rPr>
      </w:pPr>
    </w:p>
    <w:p w14:paraId="5C43808A" w14:textId="67B265B7" w:rsidR="00660410" w:rsidRPr="00660410" w:rsidRDefault="0020324F" w:rsidP="004F0DCA">
      <w:pPr>
        <w:pStyle w:val="Heading2"/>
      </w:pPr>
      <w:bookmarkStart w:id="51" w:name="_Toc236570057"/>
      <w:r>
        <w:t>2</w:t>
      </w:r>
      <w:r w:rsidR="00660410" w:rsidRPr="00660410">
        <w:t xml:space="preserve">. </w:t>
      </w:r>
      <w:r w:rsidR="00660410" w:rsidRPr="00C15CEF">
        <w:rPr>
          <w:caps/>
        </w:rPr>
        <w:t>Enterprise SaaS Platform</w:t>
      </w:r>
      <w:bookmarkEnd w:id="51"/>
    </w:p>
    <w:p w14:paraId="24A70EDE" w14:textId="06222A03" w:rsidR="00660410" w:rsidRPr="00660410" w:rsidRDefault="0020324F" w:rsidP="00EF0568">
      <w:pPr>
        <w:pStyle w:val="Heading3"/>
      </w:pPr>
      <w:bookmarkStart w:id="52" w:name="_Toc236570058"/>
      <w:r>
        <w:t xml:space="preserve">2.1 </w:t>
      </w:r>
      <w:r w:rsidR="00660410" w:rsidRPr="00660410">
        <w:t>Cloud-Native Architecture</w:t>
      </w:r>
      <w:bookmarkEnd w:id="52"/>
    </w:p>
    <w:p w14:paraId="37F2213B" w14:textId="77777777" w:rsidR="00660410" w:rsidRPr="00660410" w:rsidRDefault="00660410" w:rsidP="00660410">
      <w:r w:rsidRPr="00660410">
        <w:t>True Care System is built as a cloud-native Software-as-a-Service platform, enabling healthcare organizations to securely access the system from any location without maintaining on-premises infrastructure.</w:t>
      </w:r>
    </w:p>
    <w:p w14:paraId="4D9C75A1" w14:textId="76DEE6B0" w:rsidR="0020324F" w:rsidRDefault="00CB64C1" w:rsidP="00660410">
      <w:r w:rsidRPr="00CB64C1">
        <w:t>The platform is designed to support multiple provider organizations within a secure multi-tenant environment using provider-level access controls and logical separation of customer data.</w:t>
      </w:r>
    </w:p>
    <w:p w14:paraId="72E2A812" w14:textId="77777777" w:rsidR="00CB64C1" w:rsidRDefault="00CB64C1" w:rsidP="00660410">
      <w:pPr>
        <w:rPr>
          <w:b/>
          <w:bCs/>
        </w:rPr>
      </w:pPr>
    </w:p>
    <w:p w14:paraId="765465ED" w14:textId="38025C52" w:rsidR="00660410" w:rsidRPr="00660410" w:rsidRDefault="0020324F" w:rsidP="00EF0568">
      <w:pPr>
        <w:pStyle w:val="Heading3"/>
      </w:pPr>
      <w:bookmarkStart w:id="53" w:name="_Toc236570059"/>
      <w:r>
        <w:t xml:space="preserve">2.2 </w:t>
      </w:r>
      <w:r w:rsidR="00660410" w:rsidRPr="00660410">
        <w:t>Key Platform Capabilities</w:t>
      </w:r>
      <w:bookmarkEnd w:id="53"/>
    </w:p>
    <w:p w14:paraId="0CC4D9A2" w14:textId="77777777" w:rsidR="00CB64C1" w:rsidRDefault="00CB64C1">
      <w:pPr>
        <w:numPr>
          <w:ilvl w:val="0"/>
          <w:numId w:val="19"/>
        </w:numPr>
      </w:pPr>
      <w:r w:rsidRPr="00CB64C1">
        <w:t>Cloud-based deployment with security controls</w:t>
      </w:r>
    </w:p>
    <w:p w14:paraId="42720DB8" w14:textId="1E85C435" w:rsidR="00660410" w:rsidRPr="00660410" w:rsidRDefault="00660410">
      <w:pPr>
        <w:numPr>
          <w:ilvl w:val="0"/>
          <w:numId w:val="19"/>
        </w:numPr>
      </w:pPr>
      <w:r w:rsidRPr="00660410">
        <w:t xml:space="preserve">Multi-tenant architecture </w:t>
      </w:r>
    </w:p>
    <w:p w14:paraId="2C851A85" w14:textId="77777777" w:rsidR="00660410" w:rsidRPr="00660410" w:rsidRDefault="00660410">
      <w:pPr>
        <w:numPr>
          <w:ilvl w:val="0"/>
          <w:numId w:val="19"/>
        </w:numPr>
      </w:pPr>
      <w:r w:rsidRPr="00660410">
        <w:t xml:space="preserve">Role-based access control </w:t>
      </w:r>
    </w:p>
    <w:p w14:paraId="32C1DE4D" w14:textId="77777777" w:rsidR="00CB64C1" w:rsidRDefault="00CB64C1">
      <w:pPr>
        <w:numPr>
          <w:ilvl w:val="0"/>
          <w:numId w:val="19"/>
        </w:numPr>
      </w:pPr>
      <w:r w:rsidRPr="00CB64C1">
        <w:t>Near-real-time data synchronization across supported workflows</w:t>
      </w:r>
    </w:p>
    <w:p w14:paraId="70C6B491" w14:textId="139E1615" w:rsidR="00660410" w:rsidRPr="00660410" w:rsidRDefault="00660410">
      <w:pPr>
        <w:numPr>
          <w:ilvl w:val="0"/>
          <w:numId w:val="19"/>
        </w:numPr>
      </w:pPr>
      <w:r w:rsidRPr="00660410">
        <w:t xml:space="preserve">Centralized document management </w:t>
      </w:r>
    </w:p>
    <w:p w14:paraId="120A01CF" w14:textId="77777777" w:rsidR="00660410" w:rsidRPr="00660410" w:rsidRDefault="00660410">
      <w:pPr>
        <w:numPr>
          <w:ilvl w:val="0"/>
          <w:numId w:val="19"/>
        </w:numPr>
      </w:pPr>
      <w:r w:rsidRPr="00660410">
        <w:t xml:space="preserve">Configurable workflows </w:t>
      </w:r>
    </w:p>
    <w:p w14:paraId="24F421AA" w14:textId="77777777" w:rsidR="00660410" w:rsidRPr="00660410" w:rsidRDefault="00660410">
      <w:pPr>
        <w:numPr>
          <w:ilvl w:val="0"/>
          <w:numId w:val="19"/>
        </w:numPr>
      </w:pPr>
      <w:r w:rsidRPr="00660410">
        <w:t xml:space="preserve">Automated notifications </w:t>
      </w:r>
    </w:p>
    <w:p w14:paraId="44BC4AD4" w14:textId="77777777" w:rsidR="00660410" w:rsidRPr="00660410" w:rsidRDefault="00660410">
      <w:pPr>
        <w:numPr>
          <w:ilvl w:val="0"/>
          <w:numId w:val="19"/>
        </w:numPr>
      </w:pPr>
      <w:r w:rsidRPr="00660410">
        <w:t xml:space="preserve">Comprehensive reporting </w:t>
      </w:r>
    </w:p>
    <w:p w14:paraId="068F7937" w14:textId="77777777" w:rsidR="00660410" w:rsidRPr="00660410" w:rsidRDefault="00660410">
      <w:pPr>
        <w:numPr>
          <w:ilvl w:val="0"/>
          <w:numId w:val="19"/>
        </w:numPr>
      </w:pPr>
      <w:r w:rsidRPr="00660410">
        <w:t xml:space="preserve">Scalable infrastructure </w:t>
      </w:r>
    </w:p>
    <w:p w14:paraId="0A546960" w14:textId="74048DC0" w:rsidR="0020324F" w:rsidRPr="00CB64C1" w:rsidRDefault="00CB64C1">
      <w:pPr>
        <w:numPr>
          <w:ilvl w:val="0"/>
          <w:numId w:val="19"/>
        </w:numPr>
        <w:rPr>
          <w:b/>
          <w:bCs/>
        </w:rPr>
      </w:pPr>
      <w:r w:rsidRPr="00CB64C1">
        <w:t>Controlled software releases and updates</w:t>
      </w:r>
    </w:p>
    <w:p w14:paraId="0F9CDD07" w14:textId="77777777" w:rsidR="00CB64C1" w:rsidRDefault="00CB64C1" w:rsidP="00CB64C1">
      <w:pPr>
        <w:ind w:left="720"/>
        <w:rPr>
          <w:b/>
          <w:bCs/>
        </w:rPr>
      </w:pPr>
    </w:p>
    <w:p w14:paraId="3092112E" w14:textId="77777777" w:rsidR="00E1416C" w:rsidRDefault="00E1416C" w:rsidP="00660410">
      <w:pPr>
        <w:rPr>
          <w:b/>
          <w:bCs/>
        </w:rPr>
      </w:pPr>
    </w:p>
    <w:p w14:paraId="0614E50A" w14:textId="77777777" w:rsidR="00E1416C" w:rsidRDefault="00E1416C" w:rsidP="00660410">
      <w:pPr>
        <w:rPr>
          <w:b/>
          <w:bCs/>
        </w:rPr>
      </w:pPr>
    </w:p>
    <w:p w14:paraId="18A35F17" w14:textId="77777777" w:rsidR="00E1416C" w:rsidRDefault="00E1416C" w:rsidP="00660410">
      <w:pPr>
        <w:rPr>
          <w:b/>
          <w:bCs/>
        </w:rPr>
      </w:pPr>
    </w:p>
    <w:p w14:paraId="3BBEE332" w14:textId="6AA35FE9" w:rsidR="00660410" w:rsidRPr="00660410" w:rsidRDefault="0020324F" w:rsidP="00EF0568">
      <w:pPr>
        <w:pStyle w:val="Heading3"/>
      </w:pPr>
      <w:bookmarkStart w:id="54" w:name="_Toc236570060"/>
      <w:r>
        <w:lastRenderedPageBreak/>
        <w:t xml:space="preserve">2.3 </w:t>
      </w:r>
      <w:r w:rsidR="00660410" w:rsidRPr="00660410">
        <w:t>Designed for Growth</w:t>
      </w:r>
      <w:bookmarkEnd w:id="54"/>
    </w:p>
    <w:p w14:paraId="0539F581" w14:textId="77777777" w:rsidR="00CB64C1" w:rsidRDefault="00CB64C1" w:rsidP="00660410">
      <w:r w:rsidRPr="00CB64C1">
        <w:t>The platform architecture supports future expansion through modular development, allowing new features, integrations, and healthcare programs to be introduced with limited impact on existing operations when properly planned and tested.</w:t>
      </w:r>
    </w:p>
    <w:p w14:paraId="0A2E61BF" w14:textId="084E6626" w:rsidR="0020324F" w:rsidRDefault="00CB64C1" w:rsidP="00660410">
      <w:r w:rsidRPr="00CB64C1">
        <w:t>This modular design is intended to help the Company respond to evolving customer needs, operating models, and regulatory requirements.</w:t>
      </w:r>
    </w:p>
    <w:p w14:paraId="52FABA19" w14:textId="77777777" w:rsidR="00CB64C1" w:rsidRDefault="00CB64C1" w:rsidP="00660410">
      <w:pPr>
        <w:rPr>
          <w:b/>
          <w:bCs/>
        </w:rPr>
      </w:pPr>
    </w:p>
    <w:p w14:paraId="44BA6E37" w14:textId="2B94E553" w:rsidR="00660410" w:rsidRPr="00660410" w:rsidRDefault="0020324F" w:rsidP="004F0DCA">
      <w:pPr>
        <w:pStyle w:val="Heading2"/>
      </w:pPr>
      <w:bookmarkStart w:id="55" w:name="_Toc236570061"/>
      <w:r>
        <w:t>3</w:t>
      </w:r>
      <w:r w:rsidR="00660410" w:rsidRPr="00660410">
        <w:t xml:space="preserve">. </w:t>
      </w:r>
      <w:r w:rsidR="00660410" w:rsidRPr="00C15CEF">
        <w:rPr>
          <w:caps/>
        </w:rPr>
        <w:t>Mobile Applications</w:t>
      </w:r>
      <w:bookmarkEnd w:id="55"/>
    </w:p>
    <w:p w14:paraId="3F2306C7" w14:textId="18C766B7" w:rsidR="00660410" w:rsidRPr="00660410" w:rsidRDefault="0020324F" w:rsidP="00EF0568">
      <w:pPr>
        <w:pStyle w:val="Heading3"/>
      </w:pPr>
      <w:bookmarkStart w:id="56" w:name="_Toc236570062"/>
      <w:r>
        <w:t xml:space="preserve">3.1 </w:t>
      </w:r>
      <w:r w:rsidR="00660410" w:rsidRPr="00660410">
        <w:t>Workforce Mobility</w:t>
      </w:r>
      <w:bookmarkEnd w:id="56"/>
    </w:p>
    <w:p w14:paraId="0C586FE6" w14:textId="77777777" w:rsidR="00CB64C1" w:rsidRDefault="00CB64C1" w:rsidP="00660410">
      <w:r w:rsidRPr="00CB64C1">
        <w:t>True Care System includes mobile applications for iOS and Android, enabling field staff to perform supported job functions while working in community-based settings.</w:t>
      </w:r>
    </w:p>
    <w:p w14:paraId="4076A28B" w14:textId="77777777" w:rsidR="00CB64C1" w:rsidRDefault="00CB64C1" w:rsidP="00660410">
      <w:r w:rsidRPr="00CB64C1">
        <w:t>The mobile experience is designed to simplify field workflows, improve communication between office and direct-care staff, and provide timely access to authorized operational information.</w:t>
      </w:r>
    </w:p>
    <w:p w14:paraId="03AA624B" w14:textId="77777777" w:rsidR="00CB64C1" w:rsidRDefault="00CB64C1" w:rsidP="00660410"/>
    <w:p w14:paraId="2AB30076" w14:textId="224672AF" w:rsidR="00660410" w:rsidRPr="00660410" w:rsidRDefault="0020324F" w:rsidP="00EF0568">
      <w:pPr>
        <w:pStyle w:val="Heading3"/>
      </w:pPr>
      <w:bookmarkStart w:id="57" w:name="_Toc236570063"/>
      <w:r>
        <w:t xml:space="preserve">3.2 </w:t>
      </w:r>
      <w:r w:rsidR="00660410" w:rsidRPr="00660410">
        <w:t>Core Mobile Features</w:t>
      </w:r>
      <w:bookmarkEnd w:id="57"/>
    </w:p>
    <w:p w14:paraId="3025674A" w14:textId="77777777" w:rsidR="00660410" w:rsidRPr="00660410" w:rsidRDefault="00660410">
      <w:pPr>
        <w:numPr>
          <w:ilvl w:val="0"/>
          <w:numId w:val="20"/>
        </w:numPr>
      </w:pPr>
      <w:r w:rsidRPr="00660410">
        <w:t xml:space="preserve">Employee scheduling </w:t>
      </w:r>
    </w:p>
    <w:p w14:paraId="25F8531B" w14:textId="77777777" w:rsidR="00660410" w:rsidRPr="00660410" w:rsidRDefault="00660410">
      <w:pPr>
        <w:numPr>
          <w:ilvl w:val="0"/>
          <w:numId w:val="20"/>
        </w:numPr>
      </w:pPr>
      <w:r w:rsidRPr="00660410">
        <w:t xml:space="preserve">Visit management </w:t>
      </w:r>
    </w:p>
    <w:p w14:paraId="429908C0" w14:textId="77777777" w:rsidR="00660410" w:rsidRPr="00660410" w:rsidRDefault="00660410">
      <w:pPr>
        <w:numPr>
          <w:ilvl w:val="0"/>
          <w:numId w:val="20"/>
        </w:numPr>
      </w:pPr>
      <w:r w:rsidRPr="00660410">
        <w:t xml:space="preserve">Electronic Visit Verification (EVV) </w:t>
      </w:r>
    </w:p>
    <w:p w14:paraId="03F194B5" w14:textId="77777777" w:rsidR="00660410" w:rsidRPr="00660410" w:rsidRDefault="00660410">
      <w:pPr>
        <w:numPr>
          <w:ilvl w:val="0"/>
          <w:numId w:val="20"/>
        </w:numPr>
      </w:pPr>
      <w:r w:rsidRPr="00660410">
        <w:t xml:space="preserve">GPS-supported check-in and check-out </w:t>
      </w:r>
    </w:p>
    <w:p w14:paraId="65E286E5" w14:textId="77777777" w:rsidR="00660410" w:rsidRPr="00660410" w:rsidRDefault="00660410">
      <w:pPr>
        <w:numPr>
          <w:ilvl w:val="0"/>
          <w:numId w:val="20"/>
        </w:numPr>
      </w:pPr>
      <w:r w:rsidRPr="00660410">
        <w:t xml:space="preserve">Shift notifications </w:t>
      </w:r>
    </w:p>
    <w:p w14:paraId="3E5DE04D" w14:textId="77777777" w:rsidR="00660410" w:rsidRPr="00660410" w:rsidRDefault="00660410">
      <w:pPr>
        <w:numPr>
          <w:ilvl w:val="0"/>
          <w:numId w:val="20"/>
        </w:numPr>
      </w:pPr>
      <w:r w:rsidRPr="00660410">
        <w:t xml:space="preserve">Shift claim functionality </w:t>
      </w:r>
    </w:p>
    <w:p w14:paraId="3272AD09" w14:textId="77777777" w:rsidR="00660410" w:rsidRPr="00660410" w:rsidRDefault="00660410">
      <w:pPr>
        <w:numPr>
          <w:ilvl w:val="0"/>
          <w:numId w:val="20"/>
        </w:numPr>
      </w:pPr>
      <w:r w:rsidRPr="00660410">
        <w:t xml:space="preserve">Health &amp; Incident reporting </w:t>
      </w:r>
    </w:p>
    <w:p w14:paraId="5C1BEB2F" w14:textId="77777777" w:rsidR="00CB64C1" w:rsidRDefault="00CB64C1">
      <w:pPr>
        <w:numPr>
          <w:ilvl w:val="0"/>
          <w:numId w:val="20"/>
        </w:numPr>
      </w:pPr>
      <w:r w:rsidRPr="00CB64C1">
        <w:t>Authorized document access</w:t>
      </w:r>
    </w:p>
    <w:p w14:paraId="027B1328" w14:textId="77777777" w:rsidR="00CB64C1" w:rsidRDefault="00CB64C1">
      <w:pPr>
        <w:numPr>
          <w:ilvl w:val="0"/>
          <w:numId w:val="20"/>
        </w:numPr>
      </w:pPr>
      <w:r w:rsidRPr="00CB64C1">
        <w:t>Operational alerts and communication</w:t>
      </w:r>
    </w:p>
    <w:p w14:paraId="678A896E" w14:textId="21A182B1" w:rsidR="0020324F" w:rsidRDefault="00CB64C1">
      <w:pPr>
        <w:numPr>
          <w:ilvl w:val="0"/>
          <w:numId w:val="20"/>
        </w:numPr>
      </w:pPr>
      <w:r w:rsidRPr="00CB64C1">
        <w:t>Assigned task visibility</w:t>
      </w:r>
    </w:p>
    <w:p w14:paraId="7D2E0BE1" w14:textId="77777777" w:rsidR="00CB64C1" w:rsidRDefault="00CB64C1" w:rsidP="00660410">
      <w:pPr>
        <w:rPr>
          <w:b/>
          <w:bCs/>
        </w:rPr>
      </w:pPr>
    </w:p>
    <w:p w14:paraId="2BF684CB" w14:textId="77777777" w:rsidR="00E1416C" w:rsidRDefault="00E1416C" w:rsidP="00660410">
      <w:pPr>
        <w:rPr>
          <w:b/>
          <w:bCs/>
        </w:rPr>
      </w:pPr>
    </w:p>
    <w:p w14:paraId="359EF2E7" w14:textId="6F63ED11" w:rsidR="00660410" w:rsidRPr="00660410" w:rsidRDefault="0020324F" w:rsidP="00EF0568">
      <w:pPr>
        <w:pStyle w:val="Heading3"/>
      </w:pPr>
      <w:bookmarkStart w:id="58" w:name="_Toc236570064"/>
      <w:r>
        <w:lastRenderedPageBreak/>
        <w:t xml:space="preserve">3.3 </w:t>
      </w:r>
      <w:r w:rsidR="00660410" w:rsidRPr="00660410">
        <w:t>Supporting Healthcare Professionals</w:t>
      </w:r>
      <w:bookmarkEnd w:id="58"/>
    </w:p>
    <w:p w14:paraId="1D1E4F12" w14:textId="10A25A74" w:rsidR="0020324F" w:rsidRDefault="00CB64C1" w:rsidP="00660410">
      <w:r w:rsidRPr="00CB64C1">
        <w:t>By providing authorized information and workflow tools directly to field staff, the mobile applications are intended to reduce paperwork, support more timely documentation, and improve communication between caregivers and office personnel.</w:t>
      </w:r>
    </w:p>
    <w:p w14:paraId="35D812B2" w14:textId="77777777" w:rsidR="00CB64C1" w:rsidRDefault="00CB64C1" w:rsidP="00660410">
      <w:pPr>
        <w:rPr>
          <w:b/>
          <w:bCs/>
        </w:rPr>
      </w:pPr>
    </w:p>
    <w:p w14:paraId="091B347F" w14:textId="74F604AD" w:rsidR="00660410" w:rsidRPr="00660410" w:rsidRDefault="0020324F" w:rsidP="004F0DCA">
      <w:pPr>
        <w:pStyle w:val="Heading2"/>
      </w:pPr>
      <w:bookmarkStart w:id="59" w:name="_Toc236570065"/>
      <w:r>
        <w:t>4</w:t>
      </w:r>
      <w:r w:rsidR="00660410" w:rsidRPr="00660410">
        <w:t xml:space="preserve">. </w:t>
      </w:r>
      <w:r w:rsidR="00660410" w:rsidRPr="00C15CEF">
        <w:rPr>
          <w:caps/>
        </w:rPr>
        <w:t>Electronic Visit Verification (EVV)</w:t>
      </w:r>
      <w:bookmarkEnd w:id="59"/>
    </w:p>
    <w:p w14:paraId="73B9B111" w14:textId="61B18AEB" w:rsidR="00660410" w:rsidRPr="00660410" w:rsidRDefault="0020324F" w:rsidP="00EF0568">
      <w:pPr>
        <w:pStyle w:val="Heading3"/>
      </w:pPr>
      <w:bookmarkStart w:id="60" w:name="_Toc236570066"/>
      <w:r>
        <w:t xml:space="preserve">4.1 </w:t>
      </w:r>
      <w:r w:rsidR="00660410" w:rsidRPr="00660410">
        <w:t>Supporting Regulatory Compliance</w:t>
      </w:r>
      <w:bookmarkEnd w:id="60"/>
    </w:p>
    <w:p w14:paraId="35CADD93" w14:textId="77777777" w:rsidR="00660410" w:rsidRPr="00660410" w:rsidRDefault="00660410" w:rsidP="00660410">
      <w:r w:rsidRPr="00660410">
        <w:t>Electronic Visit Verification (EVV) is an essential component of healthcare service delivery and regulatory compliance.</w:t>
      </w:r>
    </w:p>
    <w:p w14:paraId="42A328BE" w14:textId="161F6652" w:rsidR="00660410" w:rsidRPr="00660410" w:rsidRDefault="00F40141" w:rsidP="00660410">
      <w:r w:rsidRPr="00F40141">
        <w:t>True Care System incorporates EVV functionality into scheduling and workforce workflows to support visit capture, documentation, review, and required data exchange.</w:t>
      </w:r>
    </w:p>
    <w:p w14:paraId="6D4E6E9A" w14:textId="77777777" w:rsidR="0020324F" w:rsidRDefault="0020324F" w:rsidP="00660410">
      <w:pPr>
        <w:rPr>
          <w:b/>
          <w:bCs/>
        </w:rPr>
      </w:pPr>
    </w:p>
    <w:p w14:paraId="3AE237BE" w14:textId="145A7530" w:rsidR="00660410" w:rsidRPr="00660410" w:rsidRDefault="0020324F" w:rsidP="00EF0568">
      <w:pPr>
        <w:pStyle w:val="Heading3"/>
      </w:pPr>
      <w:bookmarkStart w:id="61" w:name="_Toc236570067"/>
      <w:r>
        <w:t xml:space="preserve">4.2 </w:t>
      </w:r>
      <w:r w:rsidR="00660410" w:rsidRPr="00660410">
        <w:t>EVV Capabilities</w:t>
      </w:r>
      <w:bookmarkEnd w:id="61"/>
    </w:p>
    <w:p w14:paraId="637E7C7E" w14:textId="2BF732C7" w:rsidR="006B107E" w:rsidRPr="006B107E" w:rsidRDefault="006B107E">
      <w:pPr>
        <w:numPr>
          <w:ilvl w:val="0"/>
          <w:numId w:val="20"/>
        </w:numPr>
      </w:pPr>
      <w:r w:rsidRPr="006B107E">
        <w:t xml:space="preserve">Mobile visit check-in and check-out </w:t>
      </w:r>
    </w:p>
    <w:p w14:paraId="067AEC42" w14:textId="4563CCB1" w:rsidR="006B107E" w:rsidRPr="006B107E" w:rsidRDefault="006B107E">
      <w:pPr>
        <w:numPr>
          <w:ilvl w:val="0"/>
          <w:numId w:val="20"/>
        </w:numPr>
      </w:pPr>
      <w:r w:rsidRPr="006B107E">
        <w:t xml:space="preserve">GPS-supported location capture </w:t>
      </w:r>
    </w:p>
    <w:p w14:paraId="34C64478" w14:textId="20B07852" w:rsidR="006B107E" w:rsidRPr="006B107E" w:rsidRDefault="006B107E">
      <w:pPr>
        <w:numPr>
          <w:ilvl w:val="0"/>
          <w:numId w:val="20"/>
        </w:numPr>
      </w:pPr>
      <w:r w:rsidRPr="006B107E">
        <w:t xml:space="preserve">Visit and service documentation </w:t>
      </w:r>
    </w:p>
    <w:p w14:paraId="353D74AE" w14:textId="2D04A959" w:rsidR="006B107E" w:rsidRPr="006B107E" w:rsidRDefault="006B107E">
      <w:pPr>
        <w:numPr>
          <w:ilvl w:val="0"/>
          <w:numId w:val="20"/>
        </w:numPr>
      </w:pPr>
      <w:r w:rsidRPr="006B107E">
        <w:t xml:space="preserve">Visit exception review </w:t>
      </w:r>
    </w:p>
    <w:p w14:paraId="11B1FCD3" w14:textId="26E180B8" w:rsidR="006B107E" w:rsidRPr="006B107E" w:rsidRDefault="006B107E">
      <w:pPr>
        <w:numPr>
          <w:ilvl w:val="0"/>
          <w:numId w:val="20"/>
        </w:numPr>
      </w:pPr>
      <w:r w:rsidRPr="006B107E">
        <w:t xml:space="preserve">Service verification </w:t>
      </w:r>
    </w:p>
    <w:p w14:paraId="743CD44F" w14:textId="3413CDF7" w:rsidR="006B107E" w:rsidRPr="006B107E" w:rsidRDefault="006B107E">
      <w:pPr>
        <w:numPr>
          <w:ilvl w:val="0"/>
          <w:numId w:val="20"/>
        </w:numPr>
      </w:pPr>
      <w:r w:rsidRPr="006B107E">
        <w:t xml:space="preserve">Audit history </w:t>
      </w:r>
    </w:p>
    <w:p w14:paraId="5F58305A" w14:textId="76D13C44" w:rsidR="0020324F" w:rsidRPr="006B107E" w:rsidRDefault="006B107E">
      <w:pPr>
        <w:numPr>
          <w:ilvl w:val="0"/>
          <w:numId w:val="20"/>
        </w:numPr>
        <w:rPr>
          <w:b/>
          <w:bCs/>
        </w:rPr>
      </w:pPr>
      <w:r w:rsidRPr="006B107E">
        <w:t>Compliance-oriented reporting</w:t>
      </w:r>
    </w:p>
    <w:p w14:paraId="46978D3B" w14:textId="77777777" w:rsidR="006B107E" w:rsidRDefault="006B107E" w:rsidP="006B107E">
      <w:pPr>
        <w:ind w:left="720"/>
        <w:rPr>
          <w:b/>
          <w:bCs/>
        </w:rPr>
      </w:pPr>
    </w:p>
    <w:p w14:paraId="5C5B4DF7" w14:textId="0C5977DE" w:rsidR="00660410" w:rsidRPr="00660410" w:rsidRDefault="0020324F" w:rsidP="00EF0568">
      <w:pPr>
        <w:pStyle w:val="Heading3"/>
      </w:pPr>
      <w:bookmarkStart w:id="62" w:name="_Toc236570068"/>
      <w:r>
        <w:t xml:space="preserve">4.3 </w:t>
      </w:r>
      <w:r w:rsidR="00660410" w:rsidRPr="00660410">
        <w:t>Sandata Integration</w:t>
      </w:r>
      <w:bookmarkEnd w:id="62"/>
    </w:p>
    <w:p w14:paraId="4C11EA32" w14:textId="77777777" w:rsidR="006B107E" w:rsidRPr="006B107E" w:rsidRDefault="006B107E" w:rsidP="006B107E">
      <w:r w:rsidRPr="006B107E">
        <w:t>rue Care System includes a production integration pathway with Sandata for the transmission of supported employee, client, and visit records. The integration has been implemented and tested using production endpoints and is intended to support participating providers' EVV data-submission workflows.</w:t>
      </w:r>
    </w:p>
    <w:p w14:paraId="66524F36" w14:textId="77777777" w:rsidR="006B107E" w:rsidRPr="006B107E" w:rsidRDefault="006B107E" w:rsidP="006B107E">
      <w:r w:rsidRPr="006B107E">
        <w:t>Provider eligibility, payer requirements, Sandata configuration, data acceptance, and ongoing compliance remain subject to the applicable program rules, implementation requirements, and third-party systems.</w:t>
      </w:r>
    </w:p>
    <w:p w14:paraId="6BF521C2" w14:textId="72A8CB2B" w:rsidR="00660410" w:rsidRPr="00660410" w:rsidRDefault="0020324F" w:rsidP="004F0DCA">
      <w:pPr>
        <w:pStyle w:val="Heading2"/>
      </w:pPr>
      <w:bookmarkStart w:id="63" w:name="_Toc236570069"/>
      <w:r>
        <w:lastRenderedPageBreak/>
        <w:t>5</w:t>
      </w:r>
      <w:r w:rsidR="00660410" w:rsidRPr="00660410">
        <w:t xml:space="preserve">. </w:t>
      </w:r>
      <w:r w:rsidR="00660410" w:rsidRPr="0020324F">
        <w:t xml:space="preserve">HIPAA </w:t>
      </w:r>
      <w:r w:rsidR="00660410" w:rsidRPr="00051D35">
        <w:rPr>
          <w:caps/>
        </w:rPr>
        <w:t>Compliance Framework</w:t>
      </w:r>
      <w:bookmarkEnd w:id="63"/>
    </w:p>
    <w:p w14:paraId="361D05CA" w14:textId="5E9F1EEB" w:rsidR="00660410" w:rsidRPr="00660410" w:rsidRDefault="0020324F" w:rsidP="00EF0568">
      <w:pPr>
        <w:pStyle w:val="Heading3"/>
      </w:pPr>
      <w:bookmarkStart w:id="64" w:name="_Toc236570070"/>
      <w:r>
        <w:t xml:space="preserve">5.1 </w:t>
      </w:r>
      <w:r w:rsidR="00660410" w:rsidRPr="00660410">
        <w:t>Security by Design</w:t>
      </w:r>
      <w:bookmarkEnd w:id="64"/>
    </w:p>
    <w:p w14:paraId="1273E908" w14:textId="77777777" w:rsidR="00660410" w:rsidRPr="00660410" w:rsidRDefault="00660410" w:rsidP="00660410">
      <w:r w:rsidRPr="00660410">
        <w:t>Protecting healthcare information is a core design principle of True Care System.</w:t>
      </w:r>
    </w:p>
    <w:p w14:paraId="03BF98CC" w14:textId="63632B06" w:rsidR="00660410" w:rsidRPr="00660410" w:rsidRDefault="006B107E" w:rsidP="00660410">
      <w:r w:rsidRPr="006B107E">
        <w:t>The platform incorporates administrative, technical, application, and operational controls intended to support healthcare organizations in managing sensitive information securely and responsibly.</w:t>
      </w:r>
    </w:p>
    <w:p w14:paraId="0B298A86" w14:textId="77777777" w:rsidR="0020324F" w:rsidRDefault="0020324F" w:rsidP="00660410">
      <w:pPr>
        <w:rPr>
          <w:b/>
          <w:bCs/>
        </w:rPr>
      </w:pPr>
    </w:p>
    <w:p w14:paraId="347A6140" w14:textId="2AF4C4AA" w:rsidR="00660410" w:rsidRPr="00660410" w:rsidRDefault="0020324F" w:rsidP="00EF0568">
      <w:pPr>
        <w:pStyle w:val="Heading3"/>
      </w:pPr>
      <w:bookmarkStart w:id="65" w:name="_Toc236570071"/>
      <w:r>
        <w:t xml:space="preserve">5.2 </w:t>
      </w:r>
      <w:r w:rsidR="00660410" w:rsidRPr="00660410">
        <w:t>Security Features</w:t>
      </w:r>
      <w:bookmarkEnd w:id="65"/>
    </w:p>
    <w:p w14:paraId="4D3337A6" w14:textId="560F0D83" w:rsidR="006B107E" w:rsidRPr="006B107E" w:rsidRDefault="006B107E">
      <w:pPr>
        <w:numPr>
          <w:ilvl w:val="0"/>
          <w:numId w:val="20"/>
        </w:numPr>
      </w:pPr>
      <w:r w:rsidRPr="006B107E">
        <w:t xml:space="preserve">Role-based permissions </w:t>
      </w:r>
    </w:p>
    <w:p w14:paraId="40EAB538" w14:textId="368C1E09" w:rsidR="006B107E" w:rsidRPr="006B107E" w:rsidRDefault="006B107E">
      <w:pPr>
        <w:numPr>
          <w:ilvl w:val="0"/>
          <w:numId w:val="20"/>
        </w:numPr>
      </w:pPr>
      <w:r w:rsidRPr="006B107E">
        <w:t xml:space="preserve">User authentication and session controls </w:t>
      </w:r>
    </w:p>
    <w:p w14:paraId="0736FDFD" w14:textId="3869130A" w:rsidR="006B107E" w:rsidRPr="006B107E" w:rsidRDefault="006B107E">
      <w:pPr>
        <w:numPr>
          <w:ilvl w:val="0"/>
          <w:numId w:val="20"/>
        </w:numPr>
      </w:pPr>
      <w:r w:rsidRPr="006B107E">
        <w:t xml:space="preserve">Audit logging </w:t>
      </w:r>
    </w:p>
    <w:p w14:paraId="63BA81D0" w14:textId="1B7F6EB8" w:rsidR="006B107E" w:rsidRPr="006B107E" w:rsidRDefault="006B107E">
      <w:pPr>
        <w:numPr>
          <w:ilvl w:val="0"/>
          <w:numId w:val="20"/>
        </w:numPr>
      </w:pPr>
      <w:r w:rsidRPr="006B107E">
        <w:t xml:space="preserve">User and activity history </w:t>
      </w:r>
    </w:p>
    <w:p w14:paraId="0512FD88" w14:textId="02C738BA" w:rsidR="006B107E" w:rsidRPr="006B107E" w:rsidRDefault="006B107E">
      <w:pPr>
        <w:numPr>
          <w:ilvl w:val="0"/>
          <w:numId w:val="20"/>
        </w:numPr>
      </w:pPr>
      <w:r w:rsidRPr="006B107E">
        <w:t xml:space="preserve">PHI access monitoring </w:t>
      </w:r>
    </w:p>
    <w:p w14:paraId="4494EC46" w14:textId="2FD7EDAB" w:rsidR="006B107E" w:rsidRPr="006B107E" w:rsidRDefault="006B107E">
      <w:pPr>
        <w:numPr>
          <w:ilvl w:val="0"/>
          <w:numId w:val="20"/>
        </w:numPr>
      </w:pPr>
      <w:r w:rsidRPr="006B107E">
        <w:t xml:space="preserve">Secure application communications </w:t>
      </w:r>
    </w:p>
    <w:p w14:paraId="2039172B" w14:textId="7C788678" w:rsidR="006B107E" w:rsidRPr="006B107E" w:rsidRDefault="006B107E">
      <w:pPr>
        <w:numPr>
          <w:ilvl w:val="0"/>
          <w:numId w:val="20"/>
        </w:numPr>
      </w:pPr>
      <w:r w:rsidRPr="006B107E">
        <w:t xml:space="preserve">Encryption controls for supported data flows and storage services </w:t>
      </w:r>
    </w:p>
    <w:p w14:paraId="493A8903" w14:textId="618A72D4" w:rsidR="006B107E" w:rsidRPr="006B107E" w:rsidRDefault="006B107E">
      <w:pPr>
        <w:numPr>
          <w:ilvl w:val="0"/>
          <w:numId w:val="20"/>
        </w:numPr>
      </w:pPr>
      <w:r w:rsidRPr="006B107E">
        <w:t xml:space="preserve">Security event tracking </w:t>
      </w:r>
    </w:p>
    <w:p w14:paraId="65A7215D" w14:textId="5A2B400D" w:rsidR="006B107E" w:rsidRPr="006B107E" w:rsidRDefault="006B107E">
      <w:pPr>
        <w:numPr>
          <w:ilvl w:val="0"/>
          <w:numId w:val="20"/>
        </w:numPr>
      </w:pPr>
      <w:r w:rsidRPr="006B107E">
        <w:t xml:space="preserve">Provider-level data isolation </w:t>
      </w:r>
    </w:p>
    <w:p w14:paraId="1FB99BF4" w14:textId="5F0FC7E0" w:rsidR="0020324F" w:rsidRDefault="006B107E">
      <w:pPr>
        <w:numPr>
          <w:ilvl w:val="0"/>
          <w:numId w:val="20"/>
        </w:numPr>
      </w:pPr>
      <w:r w:rsidRPr="006B107E">
        <w:t>Support-session and impersonation audit history</w:t>
      </w:r>
    </w:p>
    <w:p w14:paraId="7DAEE47C" w14:textId="77777777" w:rsidR="006B107E" w:rsidRPr="006B107E" w:rsidRDefault="006B107E" w:rsidP="006B107E">
      <w:pPr>
        <w:ind w:left="720"/>
      </w:pPr>
    </w:p>
    <w:p w14:paraId="07E426F8" w14:textId="3CF50B27" w:rsidR="00660410" w:rsidRPr="00660410" w:rsidRDefault="0020324F" w:rsidP="00EF0568">
      <w:pPr>
        <w:pStyle w:val="Heading3"/>
      </w:pPr>
      <w:bookmarkStart w:id="66" w:name="_Toc236570072"/>
      <w:r>
        <w:t xml:space="preserve">5.3 </w:t>
      </w:r>
      <w:r w:rsidR="00660410" w:rsidRPr="00660410">
        <w:t>Compliance Support</w:t>
      </w:r>
      <w:bookmarkEnd w:id="66"/>
    </w:p>
    <w:p w14:paraId="56B7A965" w14:textId="77777777" w:rsidR="00660410" w:rsidRDefault="00660410" w:rsidP="00660410">
      <w:r w:rsidRPr="00660410">
        <w:t>True Care System is designed to assist healthcare providers in maintaining operational processes that align with applicable privacy and security requirements while supporting accountability and transparency throughout the organization.</w:t>
      </w:r>
    </w:p>
    <w:p w14:paraId="5B6C91A5" w14:textId="461AB15E" w:rsidR="009E284E" w:rsidRPr="00660410" w:rsidRDefault="009E284E" w:rsidP="00660410">
      <w:r w:rsidRPr="009E284E">
        <w:t>Use of the platform does not, by itself, establish or guarantee a customer's compliance with HIPAA or other legal requirements. Each provider remains responsible for its own policies, workforce practices, risk assessments, configurations, and regulatory obligations.</w:t>
      </w:r>
    </w:p>
    <w:p w14:paraId="47D938A5" w14:textId="77777777" w:rsidR="0020324F" w:rsidRDefault="0020324F" w:rsidP="00660410">
      <w:pPr>
        <w:rPr>
          <w:b/>
          <w:bCs/>
        </w:rPr>
      </w:pPr>
    </w:p>
    <w:p w14:paraId="64CD902A" w14:textId="77777777" w:rsidR="00E1416C" w:rsidRDefault="00E1416C" w:rsidP="00660410">
      <w:pPr>
        <w:rPr>
          <w:b/>
          <w:bCs/>
        </w:rPr>
      </w:pPr>
    </w:p>
    <w:p w14:paraId="63A90DAD" w14:textId="64F937A9" w:rsidR="00660410" w:rsidRPr="004F0DCA" w:rsidRDefault="0020324F" w:rsidP="004F0DCA">
      <w:pPr>
        <w:pStyle w:val="Heading2"/>
        <w:rPr>
          <w:caps/>
        </w:rPr>
      </w:pPr>
      <w:bookmarkStart w:id="67" w:name="_Toc236570073"/>
      <w:r w:rsidRPr="004F0DCA">
        <w:rPr>
          <w:caps/>
        </w:rPr>
        <w:lastRenderedPageBreak/>
        <w:t>6</w:t>
      </w:r>
      <w:r w:rsidR="00660410" w:rsidRPr="004F0DCA">
        <w:rPr>
          <w:caps/>
        </w:rPr>
        <w:t>. Artificial Intelligence Roadmap</w:t>
      </w:r>
      <w:bookmarkEnd w:id="67"/>
    </w:p>
    <w:p w14:paraId="677E8F92" w14:textId="18E6897F" w:rsidR="00660410" w:rsidRPr="00660410" w:rsidRDefault="0020324F" w:rsidP="00EF0568">
      <w:pPr>
        <w:pStyle w:val="Heading3"/>
      </w:pPr>
      <w:bookmarkStart w:id="68" w:name="_Toc236570074"/>
      <w:r>
        <w:t xml:space="preserve">6.1 </w:t>
      </w:r>
      <w:r w:rsidR="00660410" w:rsidRPr="00660410">
        <w:t>Preparing for the Next Generation of Healthcare Technology</w:t>
      </w:r>
      <w:bookmarkEnd w:id="68"/>
    </w:p>
    <w:p w14:paraId="7D56B930" w14:textId="77777777" w:rsidR="00660410" w:rsidRPr="00660410" w:rsidRDefault="00660410" w:rsidP="00660410">
      <w:r w:rsidRPr="00660410">
        <w:t>Artificial Intelligence (AI) represents an important opportunity to improve operational efficiency, automate administrative tasks, and support data-driven decision-making within healthcare organizations.</w:t>
      </w:r>
    </w:p>
    <w:p w14:paraId="030B6EE3" w14:textId="77777777" w:rsidR="00660410" w:rsidRPr="00660410" w:rsidRDefault="00660410" w:rsidP="00660410">
      <w:r w:rsidRPr="00660410">
        <w:t>True Care System has been designed with a flexible architecture that will support the future integration of AI-powered capabilities.</w:t>
      </w:r>
    </w:p>
    <w:p w14:paraId="4672E3DE" w14:textId="77777777" w:rsidR="0020324F" w:rsidRDefault="0020324F" w:rsidP="00660410">
      <w:pPr>
        <w:rPr>
          <w:b/>
          <w:bCs/>
        </w:rPr>
      </w:pPr>
    </w:p>
    <w:p w14:paraId="4F2F977C" w14:textId="23A68617" w:rsidR="00660410" w:rsidRPr="00660410" w:rsidRDefault="0020324F" w:rsidP="00EF0568">
      <w:pPr>
        <w:pStyle w:val="Heading3"/>
      </w:pPr>
      <w:bookmarkStart w:id="69" w:name="_Toc236570075"/>
      <w:r>
        <w:t xml:space="preserve">6.2 </w:t>
      </w:r>
      <w:r w:rsidR="00660410" w:rsidRPr="00660410">
        <w:t>Planned AI Initiatives</w:t>
      </w:r>
      <w:bookmarkEnd w:id="69"/>
    </w:p>
    <w:p w14:paraId="30F27180" w14:textId="77777777" w:rsidR="009E284E" w:rsidRDefault="009E284E" w:rsidP="009E284E">
      <w:r w:rsidRPr="009E284E">
        <w:t>Subject to available resources, customer demand, regulatory review, and appropriate governance, future development may include:</w:t>
      </w:r>
      <w:r>
        <w:t xml:space="preserve"> </w:t>
      </w:r>
    </w:p>
    <w:p w14:paraId="194A69AE" w14:textId="67F4AF35" w:rsidR="00660410" w:rsidRPr="00660410" w:rsidRDefault="00660410">
      <w:pPr>
        <w:numPr>
          <w:ilvl w:val="0"/>
          <w:numId w:val="21"/>
        </w:numPr>
      </w:pPr>
      <w:r w:rsidRPr="00660410">
        <w:t xml:space="preserve">Intelligent scheduling assistance </w:t>
      </w:r>
    </w:p>
    <w:p w14:paraId="56C4FE6B" w14:textId="77777777" w:rsidR="00660410" w:rsidRPr="00660410" w:rsidRDefault="00660410">
      <w:pPr>
        <w:numPr>
          <w:ilvl w:val="0"/>
          <w:numId w:val="21"/>
        </w:numPr>
      </w:pPr>
      <w:r w:rsidRPr="00660410">
        <w:t xml:space="preserve">Workforce optimization </w:t>
      </w:r>
    </w:p>
    <w:p w14:paraId="5E613047" w14:textId="77777777" w:rsidR="00660410" w:rsidRPr="00660410" w:rsidRDefault="00660410">
      <w:pPr>
        <w:numPr>
          <w:ilvl w:val="0"/>
          <w:numId w:val="21"/>
        </w:numPr>
      </w:pPr>
      <w:r w:rsidRPr="00660410">
        <w:t xml:space="preserve">Predictive staffing analysis </w:t>
      </w:r>
    </w:p>
    <w:p w14:paraId="5185F2BA" w14:textId="77777777" w:rsidR="00660410" w:rsidRPr="00660410" w:rsidRDefault="00660410">
      <w:pPr>
        <w:numPr>
          <w:ilvl w:val="0"/>
          <w:numId w:val="21"/>
        </w:numPr>
      </w:pPr>
      <w:r w:rsidRPr="00660410">
        <w:t xml:space="preserve">Operational analytics </w:t>
      </w:r>
    </w:p>
    <w:p w14:paraId="1ABDA8BB" w14:textId="77777777" w:rsidR="00660410" w:rsidRPr="00660410" w:rsidRDefault="00660410">
      <w:pPr>
        <w:numPr>
          <w:ilvl w:val="0"/>
          <w:numId w:val="21"/>
        </w:numPr>
      </w:pPr>
      <w:r w:rsidRPr="00660410">
        <w:t xml:space="preserve">Automated documentation support </w:t>
      </w:r>
    </w:p>
    <w:p w14:paraId="78FEDBA2" w14:textId="77777777" w:rsidR="00660410" w:rsidRPr="00660410" w:rsidRDefault="00660410">
      <w:pPr>
        <w:numPr>
          <w:ilvl w:val="0"/>
          <w:numId w:val="21"/>
        </w:numPr>
      </w:pPr>
      <w:r w:rsidRPr="00660410">
        <w:t xml:space="preserve">Compliance monitoring </w:t>
      </w:r>
    </w:p>
    <w:p w14:paraId="643CBD8D" w14:textId="77777777" w:rsidR="00660410" w:rsidRPr="00660410" w:rsidRDefault="00660410">
      <w:pPr>
        <w:numPr>
          <w:ilvl w:val="0"/>
          <w:numId w:val="21"/>
        </w:numPr>
      </w:pPr>
      <w:r w:rsidRPr="00660410">
        <w:t xml:space="preserve">Executive decision support </w:t>
      </w:r>
    </w:p>
    <w:p w14:paraId="0940B30D" w14:textId="77777777" w:rsidR="00660410" w:rsidRPr="00660410" w:rsidRDefault="00660410">
      <w:pPr>
        <w:numPr>
          <w:ilvl w:val="0"/>
          <w:numId w:val="21"/>
        </w:numPr>
      </w:pPr>
      <w:r w:rsidRPr="00660410">
        <w:t xml:space="preserve">Business performance insights </w:t>
      </w:r>
    </w:p>
    <w:p w14:paraId="1221B19F" w14:textId="154045DF" w:rsidR="00660410" w:rsidRDefault="009E284E" w:rsidP="00660410">
      <w:r w:rsidRPr="009E284E">
        <w:t>Any future AI capabilities are expected to be introduced in phases and evaluated for privacy, security, human oversight, data quality, clinical and operational appropriateness, and applicable regulatory requirements.</w:t>
      </w:r>
    </w:p>
    <w:p w14:paraId="030641A4" w14:textId="77777777" w:rsidR="009E284E" w:rsidRPr="00660410" w:rsidRDefault="009E284E" w:rsidP="00660410"/>
    <w:p w14:paraId="116B9878" w14:textId="5028A4B7" w:rsidR="00660410" w:rsidRPr="004F0DCA" w:rsidRDefault="0020324F" w:rsidP="004F0DCA">
      <w:pPr>
        <w:pStyle w:val="Heading2"/>
        <w:rPr>
          <w:caps/>
        </w:rPr>
      </w:pPr>
      <w:bookmarkStart w:id="70" w:name="_Toc236570076"/>
      <w:r w:rsidRPr="004F0DCA">
        <w:rPr>
          <w:caps/>
        </w:rPr>
        <w:t>7</w:t>
      </w:r>
      <w:r w:rsidR="00660410" w:rsidRPr="004F0DCA">
        <w:rPr>
          <w:caps/>
        </w:rPr>
        <w:t>. Technology Architecture</w:t>
      </w:r>
      <w:bookmarkEnd w:id="70"/>
    </w:p>
    <w:p w14:paraId="67C4F18F" w14:textId="6937F1B9" w:rsidR="00660410" w:rsidRPr="00660410" w:rsidRDefault="00C56617" w:rsidP="00EF0568">
      <w:pPr>
        <w:pStyle w:val="Heading3"/>
      </w:pPr>
      <w:bookmarkStart w:id="71" w:name="_Toc236570077"/>
      <w:r>
        <w:t xml:space="preserve">7.1 </w:t>
      </w:r>
      <w:r w:rsidR="00660410" w:rsidRPr="00660410">
        <w:t>Modern Technology Foundation</w:t>
      </w:r>
      <w:bookmarkEnd w:id="71"/>
    </w:p>
    <w:p w14:paraId="0973DD1C" w14:textId="77777777" w:rsidR="00660410" w:rsidRPr="00660410" w:rsidRDefault="00660410" w:rsidP="00660410">
      <w:r w:rsidRPr="00660410">
        <w:t>True Care System is built using modern cloud technologies that emphasize scalability, reliability, security, and maintainability.</w:t>
      </w:r>
    </w:p>
    <w:p w14:paraId="59341541" w14:textId="1B2E8F12" w:rsidR="00C56617" w:rsidRDefault="009E284E" w:rsidP="00660410">
      <w:r w:rsidRPr="009E284E">
        <w:lastRenderedPageBreak/>
        <w:t>The platform follows a modular application architecture, allowing major functional areas to be maintained and enhanced within a unified enterprise ecosystem.</w:t>
      </w:r>
    </w:p>
    <w:p w14:paraId="49E4A95D" w14:textId="77777777" w:rsidR="009E284E" w:rsidRDefault="009E284E" w:rsidP="00660410">
      <w:pPr>
        <w:rPr>
          <w:b/>
          <w:bCs/>
        </w:rPr>
      </w:pPr>
    </w:p>
    <w:p w14:paraId="4C42FA0D" w14:textId="0D1AD398" w:rsidR="00660410" w:rsidRPr="00660410" w:rsidRDefault="00C56617" w:rsidP="00EF0568">
      <w:pPr>
        <w:pStyle w:val="Heading3"/>
      </w:pPr>
      <w:bookmarkStart w:id="72" w:name="_Toc236570078"/>
      <w:r>
        <w:t xml:space="preserve">7.2 </w:t>
      </w:r>
      <w:r w:rsidR="00660410" w:rsidRPr="00660410">
        <w:t>Technology Principles</w:t>
      </w:r>
      <w:bookmarkEnd w:id="72"/>
    </w:p>
    <w:p w14:paraId="46284DD6" w14:textId="64F2952C" w:rsidR="009E284E" w:rsidRPr="009E284E" w:rsidRDefault="009E284E">
      <w:pPr>
        <w:numPr>
          <w:ilvl w:val="0"/>
          <w:numId w:val="21"/>
        </w:numPr>
      </w:pPr>
      <w:r w:rsidRPr="009E284E">
        <w:t xml:space="preserve">Cloud-based infrastructure </w:t>
      </w:r>
    </w:p>
    <w:p w14:paraId="133ED6CC" w14:textId="5C0F9C94" w:rsidR="009E284E" w:rsidRPr="009E284E" w:rsidRDefault="009E284E">
      <w:pPr>
        <w:numPr>
          <w:ilvl w:val="0"/>
          <w:numId w:val="21"/>
        </w:numPr>
      </w:pPr>
      <w:r w:rsidRPr="009E284E">
        <w:t xml:space="preserve">Modular application architecture </w:t>
      </w:r>
    </w:p>
    <w:p w14:paraId="6CC31198" w14:textId="5DF3005B" w:rsidR="009E284E" w:rsidRPr="009E284E" w:rsidRDefault="009E284E">
      <w:pPr>
        <w:numPr>
          <w:ilvl w:val="0"/>
          <w:numId w:val="21"/>
        </w:numPr>
      </w:pPr>
      <w:r w:rsidRPr="009E284E">
        <w:t xml:space="preserve">Secure API communication </w:t>
      </w:r>
    </w:p>
    <w:p w14:paraId="1286EAFC" w14:textId="0FFDF2D4" w:rsidR="009E284E" w:rsidRPr="009E284E" w:rsidRDefault="009E284E">
      <w:pPr>
        <w:numPr>
          <w:ilvl w:val="0"/>
          <w:numId w:val="21"/>
        </w:numPr>
      </w:pPr>
      <w:r w:rsidRPr="009E284E">
        <w:t xml:space="preserve">Scalable database design </w:t>
      </w:r>
    </w:p>
    <w:p w14:paraId="5CF17546" w14:textId="2E85B208" w:rsidR="009E284E" w:rsidRPr="009E284E" w:rsidRDefault="009E284E">
      <w:pPr>
        <w:numPr>
          <w:ilvl w:val="0"/>
          <w:numId w:val="21"/>
        </w:numPr>
      </w:pPr>
      <w:r w:rsidRPr="009E284E">
        <w:t xml:space="preserve">Web and mobile accessibility </w:t>
      </w:r>
    </w:p>
    <w:p w14:paraId="362CF352" w14:textId="09EB030D" w:rsidR="009E284E" w:rsidRPr="009E284E" w:rsidRDefault="009E284E">
      <w:pPr>
        <w:numPr>
          <w:ilvl w:val="0"/>
          <w:numId w:val="21"/>
        </w:numPr>
      </w:pPr>
      <w:r w:rsidRPr="009E284E">
        <w:t xml:space="preserve">Controlled CI/CD and release management </w:t>
      </w:r>
    </w:p>
    <w:p w14:paraId="757F520C" w14:textId="17E0C3CB" w:rsidR="009E284E" w:rsidRPr="009E284E" w:rsidRDefault="009E284E">
      <w:pPr>
        <w:numPr>
          <w:ilvl w:val="0"/>
          <w:numId w:val="21"/>
        </w:numPr>
      </w:pPr>
      <w:r w:rsidRPr="009E284E">
        <w:t xml:space="preserve">Availability, backup, and recovery planning </w:t>
      </w:r>
    </w:p>
    <w:p w14:paraId="307B9E95" w14:textId="24C413D2" w:rsidR="009E284E" w:rsidRPr="009E284E" w:rsidRDefault="009E284E">
      <w:pPr>
        <w:numPr>
          <w:ilvl w:val="0"/>
          <w:numId w:val="21"/>
        </w:numPr>
      </w:pPr>
      <w:r w:rsidRPr="009E284E">
        <w:t xml:space="preserve">Layered security controls </w:t>
      </w:r>
    </w:p>
    <w:p w14:paraId="117F764D" w14:textId="58A55770" w:rsidR="009E284E" w:rsidRPr="009E284E" w:rsidRDefault="009E284E">
      <w:pPr>
        <w:numPr>
          <w:ilvl w:val="0"/>
          <w:numId w:val="21"/>
        </w:numPr>
      </w:pPr>
      <w:r w:rsidRPr="009E284E">
        <w:t xml:space="preserve">Multi-tenant provider isolation </w:t>
      </w:r>
    </w:p>
    <w:p w14:paraId="591FFFD1" w14:textId="77777777" w:rsidR="009E284E" w:rsidRDefault="009E284E">
      <w:pPr>
        <w:numPr>
          <w:ilvl w:val="0"/>
          <w:numId w:val="21"/>
        </w:numPr>
      </w:pPr>
      <w:r w:rsidRPr="009E284E">
        <w:t>Auditability and operational monitoring</w:t>
      </w:r>
    </w:p>
    <w:p w14:paraId="78C8C1C7" w14:textId="11E2A1A4" w:rsidR="00C56617" w:rsidRDefault="009E284E" w:rsidP="00660410">
      <w:r w:rsidRPr="009E284E">
        <w:t>These principles provide a practical foundation for continued product development, customer growth, security enhancement, and long-term system maintainability.</w:t>
      </w:r>
    </w:p>
    <w:p w14:paraId="4CE7272D" w14:textId="77777777" w:rsidR="009E284E" w:rsidRDefault="009E284E" w:rsidP="00660410">
      <w:pPr>
        <w:rPr>
          <w:b/>
          <w:bCs/>
        </w:rPr>
      </w:pPr>
    </w:p>
    <w:p w14:paraId="3ACF3A0E" w14:textId="6066C7EA" w:rsidR="00660410" w:rsidRPr="004F0DCA" w:rsidRDefault="00C56617" w:rsidP="004F0DCA">
      <w:pPr>
        <w:pStyle w:val="Heading2"/>
        <w:rPr>
          <w:caps/>
        </w:rPr>
      </w:pPr>
      <w:bookmarkStart w:id="73" w:name="_Toc236570079"/>
      <w:r w:rsidRPr="004F0DCA">
        <w:rPr>
          <w:caps/>
        </w:rPr>
        <w:t>8</w:t>
      </w:r>
      <w:r w:rsidR="00660410" w:rsidRPr="004F0DCA">
        <w:rPr>
          <w:caps/>
        </w:rPr>
        <w:t>. Competitive Advantages</w:t>
      </w:r>
      <w:bookmarkEnd w:id="73"/>
    </w:p>
    <w:p w14:paraId="3AF30347" w14:textId="0A28D1AC" w:rsidR="00660410" w:rsidRPr="00660410" w:rsidRDefault="00C56617" w:rsidP="00EF0568">
      <w:pPr>
        <w:pStyle w:val="Heading3"/>
      </w:pPr>
      <w:bookmarkStart w:id="74" w:name="_Toc236570080"/>
      <w:r>
        <w:t xml:space="preserve">8.1 </w:t>
      </w:r>
      <w:r w:rsidR="00660410" w:rsidRPr="00660410">
        <w:t>A Unified Healthcare Platform</w:t>
      </w:r>
      <w:bookmarkEnd w:id="74"/>
    </w:p>
    <w:p w14:paraId="17D18C9E" w14:textId="2CFF2B54" w:rsidR="00660410" w:rsidRPr="00660410" w:rsidRDefault="00660410" w:rsidP="00660410">
      <w:r w:rsidRPr="00660410">
        <w:t xml:space="preserve">Unlike many solutions that require providers to manage multiple disconnected systems, </w:t>
      </w:r>
      <w:r w:rsidR="009E284E" w:rsidRPr="009E284E">
        <w:t>True Care System delivers an integrated platform designed to support key operational, administrative, workforce, reporting, and compliance-related workflows within healthcare provider organizations.</w:t>
      </w:r>
    </w:p>
    <w:p w14:paraId="1CBE0613" w14:textId="77777777" w:rsidR="00C56617" w:rsidRDefault="00C56617" w:rsidP="00660410">
      <w:pPr>
        <w:rPr>
          <w:b/>
          <w:bCs/>
        </w:rPr>
      </w:pPr>
    </w:p>
    <w:p w14:paraId="3B8D97C5" w14:textId="33DC127D" w:rsidR="00660410" w:rsidRPr="00660410" w:rsidRDefault="00C56617" w:rsidP="00EF0568">
      <w:pPr>
        <w:pStyle w:val="Heading3"/>
      </w:pPr>
      <w:bookmarkStart w:id="75" w:name="_Toc236570081"/>
      <w:r>
        <w:t xml:space="preserve">8.2 </w:t>
      </w:r>
      <w:r w:rsidR="00660410" w:rsidRPr="00660410">
        <w:t>Competitive Strengths</w:t>
      </w:r>
      <w:bookmarkEnd w:id="75"/>
    </w:p>
    <w:p w14:paraId="41AB550C" w14:textId="0AB379E1" w:rsidR="009E284E" w:rsidRPr="009E284E" w:rsidRDefault="009E284E">
      <w:pPr>
        <w:numPr>
          <w:ilvl w:val="0"/>
          <w:numId w:val="21"/>
        </w:numPr>
      </w:pPr>
      <w:r w:rsidRPr="009E284E">
        <w:t xml:space="preserve">Unified enterprise platform </w:t>
      </w:r>
    </w:p>
    <w:p w14:paraId="64EA864C" w14:textId="0F51D5CA" w:rsidR="009E284E" w:rsidRPr="009E284E" w:rsidRDefault="009E284E">
      <w:pPr>
        <w:numPr>
          <w:ilvl w:val="0"/>
          <w:numId w:val="21"/>
        </w:numPr>
      </w:pPr>
      <w:r w:rsidRPr="009E284E">
        <w:t xml:space="preserve">Built from real provider operating workflows </w:t>
      </w:r>
    </w:p>
    <w:p w14:paraId="142F02C1" w14:textId="51836D30" w:rsidR="009E284E" w:rsidRPr="009E284E" w:rsidRDefault="009E284E">
      <w:pPr>
        <w:numPr>
          <w:ilvl w:val="0"/>
          <w:numId w:val="21"/>
        </w:numPr>
      </w:pPr>
      <w:r w:rsidRPr="009E284E">
        <w:lastRenderedPageBreak/>
        <w:t xml:space="preserve">Integrated workforce management </w:t>
      </w:r>
    </w:p>
    <w:p w14:paraId="6A89643A" w14:textId="0BC8D802" w:rsidR="009E284E" w:rsidRPr="009E284E" w:rsidRDefault="009E284E">
      <w:pPr>
        <w:numPr>
          <w:ilvl w:val="0"/>
          <w:numId w:val="21"/>
        </w:numPr>
      </w:pPr>
      <w:r w:rsidRPr="009E284E">
        <w:t xml:space="preserve">Mobile applications for field staff </w:t>
      </w:r>
    </w:p>
    <w:p w14:paraId="33D6F52A" w14:textId="33136D44" w:rsidR="009E284E" w:rsidRPr="009E284E" w:rsidRDefault="009E284E">
      <w:pPr>
        <w:numPr>
          <w:ilvl w:val="0"/>
          <w:numId w:val="21"/>
        </w:numPr>
      </w:pPr>
      <w:r w:rsidRPr="009E284E">
        <w:t xml:space="preserve">Electronic Visit Verification (EVV) </w:t>
      </w:r>
    </w:p>
    <w:p w14:paraId="58881BE8" w14:textId="0B538773" w:rsidR="009E284E" w:rsidRPr="009E284E" w:rsidRDefault="009E284E">
      <w:pPr>
        <w:numPr>
          <w:ilvl w:val="0"/>
          <w:numId w:val="21"/>
        </w:numPr>
      </w:pPr>
      <w:r w:rsidRPr="009E284E">
        <w:t xml:space="preserve">Production Sandata integration pathway </w:t>
      </w:r>
    </w:p>
    <w:p w14:paraId="78A37057" w14:textId="1E7FEDAB" w:rsidR="009E284E" w:rsidRPr="009E284E" w:rsidRDefault="009E284E">
      <w:pPr>
        <w:numPr>
          <w:ilvl w:val="0"/>
          <w:numId w:val="21"/>
        </w:numPr>
      </w:pPr>
      <w:r w:rsidRPr="009E284E">
        <w:t xml:space="preserve">HIPAA-focused security and audit framework </w:t>
      </w:r>
    </w:p>
    <w:p w14:paraId="3119AA60" w14:textId="2CCD7703" w:rsidR="009E284E" w:rsidRPr="009E284E" w:rsidRDefault="009E284E">
      <w:pPr>
        <w:numPr>
          <w:ilvl w:val="0"/>
          <w:numId w:val="21"/>
        </w:numPr>
      </w:pPr>
      <w:r w:rsidRPr="009E284E">
        <w:t xml:space="preserve">Cloud-based deployment </w:t>
      </w:r>
    </w:p>
    <w:p w14:paraId="40A9E696" w14:textId="615B8947" w:rsidR="009E284E" w:rsidRPr="009E284E" w:rsidRDefault="009E284E">
      <w:pPr>
        <w:numPr>
          <w:ilvl w:val="0"/>
          <w:numId w:val="21"/>
        </w:numPr>
      </w:pPr>
      <w:r w:rsidRPr="009E284E">
        <w:t xml:space="preserve">Scalable multi-tenant architecture </w:t>
      </w:r>
    </w:p>
    <w:p w14:paraId="50FFEDCB" w14:textId="0FAE44CF" w:rsidR="009E284E" w:rsidRPr="009E284E" w:rsidRDefault="009E284E">
      <w:pPr>
        <w:numPr>
          <w:ilvl w:val="0"/>
          <w:numId w:val="21"/>
        </w:numPr>
      </w:pPr>
      <w:r w:rsidRPr="009E284E">
        <w:t xml:space="preserve">Modular product design </w:t>
      </w:r>
    </w:p>
    <w:p w14:paraId="055274C5" w14:textId="2B926EC6" w:rsidR="009E284E" w:rsidRPr="009E284E" w:rsidRDefault="009E284E">
      <w:pPr>
        <w:numPr>
          <w:ilvl w:val="0"/>
          <w:numId w:val="21"/>
        </w:numPr>
      </w:pPr>
      <w:r w:rsidRPr="009E284E">
        <w:t xml:space="preserve">Operational and financial reporting </w:t>
      </w:r>
    </w:p>
    <w:p w14:paraId="6BD9A362" w14:textId="2BB076E6" w:rsidR="00C56617" w:rsidRPr="009E284E" w:rsidRDefault="009E284E">
      <w:pPr>
        <w:numPr>
          <w:ilvl w:val="0"/>
          <w:numId w:val="21"/>
        </w:numPr>
        <w:rPr>
          <w:b/>
          <w:bCs/>
        </w:rPr>
      </w:pPr>
      <w:r w:rsidRPr="009E284E">
        <w:t>Continuous product improvement</w:t>
      </w:r>
    </w:p>
    <w:p w14:paraId="09B07AEF" w14:textId="77777777" w:rsidR="009E284E" w:rsidRDefault="009E284E" w:rsidP="009E284E">
      <w:pPr>
        <w:ind w:left="720"/>
        <w:rPr>
          <w:b/>
          <w:bCs/>
        </w:rPr>
      </w:pPr>
    </w:p>
    <w:p w14:paraId="110771FC" w14:textId="3CA0473C" w:rsidR="00660410" w:rsidRPr="00660410" w:rsidRDefault="00C56617" w:rsidP="00EF0568">
      <w:pPr>
        <w:pStyle w:val="Heading3"/>
      </w:pPr>
      <w:bookmarkStart w:id="76" w:name="_Toc236570082"/>
      <w:r>
        <w:t xml:space="preserve">8.3 </w:t>
      </w:r>
      <w:r w:rsidR="00660410" w:rsidRPr="00660410">
        <w:t>Long-Term Vision</w:t>
      </w:r>
      <w:bookmarkEnd w:id="76"/>
    </w:p>
    <w:p w14:paraId="5FCF925E" w14:textId="77777777" w:rsidR="006B103D" w:rsidRPr="006B103D" w:rsidRDefault="006B103D" w:rsidP="006B103D">
      <w:r w:rsidRPr="006B103D">
        <w:t>The Company's long-term objective is to expand True Care System into a multi-state healthcare SaaS platform serving provider organizations across a range of home- and community-based service models.</w:t>
      </w:r>
    </w:p>
    <w:p w14:paraId="392F0E98" w14:textId="77777777" w:rsidR="006B103D" w:rsidRPr="006B103D" w:rsidRDefault="006B103D" w:rsidP="006B103D">
      <w:r w:rsidRPr="006B103D">
        <w:t>Achieving this objective will require continued product development, regulatory adaptation, implementation capacity, customer support, and strategic partnerships with individuals or organizations that contribute healthcare expertise, technology capabilities, market access, or provider-network relationships.</w:t>
      </w:r>
    </w:p>
    <w:p w14:paraId="5D4FAD04" w14:textId="77777777" w:rsidR="006B103D" w:rsidRPr="006B103D" w:rsidRDefault="006B103D" w:rsidP="006B103D">
      <w:r w:rsidRPr="006B103D">
        <w:t>The Company intends to pursue this growth in a disciplined manner while maintaining a strong focus on security, operational usefulness, customer success, and sustainable recurring revenue.</w:t>
      </w:r>
    </w:p>
    <w:p w14:paraId="65AC9DB9" w14:textId="1A378AAB" w:rsidR="00660410" w:rsidRPr="00660410" w:rsidRDefault="00660410" w:rsidP="00660410"/>
    <w:p w14:paraId="282DFB6C" w14:textId="2727E1C1" w:rsidR="00660410" w:rsidRDefault="00660410">
      <w:r>
        <w:br w:type="page"/>
      </w:r>
    </w:p>
    <w:p w14:paraId="12B5CBCB" w14:textId="77777777" w:rsidR="00660410" w:rsidRPr="00051D35" w:rsidRDefault="00660410" w:rsidP="00051D35">
      <w:pPr>
        <w:pStyle w:val="Heading1"/>
        <w:spacing w:before="0" w:after="0" w:line="240" w:lineRule="auto"/>
        <w:jc w:val="center"/>
        <w:rPr>
          <w:b/>
          <w:bCs/>
        </w:rPr>
      </w:pPr>
      <w:bookmarkStart w:id="77" w:name="_Toc236570083"/>
      <w:r w:rsidRPr="00051D35">
        <w:rPr>
          <w:b/>
          <w:bCs/>
        </w:rPr>
        <w:lastRenderedPageBreak/>
        <w:t>SECTION IV</w:t>
      </w:r>
      <w:bookmarkEnd w:id="77"/>
    </w:p>
    <w:p w14:paraId="6357EC4E" w14:textId="77777777" w:rsidR="00660410" w:rsidRPr="00051D35" w:rsidRDefault="00660410" w:rsidP="00051D35">
      <w:pPr>
        <w:pStyle w:val="Heading1"/>
        <w:spacing w:before="0" w:after="0" w:line="240" w:lineRule="auto"/>
        <w:jc w:val="center"/>
        <w:rPr>
          <w:b/>
          <w:bCs/>
        </w:rPr>
      </w:pPr>
      <w:bookmarkStart w:id="78" w:name="_Toc236570084"/>
      <w:r w:rsidRPr="00051D35">
        <w:rPr>
          <w:b/>
          <w:bCs/>
        </w:rPr>
        <w:t>MARKET OPPORTUNITY</w:t>
      </w:r>
      <w:bookmarkEnd w:id="78"/>
    </w:p>
    <w:p w14:paraId="0624B8C4" w14:textId="77777777" w:rsidR="00C56617" w:rsidRDefault="00C56617" w:rsidP="00660410"/>
    <w:p w14:paraId="1A1EE013" w14:textId="6D9A1476" w:rsidR="00660410" w:rsidRPr="004F0DCA" w:rsidRDefault="00C56617" w:rsidP="004F0DCA">
      <w:pPr>
        <w:pStyle w:val="Heading2"/>
        <w:rPr>
          <w:caps/>
        </w:rPr>
      </w:pPr>
      <w:bookmarkStart w:id="79" w:name="_Toc236570085"/>
      <w:r w:rsidRPr="004F0DCA">
        <w:rPr>
          <w:caps/>
        </w:rPr>
        <w:t>1</w:t>
      </w:r>
      <w:r w:rsidR="00660410" w:rsidRPr="004F0DCA">
        <w:rPr>
          <w:caps/>
        </w:rPr>
        <w:t>. Industry Overview</w:t>
      </w:r>
      <w:bookmarkEnd w:id="79"/>
    </w:p>
    <w:p w14:paraId="2D8700D6" w14:textId="1E6F8EEB" w:rsidR="00660410" w:rsidRPr="00660410" w:rsidRDefault="00C56617" w:rsidP="00EF0568">
      <w:pPr>
        <w:pStyle w:val="Heading3"/>
      </w:pPr>
      <w:bookmarkStart w:id="80" w:name="_Toc236570086"/>
      <w:r>
        <w:t xml:space="preserve">1.1 </w:t>
      </w:r>
      <w:r w:rsidR="00660410" w:rsidRPr="00660410">
        <w:t>A Growing Demand for Healthcare Technology</w:t>
      </w:r>
      <w:bookmarkEnd w:id="80"/>
    </w:p>
    <w:p w14:paraId="133BE77D" w14:textId="77777777" w:rsidR="009056D4" w:rsidRPr="009056D4" w:rsidRDefault="009056D4" w:rsidP="009056D4">
      <w:r w:rsidRPr="009056D4">
        <w:t>Healthcare providers in the United States continue to face increasing administrative, workforce, reimbursement, documentation, and compliance demands. These operating challenges create a practical need for technology platforms that help organizations coordinate staff, manage service delivery, maintain records, support billing workflows, and improve access to operational information.</w:t>
      </w:r>
    </w:p>
    <w:p w14:paraId="7C2C6F3D" w14:textId="77777777" w:rsidR="009056D4" w:rsidRPr="009056D4" w:rsidRDefault="009056D4" w:rsidP="009056D4">
      <w:r w:rsidRPr="009056D4">
        <w:t>Cloud-based healthcare software can help providers consolidate selected functions within a common operating environment. However, purchasing decisions are typically influenced by product reliability, regulatory fit, implementation requirements, pricing, customer support, and the provider's existing technology environment.</w:t>
      </w:r>
    </w:p>
    <w:p w14:paraId="4FB46647" w14:textId="77777777" w:rsidR="009056D4" w:rsidRPr="009056D4" w:rsidRDefault="009056D4" w:rsidP="009056D4">
      <w:r w:rsidRPr="009056D4">
        <w:t>True Care System is being developed and commercialized in response to these practical operating needs, with an initial focus on organizations delivering home- and community-based services.</w:t>
      </w:r>
    </w:p>
    <w:p w14:paraId="1ED06E2E" w14:textId="77777777" w:rsidR="009056D4" w:rsidRDefault="009056D4" w:rsidP="00660410">
      <w:pPr>
        <w:rPr>
          <w:b/>
          <w:bCs/>
        </w:rPr>
      </w:pPr>
    </w:p>
    <w:p w14:paraId="18D76044" w14:textId="02E82497" w:rsidR="00660410" w:rsidRPr="00660410" w:rsidRDefault="00C56617" w:rsidP="00EF0568">
      <w:pPr>
        <w:pStyle w:val="Heading3"/>
      </w:pPr>
      <w:bookmarkStart w:id="81" w:name="_Toc236570087"/>
      <w:r>
        <w:t xml:space="preserve">1.2 </w:t>
      </w:r>
      <w:r w:rsidR="00660410" w:rsidRPr="00660410">
        <w:t>Industry Drivers</w:t>
      </w:r>
      <w:bookmarkEnd w:id="81"/>
    </w:p>
    <w:p w14:paraId="1994D7F6" w14:textId="77777777" w:rsidR="00660410" w:rsidRPr="00660410" w:rsidRDefault="00660410" w:rsidP="00660410">
      <w:r w:rsidRPr="00660410">
        <w:t>Several long-term trends are contributing to sustained demand for healthcare management software:</w:t>
      </w:r>
    </w:p>
    <w:p w14:paraId="503708D4" w14:textId="64144C0F" w:rsidR="009056D4" w:rsidRPr="009056D4" w:rsidRDefault="009056D4">
      <w:pPr>
        <w:numPr>
          <w:ilvl w:val="0"/>
          <w:numId w:val="21"/>
        </w:numPr>
      </w:pPr>
      <w:r w:rsidRPr="009056D4">
        <w:t xml:space="preserve">Growth in home- and community-based services </w:t>
      </w:r>
    </w:p>
    <w:p w14:paraId="6A5A941D" w14:textId="3B5D12D9" w:rsidR="009056D4" w:rsidRPr="009056D4" w:rsidRDefault="009056D4">
      <w:pPr>
        <w:numPr>
          <w:ilvl w:val="0"/>
          <w:numId w:val="21"/>
        </w:numPr>
      </w:pPr>
      <w:r w:rsidRPr="009056D4">
        <w:t xml:space="preserve">Increasing regulatory and documentation requirements </w:t>
      </w:r>
    </w:p>
    <w:p w14:paraId="2FF11A57" w14:textId="7CA8E838" w:rsidR="009056D4" w:rsidRPr="009056D4" w:rsidRDefault="009056D4">
      <w:pPr>
        <w:numPr>
          <w:ilvl w:val="0"/>
          <w:numId w:val="21"/>
        </w:numPr>
      </w:pPr>
      <w:r w:rsidRPr="009056D4">
        <w:t xml:space="preserve">Workforce shortages and scheduling complexity </w:t>
      </w:r>
    </w:p>
    <w:p w14:paraId="4F8C5478" w14:textId="76E1A0EE" w:rsidR="009056D4" w:rsidRPr="009056D4" w:rsidRDefault="009056D4">
      <w:pPr>
        <w:numPr>
          <w:ilvl w:val="0"/>
          <w:numId w:val="21"/>
        </w:numPr>
      </w:pPr>
      <w:r w:rsidRPr="009056D4">
        <w:t xml:space="preserve">Digital transformation initiatives </w:t>
      </w:r>
    </w:p>
    <w:p w14:paraId="559169C4" w14:textId="48E7BC94" w:rsidR="009056D4" w:rsidRPr="009056D4" w:rsidRDefault="009056D4">
      <w:pPr>
        <w:numPr>
          <w:ilvl w:val="0"/>
          <w:numId w:val="21"/>
        </w:numPr>
      </w:pPr>
      <w:r w:rsidRPr="009056D4">
        <w:t xml:space="preserve">Demand for operational efficiency </w:t>
      </w:r>
    </w:p>
    <w:p w14:paraId="46936CCE" w14:textId="3F954AC7" w:rsidR="009056D4" w:rsidRPr="009056D4" w:rsidRDefault="009056D4">
      <w:pPr>
        <w:numPr>
          <w:ilvl w:val="0"/>
          <w:numId w:val="21"/>
        </w:numPr>
      </w:pPr>
      <w:r w:rsidRPr="009056D4">
        <w:t xml:space="preserve">Increasing focus on service quality, accountability, and measurable outcomes </w:t>
      </w:r>
    </w:p>
    <w:p w14:paraId="20C1E431" w14:textId="5D6284D7" w:rsidR="009056D4" w:rsidRPr="009056D4" w:rsidRDefault="009056D4">
      <w:pPr>
        <w:numPr>
          <w:ilvl w:val="0"/>
          <w:numId w:val="21"/>
        </w:numPr>
      </w:pPr>
      <w:r w:rsidRPr="009056D4">
        <w:t xml:space="preserve">Growing reliance on mobile tools for field-based and community-based workforces </w:t>
      </w:r>
    </w:p>
    <w:p w14:paraId="5451B4B3" w14:textId="77777777" w:rsidR="009056D4" w:rsidRDefault="009056D4">
      <w:pPr>
        <w:numPr>
          <w:ilvl w:val="0"/>
          <w:numId w:val="21"/>
        </w:numPr>
      </w:pPr>
      <w:r w:rsidRPr="009056D4">
        <w:t>Need for improved coordination between office personnel and direct-care staff</w:t>
      </w:r>
    </w:p>
    <w:p w14:paraId="2F8B766A" w14:textId="77777777" w:rsidR="009056D4" w:rsidRDefault="009056D4" w:rsidP="009056D4"/>
    <w:p w14:paraId="2E964CFA" w14:textId="0940DF4F" w:rsidR="00C56617" w:rsidRDefault="009056D4" w:rsidP="00660410">
      <w:r w:rsidRPr="009056D4">
        <w:t>These conditions create an opportunity for healthcare-focused SaaS platforms that can demonstrate practical workflow value, dependable implementation, appropriate security controls, responsive customer support, and alignment with provider operating requirements.</w:t>
      </w:r>
    </w:p>
    <w:p w14:paraId="0DA7680F" w14:textId="77777777" w:rsidR="009056D4" w:rsidRDefault="009056D4" w:rsidP="00660410">
      <w:pPr>
        <w:rPr>
          <w:b/>
          <w:bCs/>
        </w:rPr>
      </w:pPr>
    </w:p>
    <w:p w14:paraId="2632E240" w14:textId="3279406C" w:rsidR="00660410" w:rsidRPr="004F0DCA" w:rsidRDefault="00C56617" w:rsidP="004F0DCA">
      <w:pPr>
        <w:pStyle w:val="Heading2"/>
        <w:rPr>
          <w:caps/>
        </w:rPr>
      </w:pPr>
      <w:bookmarkStart w:id="82" w:name="_Toc236570088"/>
      <w:r w:rsidRPr="004F0DCA">
        <w:rPr>
          <w:caps/>
        </w:rPr>
        <w:t>2</w:t>
      </w:r>
      <w:r w:rsidR="00660410" w:rsidRPr="004F0DCA">
        <w:rPr>
          <w:caps/>
        </w:rPr>
        <w:t>. Target Market</w:t>
      </w:r>
      <w:bookmarkEnd w:id="82"/>
    </w:p>
    <w:p w14:paraId="091E798F" w14:textId="4A7A57DD" w:rsidR="00660410" w:rsidRPr="00660410" w:rsidRDefault="00C56617" w:rsidP="00EF0568">
      <w:pPr>
        <w:pStyle w:val="Heading3"/>
      </w:pPr>
      <w:bookmarkStart w:id="83" w:name="_Toc236570089"/>
      <w:r>
        <w:t xml:space="preserve">2.1 </w:t>
      </w:r>
      <w:r w:rsidR="00660410" w:rsidRPr="00660410">
        <w:t>Initial Market Focus</w:t>
      </w:r>
      <w:bookmarkEnd w:id="83"/>
    </w:p>
    <w:p w14:paraId="07E23FCC" w14:textId="77777777" w:rsidR="009056D4" w:rsidRDefault="009056D4" w:rsidP="00660410">
      <w:r w:rsidRPr="009056D4">
        <w:t>True Care System's initial commercialization strategy focuses on healthcare providers delivering home- and community-based services in Pennsylvania, where the founders have direct operating experience and familiarity with provider workflows, workforce requirements, Electronic Visit Verification, and state-specific administrative processes.</w:t>
      </w:r>
    </w:p>
    <w:p w14:paraId="784BF284" w14:textId="22468ED5" w:rsidR="00660410" w:rsidRPr="00660410" w:rsidRDefault="00660410" w:rsidP="00660410">
      <w:r w:rsidRPr="00660410">
        <w:t>The Company's initial target customers include organizations providing:</w:t>
      </w:r>
    </w:p>
    <w:p w14:paraId="65A0BDEE" w14:textId="13873633" w:rsidR="009056D4" w:rsidRPr="009056D4" w:rsidRDefault="009056D4">
      <w:pPr>
        <w:numPr>
          <w:ilvl w:val="0"/>
          <w:numId w:val="21"/>
        </w:numPr>
      </w:pPr>
      <w:r w:rsidRPr="009056D4">
        <w:t xml:space="preserve">Home Care Services </w:t>
      </w:r>
    </w:p>
    <w:p w14:paraId="62A34F8A" w14:textId="4536F9AD" w:rsidR="009056D4" w:rsidRPr="009056D4" w:rsidRDefault="009056D4">
      <w:pPr>
        <w:numPr>
          <w:ilvl w:val="0"/>
          <w:numId w:val="21"/>
        </w:numPr>
      </w:pPr>
      <w:r w:rsidRPr="009056D4">
        <w:t xml:space="preserve">Intellectual and Developmental Disabilities (I/DD) Services </w:t>
      </w:r>
    </w:p>
    <w:p w14:paraId="2E2F598B" w14:textId="6CD3B54D" w:rsidR="009056D4" w:rsidRPr="009056D4" w:rsidRDefault="009056D4">
      <w:pPr>
        <w:numPr>
          <w:ilvl w:val="0"/>
          <w:numId w:val="21"/>
        </w:numPr>
      </w:pPr>
      <w:r w:rsidRPr="009056D4">
        <w:t xml:space="preserve">Behavioral Health Services </w:t>
      </w:r>
    </w:p>
    <w:p w14:paraId="698AFF5D" w14:textId="10DF2B8F" w:rsidR="009056D4" w:rsidRPr="009056D4" w:rsidRDefault="009056D4">
      <w:pPr>
        <w:numPr>
          <w:ilvl w:val="0"/>
          <w:numId w:val="21"/>
        </w:numPr>
      </w:pPr>
      <w:r w:rsidRPr="009056D4">
        <w:t xml:space="preserve">Home- and Community-Based Programs </w:t>
      </w:r>
    </w:p>
    <w:p w14:paraId="2DD60FCE" w14:textId="77777777" w:rsidR="009056D4" w:rsidRDefault="009056D4">
      <w:pPr>
        <w:numPr>
          <w:ilvl w:val="0"/>
          <w:numId w:val="21"/>
        </w:numPr>
      </w:pPr>
      <w:r w:rsidRPr="009056D4">
        <w:t>Residential and Community Living Services</w:t>
      </w:r>
    </w:p>
    <w:p w14:paraId="59AAE66B" w14:textId="41DB448D" w:rsidR="00C56617" w:rsidRDefault="009056D4" w:rsidP="00660410">
      <w:r w:rsidRPr="009056D4">
        <w:t>This focused approach is intended to help the Company refine customer onboarding, implementation, support, pricing, and product-market fit before committing substantial resources to additional states.</w:t>
      </w:r>
    </w:p>
    <w:p w14:paraId="6656A3DB" w14:textId="77777777" w:rsidR="009056D4" w:rsidRDefault="009056D4" w:rsidP="00660410">
      <w:pPr>
        <w:rPr>
          <w:b/>
          <w:bCs/>
        </w:rPr>
      </w:pPr>
    </w:p>
    <w:p w14:paraId="100E3DEA" w14:textId="4BB77FB3" w:rsidR="00660410" w:rsidRPr="00660410" w:rsidRDefault="00C56617" w:rsidP="00EF0568">
      <w:pPr>
        <w:pStyle w:val="Heading3"/>
      </w:pPr>
      <w:bookmarkStart w:id="84" w:name="_Toc236570090"/>
      <w:r>
        <w:t xml:space="preserve">2.2 </w:t>
      </w:r>
      <w:r w:rsidR="00660410" w:rsidRPr="00660410">
        <w:t>Customer Profile</w:t>
      </w:r>
      <w:bookmarkEnd w:id="84"/>
    </w:p>
    <w:p w14:paraId="49EE25F9" w14:textId="77777777" w:rsidR="009056D4" w:rsidRDefault="009056D4" w:rsidP="00660410">
      <w:r w:rsidRPr="009056D4">
        <w:t>The platform is designed for healthcare organizations seeking to reduce dependence on multiple disconnected systems and manage selected operational functions within a more integrated environment.</w:t>
      </w:r>
    </w:p>
    <w:p w14:paraId="34555962" w14:textId="63FF084C" w:rsidR="00660410" w:rsidRPr="00660410" w:rsidRDefault="00660410">
      <w:pPr>
        <w:numPr>
          <w:ilvl w:val="0"/>
          <w:numId w:val="21"/>
        </w:numPr>
      </w:pPr>
      <w:r w:rsidRPr="00660410">
        <w:t>Typical customers include providers that require:</w:t>
      </w:r>
    </w:p>
    <w:p w14:paraId="232A4025" w14:textId="21504C49" w:rsidR="009056D4" w:rsidRPr="009056D4" w:rsidRDefault="009056D4">
      <w:pPr>
        <w:numPr>
          <w:ilvl w:val="0"/>
          <w:numId w:val="21"/>
        </w:numPr>
      </w:pPr>
      <w:r w:rsidRPr="009056D4">
        <w:t xml:space="preserve">Workforce scheduling and employee coordination </w:t>
      </w:r>
    </w:p>
    <w:p w14:paraId="26EB9925" w14:textId="208B5461" w:rsidR="009056D4" w:rsidRPr="009056D4" w:rsidRDefault="009056D4">
      <w:pPr>
        <w:numPr>
          <w:ilvl w:val="0"/>
          <w:numId w:val="21"/>
        </w:numPr>
      </w:pPr>
      <w:r w:rsidRPr="009056D4">
        <w:t xml:space="preserve">Mobile support for field-based staff </w:t>
      </w:r>
    </w:p>
    <w:p w14:paraId="375EE1C8" w14:textId="1C30C822" w:rsidR="009056D4" w:rsidRPr="009056D4" w:rsidRDefault="009056D4">
      <w:pPr>
        <w:numPr>
          <w:ilvl w:val="0"/>
          <w:numId w:val="21"/>
        </w:numPr>
      </w:pPr>
      <w:r w:rsidRPr="009056D4">
        <w:lastRenderedPageBreak/>
        <w:t xml:space="preserve">Electronic Visit Verification (EVV) </w:t>
      </w:r>
    </w:p>
    <w:p w14:paraId="4E08781E" w14:textId="167A915A" w:rsidR="009056D4" w:rsidRPr="009056D4" w:rsidRDefault="009056D4">
      <w:pPr>
        <w:numPr>
          <w:ilvl w:val="0"/>
          <w:numId w:val="21"/>
        </w:numPr>
      </w:pPr>
      <w:r w:rsidRPr="009056D4">
        <w:t xml:space="preserve">Visit review and service documentation </w:t>
      </w:r>
    </w:p>
    <w:p w14:paraId="35F4F529" w14:textId="7726EABB" w:rsidR="009056D4" w:rsidRPr="009056D4" w:rsidRDefault="009056D4">
      <w:pPr>
        <w:numPr>
          <w:ilvl w:val="0"/>
          <w:numId w:val="21"/>
        </w:numPr>
      </w:pPr>
      <w:r w:rsidRPr="009056D4">
        <w:t xml:space="preserve">Billing and payroll workflow support </w:t>
      </w:r>
    </w:p>
    <w:p w14:paraId="116DECB4" w14:textId="2B07FB40" w:rsidR="009056D4" w:rsidRPr="009056D4" w:rsidRDefault="009056D4">
      <w:pPr>
        <w:numPr>
          <w:ilvl w:val="0"/>
          <w:numId w:val="21"/>
        </w:numPr>
      </w:pPr>
      <w:r w:rsidRPr="009056D4">
        <w:t xml:space="preserve">Compliance-related workflow and audit support </w:t>
      </w:r>
    </w:p>
    <w:p w14:paraId="411E81D1" w14:textId="6C3E8EB4" w:rsidR="009056D4" w:rsidRPr="009056D4" w:rsidRDefault="009056D4">
      <w:pPr>
        <w:numPr>
          <w:ilvl w:val="0"/>
          <w:numId w:val="21"/>
        </w:numPr>
      </w:pPr>
      <w:r w:rsidRPr="009056D4">
        <w:t xml:space="preserve">Operational and financial reporting </w:t>
      </w:r>
    </w:p>
    <w:p w14:paraId="4A671341" w14:textId="36F58208" w:rsidR="009056D4" w:rsidRPr="009056D4" w:rsidRDefault="009056D4">
      <w:pPr>
        <w:numPr>
          <w:ilvl w:val="0"/>
          <w:numId w:val="21"/>
        </w:numPr>
      </w:pPr>
      <w:r w:rsidRPr="009056D4">
        <w:t xml:space="preserve">Multi-location or multi-program management </w:t>
      </w:r>
    </w:p>
    <w:p w14:paraId="6A3F0D84" w14:textId="038A4374" w:rsidR="00660410" w:rsidRDefault="009056D4">
      <w:pPr>
        <w:numPr>
          <w:ilvl w:val="0"/>
          <w:numId w:val="21"/>
        </w:numPr>
      </w:pPr>
      <w:r w:rsidRPr="009056D4">
        <w:t>Role-based access and provider-level data controls</w:t>
      </w:r>
    </w:p>
    <w:p w14:paraId="7FC0C4F1" w14:textId="4E170169" w:rsidR="009056D4" w:rsidRDefault="001B5A83" w:rsidP="00EF0568">
      <w:pPr>
        <w:pStyle w:val="Heading3"/>
      </w:pPr>
      <w:bookmarkStart w:id="85" w:name="_Toc236570091"/>
      <w:r w:rsidRPr="001B5A83">
        <w:t>2.3 Ideal Early Customer Profile</w:t>
      </w:r>
      <w:bookmarkEnd w:id="85"/>
    </w:p>
    <w:p w14:paraId="78DC6E0B" w14:textId="2877ABA8" w:rsidR="001B5A83" w:rsidRDefault="001B5A83" w:rsidP="009056D4">
      <w:r w:rsidRPr="001B5A83">
        <w:t>During the initial commercialization phase, True Care System expects to prioritize providers that: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6993"/>
      </w:tblGrid>
      <w:tr w:rsidR="001B5A83" w:rsidRPr="001B5A83" w14:paraId="5A2F366D" w14:textId="77777777" w:rsidTr="001B5A83">
        <w:trPr>
          <w:tblHeader/>
          <w:tblCellSpacing w:w="15" w:type="dxa"/>
        </w:trPr>
        <w:tc>
          <w:tcPr>
            <w:tcW w:w="0" w:type="auto"/>
            <w:shd w:val="clear" w:color="auto" w:fill="E8E8E8" w:themeFill="background2"/>
            <w:vAlign w:val="center"/>
            <w:hideMark/>
          </w:tcPr>
          <w:p w14:paraId="58DD5AFC" w14:textId="77777777" w:rsidR="001B5A83" w:rsidRPr="001B5A83" w:rsidRDefault="001B5A83" w:rsidP="001B5A83">
            <w:pPr>
              <w:jc w:val="center"/>
              <w:rPr>
                <w:b/>
                <w:bCs/>
              </w:rPr>
            </w:pPr>
            <w:r w:rsidRPr="001B5A83">
              <w:rPr>
                <w:b/>
                <w:bCs/>
              </w:rPr>
              <w:t>Customer Characteristic</w:t>
            </w:r>
          </w:p>
        </w:tc>
        <w:tc>
          <w:tcPr>
            <w:tcW w:w="0" w:type="auto"/>
            <w:shd w:val="clear" w:color="auto" w:fill="E8E8E8" w:themeFill="background2"/>
            <w:vAlign w:val="center"/>
            <w:hideMark/>
          </w:tcPr>
          <w:p w14:paraId="3EF8645E" w14:textId="77777777" w:rsidR="001B5A83" w:rsidRPr="001B5A83" w:rsidRDefault="001B5A83" w:rsidP="001B5A83">
            <w:pPr>
              <w:jc w:val="center"/>
              <w:rPr>
                <w:b/>
                <w:bCs/>
              </w:rPr>
            </w:pPr>
            <w:r w:rsidRPr="001B5A83">
              <w:rPr>
                <w:b/>
                <w:bCs/>
              </w:rPr>
              <w:t>Initial Fit</w:t>
            </w:r>
          </w:p>
        </w:tc>
      </w:tr>
      <w:tr w:rsidR="001B5A83" w:rsidRPr="001B5A83" w14:paraId="16C982D8" w14:textId="77777777" w:rsidTr="001B5A83">
        <w:trPr>
          <w:tblCellSpacing w:w="15" w:type="dxa"/>
        </w:trPr>
        <w:tc>
          <w:tcPr>
            <w:tcW w:w="0" w:type="auto"/>
            <w:vAlign w:val="center"/>
            <w:hideMark/>
          </w:tcPr>
          <w:p w14:paraId="6047C9FD" w14:textId="77777777" w:rsidR="001B5A83" w:rsidRPr="001B5A83" w:rsidRDefault="001B5A83" w:rsidP="001B5A83">
            <w:r w:rsidRPr="001B5A83">
              <w:t>Geographic Focus</w:t>
            </w:r>
          </w:p>
        </w:tc>
        <w:tc>
          <w:tcPr>
            <w:tcW w:w="0" w:type="auto"/>
            <w:vAlign w:val="center"/>
            <w:hideMark/>
          </w:tcPr>
          <w:p w14:paraId="3D1CD94F" w14:textId="77777777" w:rsidR="001B5A83" w:rsidRPr="001B5A83" w:rsidRDefault="001B5A83" w:rsidP="001B5A83">
            <w:r w:rsidRPr="001B5A83">
              <w:t>Pennsylvania-based or operating in nearby markets</w:t>
            </w:r>
          </w:p>
        </w:tc>
      </w:tr>
      <w:tr w:rsidR="001B5A83" w:rsidRPr="001B5A83" w14:paraId="4A735FFF" w14:textId="77777777" w:rsidTr="001B5A83">
        <w:trPr>
          <w:tblCellSpacing w:w="15" w:type="dxa"/>
        </w:trPr>
        <w:tc>
          <w:tcPr>
            <w:tcW w:w="0" w:type="auto"/>
            <w:vAlign w:val="center"/>
            <w:hideMark/>
          </w:tcPr>
          <w:p w14:paraId="4BAD5576" w14:textId="77777777" w:rsidR="001B5A83" w:rsidRPr="001B5A83" w:rsidRDefault="001B5A83" w:rsidP="001B5A83">
            <w:r w:rsidRPr="001B5A83">
              <w:t>Service Model</w:t>
            </w:r>
          </w:p>
        </w:tc>
        <w:tc>
          <w:tcPr>
            <w:tcW w:w="0" w:type="auto"/>
            <w:vAlign w:val="center"/>
            <w:hideMark/>
          </w:tcPr>
          <w:p w14:paraId="53B46429" w14:textId="77777777" w:rsidR="001B5A83" w:rsidRPr="001B5A83" w:rsidRDefault="001B5A83" w:rsidP="001B5A83">
            <w:r w:rsidRPr="001B5A83">
              <w:t>Home Care, I/DD, Behavioral Health, residential, or community-based services</w:t>
            </w:r>
          </w:p>
        </w:tc>
      </w:tr>
      <w:tr w:rsidR="001B5A83" w:rsidRPr="001B5A83" w14:paraId="2BC82D2A" w14:textId="77777777" w:rsidTr="001B5A83">
        <w:trPr>
          <w:tblCellSpacing w:w="15" w:type="dxa"/>
        </w:trPr>
        <w:tc>
          <w:tcPr>
            <w:tcW w:w="0" w:type="auto"/>
            <w:vAlign w:val="center"/>
            <w:hideMark/>
          </w:tcPr>
          <w:p w14:paraId="47369114" w14:textId="77777777" w:rsidR="001B5A83" w:rsidRPr="001B5A83" w:rsidRDefault="001B5A83" w:rsidP="001B5A83">
            <w:r w:rsidRPr="001B5A83">
              <w:t>Operational Need</w:t>
            </w:r>
          </w:p>
        </w:tc>
        <w:tc>
          <w:tcPr>
            <w:tcW w:w="0" w:type="auto"/>
            <w:vAlign w:val="center"/>
            <w:hideMark/>
          </w:tcPr>
          <w:p w14:paraId="13688522" w14:textId="77777777" w:rsidR="001B5A83" w:rsidRPr="001B5A83" w:rsidRDefault="001B5A83" w:rsidP="001B5A83">
            <w:r w:rsidRPr="001B5A83">
              <w:t>Seeking improved coordination across scheduling, workforce, EVV, billing, payroll, compliance, and reporting</w:t>
            </w:r>
          </w:p>
        </w:tc>
      </w:tr>
      <w:tr w:rsidR="001B5A83" w:rsidRPr="001B5A83" w14:paraId="0953B7F3" w14:textId="77777777" w:rsidTr="001B5A83">
        <w:trPr>
          <w:tblCellSpacing w:w="15" w:type="dxa"/>
        </w:trPr>
        <w:tc>
          <w:tcPr>
            <w:tcW w:w="0" w:type="auto"/>
            <w:vAlign w:val="center"/>
            <w:hideMark/>
          </w:tcPr>
          <w:p w14:paraId="3979667F" w14:textId="77777777" w:rsidR="001B5A83" w:rsidRPr="001B5A83" w:rsidRDefault="001B5A83" w:rsidP="001B5A83">
            <w:r w:rsidRPr="001B5A83">
              <w:t>Organization Size</w:t>
            </w:r>
          </w:p>
        </w:tc>
        <w:tc>
          <w:tcPr>
            <w:tcW w:w="0" w:type="auto"/>
            <w:vAlign w:val="center"/>
            <w:hideMark/>
          </w:tcPr>
          <w:p w14:paraId="015DDF7F" w14:textId="77777777" w:rsidR="001B5A83" w:rsidRPr="001B5A83" w:rsidRDefault="001B5A83" w:rsidP="001B5A83">
            <w:r w:rsidRPr="001B5A83">
              <w:t>Small to mid-sized providers with growth potential</w:t>
            </w:r>
          </w:p>
        </w:tc>
      </w:tr>
      <w:tr w:rsidR="001B5A83" w:rsidRPr="001B5A83" w14:paraId="4552F6CE" w14:textId="77777777" w:rsidTr="001B5A83">
        <w:trPr>
          <w:tblCellSpacing w:w="15" w:type="dxa"/>
        </w:trPr>
        <w:tc>
          <w:tcPr>
            <w:tcW w:w="0" w:type="auto"/>
            <w:vAlign w:val="center"/>
            <w:hideMark/>
          </w:tcPr>
          <w:p w14:paraId="6BC48A37" w14:textId="77777777" w:rsidR="001B5A83" w:rsidRPr="001B5A83" w:rsidRDefault="001B5A83" w:rsidP="001B5A83">
            <w:r w:rsidRPr="001B5A83">
              <w:t>Implementation Readiness</w:t>
            </w:r>
          </w:p>
        </w:tc>
        <w:tc>
          <w:tcPr>
            <w:tcW w:w="0" w:type="auto"/>
            <w:vAlign w:val="center"/>
            <w:hideMark/>
          </w:tcPr>
          <w:p w14:paraId="6DF75A60" w14:textId="77777777" w:rsidR="001B5A83" w:rsidRPr="001B5A83" w:rsidRDefault="001B5A83" w:rsidP="001B5A83">
            <w:r w:rsidRPr="001B5A83">
              <w:t>Management team prepared to participate in workflow review, data preparation, training, and onboarding</w:t>
            </w:r>
          </w:p>
        </w:tc>
      </w:tr>
      <w:tr w:rsidR="001B5A83" w:rsidRPr="001B5A83" w14:paraId="22981CF7" w14:textId="77777777" w:rsidTr="001B5A83">
        <w:trPr>
          <w:tblCellSpacing w:w="15" w:type="dxa"/>
        </w:trPr>
        <w:tc>
          <w:tcPr>
            <w:tcW w:w="0" w:type="auto"/>
            <w:vAlign w:val="center"/>
            <w:hideMark/>
          </w:tcPr>
          <w:p w14:paraId="1AD32643" w14:textId="77777777" w:rsidR="001B5A83" w:rsidRPr="001B5A83" w:rsidRDefault="001B5A83" w:rsidP="001B5A83">
            <w:r w:rsidRPr="001B5A83">
              <w:t>Technology Need</w:t>
            </w:r>
          </w:p>
        </w:tc>
        <w:tc>
          <w:tcPr>
            <w:tcW w:w="0" w:type="auto"/>
            <w:vAlign w:val="center"/>
            <w:hideMark/>
          </w:tcPr>
          <w:p w14:paraId="316FA19F" w14:textId="77777777" w:rsidR="001B5A83" w:rsidRPr="001B5A83" w:rsidRDefault="001B5A83" w:rsidP="001B5A83">
            <w:r w:rsidRPr="001B5A83">
              <w:t>Interested in consolidating selected operational functions within a cloud-based platform</w:t>
            </w:r>
          </w:p>
        </w:tc>
      </w:tr>
      <w:tr w:rsidR="001B5A83" w:rsidRPr="001B5A83" w14:paraId="611B5BB4" w14:textId="77777777" w:rsidTr="001B5A83">
        <w:trPr>
          <w:tblCellSpacing w:w="15" w:type="dxa"/>
        </w:trPr>
        <w:tc>
          <w:tcPr>
            <w:tcW w:w="0" w:type="auto"/>
            <w:vAlign w:val="center"/>
            <w:hideMark/>
          </w:tcPr>
          <w:p w14:paraId="409BFF28" w14:textId="77777777" w:rsidR="001B5A83" w:rsidRPr="001B5A83" w:rsidRDefault="001B5A83" w:rsidP="001B5A83">
            <w:r w:rsidRPr="001B5A83">
              <w:t>Partnership Potential</w:t>
            </w:r>
          </w:p>
        </w:tc>
        <w:tc>
          <w:tcPr>
            <w:tcW w:w="0" w:type="auto"/>
            <w:vAlign w:val="center"/>
            <w:hideMark/>
          </w:tcPr>
          <w:p w14:paraId="3B9869B0" w14:textId="77777777" w:rsidR="001B5A83" w:rsidRPr="001B5A83" w:rsidRDefault="001B5A83" w:rsidP="001B5A83">
            <w:r w:rsidRPr="001B5A83">
              <w:t>Willing to provide structured product feedback during early commercialization</w:t>
            </w:r>
          </w:p>
        </w:tc>
      </w:tr>
    </w:tbl>
    <w:p w14:paraId="6C66F8F3" w14:textId="77777777" w:rsidR="001B5A83" w:rsidRDefault="001B5A83" w:rsidP="009056D4"/>
    <w:p w14:paraId="23CE3403" w14:textId="77777777" w:rsidR="00E1416C" w:rsidRDefault="00E1416C" w:rsidP="009056D4"/>
    <w:p w14:paraId="09761BBA" w14:textId="77777777" w:rsidR="00E1416C" w:rsidRDefault="00E1416C" w:rsidP="009056D4"/>
    <w:p w14:paraId="4644D5A1" w14:textId="77777777" w:rsidR="00E1416C" w:rsidRPr="001B5A83" w:rsidRDefault="00E1416C" w:rsidP="009056D4"/>
    <w:p w14:paraId="0FF67013" w14:textId="5E0F9795" w:rsidR="00660410" w:rsidRDefault="00C56617" w:rsidP="004F0DCA">
      <w:pPr>
        <w:pStyle w:val="Heading2"/>
      </w:pPr>
      <w:bookmarkStart w:id="86" w:name="_Toc236570092"/>
      <w:r>
        <w:t>3</w:t>
      </w:r>
      <w:r w:rsidR="00660410" w:rsidRPr="00660410">
        <w:t xml:space="preserve">. </w:t>
      </w:r>
      <w:r w:rsidR="001B5A83" w:rsidRPr="001B5A83">
        <w:t>PHASED MARKET EXPANSION</w:t>
      </w:r>
      <w:bookmarkEnd w:id="86"/>
    </w:p>
    <w:p w14:paraId="25B02F85" w14:textId="73FF776A" w:rsidR="004876F1" w:rsidRDefault="004876F1" w:rsidP="00EF0568">
      <w:pPr>
        <w:pStyle w:val="Heading3"/>
      </w:pPr>
      <w:bookmarkStart w:id="87" w:name="_Toc236570093"/>
      <w:r w:rsidRPr="004876F1">
        <w:t>3.1</w:t>
      </w:r>
      <w:r>
        <w:t xml:space="preserve"> </w:t>
      </w:r>
      <w:r w:rsidRPr="004876F1">
        <w:t>Expansion Strategy</w:t>
      </w:r>
      <w:bookmarkEnd w:id="87"/>
    </w:p>
    <w:p w14:paraId="3DF66A22" w14:textId="1B304412" w:rsidR="001B5A83" w:rsidRPr="001B5A83" w:rsidRDefault="001B5A83" w:rsidP="00660410">
      <w:r w:rsidRPr="001B5A83">
        <w:t>The Company intends to pursue geographic expansion in stages, allowing product configuration, implementation procedures, customer support capacity, regulatory review, and commercial resources to develop alongside customer growth.</w:t>
      </w:r>
    </w:p>
    <w:p w14:paraId="28970559" w14:textId="77777777" w:rsidR="00C56617" w:rsidRDefault="00660410">
      <w:pPr>
        <w:pStyle w:val="ListParagraph"/>
        <w:numPr>
          <w:ilvl w:val="0"/>
          <w:numId w:val="29"/>
        </w:numPr>
      </w:pPr>
      <w:r w:rsidRPr="00C56617">
        <w:rPr>
          <w:b/>
          <w:bCs/>
        </w:rPr>
        <w:t>Phase 1</w:t>
      </w:r>
      <w:r w:rsidR="00C56617" w:rsidRPr="00C56617">
        <w:t>:</w:t>
      </w:r>
      <w:r w:rsidR="00C56617">
        <w:rPr>
          <w:b/>
          <w:bCs/>
        </w:rPr>
        <w:t xml:space="preserve"> </w:t>
      </w:r>
      <w:r w:rsidRPr="00660410">
        <w:t>Pennsylvania</w:t>
      </w:r>
    </w:p>
    <w:p w14:paraId="0FCDBA43" w14:textId="47A2E850" w:rsidR="00660410" w:rsidRPr="00660410" w:rsidRDefault="00C56617" w:rsidP="00C56617">
      <w:pPr>
        <w:ind w:left="720"/>
      </w:pPr>
      <w:r>
        <w:t xml:space="preserve"> </w:t>
      </w:r>
      <w:r w:rsidR="004876F1" w:rsidRPr="004876F1">
        <w:t>Acquire initial provider customers, validate pricing and onboarding assumptions, refine implementation procedures, and strengthen customer support processes.</w:t>
      </w:r>
    </w:p>
    <w:p w14:paraId="182B2B67" w14:textId="4D06B8D2" w:rsidR="00C56617" w:rsidRDefault="00660410">
      <w:pPr>
        <w:pStyle w:val="ListParagraph"/>
        <w:numPr>
          <w:ilvl w:val="0"/>
          <w:numId w:val="29"/>
        </w:numPr>
      </w:pPr>
      <w:r w:rsidRPr="00C56617">
        <w:rPr>
          <w:b/>
          <w:bCs/>
        </w:rPr>
        <w:t>Phase 2</w:t>
      </w:r>
      <w:r w:rsidR="00C56617" w:rsidRPr="00C56617">
        <w:t>:</w:t>
      </w:r>
      <w:r w:rsidR="00C56617" w:rsidRPr="00C56617">
        <w:rPr>
          <w:b/>
          <w:bCs/>
        </w:rPr>
        <w:t xml:space="preserve"> </w:t>
      </w:r>
      <w:r w:rsidRPr="00660410">
        <w:t>Neighboring States</w:t>
      </w:r>
    </w:p>
    <w:p w14:paraId="1ADF77DA" w14:textId="77777777" w:rsidR="004876F1" w:rsidRDefault="004876F1" w:rsidP="004876F1">
      <w:pPr>
        <w:ind w:left="720"/>
      </w:pPr>
      <w:r w:rsidRPr="004876F1">
        <w:t>Evaluate and enter selected neighboring or regional states based on provider demand, regulatory requirements, EVV integration needs, implementation cost, and the availability of qualified partners or customer relationships.</w:t>
      </w:r>
    </w:p>
    <w:p w14:paraId="1F998C54" w14:textId="0F2BB585" w:rsidR="00C56617" w:rsidRDefault="00660410">
      <w:pPr>
        <w:pStyle w:val="ListParagraph"/>
        <w:numPr>
          <w:ilvl w:val="0"/>
          <w:numId w:val="29"/>
        </w:numPr>
      </w:pPr>
      <w:r w:rsidRPr="004876F1">
        <w:rPr>
          <w:b/>
          <w:bCs/>
        </w:rPr>
        <w:t>Phase 3</w:t>
      </w:r>
      <w:r w:rsidR="00C56617">
        <w:t xml:space="preserve">: </w:t>
      </w:r>
      <w:r w:rsidRPr="00660410">
        <w:t>National Expansion</w:t>
      </w:r>
    </w:p>
    <w:p w14:paraId="52766F97" w14:textId="3CBAC588" w:rsidR="00660410" w:rsidRPr="00660410" w:rsidRDefault="004876F1" w:rsidP="00C56617">
      <w:pPr>
        <w:ind w:left="720"/>
      </w:pPr>
      <w:r w:rsidRPr="004876F1">
        <w:t>Pursue broader multi-state expansion in markets where the Company has demonstrated product fit, implementation capability, regulatory readiness, customer support capacity, and a sustainable customer acquisition model.</w:t>
      </w:r>
    </w:p>
    <w:p w14:paraId="7069E76C" w14:textId="57CA131D" w:rsidR="006F4332" w:rsidRDefault="004876F1" w:rsidP="00660410">
      <w:r w:rsidRPr="004876F1">
        <w:t>This phased approach is intended to reduce expansion risk, preserve implementation quality, and allow management to allocate product, compliance, sales, and support resources according to demonstrated market demand.</w:t>
      </w:r>
    </w:p>
    <w:p w14:paraId="5144F9A6" w14:textId="77777777" w:rsidR="004876F1" w:rsidRDefault="004876F1" w:rsidP="00660410"/>
    <w:p w14:paraId="730C143F" w14:textId="69EA518B" w:rsidR="004876F1" w:rsidRDefault="004876F1" w:rsidP="00EF0568">
      <w:pPr>
        <w:pStyle w:val="Heading3"/>
      </w:pPr>
      <w:bookmarkStart w:id="88" w:name="_Toc236570094"/>
      <w:r w:rsidRPr="004876F1">
        <w:t>3.2  Role of Strategic Partners in Expansion</w:t>
      </w:r>
      <w:bookmarkEnd w:id="88"/>
    </w:p>
    <w:p w14:paraId="284B131D" w14:textId="77777777" w:rsidR="004876F1" w:rsidRPr="004876F1" w:rsidRDefault="004876F1" w:rsidP="004876F1">
      <w:r w:rsidRPr="004876F1">
        <w:t>Multi-state expansion will require more than financial capital. It will also require knowledge of state-specific provider operations, Medicaid and EVV environments, implementation practices, enterprise sales, customer support, and healthcare technology commercialization.</w:t>
      </w:r>
    </w:p>
    <w:p w14:paraId="63291600" w14:textId="77777777" w:rsidR="004876F1" w:rsidRPr="004876F1" w:rsidRDefault="004876F1" w:rsidP="004876F1">
      <w:r w:rsidRPr="004876F1">
        <w:t>True Care System therefore welcomes strategic partners who can contribute one or more of the following:</w:t>
      </w:r>
    </w:p>
    <w:p w14:paraId="3A3DEF5E" w14:textId="77777777" w:rsidR="004876F1" w:rsidRPr="004876F1" w:rsidRDefault="004876F1">
      <w:pPr>
        <w:numPr>
          <w:ilvl w:val="0"/>
          <w:numId w:val="30"/>
        </w:numPr>
      </w:pPr>
      <w:r w:rsidRPr="004876F1">
        <w:t xml:space="preserve">Healthcare provider relationships </w:t>
      </w:r>
    </w:p>
    <w:p w14:paraId="7514BC2B" w14:textId="77777777" w:rsidR="004876F1" w:rsidRPr="004876F1" w:rsidRDefault="004876F1">
      <w:pPr>
        <w:numPr>
          <w:ilvl w:val="0"/>
          <w:numId w:val="30"/>
        </w:numPr>
      </w:pPr>
      <w:r w:rsidRPr="004876F1">
        <w:t xml:space="preserve">Multi-state operating experience </w:t>
      </w:r>
    </w:p>
    <w:p w14:paraId="3783A15A" w14:textId="77777777" w:rsidR="004876F1" w:rsidRPr="004876F1" w:rsidRDefault="004876F1">
      <w:pPr>
        <w:numPr>
          <w:ilvl w:val="0"/>
          <w:numId w:val="30"/>
        </w:numPr>
      </w:pPr>
      <w:r w:rsidRPr="004876F1">
        <w:lastRenderedPageBreak/>
        <w:t xml:space="preserve">Enterprise healthcare sales capabilities </w:t>
      </w:r>
    </w:p>
    <w:p w14:paraId="4FD1CA8B" w14:textId="77777777" w:rsidR="004876F1" w:rsidRPr="004876F1" w:rsidRDefault="004876F1">
      <w:pPr>
        <w:numPr>
          <w:ilvl w:val="0"/>
          <w:numId w:val="30"/>
        </w:numPr>
      </w:pPr>
      <w:r w:rsidRPr="004876F1">
        <w:t xml:space="preserve">Technology architecture and product development expertise </w:t>
      </w:r>
    </w:p>
    <w:p w14:paraId="3E540FF6" w14:textId="77777777" w:rsidR="004876F1" w:rsidRPr="004876F1" w:rsidRDefault="004876F1">
      <w:pPr>
        <w:numPr>
          <w:ilvl w:val="0"/>
          <w:numId w:val="30"/>
        </w:numPr>
      </w:pPr>
      <w:r w:rsidRPr="004876F1">
        <w:t xml:space="preserve">EVV, billing, payroll, or compliance knowledge </w:t>
      </w:r>
    </w:p>
    <w:p w14:paraId="39F52590" w14:textId="77777777" w:rsidR="004876F1" w:rsidRPr="004876F1" w:rsidRDefault="004876F1">
      <w:pPr>
        <w:numPr>
          <w:ilvl w:val="0"/>
          <w:numId w:val="30"/>
        </w:numPr>
      </w:pPr>
      <w:r w:rsidRPr="004876F1">
        <w:t xml:space="preserve">Customer implementation and support infrastructure </w:t>
      </w:r>
    </w:p>
    <w:p w14:paraId="0CAECCF3" w14:textId="77777777" w:rsidR="004876F1" w:rsidRPr="004876F1" w:rsidRDefault="004876F1">
      <w:pPr>
        <w:numPr>
          <w:ilvl w:val="0"/>
          <w:numId w:val="30"/>
        </w:numPr>
      </w:pPr>
      <w:r w:rsidRPr="004876F1">
        <w:t xml:space="preserve">Industry association or channel relationships </w:t>
      </w:r>
    </w:p>
    <w:p w14:paraId="28F92C45" w14:textId="77777777" w:rsidR="004876F1" w:rsidRPr="004876F1" w:rsidRDefault="004876F1">
      <w:pPr>
        <w:numPr>
          <w:ilvl w:val="0"/>
          <w:numId w:val="30"/>
        </w:numPr>
      </w:pPr>
      <w:r w:rsidRPr="004876F1">
        <w:t>Strategic guidance and governance experience</w:t>
      </w:r>
    </w:p>
    <w:p w14:paraId="729EC0B4" w14:textId="1ACBA972" w:rsidR="004876F1" w:rsidRPr="004876F1" w:rsidRDefault="004876F1" w:rsidP="00660410">
      <w:r w:rsidRPr="004876F1">
        <w:t>Management believes that a qualified strategic partner may materially reduce the time, cost, and execution risk associated with entering additional markets.</w:t>
      </w:r>
    </w:p>
    <w:p w14:paraId="6D278081" w14:textId="77777777" w:rsidR="004876F1" w:rsidRDefault="004876F1" w:rsidP="00660410">
      <w:pPr>
        <w:rPr>
          <w:b/>
          <w:bCs/>
        </w:rPr>
      </w:pPr>
    </w:p>
    <w:p w14:paraId="434D2299" w14:textId="2519F8C8" w:rsidR="00660410" w:rsidRPr="004F0DCA" w:rsidRDefault="00C56617" w:rsidP="004F0DCA">
      <w:pPr>
        <w:pStyle w:val="Heading2"/>
        <w:rPr>
          <w:caps/>
        </w:rPr>
      </w:pPr>
      <w:bookmarkStart w:id="89" w:name="_Toc236570095"/>
      <w:r w:rsidRPr="004F0DCA">
        <w:rPr>
          <w:caps/>
        </w:rPr>
        <w:t>4</w:t>
      </w:r>
      <w:r w:rsidR="00660410" w:rsidRPr="004F0DCA">
        <w:rPr>
          <w:caps/>
        </w:rPr>
        <w:t>. Competitive Landscape</w:t>
      </w:r>
      <w:bookmarkEnd w:id="89"/>
    </w:p>
    <w:p w14:paraId="01352878" w14:textId="69D44F48" w:rsidR="00660410" w:rsidRPr="00660410" w:rsidRDefault="00C56617" w:rsidP="00EF0568">
      <w:pPr>
        <w:pStyle w:val="Heading3"/>
      </w:pPr>
      <w:bookmarkStart w:id="90" w:name="_Toc236570096"/>
      <w:r>
        <w:t xml:space="preserve">4.1 </w:t>
      </w:r>
      <w:r w:rsidR="00660410" w:rsidRPr="00660410">
        <w:t>A Competitive but Fragmented Market</w:t>
      </w:r>
      <w:bookmarkEnd w:id="90"/>
    </w:p>
    <w:p w14:paraId="6F5E31BF" w14:textId="77777777" w:rsidR="00660410" w:rsidRPr="00660410" w:rsidRDefault="00660410" w:rsidP="00660410">
      <w:r w:rsidRPr="00660410">
        <w:t>Healthcare providers often rely on multiple software systems to manage scheduling, billing, payroll, compliance, reporting, and workforce operations.</w:t>
      </w:r>
    </w:p>
    <w:p w14:paraId="0BA76866" w14:textId="77777777" w:rsidR="00660410" w:rsidRPr="00660410" w:rsidRDefault="00660410" w:rsidP="00660410">
      <w:r w:rsidRPr="00660410">
        <w:t>This fragmented approach increases administrative effort, creates duplicate data entry, and limits operational visibility.</w:t>
      </w:r>
    </w:p>
    <w:p w14:paraId="3E7E0D99" w14:textId="01DF2476" w:rsidR="00C56617" w:rsidRDefault="004876F1" w:rsidP="00660410">
      <w:r w:rsidRPr="004876F1">
        <w:t>True Care System is designed to address selected aspects of this fragmentation by bringing core workforce, visit, EVV, billing, payroll, compliance-related, reporting, and mobile workflows into a shared platform environment.</w:t>
      </w:r>
    </w:p>
    <w:p w14:paraId="11B58DA4" w14:textId="77777777" w:rsidR="004876F1" w:rsidRDefault="004876F1" w:rsidP="00660410">
      <w:pPr>
        <w:rPr>
          <w:b/>
          <w:bCs/>
        </w:rPr>
      </w:pPr>
    </w:p>
    <w:p w14:paraId="7DADE43E" w14:textId="2BB0F399" w:rsidR="00660410" w:rsidRPr="00660410" w:rsidRDefault="00C56617" w:rsidP="00EF0568">
      <w:pPr>
        <w:pStyle w:val="Heading3"/>
      </w:pPr>
      <w:bookmarkStart w:id="91" w:name="_Toc236570097"/>
      <w:r>
        <w:t xml:space="preserve">4.2 </w:t>
      </w:r>
      <w:r w:rsidR="00660410" w:rsidRPr="00660410">
        <w:t>Competitive Position</w:t>
      </w:r>
      <w:bookmarkEnd w:id="91"/>
    </w:p>
    <w:p w14:paraId="131A29D1" w14:textId="77777777" w:rsidR="00660410" w:rsidRPr="00660410" w:rsidRDefault="00660410" w:rsidP="00660410">
      <w:r w:rsidRPr="00660410">
        <w:t>True Care System competes by emphasizing:</w:t>
      </w:r>
    </w:p>
    <w:p w14:paraId="2F0F5AC8" w14:textId="77777777" w:rsidR="004876F1" w:rsidRPr="004876F1" w:rsidRDefault="004876F1">
      <w:pPr>
        <w:numPr>
          <w:ilvl w:val="0"/>
          <w:numId w:val="31"/>
        </w:numPr>
      </w:pPr>
      <w:r w:rsidRPr="004876F1">
        <w:t xml:space="preserve">Product design informed by direct provider operating experience </w:t>
      </w:r>
    </w:p>
    <w:p w14:paraId="7B1A7A27" w14:textId="77777777" w:rsidR="004876F1" w:rsidRPr="004876F1" w:rsidRDefault="004876F1">
      <w:pPr>
        <w:numPr>
          <w:ilvl w:val="0"/>
          <w:numId w:val="31"/>
        </w:numPr>
      </w:pPr>
      <w:r w:rsidRPr="004876F1">
        <w:t xml:space="preserve">Integrated Web and mobile workflows </w:t>
      </w:r>
    </w:p>
    <w:p w14:paraId="41CD1FA8" w14:textId="77777777" w:rsidR="004876F1" w:rsidRPr="004876F1" w:rsidRDefault="004876F1">
      <w:pPr>
        <w:numPr>
          <w:ilvl w:val="0"/>
          <w:numId w:val="31"/>
        </w:numPr>
      </w:pPr>
      <w:r w:rsidRPr="004876F1">
        <w:t xml:space="preserve">Scheduling, visit management, and EVV within a shared environment </w:t>
      </w:r>
    </w:p>
    <w:p w14:paraId="754442AD" w14:textId="77777777" w:rsidR="004876F1" w:rsidRPr="004876F1" w:rsidRDefault="004876F1">
      <w:pPr>
        <w:numPr>
          <w:ilvl w:val="0"/>
          <w:numId w:val="31"/>
        </w:numPr>
      </w:pPr>
      <w:r w:rsidRPr="004876F1">
        <w:t xml:space="preserve">Production Sandata integration pathway </w:t>
      </w:r>
    </w:p>
    <w:p w14:paraId="56BECE19" w14:textId="77777777" w:rsidR="004876F1" w:rsidRPr="004876F1" w:rsidRDefault="004876F1">
      <w:pPr>
        <w:numPr>
          <w:ilvl w:val="0"/>
          <w:numId w:val="31"/>
        </w:numPr>
      </w:pPr>
      <w:r w:rsidRPr="004876F1">
        <w:t xml:space="preserve">Multi-tenant provider architecture </w:t>
      </w:r>
    </w:p>
    <w:p w14:paraId="70F57A9B" w14:textId="77777777" w:rsidR="004876F1" w:rsidRPr="004876F1" w:rsidRDefault="004876F1">
      <w:pPr>
        <w:numPr>
          <w:ilvl w:val="0"/>
          <w:numId w:val="31"/>
        </w:numPr>
      </w:pPr>
      <w:r w:rsidRPr="004876F1">
        <w:t xml:space="preserve">Role-based access and provider-level data isolation </w:t>
      </w:r>
    </w:p>
    <w:p w14:paraId="146D913C" w14:textId="77777777" w:rsidR="004876F1" w:rsidRPr="004876F1" w:rsidRDefault="004876F1">
      <w:pPr>
        <w:numPr>
          <w:ilvl w:val="0"/>
          <w:numId w:val="31"/>
        </w:numPr>
      </w:pPr>
      <w:r w:rsidRPr="004876F1">
        <w:lastRenderedPageBreak/>
        <w:t xml:space="preserve">HIPAA-focused audit and access-history framework </w:t>
      </w:r>
    </w:p>
    <w:p w14:paraId="4A696744" w14:textId="77777777" w:rsidR="004876F1" w:rsidRPr="004876F1" w:rsidRDefault="004876F1">
      <w:pPr>
        <w:numPr>
          <w:ilvl w:val="0"/>
          <w:numId w:val="31"/>
        </w:numPr>
      </w:pPr>
      <w:r w:rsidRPr="004876F1">
        <w:t xml:space="preserve">Support for billing, payroll, BSS, reporting, and administrative workflows </w:t>
      </w:r>
    </w:p>
    <w:p w14:paraId="48AB6595" w14:textId="77777777" w:rsidR="004876F1" w:rsidRPr="004876F1" w:rsidRDefault="004876F1">
      <w:pPr>
        <w:numPr>
          <w:ilvl w:val="0"/>
          <w:numId w:val="31"/>
        </w:numPr>
      </w:pPr>
      <w:r w:rsidRPr="004876F1">
        <w:t xml:space="preserve">Modular architecture intended for continued product expansion </w:t>
      </w:r>
    </w:p>
    <w:p w14:paraId="7264E2B6" w14:textId="77777777" w:rsidR="004876F1" w:rsidRPr="004876F1" w:rsidRDefault="004876F1">
      <w:pPr>
        <w:numPr>
          <w:ilvl w:val="0"/>
          <w:numId w:val="31"/>
        </w:numPr>
      </w:pPr>
      <w:r w:rsidRPr="004876F1">
        <w:t xml:space="preserve">Direct founder involvement in product and customer implementation </w:t>
      </w:r>
    </w:p>
    <w:p w14:paraId="22C89645" w14:textId="77777777" w:rsidR="004876F1" w:rsidRDefault="004876F1" w:rsidP="00660410"/>
    <w:p w14:paraId="37A247D0" w14:textId="039DD7F8" w:rsidR="00C56617" w:rsidRDefault="004876F1" w:rsidP="00660410">
      <w:r w:rsidRPr="004876F1">
        <w:t>Rather than competing solely on individual features, the Company intends to differentiate through practical workflow integration, founder-led implementation knowledge, responsive product development, and a platform designed around the operating needs of home- and community-based service providers.</w:t>
      </w:r>
    </w:p>
    <w:p w14:paraId="1FA3602C" w14:textId="34A58F40" w:rsidR="004876F1" w:rsidRDefault="004876F1" w:rsidP="00660410">
      <w:r w:rsidRPr="004876F1">
        <w:t>The Company has not completed an independent competitive market study, and the healthcare software market includes established vendors with greater financial resources, larger customer bases, broader integration networks, and longer operating histories. True Care System's ability to compete will depend on product reliability, implementation quality, pricing, customer support, continued innovation, and successful market execution.</w:t>
      </w:r>
    </w:p>
    <w:p w14:paraId="74C468C8" w14:textId="77777777" w:rsidR="004876F1" w:rsidRDefault="004876F1" w:rsidP="00660410">
      <w:pPr>
        <w:rPr>
          <w:b/>
          <w:bCs/>
        </w:rPr>
      </w:pPr>
    </w:p>
    <w:p w14:paraId="643B7C3D" w14:textId="58A4717A" w:rsidR="00660410" w:rsidRPr="004F0DCA" w:rsidRDefault="00C56617" w:rsidP="004F0DCA">
      <w:pPr>
        <w:pStyle w:val="Heading2"/>
        <w:rPr>
          <w:caps/>
        </w:rPr>
      </w:pPr>
      <w:bookmarkStart w:id="92" w:name="_Toc236570098"/>
      <w:r w:rsidRPr="004F0DCA">
        <w:rPr>
          <w:caps/>
        </w:rPr>
        <w:t>5</w:t>
      </w:r>
      <w:r w:rsidR="00660410" w:rsidRPr="004F0DCA">
        <w:rPr>
          <w:caps/>
        </w:rPr>
        <w:t>. Customer Value Proposition</w:t>
      </w:r>
      <w:bookmarkEnd w:id="92"/>
    </w:p>
    <w:p w14:paraId="59D442FA" w14:textId="5EEDA5F4" w:rsidR="00660410" w:rsidRPr="00660410" w:rsidRDefault="004876F1" w:rsidP="00660410">
      <w:r w:rsidRPr="004876F1">
        <w:rPr>
          <w:b/>
          <w:bCs/>
        </w:rPr>
        <w:t>Supporting More Coordinated Healthcare Operations</w:t>
      </w:r>
      <w:r w:rsidR="00C56617" w:rsidRPr="00C56617">
        <w:t xml:space="preserve">: </w:t>
      </w:r>
      <w:r w:rsidR="00660410" w:rsidRPr="00660410">
        <w:t>True Care System is designed to help healthcare providers reduce administrative complexity while improving visibility across daily operations.</w:t>
      </w:r>
      <w:r>
        <w:t xml:space="preserve"> </w:t>
      </w:r>
      <w:r w:rsidRPr="004876F1">
        <w:t>Actual outcomes will depend on customer implementation, data quality, staff adoption, workflow configuration, training, and continued management involvement.</w:t>
      </w:r>
    </w:p>
    <w:p w14:paraId="3F1A6855" w14:textId="77777777" w:rsidR="00660410" w:rsidRPr="00660410" w:rsidRDefault="00660410" w:rsidP="00660410">
      <w:r w:rsidRPr="00660410">
        <w:t>Key customer benefits include:</w:t>
      </w:r>
    </w:p>
    <w:p w14:paraId="169B09EE" w14:textId="77777777" w:rsidR="004876F1" w:rsidRPr="004876F1" w:rsidRDefault="004876F1">
      <w:pPr>
        <w:numPr>
          <w:ilvl w:val="0"/>
          <w:numId w:val="32"/>
        </w:numPr>
      </w:pPr>
      <w:r w:rsidRPr="004876F1">
        <w:t xml:space="preserve">More centralized access to operational information </w:t>
      </w:r>
    </w:p>
    <w:p w14:paraId="54D8A8DB" w14:textId="77777777" w:rsidR="004876F1" w:rsidRPr="004876F1" w:rsidRDefault="004876F1">
      <w:pPr>
        <w:numPr>
          <w:ilvl w:val="0"/>
          <w:numId w:val="32"/>
        </w:numPr>
      </w:pPr>
      <w:r w:rsidRPr="004876F1">
        <w:t xml:space="preserve">Reduced duplicate data entry across supported workflows </w:t>
      </w:r>
    </w:p>
    <w:p w14:paraId="16D2B8A5" w14:textId="77777777" w:rsidR="004876F1" w:rsidRPr="004876F1" w:rsidRDefault="004876F1">
      <w:pPr>
        <w:numPr>
          <w:ilvl w:val="0"/>
          <w:numId w:val="32"/>
        </w:numPr>
      </w:pPr>
      <w:r w:rsidRPr="004876F1">
        <w:t xml:space="preserve">Improved visibility into scheduling and workforce activities </w:t>
      </w:r>
    </w:p>
    <w:p w14:paraId="2D0258AD" w14:textId="77777777" w:rsidR="004876F1" w:rsidRPr="004876F1" w:rsidRDefault="004876F1">
      <w:pPr>
        <w:numPr>
          <w:ilvl w:val="0"/>
          <w:numId w:val="32"/>
        </w:numPr>
      </w:pPr>
      <w:r w:rsidRPr="004876F1">
        <w:t xml:space="preserve">Better coordination between office personnel and field employees </w:t>
      </w:r>
    </w:p>
    <w:p w14:paraId="4E10AA4E" w14:textId="77777777" w:rsidR="004876F1" w:rsidRPr="004876F1" w:rsidRDefault="004876F1">
      <w:pPr>
        <w:numPr>
          <w:ilvl w:val="0"/>
          <w:numId w:val="32"/>
        </w:numPr>
      </w:pPr>
      <w:r w:rsidRPr="004876F1">
        <w:t xml:space="preserve">Support for EVV, audit, and compliance-related processes </w:t>
      </w:r>
    </w:p>
    <w:p w14:paraId="70625AC9" w14:textId="77777777" w:rsidR="004876F1" w:rsidRPr="004876F1" w:rsidRDefault="004876F1">
      <w:pPr>
        <w:numPr>
          <w:ilvl w:val="0"/>
          <w:numId w:val="32"/>
        </w:numPr>
      </w:pPr>
      <w:r w:rsidRPr="004876F1">
        <w:t xml:space="preserve">More consistent access to operational and financial reports </w:t>
      </w:r>
    </w:p>
    <w:p w14:paraId="0841B2CE" w14:textId="77777777" w:rsidR="004876F1" w:rsidRPr="004876F1" w:rsidRDefault="004876F1">
      <w:pPr>
        <w:numPr>
          <w:ilvl w:val="0"/>
          <w:numId w:val="32"/>
        </w:numPr>
      </w:pPr>
      <w:r w:rsidRPr="004876F1">
        <w:t xml:space="preserve">Support for billing review and payroll preparation </w:t>
      </w:r>
    </w:p>
    <w:p w14:paraId="5B753DF5" w14:textId="77777777" w:rsidR="004876F1" w:rsidRPr="004876F1" w:rsidRDefault="004876F1">
      <w:pPr>
        <w:numPr>
          <w:ilvl w:val="0"/>
          <w:numId w:val="32"/>
        </w:numPr>
      </w:pPr>
      <w:r w:rsidRPr="004876F1">
        <w:lastRenderedPageBreak/>
        <w:t xml:space="preserve">Timelier access to visit, employee, and individual information </w:t>
      </w:r>
    </w:p>
    <w:p w14:paraId="3BD6D7E4" w14:textId="77777777" w:rsidR="004876F1" w:rsidRPr="004876F1" w:rsidRDefault="004876F1">
      <w:pPr>
        <w:numPr>
          <w:ilvl w:val="0"/>
          <w:numId w:val="32"/>
        </w:numPr>
      </w:pPr>
      <w:r w:rsidRPr="004876F1">
        <w:t xml:space="preserve">Mobile workflow support for direct-care staff </w:t>
      </w:r>
    </w:p>
    <w:p w14:paraId="3C251148" w14:textId="77777777" w:rsidR="004876F1" w:rsidRPr="004876F1" w:rsidRDefault="004876F1">
      <w:pPr>
        <w:numPr>
          <w:ilvl w:val="0"/>
          <w:numId w:val="32"/>
        </w:numPr>
      </w:pPr>
      <w:r w:rsidRPr="004876F1">
        <w:t>Improved management visibility through dashboards and reporting</w:t>
      </w:r>
    </w:p>
    <w:p w14:paraId="36B5828D" w14:textId="77777777" w:rsidR="004876F1" w:rsidRDefault="004876F1" w:rsidP="00660410"/>
    <w:p w14:paraId="46210285" w14:textId="5253E04C" w:rsidR="00C56617" w:rsidRDefault="004876F1" w:rsidP="00660410">
      <w:r w:rsidRPr="004876F1">
        <w:t>By integrating selected functions within a shared platform, providers may be able to reduce administrative fragmentation and direct more management attention toward service quality, workforce support, and organizational growth.</w:t>
      </w:r>
    </w:p>
    <w:p w14:paraId="743F3901" w14:textId="77777777" w:rsidR="004876F1" w:rsidRDefault="004876F1" w:rsidP="00660410">
      <w:pPr>
        <w:rPr>
          <w:b/>
          <w:bCs/>
        </w:rPr>
      </w:pPr>
    </w:p>
    <w:p w14:paraId="34298B1F" w14:textId="1138ABBC" w:rsidR="00660410" w:rsidRPr="004F0DCA" w:rsidRDefault="00C56617" w:rsidP="004F0DCA">
      <w:pPr>
        <w:pStyle w:val="Heading2"/>
        <w:rPr>
          <w:caps/>
        </w:rPr>
      </w:pPr>
      <w:bookmarkStart w:id="93" w:name="_Toc236570099"/>
      <w:r w:rsidRPr="004F0DCA">
        <w:rPr>
          <w:caps/>
        </w:rPr>
        <w:t>6</w:t>
      </w:r>
      <w:r w:rsidR="00660410" w:rsidRPr="004F0DCA">
        <w:rPr>
          <w:caps/>
        </w:rPr>
        <w:t>. Growth Strategy</w:t>
      </w:r>
      <w:bookmarkEnd w:id="93"/>
    </w:p>
    <w:p w14:paraId="73F84911" w14:textId="1156E84D" w:rsidR="00875081" w:rsidRDefault="00875081" w:rsidP="00EF0568">
      <w:pPr>
        <w:pStyle w:val="Heading3"/>
      </w:pPr>
      <w:bookmarkStart w:id="94" w:name="_Toc236570100"/>
      <w:r>
        <w:t xml:space="preserve">6.1 </w:t>
      </w:r>
      <w:r w:rsidR="00660410" w:rsidRPr="00660410">
        <w:t>Long-Term Commercial Growth</w:t>
      </w:r>
      <w:bookmarkEnd w:id="94"/>
    </w:p>
    <w:p w14:paraId="5B6F608D" w14:textId="4B90256B" w:rsidR="00660410" w:rsidRPr="00660410" w:rsidRDefault="00660410" w:rsidP="00660410">
      <w:r w:rsidRPr="00660410">
        <w:t>The Company's growth strategy is built around sustainable expansion rather than rapid customer acquisition.</w:t>
      </w:r>
    </w:p>
    <w:p w14:paraId="5AD7EB3F" w14:textId="77777777" w:rsidR="00660410" w:rsidRPr="00660410" w:rsidRDefault="00660410" w:rsidP="00660410">
      <w:r w:rsidRPr="00660410">
        <w:t>Key strategic priorities include:</w:t>
      </w:r>
    </w:p>
    <w:p w14:paraId="310A3850" w14:textId="77777777" w:rsidR="004876F1" w:rsidRPr="004876F1" w:rsidRDefault="004876F1">
      <w:pPr>
        <w:numPr>
          <w:ilvl w:val="0"/>
          <w:numId w:val="33"/>
        </w:numPr>
      </w:pPr>
      <w:r w:rsidRPr="004876F1">
        <w:t xml:space="preserve">Disciplined customer acquisition </w:t>
      </w:r>
    </w:p>
    <w:p w14:paraId="701F2828" w14:textId="77777777" w:rsidR="004876F1" w:rsidRPr="004876F1" w:rsidRDefault="004876F1">
      <w:pPr>
        <w:numPr>
          <w:ilvl w:val="0"/>
          <w:numId w:val="33"/>
        </w:numPr>
      </w:pPr>
      <w:r w:rsidRPr="004876F1">
        <w:t xml:space="preserve">Continued product enhancement </w:t>
      </w:r>
    </w:p>
    <w:p w14:paraId="7654713A" w14:textId="77777777" w:rsidR="004876F1" w:rsidRPr="004876F1" w:rsidRDefault="004876F1">
      <w:pPr>
        <w:numPr>
          <w:ilvl w:val="0"/>
          <w:numId w:val="33"/>
        </w:numPr>
      </w:pPr>
      <w:r w:rsidRPr="004876F1">
        <w:t xml:space="preserve">Reliable implementation and customer support </w:t>
      </w:r>
    </w:p>
    <w:p w14:paraId="2088B116" w14:textId="77777777" w:rsidR="004876F1" w:rsidRPr="004876F1" w:rsidRDefault="004876F1">
      <w:pPr>
        <w:numPr>
          <w:ilvl w:val="0"/>
          <w:numId w:val="33"/>
        </w:numPr>
      </w:pPr>
      <w:r w:rsidRPr="004876F1">
        <w:t xml:space="preserve">Customer retention and account growth </w:t>
      </w:r>
    </w:p>
    <w:p w14:paraId="36FE6BF0" w14:textId="77777777" w:rsidR="004876F1" w:rsidRPr="004876F1" w:rsidRDefault="004876F1">
      <w:pPr>
        <w:numPr>
          <w:ilvl w:val="0"/>
          <w:numId w:val="33"/>
        </w:numPr>
      </w:pPr>
      <w:r w:rsidRPr="004876F1">
        <w:t xml:space="preserve">Expansion into selected healthcare markets </w:t>
      </w:r>
    </w:p>
    <w:p w14:paraId="597FB2F3" w14:textId="77777777" w:rsidR="004876F1" w:rsidRPr="004876F1" w:rsidRDefault="004876F1">
      <w:pPr>
        <w:numPr>
          <w:ilvl w:val="0"/>
          <w:numId w:val="33"/>
        </w:numPr>
      </w:pPr>
      <w:r w:rsidRPr="004876F1">
        <w:t xml:space="preserve">Strategic healthcare and technology partnerships </w:t>
      </w:r>
    </w:p>
    <w:p w14:paraId="1300E92D" w14:textId="77777777" w:rsidR="004876F1" w:rsidRPr="004876F1" w:rsidRDefault="004876F1">
      <w:pPr>
        <w:numPr>
          <w:ilvl w:val="0"/>
          <w:numId w:val="33"/>
        </w:numPr>
      </w:pPr>
      <w:r w:rsidRPr="004876F1">
        <w:t xml:space="preserve">Repeatable onboarding and implementation processes </w:t>
      </w:r>
    </w:p>
    <w:p w14:paraId="24FE0F1C" w14:textId="77777777" w:rsidR="004876F1" w:rsidRPr="004876F1" w:rsidRDefault="004876F1">
      <w:pPr>
        <w:numPr>
          <w:ilvl w:val="0"/>
          <w:numId w:val="33"/>
        </w:numPr>
      </w:pPr>
      <w:r w:rsidRPr="004876F1">
        <w:t xml:space="preserve">Ongoing investment in security, infrastructure, and product quality </w:t>
      </w:r>
    </w:p>
    <w:p w14:paraId="41965BA5" w14:textId="77777777" w:rsidR="004876F1" w:rsidRPr="004876F1" w:rsidRDefault="004876F1">
      <w:pPr>
        <w:numPr>
          <w:ilvl w:val="0"/>
          <w:numId w:val="33"/>
        </w:numPr>
      </w:pPr>
      <w:r w:rsidRPr="004876F1">
        <w:t xml:space="preserve">Development of referral, channel, and provider-network relationships </w:t>
      </w:r>
    </w:p>
    <w:p w14:paraId="4046A4CE" w14:textId="77777777" w:rsidR="004876F1" w:rsidRPr="004876F1" w:rsidRDefault="004876F1">
      <w:pPr>
        <w:numPr>
          <w:ilvl w:val="0"/>
          <w:numId w:val="33"/>
        </w:numPr>
      </w:pPr>
      <w:r w:rsidRPr="004876F1">
        <w:t>Careful adaptation to state-specific regulatory and EVV requirements</w:t>
      </w:r>
    </w:p>
    <w:p w14:paraId="3F4F72DE" w14:textId="07951F71" w:rsidR="00C56617" w:rsidRDefault="00660410" w:rsidP="00660410">
      <w:r w:rsidRPr="00660410">
        <w:t xml:space="preserve"> </w:t>
      </w:r>
      <w:r w:rsidR="004876F1" w:rsidRPr="004876F1">
        <w:t>This approach is intended to support recurring revenue growth while allowing the Company to manage implementation quality, customer support demands, product development priorities, and the financial requirements of multi-state expansion.</w:t>
      </w:r>
    </w:p>
    <w:p w14:paraId="207D72D2" w14:textId="77777777" w:rsidR="00875081" w:rsidRDefault="00875081" w:rsidP="00660410">
      <w:pPr>
        <w:rPr>
          <w:b/>
          <w:bCs/>
        </w:rPr>
      </w:pPr>
    </w:p>
    <w:p w14:paraId="6C4769E2" w14:textId="00DFB05C" w:rsidR="00875081" w:rsidRDefault="00875081" w:rsidP="00EF0568">
      <w:pPr>
        <w:pStyle w:val="Heading3"/>
      </w:pPr>
      <w:bookmarkStart w:id="95" w:name="_Toc236570101"/>
      <w:r w:rsidRPr="00875081">
        <w:lastRenderedPageBreak/>
        <w:t>6.2 Partnership-Led Growth</w:t>
      </w:r>
      <w:bookmarkEnd w:id="95"/>
    </w:p>
    <w:p w14:paraId="2D6F91AD" w14:textId="77777777" w:rsidR="00875081" w:rsidRPr="00875081" w:rsidRDefault="00875081" w:rsidP="00875081">
      <w:r w:rsidRPr="00875081">
        <w:t>Management recognizes that the Company's growth may be accelerated through partnerships with healthcare operators, technology professionals, industry advisors, provider networks, and organizations with established customer relationships.</w:t>
      </w:r>
    </w:p>
    <w:p w14:paraId="2C3456C4" w14:textId="77777777" w:rsidR="00875081" w:rsidRPr="00875081" w:rsidRDefault="00875081" w:rsidP="00875081">
      <w:r w:rsidRPr="00875081">
        <w:t>The founders are prepared to evaluate partnership structures based not only on financial investment, but also on the strategic value a partner can contribute through:</w:t>
      </w:r>
    </w:p>
    <w:p w14:paraId="4EAD587B" w14:textId="77777777" w:rsidR="00875081" w:rsidRPr="00875081" w:rsidRDefault="00875081" w:rsidP="00660410">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6"/>
        <w:gridCol w:w="6424"/>
      </w:tblGrid>
      <w:tr w:rsidR="00875081" w:rsidRPr="00875081" w14:paraId="10563DF3" w14:textId="77777777" w:rsidTr="00875081">
        <w:trPr>
          <w:tblHeader/>
          <w:tblCellSpacing w:w="15" w:type="dxa"/>
        </w:trPr>
        <w:tc>
          <w:tcPr>
            <w:tcW w:w="0" w:type="auto"/>
            <w:shd w:val="clear" w:color="auto" w:fill="E8E8E8" w:themeFill="background2"/>
            <w:vAlign w:val="center"/>
            <w:hideMark/>
          </w:tcPr>
          <w:p w14:paraId="2C4E4D35" w14:textId="77777777" w:rsidR="00875081" w:rsidRPr="00875081" w:rsidRDefault="00875081" w:rsidP="00875081">
            <w:pPr>
              <w:jc w:val="center"/>
              <w:rPr>
                <w:b/>
                <w:bCs/>
              </w:rPr>
            </w:pPr>
            <w:r w:rsidRPr="00875081">
              <w:rPr>
                <w:b/>
                <w:bCs/>
              </w:rPr>
              <w:t>Strategic Contribution</w:t>
            </w:r>
          </w:p>
        </w:tc>
        <w:tc>
          <w:tcPr>
            <w:tcW w:w="0" w:type="auto"/>
            <w:shd w:val="clear" w:color="auto" w:fill="E8E8E8" w:themeFill="background2"/>
            <w:vAlign w:val="center"/>
            <w:hideMark/>
          </w:tcPr>
          <w:p w14:paraId="52F4B1CF" w14:textId="77777777" w:rsidR="00875081" w:rsidRPr="00875081" w:rsidRDefault="00875081" w:rsidP="00875081">
            <w:pPr>
              <w:jc w:val="center"/>
              <w:rPr>
                <w:b/>
                <w:bCs/>
              </w:rPr>
            </w:pPr>
            <w:r w:rsidRPr="00875081">
              <w:rPr>
                <w:b/>
                <w:bCs/>
              </w:rPr>
              <w:t>Potential Value to True Care System</w:t>
            </w:r>
          </w:p>
        </w:tc>
      </w:tr>
      <w:tr w:rsidR="00875081" w:rsidRPr="00875081" w14:paraId="52C0C841" w14:textId="77777777" w:rsidTr="00875081">
        <w:trPr>
          <w:tblCellSpacing w:w="15" w:type="dxa"/>
        </w:trPr>
        <w:tc>
          <w:tcPr>
            <w:tcW w:w="0" w:type="auto"/>
            <w:vAlign w:val="center"/>
            <w:hideMark/>
          </w:tcPr>
          <w:p w14:paraId="57934E65" w14:textId="77777777" w:rsidR="00875081" w:rsidRPr="00875081" w:rsidRDefault="00875081" w:rsidP="00875081">
            <w:r w:rsidRPr="00875081">
              <w:t>Provider Network Access</w:t>
            </w:r>
          </w:p>
        </w:tc>
        <w:tc>
          <w:tcPr>
            <w:tcW w:w="0" w:type="auto"/>
            <w:vAlign w:val="center"/>
            <w:hideMark/>
          </w:tcPr>
          <w:p w14:paraId="49335E98" w14:textId="77777777" w:rsidR="00875081" w:rsidRPr="00875081" w:rsidRDefault="00875081" w:rsidP="00875081">
            <w:r w:rsidRPr="00875081">
              <w:t>Shorter customer acquisition cycle and stronger market entry</w:t>
            </w:r>
          </w:p>
        </w:tc>
      </w:tr>
      <w:tr w:rsidR="00875081" w:rsidRPr="00875081" w14:paraId="0996DA24" w14:textId="77777777" w:rsidTr="00875081">
        <w:trPr>
          <w:tblCellSpacing w:w="15" w:type="dxa"/>
        </w:trPr>
        <w:tc>
          <w:tcPr>
            <w:tcW w:w="0" w:type="auto"/>
            <w:vAlign w:val="center"/>
            <w:hideMark/>
          </w:tcPr>
          <w:p w14:paraId="48CF5A0D" w14:textId="77777777" w:rsidR="00875081" w:rsidRPr="00875081" w:rsidRDefault="00875081" w:rsidP="00875081">
            <w:r w:rsidRPr="00875081">
              <w:t>Healthcare Operating Expertise</w:t>
            </w:r>
          </w:p>
        </w:tc>
        <w:tc>
          <w:tcPr>
            <w:tcW w:w="0" w:type="auto"/>
            <w:vAlign w:val="center"/>
            <w:hideMark/>
          </w:tcPr>
          <w:p w14:paraId="55BE88E7" w14:textId="77777777" w:rsidR="00875081" w:rsidRPr="00875081" w:rsidRDefault="00875081" w:rsidP="00875081">
            <w:r w:rsidRPr="00875081">
              <w:t>Improved product fit and implementation planning</w:t>
            </w:r>
          </w:p>
        </w:tc>
      </w:tr>
      <w:tr w:rsidR="00875081" w:rsidRPr="00875081" w14:paraId="7279AB54" w14:textId="77777777" w:rsidTr="00875081">
        <w:trPr>
          <w:tblCellSpacing w:w="15" w:type="dxa"/>
        </w:trPr>
        <w:tc>
          <w:tcPr>
            <w:tcW w:w="0" w:type="auto"/>
            <w:vAlign w:val="center"/>
            <w:hideMark/>
          </w:tcPr>
          <w:p w14:paraId="7B3B50D8" w14:textId="77777777" w:rsidR="00875081" w:rsidRPr="00875081" w:rsidRDefault="00875081" w:rsidP="00875081">
            <w:r w:rsidRPr="00875081">
              <w:t>Multi-State Experience</w:t>
            </w:r>
          </w:p>
        </w:tc>
        <w:tc>
          <w:tcPr>
            <w:tcW w:w="0" w:type="auto"/>
            <w:vAlign w:val="center"/>
            <w:hideMark/>
          </w:tcPr>
          <w:p w14:paraId="2D997065" w14:textId="77777777" w:rsidR="00875081" w:rsidRPr="00875081" w:rsidRDefault="00875081" w:rsidP="00875081">
            <w:r w:rsidRPr="00875081">
              <w:t>Better understanding of state-specific operating and regulatory requirements</w:t>
            </w:r>
          </w:p>
        </w:tc>
      </w:tr>
      <w:tr w:rsidR="00875081" w:rsidRPr="00875081" w14:paraId="00B096C2" w14:textId="77777777" w:rsidTr="00875081">
        <w:trPr>
          <w:tblCellSpacing w:w="15" w:type="dxa"/>
        </w:trPr>
        <w:tc>
          <w:tcPr>
            <w:tcW w:w="0" w:type="auto"/>
            <w:vAlign w:val="center"/>
            <w:hideMark/>
          </w:tcPr>
          <w:p w14:paraId="40AEB126" w14:textId="77777777" w:rsidR="00875081" w:rsidRPr="00875081" w:rsidRDefault="00875081" w:rsidP="00875081">
            <w:r w:rsidRPr="00875081">
              <w:t>Technology Expertise</w:t>
            </w:r>
          </w:p>
        </w:tc>
        <w:tc>
          <w:tcPr>
            <w:tcW w:w="0" w:type="auto"/>
            <w:vAlign w:val="center"/>
            <w:hideMark/>
          </w:tcPr>
          <w:p w14:paraId="08CECD8F" w14:textId="77777777" w:rsidR="00875081" w:rsidRPr="00875081" w:rsidRDefault="00875081" w:rsidP="00875081">
            <w:r w:rsidRPr="00875081">
              <w:t>Faster product enhancement, integration, security, and scalability</w:t>
            </w:r>
          </w:p>
        </w:tc>
      </w:tr>
      <w:tr w:rsidR="00875081" w:rsidRPr="00875081" w14:paraId="1481194C" w14:textId="77777777" w:rsidTr="00875081">
        <w:trPr>
          <w:tblCellSpacing w:w="15" w:type="dxa"/>
        </w:trPr>
        <w:tc>
          <w:tcPr>
            <w:tcW w:w="0" w:type="auto"/>
            <w:vAlign w:val="center"/>
            <w:hideMark/>
          </w:tcPr>
          <w:p w14:paraId="11943F9C" w14:textId="77777777" w:rsidR="00875081" w:rsidRPr="00875081" w:rsidRDefault="00875081" w:rsidP="00875081">
            <w:r w:rsidRPr="00875081">
              <w:t>Enterprise Sales Capability</w:t>
            </w:r>
          </w:p>
        </w:tc>
        <w:tc>
          <w:tcPr>
            <w:tcW w:w="0" w:type="auto"/>
            <w:vAlign w:val="center"/>
            <w:hideMark/>
          </w:tcPr>
          <w:p w14:paraId="7F5900D0" w14:textId="77777777" w:rsidR="00875081" w:rsidRPr="00875081" w:rsidRDefault="00875081" w:rsidP="00875081">
            <w:r w:rsidRPr="00875081">
              <w:t>Stronger commercial pipeline and account development</w:t>
            </w:r>
          </w:p>
        </w:tc>
      </w:tr>
      <w:tr w:rsidR="00875081" w:rsidRPr="00875081" w14:paraId="21DE9B49" w14:textId="77777777" w:rsidTr="00875081">
        <w:trPr>
          <w:tblCellSpacing w:w="15" w:type="dxa"/>
        </w:trPr>
        <w:tc>
          <w:tcPr>
            <w:tcW w:w="0" w:type="auto"/>
            <w:vAlign w:val="center"/>
            <w:hideMark/>
          </w:tcPr>
          <w:p w14:paraId="37B43FDE" w14:textId="77777777" w:rsidR="00875081" w:rsidRPr="00875081" w:rsidRDefault="00875081" w:rsidP="00875081">
            <w:r w:rsidRPr="00875081">
              <w:t>Implementation Infrastructure</w:t>
            </w:r>
          </w:p>
        </w:tc>
        <w:tc>
          <w:tcPr>
            <w:tcW w:w="0" w:type="auto"/>
            <w:vAlign w:val="center"/>
            <w:hideMark/>
          </w:tcPr>
          <w:p w14:paraId="1902F786" w14:textId="77777777" w:rsidR="00875081" w:rsidRPr="00875081" w:rsidRDefault="00875081" w:rsidP="00875081">
            <w:r w:rsidRPr="00875081">
              <w:t>Increased capacity to onboard and support provider organizations</w:t>
            </w:r>
          </w:p>
        </w:tc>
      </w:tr>
      <w:tr w:rsidR="00875081" w:rsidRPr="00875081" w14:paraId="75F1ECBE" w14:textId="77777777" w:rsidTr="00875081">
        <w:trPr>
          <w:tblCellSpacing w:w="15" w:type="dxa"/>
        </w:trPr>
        <w:tc>
          <w:tcPr>
            <w:tcW w:w="0" w:type="auto"/>
            <w:vAlign w:val="center"/>
            <w:hideMark/>
          </w:tcPr>
          <w:p w14:paraId="73F7FD8F" w14:textId="77777777" w:rsidR="00875081" w:rsidRPr="00875081" w:rsidRDefault="00875081" w:rsidP="00875081">
            <w:r w:rsidRPr="00875081">
              <w:t>Industry Relationships</w:t>
            </w:r>
          </w:p>
        </w:tc>
        <w:tc>
          <w:tcPr>
            <w:tcW w:w="0" w:type="auto"/>
            <w:vAlign w:val="center"/>
            <w:hideMark/>
          </w:tcPr>
          <w:p w14:paraId="0BC74014" w14:textId="77777777" w:rsidR="00875081" w:rsidRPr="00875081" w:rsidRDefault="00875081" w:rsidP="00875081">
            <w:r w:rsidRPr="00875081">
              <w:t>Greater access to associations, referral channels, and strategic alliances</w:t>
            </w:r>
          </w:p>
        </w:tc>
      </w:tr>
      <w:tr w:rsidR="00875081" w:rsidRPr="00875081" w14:paraId="1C5218D5" w14:textId="77777777" w:rsidTr="00875081">
        <w:trPr>
          <w:tblCellSpacing w:w="15" w:type="dxa"/>
        </w:trPr>
        <w:tc>
          <w:tcPr>
            <w:tcW w:w="0" w:type="auto"/>
            <w:vAlign w:val="center"/>
            <w:hideMark/>
          </w:tcPr>
          <w:p w14:paraId="5D143F0A" w14:textId="77777777" w:rsidR="00875081" w:rsidRPr="00875081" w:rsidRDefault="00875081" w:rsidP="00875081">
            <w:r w:rsidRPr="00875081">
              <w:t>Governance Experience</w:t>
            </w:r>
          </w:p>
        </w:tc>
        <w:tc>
          <w:tcPr>
            <w:tcW w:w="0" w:type="auto"/>
            <w:vAlign w:val="center"/>
            <w:hideMark/>
          </w:tcPr>
          <w:p w14:paraId="6CC352F3" w14:textId="77777777" w:rsidR="00875081" w:rsidRPr="00875081" w:rsidRDefault="00875081" w:rsidP="00875081">
            <w:r w:rsidRPr="00875081">
              <w:t>Stronger planning, accountability, and long-term organizational development</w:t>
            </w:r>
          </w:p>
        </w:tc>
      </w:tr>
    </w:tbl>
    <w:p w14:paraId="4FEE6492" w14:textId="77777777" w:rsidR="004876F1" w:rsidRDefault="004876F1" w:rsidP="00660410"/>
    <w:p w14:paraId="0B76D724" w14:textId="1D3D2E6E" w:rsidR="00875081" w:rsidRPr="00875081" w:rsidRDefault="00875081" w:rsidP="00660410">
      <w:r w:rsidRPr="00875081">
        <w:t>The founders' objective is to select partners whose participation can increase the probability and speed of sustainable commercial success, rather than evaluating potential partners solely on the amount of capital offered.</w:t>
      </w:r>
    </w:p>
    <w:p w14:paraId="247B48D3" w14:textId="77777777" w:rsidR="00875081" w:rsidRDefault="00875081">
      <w:pPr>
        <w:rPr>
          <w:b/>
          <w:bCs/>
          <w:color w:val="124F1A" w:themeColor="accent3" w:themeShade="BF"/>
          <w:sz w:val="28"/>
          <w:szCs w:val="28"/>
        </w:rPr>
      </w:pPr>
      <w:r>
        <w:rPr>
          <w:b/>
          <w:bCs/>
          <w:color w:val="124F1A" w:themeColor="accent3" w:themeShade="BF"/>
          <w:sz w:val="28"/>
          <w:szCs w:val="28"/>
        </w:rPr>
        <w:br w:type="page"/>
      </w:r>
    </w:p>
    <w:p w14:paraId="3EF2E8AB" w14:textId="5D2AF6FF" w:rsidR="00C56617" w:rsidRPr="00051D35" w:rsidRDefault="00660410" w:rsidP="00051D35">
      <w:pPr>
        <w:pStyle w:val="Heading1"/>
        <w:spacing w:before="0" w:after="0" w:line="240" w:lineRule="auto"/>
        <w:jc w:val="center"/>
        <w:rPr>
          <w:b/>
          <w:bCs/>
        </w:rPr>
      </w:pPr>
      <w:bookmarkStart w:id="96" w:name="_Toc236570102"/>
      <w:r w:rsidRPr="00051D35">
        <w:rPr>
          <w:b/>
          <w:bCs/>
        </w:rPr>
        <w:lastRenderedPageBreak/>
        <w:t>SECTION IV</w:t>
      </w:r>
      <w:bookmarkEnd w:id="96"/>
    </w:p>
    <w:p w14:paraId="18EF6DBA" w14:textId="65F68FAE" w:rsidR="00660410" w:rsidRPr="00051D35" w:rsidRDefault="00660410" w:rsidP="00051D35">
      <w:pPr>
        <w:pStyle w:val="Heading1"/>
        <w:spacing w:before="0" w:after="0" w:line="240" w:lineRule="auto"/>
        <w:jc w:val="center"/>
        <w:rPr>
          <w:b/>
          <w:bCs/>
          <w:caps/>
        </w:rPr>
      </w:pPr>
      <w:bookmarkStart w:id="97" w:name="_Toc236570103"/>
      <w:r w:rsidRPr="00051D35">
        <w:rPr>
          <w:b/>
          <w:bCs/>
          <w:caps/>
        </w:rPr>
        <w:t>Summary</w:t>
      </w:r>
      <w:bookmarkEnd w:id="97"/>
    </w:p>
    <w:p w14:paraId="1E39A920" w14:textId="77777777" w:rsidR="006F4332" w:rsidRPr="006F4332" w:rsidRDefault="006F4332" w:rsidP="006F4332">
      <w:pPr>
        <w:spacing w:after="0" w:line="240" w:lineRule="auto"/>
        <w:jc w:val="center"/>
        <w:rPr>
          <w:b/>
          <w:bCs/>
          <w:caps/>
          <w:color w:val="124F1A" w:themeColor="accent3" w:themeShade="BF"/>
          <w:sz w:val="28"/>
          <w:szCs w:val="28"/>
        </w:rPr>
      </w:pPr>
    </w:p>
    <w:p w14:paraId="69A76743" w14:textId="77777777" w:rsidR="00875081" w:rsidRPr="00875081" w:rsidRDefault="00875081" w:rsidP="00875081">
      <w:r w:rsidRPr="00875081">
        <w:t>Healthcare providers continue to face administrative complexity, workforce challenges, documentation requirements, EVV obligations, billing demands, and the need for better operational visibility. These conditions create an opportunity for integrated healthcare technology platforms that can demonstrate reliability, practical workflow value, appropriate security controls, and responsive implementation support.</w:t>
      </w:r>
    </w:p>
    <w:p w14:paraId="5631729E" w14:textId="77777777" w:rsidR="00875081" w:rsidRPr="00875081" w:rsidRDefault="00875081" w:rsidP="00875081">
      <w:r w:rsidRPr="00875081">
        <w:t>True Care System plans to begin broader commercialization with Pennsylvania providers in the Home Care, I/DD, Behavioral Health, residential, and community-based service sectors. This initial market focus is intended to allow the Company to refine onboarding, customer support, pricing, product configuration, and implementation procedures before entering additional states.</w:t>
      </w:r>
    </w:p>
    <w:p w14:paraId="42070C36" w14:textId="77777777" w:rsidR="00875081" w:rsidRPr="00875081" w:rsidRDefault="00875081" w:rsidP="00875081">
      <w:r w:rsidRPr="00875081">
        <w:t>Future expansion will be pursued in phases and will depend on demonstrated customer demand, product readiness, regulatory requirements, financial resources, implementation capacity, and the availability of qualified strategic partners. The Company is particularly interested in partners who can contribute healthcare expertise, technology capabilities, commercialization experience, provider-network relationships, or multi-state operating knowledge in addition to financial capital.</w:t>
      </w:r>
    </w:p>
    <w:p w14:paraId="236C5447" w14:textId="77777777" w:rsidR="00875081" w:rsidRPr="00875081" w:rsidRDefault="00875081" w:rsidP="00875081">
      <w:r w:rsidRPr="00875081">
        <w:t>By combining a recurring SaaS model with disciplined market entry, continued product development, and strategic collaboration, management intends to build a sustainable healthcare technology business serving provider organizations across multiple states.</w:t>
      </w:r>
    </w:p>
    <w:p w14:paraId="2D71C7BA" w14:textId="5644F4E0" w:rsidR="00660410" w:rsidRPr="00660410" w:rsidRDefault="00660410" w:rsidP="00660410"/>
    <w:p w14:paraId="400C69C7" w14:textId="77DB1725" w:rsidR="00660410" w:rsidRDefault="00660410">
      <w:r>
        <w:br w:type="page"/>
      </w:r>
    </w:p>
    <w:p w14:paraId="39AFDFE1" w14:textId="77777777" w:rsidR="00660410" w:rsidRPr="00051D35" w:rsidRDefault="00660410" w:rsidP="00051D35">
      <w:pPr>
        <w:pStyle w:val="Heading1"/>
        <w:spacing w:before="0" w:after="0" w:line="240" w:lineRule="auto"/>
        <w:jc w:val="center"/>
        <w:rPr>
          <w:b/>
          <w:bCs/>
        </w:rPr>
      </w:pPr>
      <w:bookmarkStart w:id="98" w:name="_Toc236570104"/>
      <w:r w:rsidRPr="00051D35">
        <w:rPr>
          <w:b/>
          <w:bCs/>
        </w:rPr>
        <w:lastRenderedPageBreak/>
        <w:t>SECTION V</w:t>
      </w:r>
      <w:bookmarkEnd w:id="98"/>
    </w:p>
    <w:p w14:paraId="46D7E438" w14:textId="77777777" w:rsidR="00875081" w:rsidRPr="00051D35" w:rsidRDefault="00875081" w:rsidP="00051D35">
      <w:pPr>
        <w:pStyle w:val="Heading1"/>
        <w:spacing w:before="0" w:after="0" w:line="240" w:lineRule="auto"/>
        <w:jc w:val="center"/>
        <w:rPr>
          <w:b/>
          <w:bCs/>
        </w:rPr>
      </w:pPr>
      <w:bookmarkStart w:id="99" w:name="_Toc236570105"/>
      <w:r w:rsidRPr="00051D35">
        <w:rPr>
          <w:b/>
          <w:bCs/>
        </w:rPr>
        <w:t>BUSINESS PLAN &amp; FINANCIAL PROJECTIONS</w:t>
      </w:r>
      <w:bookmarkEnd w:id="99"/>
    </w:p>
    <w:p w14:paraId="2B2C7BC7" w14:textId="0C918CEC" w:rsidR="00660410" w:rsidRPr="00051D35" w:rsidRDefault="00660410" w:rsidP="00051D35">
      <w:pPr>
        <w:pStyle w:val="Heading1"/>
        <w:spacing w:before="0" w:after="0" w:line="240" w:lineRule="auto"/>
        <w:jc w:val="center"/>
        <w:rPr>
          <w:b/>
          <w:bCs/>
        </w:rPr>
      </w:pPr>
      <w:bookmarkStart w:id="100" w:name="_Toc236570106"/>
      <w:r w:rsidRPr="00051D35">
        <w:rPr>
          <w:b/>
          <w:bCs/>
        </w:rPr>
        <w:t>(2027–2031)</w:t>
      </w:r>
      <w:bookmarkEnd w:id="100"/>
    </w:p>
    <w:p w14:paraId="16343637" w14:textId="77777777" w:rsidR="006F4332" w:rsidRPr="006F4332" w:rsidRDefault="006F4332" w:rsidP="006F4332">
      <w:pPr>
        <w:spacing w:after="0" w:line="240" w:lineRule="auto"/>
        <w:jc w:val="center"/>
        <w:rPr>
          <w:b/>
          <w:bCs/>
          <w:color w:val="124F1A" w:themeColor="accent3" w:themeShade="BF"/>
          <w:sz w:val="28"/>
          <w:szCs w:val="28"/>
        </w:rPr>
      </w:pPr>
    </w:p>
    <w:p w14:paraId="4EE78F44" w14:textId="4A8E1F80" w:rsidR="00660410" w:rsidRPr="004F0DCA" w:rsidRDefault="00C56617" w:rsidP="004F0DCA">
      <w:pPr>
        <w:pStyle w:val="Heading2"/>
        <w:rPr>
          <w:caps/>
        </w:rPr>
      </w:pPr>
      <w:bookmarkStart w:id="101" w:name="_Toc236570107"/>
      <w:r w:rsidRPr="004F0DCA">
        <w:rPr>
          <w:caps/>
        </w:rPr>
        <w:t>1</w:t>
      </w:r>
      <w:r w:rsidR="00660410" w:rsidRPr="004F0DCA">
        <w:rPr>
          <w:caps/>
        </w:rPr>
        <w:t>. Business Objectives</w:t>
      </w:r>
      <w:bookmarkEnd w:id="101"/>
    </w:p>
    <w:p w14:paraId="24700F61" w14:textId="34A8CB5B" w:rsidR="00660410" w:rsidRPr="00660410" w:rsidRDefault="00C56617" w:rsidP="00EF0568">
      <w:pPr>
        <w:pStyle w:val="Heading3"/>
      </w:pPr>
      <w:bookmarkStart w:id="102" w:name="_Toc236570108"/>
      <w:r>
        <w:t xml:space="preserve">1.1 </w:t>
      </w:r>
      <w:r w:rsidR="00660410" w:rsidRPr="00660410">
        <w:t>Five-Year Strategic Objectives</w:t>
      </w:r>
      <w:bookmarkEnd w:id="102"/>
    </w:p>
    <w:p w14:paraId="4BE26A74" w14:textId="77777777" w:rsidR="00A717C0" w:rsidRDefault="00A717C0" w:rsidP="00660410">
      <w:r w:rsidRPr="00A717C0">
        <w:t>True Care System's five-year objective is to establish a sustainable multi-state healthcare SaaS business serving Home Care, I/DD, Behavioral Health, and Community-Based service providers.</w:t>
      </w:r>
    </w:p>
    <w:p w14:paraId="04E20F6C" w14:textId="3332406B" w:rsidR="00C56617" w:rsidRDefault="00A717C0" w:rsidP="00660410">
      <w:r w:rsidRPr="00A717C0">
        <w:t>Over the next five years, the Company will focus on expanding its customer base, strengthening its technology platform, developing strategic partnerships, and building an organization capable of supporting recurring revenue growth across multiple states.</w:t>
      </w:r>
    </w:p>
    <w:p w14:paraId="038616C5" w14:textId="77777777" w:rsidR="00A717C0" w:rsidRPr="00660410" w:rsidRDefault="00A717C0" w:rsidP="00660410"/>
    <w:p w14:paraId="18F557A7" w14:textId="43F54365" w:rsidR="00660410" w:rsidRPr="00660410" w:rsidRDefault="00C56617" w:rsidP="00EF0568">
      <w:pPr>
        <w:pStyle w:val="Heading3"/>
      </w:pPr>
      <w:bookmarkStart w:id="103" w:name="_Toc236570109"/>
      <w:r>
        <w:t xml:space="preserve">1.2 </w:t>
      </w:r>
      <w:r w:rsidR="00660410" w:rsidRPr="00660410">
        <w:t>Strategic Priorities</w:t>
      </w:r>
      <w:bookmarkEnd w:id="103"/>
    </w:p>
    <w:p w14:paraId="36F4379C" w14:textId="77777777" w:rsidR="00A717C0" w:rsidRPr="00A717C0" w:rsidRDefault="00A717C0">
      <w:pPr>
        <w:numPr>
          <w:ilvl w:val="0"/>
          <w:numId w:val="34"/>
        </w:numPr>
      </w:pPr>
      <w:r w:rsidRPr="00A717C0">
        <w:t xml:space="preserve">Build an initial provider customer base in Pennsylvania </w:t>
      </w:r>
    </w:p>
    <w:p w14:paraId="52062673" w14:textId="77777777" w:rsidR="00A717C0" w:rsidRPr="00A717C0" w:rsidRDefault="00A717C0">
      <w:pPr>
        <w:numPr>
          <w:ilvl w:val="0"/>
          <w:numId w:val="34"/>
        </w:numPr>
      </w:pPr>
      <w:r w:rsidRPr="00A717C0">
        <w:t xml:space="preserve">Refine onboarding, implementation, training, and support processes </w:t>
      </w:r>
    </w:p>
    <w:p w14:paraId="50FDEE41" w14:textId="77777777" w:rsidR="00A717C0" w:rsidRPr="00A717C0" w:rsidRDefault="00A717C0">
      <w:pPr>
        <w:numPr>
          <w:ilvl w:val="0"/>
          <w:numId w:val="34"/>
        </w:numPr>
      </w:pPr>
      <w:r w:rsidRPr="00A717C0">
        <w:t xml:space="preserve">Enter selected additional states based on demonstrated demand and regulatory readiness </w:t>
      </w:r>
    </w:p>
    <w:p w14:paraId="38AA23B5" w14:textId="77777777" w:rsidR="00A717C0" w:rsidRPr="00A717C0" w:rsidRDefault="00A717C0">
      <w:pPr>
        <w:numPr>
          <w:ilvl w:val="0"/>
          <w:numId w:val="34"/>
        </w:numPr>
      </w:pPr>
      <w:r w:rsidRPr="00A717C0">
        <w:t xml:space="preserve">Continue product, security, and infrastructure development </w:t>
      </w:r>
    </w:p>
    <w:p w14:paraId="7228A666" w14:textId="77777777" w:rsidR="00A717C0" w:rsidRPr="00A717C0" w:rsidRDefault="00A717C0">
      <w:pPr>
        <w:numPr>
          <w:ilvl w:val="0"/>
          <w:numId w:val="34"/>
        </w:numPr>
      </w:pPr>
      <w:r w:rsidRPr="00A717C0">
        <w:t xml:space="preserve">Develop strategic healthcare and technology partnerships </w:t>
      </w:r>
    </w:p>
    <w:p w14:paraId="1C849A7B" w14:textId="77777777" w:rsidR="00A717C0" w:rsidRPr="00A717C0" w:rsidRDefault="00A717C0">
      <w:pPr>
        <w:numPr>
          <w:ilvl w:val="0"/>
          <w:numId w:val="34"/>
        </w:numPr>
      </w:pPr>
      <w:r w:rsidRPr="00A717C0">
        <w:t xml:space="preserve">Build repeatable sales and customer-acquisition processes </w:t>
      </w:r>
    </w:p>
    <w:p w14:paraId="26272B3D" w14:textId="77777777" w:rsidR="00A717C0" w:rsidRPr="00A717C0" w:rsidRDefault="00A717C0">
      <w:pPr>
        <w:numPr>
          <w:ilvl w:val="0"/>
          <w:numId w:val="34"/>
        </w:numPr>
      </w:pPr>
      <w:r w:rsidRPr="00A717C0">
        <w:t xml:space="preserve">Target customer satisfaction and retention above 95% </w:t>
      </w:r>
    </w:p>
    <w:p w14:paraId="47B292BC" w14:textId="77777777" w:rsidR="00A717C0" w:rsidRPr="00A717C0" w:rsidRDefault="00A717C0">
      <w:pPr>
        <w:numPr>
          <w:ilvl w:val="0"/>
          <w:numId w:val="34"/>
        </w:numPr>
      </w:pPr>
      <w:r w:rsidRPr="00A717C0">
        <w:t>Pursue sustainable recurring subscription revenue growth</w:t>
      </w:r>
    </w:p>
    <w:p w14:paraId="3EA5EA38" w14:textId="77777777" w:rsidR="00C56617" w:rsidRDefault="00C56617" w:rsidP="00660410">
      <w:pPr>
        <w:rPr>
          <w:b/>
          <w:bCs/>
        </w:rPr>
      </w:pPr>
    </w:p>
    <w:p w14:paraId="2EA318C0" w14:textId="656068EB" w:rsidR="00660410" w:rsidRPr="004F0DCA" w:rsidRDefault="00C56617" w:rsidP="004F0DCA">
      <w:pPr>
        <w:pStyle w:val="Heading2"/>
        <w:rPr>
          <w:caps/>
        </w:rPr>
      </w:pPr>
      <w:bookmarkStart w:id="104" w:name="_Toc236570110"/>
      <w:r w:rsidRPr="004F0DCA">
        <w:rPr>
          <w:caps/>
        </w:rPr>
        <w:t>2</w:t>
      </w:r>
      <w:r w:rsidR="00660410" w:rsidRPr="004F0DCA">
        <w:rPr>
          <w:caps/>
        </w:rPr>
        <w:t>. Five-Year Growth Plan</w:t>
      </w:r>
      <w:bookmarkEnd w:id="104"/>
    </w:p>
    <w:p w14:paraId="41F94622" w14:textId="327E568C" w:rsidR="00660410" w:rsidRDefault="00C56617" w:rsidP="00EF0568">
      <w:pPr>
        <w:pStyle w:val="Heading3"/>
      </w:pPr>
      <w:bookmarkStart w:id="105" w:name="_Toc236570111"/>
      <w:r>
        <w:t xml:space="preserve">2.1 </w:t>
      </w:r>
      <w:r w:rsidR="00660410" w:rsidRPr="00660410">
        <w:t>Provider Growth Projection</w:t>
      </w:r>
      <w:bookmarkEnd w:id="105"/>
    </w:p>
    <w:p w14:paraId="2F7861B9" w14:textId="5FCAECAF" w:rsidR="00A717C0" w:rsidRPr="00A717C0" w:rsidRDefault="00A717C0" w:rsidP="00660410">
      <w:r w:rsidRPr="00A717C0">
        <w:t xml:space="preserve">The following growth plan represents management's current planning assumptions rather than guaranteed results. Actual provider and client growth will depend on capital </w:t>
      </w:r>
      <w:r w:rsidRPr="00A717C0">
        <w:lastRenderedPageBreak/>
        <w:t>availability, customer acquisition, implementation capacity, strategic partnerships, product readiness, regulatory requirements, and market conditions.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3060"/>
        <w:gridCol w:w="3060"/>
      </w:tblGrid>
      <w:tr w:rsidR="00660410" w:rsidRPr="00660410" w14:paraId="2D1E8D00" w14:textId="77777777" w:rsidTr="008C4D9E">
        <w:trPr>
          <w:tblHeader/>
          <w:tblCellSpacing w:w="15" w:type="dxa"/>
        </w:trPr>
        <w:tc>
          <w:tcPr>
            <w:tcW w:w="3190" w:type="dxa"/>
            <w:shd w:val="clear" w:color="auto" w:fill="E8E8E8" w:themeFill="background2"/>
            <w:vAlign w:val="center"/>
            <w:hideMark/>
          </w:tcPr>
          <w:p w14:paraId="13044BAA" w14:textId="77777777" w:rsidR="00660410" w:rsidRPr="00660410" w:rsidRDefault="00660410" w:rsidP="00C56617">
            <w:pPr>
              <w:jc w:val="center"/>
              <w:rPr>
                <w:b/>
                <w:bCs/>
              </w:rPr>
            </w:pPr>
            <w:r w:rsidRPr="00660410">
              <w:rPr>
                <w:b/>
                <w:bCs/>
              </w:rPr>
              <w:t>Year</w:t>
            </w:r>
          </w:p>
        </w:tc>
        <w:tc>
          <w:tcPr>
            <w:tcW w:w="3030" w:type="dxa"/>
            <w:shd w:val="clear" w:color="auto" w:fill="E8E8E8" w:themeFill="background2"/>
            <w:vAlign w:val="center"/>
            <w:hideMark/>
          </w:tcPr>
          <w:p w14:paraId="26D76CE9" w14:textId="77777777" w:rsidR="00660410" w:rsidRPr="00660410" w:rsidRDefault="00660410" w:rsidP="00C56617">
            <w:pPr>
              <w:jc w:val="center"/>
              <w:rPr>
                <w:b/>
                <w:bCs/>
              </w:rPr>
            </w:pPr>
            <w:r w:rsidRPr="00660410">
              <w:rPr>
                <w:b/>
                <w:bCs/>
              </w:rPr>
              <w:t>Providers</w:t>
            </w:r>
          </w:p>
        </w:tc>
        <w:tc>
          <w:tcPr>
            <w:tcW w:w="3015" w:type="dxa"/>
            <w:shd w:val="clear" w:color="auto" w:fill="E8E8E8" w:themeFill="background2"/>
            <w:vAlign w:val="center"/>
            <w:hideMark/>
          </w:tcPr>
          <w:p w14:paraId="3179EA4E" w14:textId="4265CE7C" w:rsidR="00660410" w:rsidRPr="00660410" w:rsidRDefault="00A717C0" w:rsidP="00C56617">
            <w:pPr>
              <w:jc w:val="center"/>
              <w:rPr>
                <w:b/>
                <w:bCs/>
              </w:rPr>
            </w:pPr>
            <w:r w:rsidRPr="00A717C0">
              <w:rPr>
                <w:b/>
                <w:bCs/>
              </w:rPr>
              <w:t>Year-over-Year Growth</w:t>
            </w:r>
          </w:p>
        </w:tc>
      </w:tr>
      <w:tr w:rsidR="00660410" w:rsidRPr="00660410" w14:paraId="5DB41B7E" w14:textId="77777777" w:rsidTr="008C4D9E">
        <w:trPr>
          <w:tblCellSpacing w:w="15" w:type="dxa"/>
        </w:trPr>
        <w:tc>
          <w:tcPr>
            <w:tcW w:w="3190" w:type="dxa"/>
            <w:vAlign w:val="center"/>
            <w:hideMark/>
          </w:tcPr>
          <w:p w14:paraId="08140A9A" w14:textId="77777777" w:rsidR="00660410" w:rsidRPr="00660410" w:rsidRDefault="00660410" w:rsidP="00C56617">
            <w:pPr>
              <w:jc w:val="center"/>
            </w:pPr>
            <w:r w:rsidRPr="00660410">
              <w:t>2027</w:t>
            </w:r>
          </w:p>
        </w:tc>
        <w:tc>
          <w:tcPr>
            <w:tcW w:w="3030" w:type="dxa"/>
            <w:vAlign w:val="center"/>
            <w:hideMark/>
          </w:tcPr>
          <w:p w14:paraId="03E76202" w14:textId="77777777" w:rsidR="00660410" w:rsidRPr="00660410" w:rsidRDefault="00660410" w:rsidP="00C56617">
            <w:pPr>
              <w:jc w:val="center"/>
            </w:pPr>
            <w:r w:rsidRPr="00660410">
              <w:t>22</w:t>
            </w:r>
          </w:p>
        </w:tc>
        <w:tc>
          <w:tcPr>
            <w:tcW w:w="3015" w:type="dxa"/>
            <w:vAlign w:val="center"/>
            <w:hideMark/>
          </w:tcPr>
          <w:p w14:paraId="5EA792B5" w14:textId="77777777" w:rsidR="00660410" w:rsidRPr="00660410" w:rsidRDefault="00660410" w:rsidP="00C56617">
            <w:pPr>
              <w:jc w:val="center"/>
            </w:pPr>
            <w:r w:rsidRPr="00660410">
              <w:t>—</w:t>
            </w:r>
          </w:p>
        </w:tc>
      </w:tr>
      <w:tr w:rsidR="00660410" w:rsidRPr="00660410" w14:paraId="4F29C480" w14:textId="77777777" w:rsidTr="008C4D9E">
        <w:trPr>
          <w:tblCellSpacing w:w="15" w:type="dxa"/>
        </w:trPr>
        <w:tc>
          <w:tcPr>
            <w:tcW w:w="3190" w:type="dxa"/>
            <w:vAlign w:val="center"/>
            <w:hideMark/>
          </w:tcPr>
          <w:p w14:paraId="618FA6A2" w14:textId="77777777" w:rsidR="00660410" w:rsidRPr="00660410" w:rsidRDefault="00660410" w:rsidP="00C56617">
            <w:pPr>
              <w:jc w:val="center"/>
            </w:pPr>
            <w:r w:rsidRPr="00660410">
              <w:t>2028</w:t>
            </w:r>
          </w:p>
        </w:tc>
        <w:tc>
          <w:tcPr>
            <w:tcW w:w="3030" w:type="dxa"/>
            <w:vAlign w:val="center"/>
            <w:hideMark/>
          </w:tcPr>
          <w:p w14:paraId="5EF88A56" w14:textId="77777777" w:rsidR="00660410" w:rsidRPr="00660410" w:rsidRDefault="00660410" w:rsidP="00C56617">
            <w:pPr>
              <w:jc w:val="center"/>
            </w:pPr>
            <w:r w:rsidRPr="00660410">
              <w:t>34</w:t>
            </w:r>
          </w:p>
        </w:tc>
        <w:tc>
          <w:tcPr>
            <w:tcW w:w="3015" w:type="dxa"/>
            <w:vAlign w:val="center"/>
            <w:hideMark/>
          </w:tcPr>
          <w:p w14:paraId="7FDFFE3F" w14:textId="77777777" w:rsidR="00660410" w:rsidRPr="00660410" w:rsidRDefault="00660410" w:rsidP="00C56617">
            <w:pPr>
              <w:jc w:val="center"/>
            </w:pPr>
            <w:r w:rsidRPr="00660410">
              <w:t>55%</w:t>
            </w:r>
          </w:p>
        </w:tc>
      </w:tr>
      <w:tr w:rsidR="00660410" w:rsidRPr="00660410" w14:paraId="497C4101" w14:textId="77777777" w:rsidTr="008C4D9E">
        <w:trPr>
          <w:tblCellSpacing w:w="15" w:type="dxa"/>
        </w:trPr>
        <w:tc>
          <w:tcPr>
            <w:tcW w:w="3190" w:type="dxa"/>
            <w:vAlign w:val="center"/>
            <w:hideMark/>
          </w:tcPr>
          <w:p w14:paraId="10644808" w14:textId="77777777" w:rsidR="00660410" w:rsidRPr="00660410" w:rsidRDefault="00660410" w:rsidP="00C56617">
            <w:pPr>
              <w:jc w:val="center"/>
            </w:pPr>
            <w:r w:rsidRPr="00660410">
              <w:t>2029</w:t>
            </w:r>
          </w:p>
        </w:tc>
        <w:tc>
          <w:tcPr>
            <w:tcW w:w="3030" w:type="dxa"/>
            <w:vAlign w:val="center"/>
            <w:hideMark/>
          </w:tcPr>
          <w:p w14:paraId="722C131A" w14:textId="77777777" w:rsidR="00660410" w:rsidRPr="00660410" w:rsidRDefault="00660410" w:rsidP="00C56617">
            <w:pPr>
              <w:jc w:val="center"/>
            </w:pPr>
            <w:r w:rsidRPr="00660410">
              <w:t>50</w:t>
            </w:r>
          </w:p>
        </w:tc>
        <w:tc>
          <w:tcPr>
            <w:tcW w:w="3015" w:type="dxa"/>
            <w:vAlign w:val="center"/>
            <w:hideMark/>
          </w:tcPr>
          <w:p w14:paraId="1FE5AF21" w14:textId="77777777" w:rsidR="00660410" w:rsidRPr="00660410" w:rsidRDefault="00660410" w:rsidP="00C56617">
            <w:pPr>
              <w:jc w:val="center"/>
            </w:pPr>
            <w:r w:rsidRPr="00660410">
              <w:t>47%</w:t>
            </w:r>
          </w:p>
        </w:tc>
      </w:tr>
      <w:tr w:rsidR="00660410" w:rsidRPr="00660410" w14:paraId="7F7630EA" w14:textId="77777777" w:rsidTr="008C4D9E">
        <w:trPr>
          <w:tblCellSpacing w:w="15" w:type="dxa"/>
        </w:trPr>
        <w:tc>
          <w:tcPr>
            <w:tcW w:w="3190" w:type="dxa"/>
            <w:vAlign w:val="center"/>
            <w:hideMark/>
          </w:tcPr>
          <w:p w14:paraId="3ED6B029" w14:textId="77777777" w:rsidR="00660410" w:rsidRPr="00660410" w:rsidRDefault="00660410" w:rsidP="00C56617">
            <w:pPr>
              <w:jc w:val="center"/>
            </w:pPr>
            <w:r w:rsidRPr="00660410">
              <w:t>2030</w:t>
            </w:r>
          </w:p>
        </w:tc>
        <w:tc>
          <w:tcPr>
            <w:tcW w:w="3030" w:type="dxa"/>
            <w:vAlign w:val="center"/>
            <w:hideMark/>
          </w:tcPr>
          <w:p w14:paraId="4D30E4D8" w14:textId="77777777" w:rsidR="00660410" w:rsidRPr="00660410" w:rsidRDefault="00660410" w:rsidP="00C56617">
            <w:pPr>
              <w:jc w:val="center"/>
            </w:pPr>
            <w:r w:rsidRPr="00660410">
              <w:t>68</w:t>
            </w:r>
          </w:p>
        </w:tc>
        <w:tc>
          <w:tcPr>
            <w:tcW w:w="3015" w:type="dxa"/>
            <w:vAlign w:val="center"/>
            <w:hideMark/>
          </w:tcPr>
          <w:p w14:paraId="67C8050A" w14:textId="77777777" w:rsidR="00660410" w:rsidRPr="00660410" w:rsidRDefault="00660410" w:rsidP="00C56617">
            <w:pPr>
              <w:jc w:val="center"/>
            </w:pPr>
            <w:r w:rsidRPr="00660410">
              <w:t>36%</w:t>
            </w:r>
          </w:p>
        </w:tc>
      </w:tr>
      <w:tr w:rsidR="00660410" w:rsidRPr="00660410" w14:paraId="588EE416" w14:textId="77777777" w:rsidTr="008C4D9E">
        <w:trPr>
          <w:tblCellSpacing w:w="15" w:type="dxa"/>
        </w:trPr>
        <w:tc>
          <w:tcPr>
            <w:tcW w:w="3190" w:type="dxa"/>
            <w:vAlign w:val="center"/>
            <w:hideMark/>
          </w:tcPr>
          <w:p w14:paraId="743F6A81" w14:textId="77777777" w:rsidR="00660410" w:rsidRPr="00660410" w:rsidRDefault="00660410" w:rsidP="00A270E4">
            <w:pPr>
              <w:jc w:val="center"/>
            </w:pPr>
            <w:r w:rsidRPr="00660410">
              <w:t>2031</w:t>
            </w:r>
          </w:p>
        </w:tc>
        <w:tc>
          <w:tcPr>
            <w:tcW w:w="3030" w:type="dxa"/>
            <w:vAlign w:val="center"/>
            <w:hideMark/>
          </w:tcPr>
          <w:p w14:paraId="3FE5CD7A" w14:textId="77777777" w:rsidR="00660410" w:rsidRPr="00660410" w:rsidRDefault="00660410" w:rsidP="00A270E4">
            <w:pPr>
              <w:jc w:val="center"/>
            </w:pPr>
            <w:r w:rsidRPr="00660410">
              <w:t>90</w:t>
            </w:r>
          </w:p>
        </w:tc>
        <w:tc>
          <w:tcPr>
            <w:tcW w:w="3015" w:type="dxa"/>
            <w:vAlign w:val="center"/>
            <w:hideMark/>
          </w:tcPr>
          <w:p w14:paraId="6E088979" w14:textId="77777777" w:rsidR="00660410" w:rsidRPr="00660410" w:rsidRDefault="00660410" w:rsidP="00A270E4">
            <w:pPr>
              <w:jc w:val="center"/>
            </w:pPr>
            <w:r w:rsidRPr="00660410">
              <w:t>32%</w:t>
            </w:r>
          </w:p>
        </w:tc>
      </w:tr>
    </w:tbl>
    <w:p w14:paraId="3C258E47" w14:textId="77777777" w:rsidR="00A717C0" w:rsidRDefault="00A717C0" w:rsidP="00660410"/>
    <w:p w14:paraId="54CFBF7F" w14:textId="3B014E4C" w:rsidR="00A717C0" w:rsidRDefault="00A717C0" w:rsidP="00660410">
      <w:r w:rsidRPr="00A717C0">
        <w:t>Provider counts represent active subscribing provider organizations projected at year-end.</w:t>
      </w:r>
    </w:p>
    <w:p w14:paraId="65DF1A50" w14:textId="77777777" w:rsidR="00A717C0" w:rsidRPr="00A717C0" w:rsidRDefault="00A717C0" w:rsidP="00660410"/>
    <w:p w14:paraId="7A071B49" w14:textId="29C766F8" w:rsidR="00660410" w:rsidRDefault="00C56617" w:rsidP="00EF0568">
      <w:pPr>
        <w:pStyle w:val="Heading3"/>
      </w:pPr>
      <w:bookmarkStart w:id="106" w:name="_Toc236570112"/>
      <w:r>
        <w:t xml:space="preserve">2.2 </w:t>
      </w:r>
      <w:r w:rsidR="00660410" w:rsidRPr="00660410">
        <w:t>Average Active Clients per Provider</w:t>
      </w:r>
      <w:bookmarkEnd w:id="106"/>
    </w:p>
    <w:p w14:paraId="5603AEB6" w14:textId="7FAA4274" w:rsidR="00A717C0" w:rsidRPr="00A717C0" w:rsidRDefault="00A717C0" w:rsidP="00660410">
      <w:r w:rsidRPr="00A717C0">
        <w:t>Average active clients per provider are planning assumptions based on the Company's intended customer profile and may vary materially by provider size, service model, location, and implementation scope.</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6120"/>
      </w:tblGrid>
      <w:tr w:rsidR="00660410" w:rsidRPr="00660410" w14:paraId="23B8BD44" w14:textId="77777777" w:rsidTr="008C4D9E">
        <w:trPr>
          <w:tblHeader/>
          <w:tblCellSpacing w:w="15" w:type="dxa"/>
        </w:trPr>
        <w:tc>
          <w:tcPr>
            <w:tcW w:w="3190" w:type="dxa"/>
            <w:shd w:val="clear" w:color="auto" w:fill="E8E8E8" w:themeFill="background2"/>
            <w:vAlign w:val="center"/>
            <w:hideMark/>
          </w:tcPr>
          <w:p w14:paraId="7DAEC304" w14:textId="77777777" w:rsidR="00660410" w:rsidRPr="00660410" w:rsidRDefault="00660410" w:rsidP="00C56617">
            <w:pPr>
              <w:jc w:val="center"/>
              <w:rPr>
                <w:b/>
                <w:bCs/>
              </w:rPr>
            </w:pPr>
            <w:r w:rsidRPr="00660410">
              <w:rPr>
                <w:b/>
                <w:bCs/>
              </w:rPr>
              <w:t>Year</w:t>
            </w:r>
          </w:p>
        </w:tc>
        <w:tc>
          <w:tcPr>
            <w:tcW w:w="6075" w:type="dxa"/>
            <w:shd w:val="clear" w:color="auto" w:fill="E8E8E8" w:themeFill="background2"/>
            <w:vAlign w:val="center"/>
            <w:hideMark/>
          </w:tcPr>
          <w:p w14:paraId="347C6844" w14:textId="77777777" w:rsidR="00660410" w:rsidRPr="00660410" w:rsidRDefault="00660410" w:rsidP="00C56617">
            <w:pPr>
              <w:jc w:val="center"/>
              <w:rPr>
                <w:b/>
                <w:bCs/>
              </w:rPr>
            </w:pPr>
            <w:r w:rsidRPr="00660410">
              <w:rPr>
                <w:b/>
                <w:bCs/>
              </w:rPr>
              <w:t>Average Clients</w:t>
            </w:r>
          </w:p>
        </w:tc>
      </w:tr>
      <w:tr w:rsidR="00660410" w:rsidRPr="00660410" w14:paraId="512DF6BB" w14:textId="77777777" w:rsidTr="008C4D9E">
        <w:trPr>
          <w:tblCellSpacing w:w="15" w:type="dxa"/>
        </w:trPr>
        <w:tc>
          <w:tcPr>
            <w:tcW w:w="3190" w:type="dxa"/>
            <w:vAlign w:val="center"/>
            <w:hideMark/>
          </w:tcPr>
          <w:p w14:paraId="014194E7" w14:textId="77777777" w:rsidR="00660410" w:rsidRPr="00660410" w:rsidRDefault="00660410" w:rsidP="00C56617">
            <w:pPr>
              <w:jc w:val="center"/>
            </w:pPr>
            <w:r w:rsidRPr="00660410">
              <w:t>2027</w:t>
            </w:r>
          </w:p>
        </w:tc>
        <w:tc>
          <w:tcPr>
            <w:tcW w:w="6075" w:type="dxa"/>
            <w:vAlign w:val="center"/>
            <w:hideMark/>
          </w:tcPr>
          <w:p w14:paraId="4BFA0210" w14:textId="77777777" w:rsidR="00660410" w:rsidRPr="00660410" w:rsidRDefault="00660410" w:rsidP="00C56617">
            <w:pPr>
              <w:jc w:val="center"/>
            </w:pPr>
            <w:r w:rsidRPr="00660410">
              <w:t>260</w:t>
            </w:r>
          </w:p>
        </w:tc>
      </w:tr>
      <w:tr w:rsidR="00660410" w:rsidRPr="00660410" w14:paraId="5737A54D" w14:textId="77777777" w:rsidTr="008C4D9E">
        <w:trPr>
          <w:tblCellSpacing w:w="15" w:type="dxa"/>
        </w:trPr>
        <w:tc>
          <w:tcPr>
            <w:tcW w:w="3190" w:type="dxa"/>
            <w:vAlign w:val="center"/>
            <w:hideMark/>
          </w:tcPr>
          <w:p w14:paraId="6B5F3DD8" w14:textId="77777777" w:rsidR="00660410" w:rsidRPr="00660410" w:rsidRDefault="00660410" w:rsidP="00C56617">
            <w:pPr>
              <w:jc w:val="center"/>
            </w:pPr>
            <w:r w:rsidRPr="00660410">
              <w:t>2028</w:t>
            </w:r>
          </w:p>
        </w:tc>
        <w:tc>
          <w:tcPr>
            <w:tcW w:w="6075" w:type="dxa"/>
            <w:vAlign w:val="center"/>
            <w:hideMark/>
          </w:tcPr>
          <w:p w14:paraId="3FD48679" w14:textId="77777777" w:rsidR="00660410" w:rsidRPr="00660410" w:rsidRDefault="00660410" w:rsidP="00C56617">
            <w:pPr>
              <w:jc w:val="center"/>
            </w:pPr>
            <w:r w:rsidRPr="00660410">
              <w:t>290</w:t>
            </w:r>
          </w:p>
        </w:tc>
      </w:tr>
      <w:tr w:rsidR="00660410" w:rsidRPr="00660410" w14:paraId="442C206B" w14:textId="77777777" w:rsidTr="008C4D9E">
        <w:trPr>
          <w:tblCellSpacing w:w="15" w:type="dxa"/>
        </w:trPr>
        <w:tc>
          <w:tcPr>
            <w:tcW w:w="3190" w:type="dxa"/>
            <w:vAlign w:val="center"/>
            <w:hideMark/>
          </w:tcPr>
          <w:p w14:paraId="0CCD508B" w14:textId="77777777" w:rsidR="00660410" w:rsidRPr="00660410" w:rsidRDefault="00660410" w:rsidP="00C56617">
            <w:pPr>
              <w:jc w:val="center"/>
            </w:pPr>
            <w:r w:rsidRPr="00660410">
              <w:t>2029</w:t>
            </w:r>
          </w:p>
        </w:tc>
        <w:tc>
          <w:tcPr>
            <w:tcW w:w="6075" w:type="dxa"/>
            <w:vAlign w:val="center"/>
            <w:hideMark/>
          </w:tcPr>
          <w:p w14:paraId="3B97A89B" w14:textId="77777777" w:rsidR="00660410" w:rsidRPr="00660410" w:rsidRDefault="00660410" w:rsidP="00C56617">
            <w:pPr>
              <w:jc w:val="center"/>
            </w:pPr>
            <w:r w:rsidRPr="00660410">
              <w:t>320</w:t>
            </w:r>
          </w:p>
        </w:tc>
      </w:tr>
      <w:tr w:rsidR="00660410" w:rsidRPr="00660410" w14:paraId="5857540C" w14:textId="77777777" w:rsidTr="008C4D9E">
        <w:trPr>
          <w:tblCellSpacing w:w="15" w:type="dxa"/>
        </w:trPr>
        <w:tc>
          <w:tcPr>
            <w:tcW w:w="3190" w:type="dxa"/>
            <w:vAlign w:val="center"/>
            <w:hideMark/>
          </w:tcPr>
          <w:p w14:paraId="6BE4881A" w14:textId="77777777" w:rsidR="00660410" w:rsidRPr="00660410" w:rsidRDefault="00660410" w:rsidP="00C56617">
            <w:pPr>
              <w:jc w:val="center"/>
            </w:pPr>
            <w:r w:rsidRPr="00660410">
              <w:t>2030</w:t>
            </w:r>
          </w:p>
        </w:tc>
        <w:tc>
          <w:tcPr>
            <w:tcW w:w="6075" w:type="dxa"/>
            <w:vAlign w:val="center"/>
            <w:hideMark/>
          </w:tcPr>
          <w:p w14:paraId="3946487A" w14:textId="77777777" w:rsidR="00660410" w:rsidRPr="00660410" w:rsidRDefault="00660410" w:rsidP="00C56617">
            <w:pPr>
              <w:jc w:val="center"/>
            </w:pPr>
            <w:r w:rsidRPr="00660410">
              <w:t>350</w:t>
            </w:r>
          </w:p>
        </w:tc>
      </w:tr>
      <w:tr w:rsidR="00660410" w:rsidRPr="00660410" w14:paraId="00F6112C" w14:textId="77777777" w:rsidTr="008C4D9E">
        <w:trPr>
          <w:tblCellSpacing w:w="15" w:type="dxa"/>
        </w:trPr>
        <w:tc>
          <w:tcPr>
            <w:tcW w:w="3190" w:type="dxa"/>
            <w:vAlign w:val="center"/>
            <w:hideMark/>
          </w:tcPr>
          <w:p w14:paraId="2940477F" w14:textId="77777777" w:rsidR="00660410" w:rsidRPr="00660410" w:rsidRDefault="00660410" w:rsidP="00C56617">
            <w:pPr>
              <w:jc w:val="center"/>
            </w:pPr>
            <w:r w:rsidRPr="00660410">
              <w:t>2031</w:t>
            </w:r>
          </w:p>
        </w:tc>
        <w:tc>
          <w:tcPr>
            <w:tcW w:w="6075" w:type="dxa"/>
            <w:vAlign w:val="center"/>
            <w:hideMark/>
          </w:tcPr>
          <w:p w14:paraId="2203A5A3" w14:textId="77777777" w:rsidR="00660410" w:rsidRPr="00660410" w:rsidRDefault="00660410" w:rsidP="00C56617">
            <w:pPr>
              <w:jc w:val="center"/>
            </w:pPr>
            <w:r w:rsidRPr="00660410">
              <w:t>380</w:t>
            </w:r>
          </w:p>
        </w:tc>
      </w:tr>
    </w:tbl>
    <w:p w14:paraId="4D5E1300" w14:textId="77777777" w:rsidR="00C56617" w:rsidRDefault="00C56617" w:rsidP="00660410">
      <w:pPr>
        <w:rPr>
          <w:b/>
          <w:bCs/>
        </w:rPr>
      </w:pPr>
    </w:p>
    <w:p w14:paraId="663A389C" w14:textId="378390FD" w:rsidR="00660410" w:rsidRPr="00660410" w:rsidRDefault="00C56617" w:rsidP="00EF0568">
      <w:pPr>
        <w:pStyle w:val="Heading3"/>
      </w:pPr>
      <w:bookmarkStart w:id="107" w:name="_Toc236570113"/>
      <w:r>
        <w:lastRenderedPageBreak/>
        <w:t xml:space="preserve">2.3 </w:t>
      </w:r>
      <w:r w:rsidR="00660410" w:rsidRPr="00660410">
        <w:t>Total Active Clients</w:t>
      </w:r>
      <w:bookmarkEnd w:id="107"/>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6120"/>
      </w:tblGrid>
      <w:tr w:rsidR="00660410" w:rsidRPr="00660410" w14:paraId="490630AF" w14:textId="77777777" w:rsidTr="008C4D9E">
        <w:trPr>
          <w:tblHeader/>
          <w:tblCellSpacing w:w="15" w:type="dxa"/>
        </w:trPr>
        <w:tc>
          <w:tcPr>
            <w:tcW w:w="3190" w:type="dxa"/>
            <w:shd w:val="clear" w:color="auto" w:fill="E8E8E8" w:themeFill="background2"/>
            <w:vAlign w:val="center"/>
            <w:hideMark/>
          </w:tcPr>
          <w:p w14:paraId="629AB62D" w14:textId="77777777" w:rsidR="00660410" w:rsidRPr="00660410" w:rsidRDefault="00660410" w:rsidP="00C56617">
            <w:pPr>
              <w:jc w:val="center"/>
              <w:rPr>
                <w:b/>
                <w:bCs/>
              </w:rPr>
            </w:pPr>
            <w:r w:rsidRPr="00660410">
              <w:rPr>
                <w:b/>
                <w:bCs/>
              </w:rPr>
              <w:t>Year</w:t>
            </w:r>
          </w:p>
        </w:tc>
        <w:tc>
          <w:tcPr>
            <w:tcW w:w="6075" w:type="dxa"/>
            <w:shd w:val="clear" w:color="auto" w:fill="E8E8E8" w:themeFill="background2"/>
            <w:vAlign w:val="center"/>
            <w:hideMark/>
          </w:tcPr>
          <w:p w14:paraId="644BBFB3" w14:textId="77777777" w:rsidR="00660410" w:rsidRPr="00660410" w:rsidRDefault="00660410" w:rsidP="00C56617">
            <w:pPr>
              <w:jc w:val="center"/>
              <w:rPr>
                <w:b/>
                <w:bCs/>
              </w:rPr>
            </w:pPr>
            <w:r w:rsidRPr="00660410">
              <w:rPr>
                <w:b/>
                <w:bCs/>
              </w:rPr>
              <w:t>Clients</w:t>
            </w:r>
          </w:p>
        </w:tc>
      </w:tr>
      <w:tr w:rsidR="00660410" w:rsidRPr="00660410" w14:paraId="203C33C0" w14:textId="77777777" w:rsidTr="008C4D9E">
        <w:trPr>
          <w:tblCellSpacing w:w="15" w:type="dxa"/>
        </w:trPr>
        <w:tc>
          <w:tcPr>
            <w:tcW w:w="3190" w:type="dxa"/>
            <w:vAlign w:val="center"/>
            <w:hideMark/>
          </w:tcPr>
          <w:p w14:paraId="0D8690AE" w14:textId="77777777" w:rsidR="00660410" w:rsidRPr="00660410" w:rsidRDefault="00660410" w:rsidP="00C56617">
            <w:pPr>
              <w:jc w:val="center"/>
            </w:pPr>
            <w:r w:rsidRPr="00660410">
              <w:t>2027</w:t>
            </w:r>
          </w:p>
        </w:tc>
        <w:tc>
          <w:tcPr>
            <w:tcW w:w="6075" w:type="dxa"/>
            <w:vAlign w:val="center"/>
            <w:hideMark/>
          </w:tcPr>
          <w:p w14:paraId="7E691449" w14:textId="77777777" w:rsidR="00660410" w:rsidRPr="00660410" w:rsidRDefault="00660410" w:rsidP="00C56617">
            <w:pPr>
              <w:jc w:val="center"/>
            </w:pPr>
            <w:r w:rsidRPr="00660410">
              <w:t>5,720</w:t>
            </w:r>
          </w:p>
        </w:tc>
      </w:tr>
      <w:tr w:rsidR="00660410" w:rsidRPr="00660410" w14:paraId="52B28C5C" w14:textId="77777777" w:rsidTr="008C4D9E">
        <w:trPr>
          <w:tblCellSpacing w:w="15" w:type="dxa"/>
        </w:trPr>
        <w:tc>
          <w:tcPr>
            <w:tcW w:w="3190" w:type="dxa"/>
            <w:vAlign w:val="center"/>
            <w:hideMark/>
          </w:tcPr>
          <w:p w14:paraId="409A10B6" w14:textId="77777777" w:rsidR="00660410" w:rsidRPr="00660410" w:rsidRDefault="00660410" w:rsidP="00C56617">
            <w:pPr>
              <w:jc w:val="center"/>
            </w:pPr>
            <w:r w:rsidRPr="00660410">
              <w:t>2028</w:t>
            </w:r>
          </w:p>
        </w:tc>
        <w:tc>
          <w:tcPr>
            <w:tcW w:w="6075" w:type="dxa"/>
            <w:vAlign w:val="center"/>
            <w:hideMark/>
          </w:tcPr>
          <w:p w14:paraId="717FE64A" w14:textId="77777777" w:rsidR="00660410" w:rsidRPr="00660410" w:rsidRDefault="00660410" w:rsidP="00C56617">
            <w:pPr>
              <w:jc w:val="center"/>
            </w:pPr>
            <w:r w:rsidRPr="00660410">
              <w:t>9,860</w:t>
            </w:r>
          </w:p>
        </w:tc>
      </w:tr>
      <w:tr w:rsidR="00660410" w:rsidRPr="00660410" w14:paraId="4BACAC02" w14:textId="77777777" w:rsidTr="008C4D9E">
        <w:trPr>
          <w:tblCellSpacing w:w="15" w:type="dxa"/>
        </w:trPr>
        <w:tc>
          <w:tcPr>
            <w:tcW w:w="3190" w:type="dxa"/>
            <w:vAlign w:val="center"/>
            <w:hideMark/>
          </w:tcPr>
          <w:p w14:paraId="26BF796B" w14:textId="77777777" w:rsidR="00660410" w:rsidRPr="00660410" w:rsidRDefault="00660410" w:rsidP="00C56617">
            <w:pPr>
              <w:jc w:val="center"/>
            </w:pPr>
            <w:r w:rsidRPr="00660410">
              <w:t>2029</w:t>
            </w:r>
          </w:p>
        </w:tc>
        <w:tc>
          <w:tcPr>
            <w:tcW w:w="6075" w:type="dxa"/>
            <w:vAlign w:val="center"/>
            <w:hideMark/>
          </w:tcPr>
          <w:p w14:paraId="1AA1C91A" w14:textId="77777777" w:rsidR="00660410" w:rsidRPr="00660410" w:rsidRDefault="00660410" w:rsidP="00C56617">
            <w:pPr>
              <w:jc w:val="center"/>
            </w:pPr>
            <w:r w:rsidRPr="00660410">
              <w:t>16,000</w:t>
            </w:r>
          </w:p>
        </w:tc>
      </w:tr>
      <w:tr w:rsidR="00660410" w:rsidRPr="00660410" w14:paraId="517B9754" w14:textId="77777777" w:rsidTr="008C4D9E">
        <w:trPr>
          <w:tblCellSpacing w:w="15" w:type="dxa"/>
        </w:trPr>
        <w:tc>
          <w:tcPr>
            <w:tcW w:w="3190" w:type="dxa"/>
            <w:vAlign w:val="center"/>
            <w:hideMark/>
          </w:tcPr>
          <w:p w14:paraId="3A4FA018" w14:textId="77777777" w:rsidR="00660410" w:rsidRPr="00660410" w:rsidRDefault="00660410" w:rsidP="00C56617">
            <w:pPr>
              <w:jc w:val="center"/>
            </w:pPr>
            <w:r w:rsidRPr="00660410">
              <w:t>2030</w:t>
            </w:r>
          </w:p>
        </w:tc>
        <w:tc>
          <w:tcPr>
            <w:tcW w:w="6075" w:type="dxa"/>
            <w:vAlign w:val="center"/>
            <w:hideMark/>
          </w:tcPr>
          <w:p w14:paraId="1BBD8A9E" w14:textId="77777777" w:rsidR="00660410" w:rsidRPr="00660410" w:rsidRDefault="00660410" w:rsidP="00C56617">
            <w:pPr>
              <w:jc w:val="center"/>
            </w:pPr>
            <w:r w:rsidRPr="00660410">
              <w:t>23,800</w:t>
            </w:r>
          </w:p>
        </w:tc>
      </w:tr>
      <w:tr w:rsidR="00660410" w:rsidRPr="00660410" w14:paraId="4ED75154" w14:textId="77777777" w:rsidTr="008C4D9E">
        <w:trPr>
          <w:tblCellSpacing w:w="15" w:type="dxa"/>
        </w:trPr>
        <w:tc>
          <w:tcPr>
            <w:tcW w:w="3190" w:type="dxa"/>
            <w:vAlign w:val="center"/>
            <w:hideMark/>
          </w:tcPr>
          <w:p w14:paraId="0D6959BF" w14:textId="77777777" w:rsidR="00660410" w:rsidRPr="00660410" w:rsidRDefault="00660410" w:rsidP="00C56617">
            <w:pPr>
              <w:jc w:val="center"/>
            </w:pPr>
            <w:r w:rsidRPr="00660410">
              <w:t>2031</w:t>
            </w:r>
          </w:p>
        </w:tc>
        <w:tc>
          <w:tcPr>
            <w:tcW w:w="6075" w:type="dxa"/>
            <w:vAlign w:val="center"/>
            <w:hideMark/>
          </w:tcPr>
          <w:p w14:paraId="1DA49AE7" w14:textId="77777777" w:rsidR="00660410" w:rsidRPr="00660410" w:rsidRDefault="00660410" w:rsidP="00C56617">
            <w:pPr>
              <w:jc w:val="center"/>
            </w:pPr>
            <w:r w:rsidRPr="00660410">
              <w:t>34,200</w:t>
            </w:r>
          </w:p>
        </w:tc>
      </w:tr>
    </w:tbl>
    <w:p w14:paraId="4E853A92" w14:textId="77777777" w:rsidR="00753E0D" w:rsidRDefault="00753E0D" w:rsidP="00660410">
      <w:pPr>
        <w:rPr>
          <w:b/>
          <w:bCs/>
        </w:rPr>
      </w:pPr>
    </w:p>
    <w:p w14:paraId="3CADB237" w14:textId="176E1646" w:rsidR="00A717C0" w:rsidRDefault="00A717C0" w:rsidP="00660410">
      <w:r w:rsidRPr="00A717C0">
        <w:t>Total active clients are calculated by multiplying projected active providers by the projected average active clients per provider for each year.</w:t>
      </w:r>
    </w:p>
    <w:p w14:paraId="5A84CB45" w14:textId="77777777" w:rsidR="00A717C0" w:rsidRPr="00A717C0" w:rsidRDefault="00A717C0" w:rsidP="00660410"/>
    <w:p w14:paraId="0A1DF7D7" w14:textId="6DA42DFD" w:rsidR="00660410" w:rsidRPr="004F0DCA" w:rsidRDefault="00753E0D" w:rsidP="004F0DCA">
      <w:pPr>
        <w:pStyle w:val="Heading2"/>
        <w:rPr>
          <w:caps/>
        </w:rPr>
      </w:pPr>
      <w:bookmarkStart w:id="108" w:name="_Toc236570114"/>
      <w:r w:rsidRPr="004F0DCA">
        <w:rPr>
          <w:caps/>
        </w:rPr>
        <w:t>3</w:t>
      </w:r>
      <w:r w:rsidR="00660410" w:rsidRPr="004F0DCA">
        <w:rPr>
          <w:caps/>
        </w:rPr>
        <w:t>. Pricing Strategy</w:t>
      </w:r>
      <w:bookmarkEnd w:id="108"/>
    </w:p>
    <w:p w14:paraId="54CA4E52" w14:textId="77777777" w:rsidR="00417DBE" w:rsidRPr="00417DBE" w:rsidRDefault="00417DBE" w:rsidP="00417DBE">
      <w:r w:rsidRPr="00417DBE">
        <w:t>True Care System intends to generate recurring revenue through a Software-as-a-Service subscription model based primarily on the number of active clients managed within the platform.</w:t>
      </w:r>
    </w:p>
    <w:p w14:paraId="702B8EE8" w14:textId="77777777" w:rsidR="00417DBE" w:rsidRPr="00417DBE" w:rsidRDefault="00417DBE" w:rsidP="00417DBE">
      <w:r w:rsidRPr="00417DBE">
        <w:t xml:space="preserve">Management has established an initial reference price of approximately </w:t>
      </w:r>
      <w:r w:rsidRPr="00417DBE">
        <w:rPr>
          <w:b/>
          <w:bCs/>
        </w:rPr>
        <w:t>$30 per active client per month</w:t>
      </w:r>
      <w:r w:rsidRPr="00417DBE">
        <w:t>. To reduce the financial and operational barriers associated with adopting a new healthcare management platform, the founders propose an introductory commercialization program consisting of:</w:t>
      </w:r>
    </w:p>
    <w:p w14:paraId="5216426E" w14:textId="77777777" w:rsidR="00417DBE" w:rsidRPr="00417DBE" w:rsidRDefault="00417DBE">
      <w:pPr>
        <w:numPr>
          <w:ilvl w:val="0"/>
          <w:numId w:val="38"/>
        </w:numPr>
      </w:pPr>
      <w:r w:rsidRPr="00417DBE">
        <w:t xml:space="preserve">A </w:t>
      </w:r>
      <w:r w:rsidRPr="00417DBE">
        <w:rPr>
          <w:b/>
          <w:bCs/>
        </w:rPr>
        <w:t>three-month trial period</w:t>
      </w:r>
      <w:r w:rsidRPr="00417DBE">
        <w:t xml:space="preserve"> for qualified provider organizations; </w:t>
      </w:r>
    </w:p>
    <w:p w14:paraId="3AFF6262" w14:textId="77777777" w:rsidR="00417DBE" w:rsidRPr="00417DBE" w:rsidRDefault="00417DBE">
      <w:pPr>
        <w:numPr>
          <w:ilvl w:val="0"/>
          <w:numId w:val="38"/>
        </w:numPr>
      </w:pPr>
      <w:r w:rsidRPr="00417DBE">
        <w:t xml:space="preserve">An introductory subscription fee of </w:t>
      </w:r>
      <w:r w:rsidRPr="00417DBE">
        <w:rPr>
          <w:b/>
          <w:bCs/>
        </w:rPr>
        <w:t>$25 per active client per month</w:t>
      </w:r>
      <w:r w:rsidRPr="00417DBE">
        <w:t xml:space="preserve"> following the trial period; and </w:t>
      </w:r>
    </w:p>
    <w:p w14:paraId="726E1D12" w14:textId="77777777" w:rsidR="00417DBE" w:rsidRPr="00417DBE" w:rsidRDefault="00417DBE">
      <w:pPr>
        <w:numPr>
          <w:ilvl w:val="0"/>
          <w:numId w:val="38"/>
        </w:numPr>
      </w:pPr>
      <w:r w:rsidRPr="00417DBE">
        <w:t xml:space="preserve">An assumed annual price adjustment of approximately </w:t>
      </w:r>
      <w:r w:rsidRPr="00417DBE">
        <w:rPr>
          <w:b/>
          <w:bCs/>
        </w:rPr>
        <w:t>5%</w:t>
      </w:r>
      <w:r w:rsidRPr="00417DBE">
        <w:t xml:space="preserve"> during the five-year planning period. </w:t>
      </w:r>
    </w:p>
    <w:p w14:paraId="055E22B8" w14:textId="77777777" w:rsidR="00417DBE" w:rsidRDefault="00417DBE" w:rsidP="00417DBE">
      <w:r w:rsidRPr="00417DBE">
        <w:t>The trial period is intended to give participating providers an opportunity to evaluate the platform, train staff, configure workflows, and assess its practical value before beginning regular subscription payments. The introductory pricing is intended to support early customer adoption, build reference accounts, collect structured product feedback, and strengthen long-term customer relationships.</w:t>
      </w:r>
    </w:p>
    <w:p w14:paraId="690E636C" w14:textId="77777777" w:rsidR="00417DBE" w:rsidRDefault="00417DBE" w:rsidP="00417DBE"/>
    <w:p w14:paraId="40767AFC" w14:textId="77777777" w:rsidR="00417DBE" w:rsidRPr="00417DBE" w:rsidRDefault="00417DBE" w:rsidP="00417DBE"/>
    <w:p w14:paraId="0766A4F8" w14:textId="77777777" w:rsidR="00417DBE" w:rsidRPr="00417DBE" w:rsidRDefault="00417DBE" w:rsidP="00417DBE">
      <w:pPr>
        <w:rPr>
          <w:b/>
          <w:bCs/>
        </w:rPr>
      </w:pPr>
      <w:r w:rsidRPr="00417DBE">
        <w:rPr>
          <w:b/>
          <w:bCs/>
        </w:rPr>
        <w:t>Introductory Subscription Pricing</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3600"/>
        <w:gridCol w:w="4410"/>
      </w:tblGrid>
      <w:tr w:rsidR="00417DBE" w:rsidRPr="00417DBE" w14:paraId="73D25885" w14:textId="77777777" w:rsidTr="00417DBE">
        <w:trPr>
          <w:tblHeader/>
          <w:tblCellSpacing w:w="15" w:type="dxa"/>
        </w:trPr>
        <w:tc>
          <w:tcPr>
            <w:tcW w:w="1300" w:type="dxa"/>
            <w:shd w:val="clear" w:color="auto" w:fill="E8E8E8" w:themeFill="background2"/>
            <w:vAlign w:val="center"/>
            <w:hideMark/>
          </w:tcPr>
          <w:p w14:paraId="07D37372" w14:textId="77777777" w:rsidR="00417DBE" w:rsidRPr="00417DBE" w:rsidRDefault="00417DBE" w:rsidP="00417DBE">
            <w:pPr>
              <w:jc w:val="center"/>
              <w:rPr>
                <w:b/>
                <w:bCs/>
              </w:rPr>
            </w:pPr>
            <w:r w:rsidRPr="00417DBE">
              <w:rPr>
                <w:b/>
                <w:bCs/>
              </w:rPr>
              <w:t>Year</w:t>
            </w:r>
          </w:p>
        </w:tc>
        <w:tc>
          <w:tcPr>
            <w:tcW w:w="3570" w:type="dxa"/>
            <w:shd w:val="clear" w:color="auto" w:fill="E8E8E8" w:themeFill="background2"/>
            <w:vAlign w:val="center"/>
            <w:hideMark/>
          </w:tcPr>
          <w:p w14:paraId="56009C7A" w14:textId="77777777" w:rsidR="00417DBE" w:rsidRPr="00417DBE" w:rsidRDefault="00417DBE" w:rsidP="00417DBE">
            <w:pPr>
              <w:jc w:val="center"/>
              <w:rPr>
                <w:b/>
                <w:bCs/>
              </w:rPr>
            </w:pPr>
            <w:r w:rsidRPr="00417DBE">
              <w:rPr>
                <w:b/>
                <w:bCs/>
              </w:rPr>
              <w:t>Monthly Fee per Active Client</w:t>
            </w:r>
          </w:p>
        </w:tc>
        <w:tc>
          <w:tcPr>
            <w:tcW w:w="4365" w:type="dxa"/>
            <w:shd w:val="clear" w:color="auto" w:fill="E8E8E8" w:themeFill="background2"/>
            <w:vAlign w:val="center"/>
            <w:hideMark/>
          </w:tcPr>
          <w:p w14:paraId="707FD9C5" w14:textId="77777777" w:rsidR="00417DBE" w:rsidRPr="00417DBE" w:rsidRDefault="00417DBE" w:rsidP="00417DBE">
            <w:pPr>
              <w:jc w:val="center"/>
              <w:rPr>
                <w:b/>
                <w:bCs/>
              </w:rPr>
            </w:pPr>
            <w:r w:rsidRPr="00417DBE">
              <w:rPr>
                <w:b/>
                <w:bCs/>
              </w:rPr>
              <w:t>Pricing Position</w:t>
            </w:r>
          </w:p>
        </w:tc>
      </w:tr>
      <w:tr w:rsidR="00417DBE" w:rsidRPr="00417DBE" w14:paraId="2F6F298E" w14:textId="77777777" w:rsidTr="00417DBE">
        <w:trPr>
          <w:tblCellSpacing w:w="15" w:type="dxa"/>
        </w:trPr>
        <w:tc>
          <w:tcPr>
            <w:tcW w:w="1300" w:type="dxa"/>
            <w:vAlign w:val="center"/>
            <w:hideMark/>
          </w:tcPr>
          <w:p w14:paraId="679ACD31" w14:textId="77777777" w:rsidR="00417DBE" w:rsidRPr="00417DBE" w:rsidRDefault="00417DBE" w:rsidP="00417DBE">
            <w:pPr>
              <w:jc w:val="center"/>
            </w:pPr>
            <w:r w:rsidRPr="00417DBE">
              <w:t>2027</w:t>
            </w:r>
          </w:p>
        </w:tc>
        <w:tc>
          <w:tcPr>
            <w:tcW w:w="3570" w:type="dxa"/>
            <w:vAlign w:val="center"/>
            <w:hideMark/>
          </w:tcPr>
          <w:p w14:paraId="38BEB9C7" w14:textId="77777777" w:rsidR="00417DBE" w:rsidRPr="00417DBE" w:rsidRDefault="00417DBE" w:rsidP="00417DBE">
            <w:pPr>
              <w:jc w:val="center"/>
            </w:pPr>
            <w:r w:rsidRPr="00417DBE">
              <w:t>$25.00</w:t>
            </w:r>
          </w:p>
        </w:tc>
        <w:tc>
          <w:tcPr>
            <w:tcW w:w="4365" w:type="dxa"/>
            <w:vAlign w:val="center"/>
            <w:hideMark/>
          </w:tcPr>
          <w:p w14:paraId="07E9CD21" w14:textId="77777777" w:rsidR="00417DBE" w:rsidRPr="00417DBE" w:rsidRDefault="00417DBE" w:rsidP="00417DBE">
            <w:r w:rsidRPr="00417DBE">
              <w:t>Introductory commercial rate</w:t>
            </w:r>
          </w:p>
        </w:tc>
      </w:tr>
      <w:tr w:rsidR="00417DBE" w:rsidRPr="00417DBE" w14:paraId="16AA9177" w14:textId="77777777" w:rsidTr="00417DBE">
        <w:trPr>
          <w:tblCellSpacing w:w="15" w:type="dxa"/>
        </w:trPr>
        <w:tc>
          <w:tcPr>
            <w:tcW w:w="1300" w:type="dxa"/>
            <w:vAlign w:val="center"/>
            <w:hideMark/>
          </w:tcPr>
          <w:p w14:paraId="5699F9C3" w14:textId="77777777" w:rsidR="00417DBE" w:rsidRPr="00417DBE" w:rsidRDefault="00417DBE" w:rsidP="00417DBE">
            <w:pPr>
              <w:jc w:val="center"/>
            </w:pPr>
            <w:r w:rsidRPr="00417DBE">
              <w:t>2028</w:t>
            </w:r>
          </w:p>
        </w:tc>
        <w:tc>
          <w:tcPr>
            <w:tcW w:w="3570" w:type="dxa"/>
            <w:vAlign w:val="center"/>
            <w:hideMark/>
          </w:tcPr>
          <w:p w14:paraId="6C0F8B20" w14:textId="77777777" w:rsidR="00417DBE" w:rsidRPr="00417DBE" w:rsidRDefault="00417DBE" w:rsidP="00417DBE">
            <w:pPr>
              <w:jc w:val="center"/>
            </w:pPr>
            <w:r w:rsidRPr="00417DBE">
              <w:t>$26.25</w:t>
            </w:r>
          </w:p>
        </w:tc>
        <w:tc>
          <w:tcPr>
            <w:tcW w:w="4365" w:type="dxa"/>
            <w:vAlign w:val="center"/>
            <w:hideMark/>
          </w:tcPr>
          <w:p w14:paraId="2B5929EF" w14:textId="77777777" w:rsidR="00417DBE" w:rsidRPr="00417DBE" w:rsidRDefault="00417DBE" w:rsidP="00417DBE">
            <w:r w:rsidRPr="00417DBE">
              <w:t>Gradual annual adjustment</w:t>
            </w:r>
          </w:p>
        </w:tc>
      </w:tr>
      <w:tr w:rsidR="00417DBE" w:rsidRPr="00417DBE" w14:paraId="1AB52F58" w14:textId="77777777" w:rsidTr="00417DBE">
        <w:trPr>
          <w:tblCellSpacing w:w="15" w:type="dxa"/>
        </w:trPr>
        <w:tc>
          <w:tcPr>
            <w:tcW w:w="1300" w:type="dxa"/>
            <w:vAlign w:val="center"/>
            <w:hideMark/>
          </w:tcPr>
          <w:p w14:paraId="289B3B54" w14:textId="77777777" w:rsidR="00417DBE" w:rsidRPr="00417DBE" w:rsidRDefault="00417DBE" w:rsidP="00417DBE">
            <w:pPr>
              <w:jc w:val="center"/>
            </w:pPr>
            <w:r w:rsidRPr="00417DBE">
              <w:t>2029</w:t>
            </w:r>
          </w:p>
        </w:tc>
        <w:tc>
          <w:tcPr>
            <w:tcW w:w="3570" w:type="dxa"/>
            <w:vAlign w:val="center"/>
            <w:hideMark/>
          </w:tcPr>
          <w:p w14:paraId="663FC8B9" w14:textId="77777777" w:rsidR="00417DBE" w:rsidRPr="00417DBE" w:rsidRDefault="00417DBE" w:rsidP="00417DBE">
            <w:pPr>
              <w:jc w:val="center"/>
            </w:pPr>
            <w:r w:rsidRPr="00417DBE">
              <w:t>$27.56</w:t>
            </w:r>
          </w:p>
        </w:tc>
        <w:tc>
          <w:tcPr>
            <w:tcW w:w="4365" w:type="dxa"/>
            <w:vAlign w:val="center"/>
            <w:hideMark/>
          </w:tcPr>
          <w:p w14:paraId="38045ECA" w14:textId="77777777" w:rsidR="00417DBE" w:rsidRPr="00417DBE" w:rsidRDefault="00417DBE" w:rsidP="00417DBE">
            <w:r w:rsidRPr="00417DBE">
              <w:t>Gradual annual adjustment</w:t>
            </w:r>
          </w:p>
        </w:tc>
      </w:tr>
      <w:tr w:rsidR="00417DBE" w:rsidRPr="00417DBE" w14:paraId="6956197C" w14:textId="77777777" w:rsidTr="00417DBE">
        <w:trPr>
          <w:tblCellSpacing w:w="15" w:type="dxa"/>
        </w:trPr>
        <w:tc>
          <w:tcPr>
            <w:tcW w:w="1300" w:type="dxa"/>
            <w:vAlign w:val="center"/>
            <w:hideMark/>
          </w:tcPr>
          <w:p w14:paraId="33E61325" w14:textId="77777777" w:rsidR="00417DBE" w:rsidRPr="00417DBE" w:rsidRDefault="00417DBE" w:rsidP="00417DBE">
            <w:pPr>
              <w:jc w:val="center"/>
            </w:pPr>
            <w:r w:rsidRPr="00417DBE">
              <w:t>2030</w:t>
            </w:r>
          </w:p>
        </w:tc>
        <w:tc>
          <w:tcPr>
            <w:tcW w:w="3570" w:type="dxa"/>
            <w:vAlign w:val="center"/>
            <w:hideMark/>
          </w:tcPr>
          <w:p w14:paraId="1C79338E" w14:textId="77777777" w:rsidR="00417DBE" w:rsidRPr="00417DBE" w:rsidRDefault="00417DBE" w:rsidP="00417DBE">
            <w:pPr>
              <w:jc w:val="center"/>
            </w:pPr>
            <w:r w:rsidRPr="00417DBE">
              <w:t>$28.94</w:t>
            </w:r>
          </w:p>
        </w:tc>
        <w:tc>
          <w:tcPr>
            <w:tcW w:w="4365" w:type="dxa"/>
            <w:vAlign w:val="center"/>
            <w:hideMark/>
          </w:tcPr>
          <w:p w14:paraId="70BBA281" w14:textId="77777777" w:rsidR="00417DBE" w:rsidRPr="00417DBE" w:rsidRDefault="00417DBE" w:rsidP="00417DBE">
            <w:r w:rsidRPr="00417DBE">
              <w:t>Approaching standard reference price</w:t>
            </w:r>
          </w:p>
        </w:tc>
      </w:tr>
      <w:tr w:rsidR="00417DBE" w:rsidRPr="00417DBE" w14:paraId="5D9A9882" w14:textId="77777777" w:rsidTr="00417DBE">
        <w:trPr>
          <w:tblCellSpacing w:w="15" w:type="dxa"/>
        </w:trPr>
        <w:tc>
          <w:tcPr>
            <w:tcW w:w="1300" w:type="dxa"/>
            <w:vAlign w:val="center"/>
            <w:hideMark/>
          </w:tcPr>
          <w:p w14:paraId="271C962C" w14:textId="77777777" w:rsidR="00417DBE" w:rsidRPr="00417DBE" w:rsidRDefault="00417DBE" w:rsidP="00417DBE">
            <w:pPr>
              <w:jc w:val="center"/>
            </w:pPr>
            <w:r w:rsidRPr="00417DBE">
              <w:t>2031</w:t>
            </w:r>
          </w:p>
        </w:tc>
        <w:tc>
          <w:tcPr>
            <w:tcW w:w="3570" w:type="dxa"/>
            <w:vAlign w:val="center"/>
            <w:hideMark/>
          </w:tcPr>
          <w:p w14:paraId="0EB9CD96" w14:textId="77777777" w:rsidR="00417DBE" w:rsidRPr="00417DBE" w:rsidRDefault="00417DBE" w:rsidP="00417DBE">
            <w:pPr>
              <w:jc w:val="center"/>
            </w:pPr>
            <w:r w:rsidRPr="00417DBE">
              <w:t>$30.39</w:t>
            </w:r>
          </w:p>
        </w:tc>
        <w:tc>
          <w:tcPr>
            <w:tcW w:w="4365" w:type="dxa"/>
            <w:vAlign w:val="center"/>
            <w:hideMark/>
          </w:tcPr>
          <w:p w14:paraId="09109E6E" w14:textId="77777777" w:rsidR="00417DBE" w:rsidRPr="00417DBE" w:rsidRDefault="00417DBE" w:rsidP="00417DBE">
            <w:r w:rsidRPr="00417DBE">
              <w:t>Approximate normalized market rate</w:t>
            </w:r>
          </w:p>
        </w:tc>
      </w:tr>
    </w:tbl>
    <w:p w14:paraId="59B978B9" w14:textId="77777777" w:rsidR="00417DBE" w:rsidRDefault="00417DBE" w:rsidP="00417DBE"/>
    <w:p w14:paraId="0ED9960F" w14:textId="732125F1" w:rsidR="00417DBE" w:rsidRPr="00417DBE" w:rsidRDefault="00417DBE" w:rsidP="00417DBE">
      <w:r w:rsidRPr="00417DBE">
        <w:t>The pricing projection assumes an average annual adjustment of approximately 5%. Actual pricing may vary based on product scope, provider size, implementation requirements, contract terms, competitive conditions, inflation, customer support requirements, and additional functionality.</w:t>
      </w:r>
    </w:p>
    <w:p w14:paraId="4C5E8754" w14:textId="77777777" w:rsidR="00417DBE" w:rsidRPr="00417DBE" w:rsidRDefault="00417DBE" w:rsidP="00417DBE">
      <w:r w:rsidRPr="00417DBE">
        <w:t>The three-month trial and introductory subscription rate are intended as initial customer-acquisition and marketing strategies. Eligibility, trial scope, onboarding support, data preparation requirements, and conversion terms will be defined through the applicable customer agreement.</w:t>
      </w:r>
    </w:p>
    <w:p w14:paraId="617A7F19" w14:textId="77777777" w:rsidR="00417DBE" w:rsidRPr="00417DBE" w:rsidRDefault="00417DBE" w:rsidP="00417DBE">
      <w:r w:rsidRPr="00417DBE">
        <w:t>Management may also introduce minimum monthly fees, implementation charges, training services, premium modules, integration services, or enterprise pricing in future periods. These potential revenue sources are not included in the core subscription projections presented below unless otherwise stated.</w:t>
      </w:r>
    </w:p>
    <w:p w14:paraId="336ADD44" w14:textId="77777777" w:rsidR="00417DBE" w:rsidRPr="00417DBE" w:rsidRDefault="00417DBE" w:rsidP="00417DBE">
      <w:pPr>
        <w:rPr>
          <w:b/>
          <w:bCs/>
        </w:rPr>
      </w:pPr>
      <w:r w:rsidRPr="00417DBE">
        <w:rPr>
          <w:b/>
          <w:bCs/>
        </w:rPr>
        <w:t>Pricing Governance</w:t>
      </w:r>
    </w:p>
    <w:p w14:paraId="25B744DC" w14:textId="77777777" w:rsidR="00417DBE" w:rsidRPr="00417DBE" w:rsidRDefault="00417DBE" w:rsidP="00417DBE">
      <w:r w:rsidRPr="00417DBE">
        <w:t>The pricing structure presented in this memorandum reflects the founders’ current preliminary commercialization strategy. It is not intended to restrict future management decisions or establish a permanent pricing policy.</w:t>
      </w:r>
    </w:p>
    <w:p w14:paraId="02D96685" w14:textId="77777777" w:rsidR="00417DBE" w:rsidRPr="00417DBE" w:rsidRDefault="00417DBE" w:rsidP="00417DBE">
      <w:r w:rsidRPr="00417DBE">
        <w:t xml:space="preserve">Following the admission of a strategic investor or partner, pricing, trial programs, discounts, contract terms, and customer-acquisition policies will be reviewed </w:t>
      </w:r>
      <w:r w:rsidRPr="00417DBE">
        <w:lastRenderedPageBreak/>
        <w:t>collaboratively based on market conditions, customer feedback, competitive positioning, financial objectives, and the long-term interests of True Care System.</w:t>
      </w:r>
    </w:p>
    <w:p w14:paraId="693EB170" w14:textId="77777777" w:rsidR="00417DBE" w:rsidRPr="00417DBE" w:rsidRDefault="00417DBE" w:rsidP="00417DBE">
      <w:r w:rsidRPr="00417DBE">
        <w:t>The founders are committed to maintaining a practical and collaborative approach. They are prepared to revise the proposed pricing model and related commercial policies when a different strategy is reasonably expected to improve customer adoption, recurring revenue, market expansion, or the long-term value of the Company.</w:t>
      </w:r>
    </w:p>
    <w:p w14:paraId="5356CEA4" w14:textId="77777777" w:rsidR="008D044F" w:rsidRPr="008D044F" w:rsidRDefault="008D044F" w:rsidP="00660410"/>
    <w:p w14:paraId="748CE408" w14:textId="2791369A" w:rsidR="00660410" w:rsidRPr="004F0DCA" w:rsidRDefault="00753E0D" w:rsidP="004F0DCA">
      <w:pPr>
        <w:pStyle w:val="Heading2"/>
        <w:rPr>
          <w:caps/>
        </w:rPr>
      </w:pPr>
      <w:bookmarkStart w:id="109" w:name="_Toc236570115"/>
      <w:r w:rsidRPr="004F0DCA">
        <w:rPr>
          <w:caps/>
        </w:rPr>
        <w:t>4</w:t>
      </w:r>
      <w:r w:rsidR="00660410" w:rsidRPr="004F0DCA">
        <w:rPr>
          <w:caps/>
        </w:rPr>
        <w:t>. Five-Year Revenue Projection</w:t>
      </w:r>
      <w:bookmarkEnd w:id="109"/>
    </w:p>
    <w:p w14:paraId="5C150FB9" w14:textId="752A55F2" w:rsidR="00660410" w:rsidRPr="00660410" w:rsidRDefault="00F55F5E" w:rsidP="00660410">
      <w:pPr>
        <w:rPr>
          <w:b/>
          <w:bCs/>
        </w:rPr>
      </w:pPr>
      <w:r w:rsidRPr="00F55F5E">
        <w:rPr>
          <w:b/>
          <w:bCs/>
        </w:rPr>
        <w:t>Annualized Subscription Revenue Projection</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340"/>
        <w:gridCol w:w="2430"/>
        <w:gridCol w:w="2610"/>
      </w:tblGrid>
      <w:tr w:rsidR="00660410" w:rsidRPr="00660410" w14:paraId="1245D6E9" w14:textId="77777777" w:rsidTr="008C4D9E">
        <w:trPr>
          <w:tblHeader/>
          <w:tblCellSpacing w:w="15" w:type="dxa"/>
        </w:trPr>
        <w:tc>
          <w:tcPr>
            <w:tcW w:w="1930" w:type="dxa"/>
            <w:shd w:val="clear" w:color="auto" w:fill="E8E8E8" w:themeFill="background2"/>
            <w:vAlign w:val="center"/>
            <w:hideMark/>
          </w:tcPr>
          <w:p w14:paraId="2F09201F" w14:textId="77777777" w:rsidR="00660410" w:rsidRPr="00660410" w:rsidRDefault="00660410" w:rsidP="00753E0D">
            <w:pPr>
              <w:jc w:val="center"/>
              <w:rPr>
                <w:b/>
                <w:bCs/>
              </w:rPr>
            </w:pPr>
            <w:r w:rsidRPr="00660410">
              <w:rPr>
                <w:b/>
                <w:bCs/>
              </w:rPr>
              <w:t>Year</w:t>
            </w:r>
          </w:p>
        </w:tc>
        <w:tc>
          <w:tcPr>
            <w:tcW w:w="2310" w:type="dxa"/>
            <w:shd w:val="clear" w:color="auto" w:fill="E8E8E8" w:themeFill="background2"/>
            <w:vAlign w:val="center"/>
            <w:hideMark/>
          </w:tcPr>
          <w:p w14:paraId="0C221F08" w14:textId="77777777" w:rsidR="00660410" w:rsidRPr="00660410" w:rsidRDefault="00660410" w:rsidP="00753E0D">
            <w:pPr>
              <w:jc w:val="center"/>
              <w:rPr>
                <w:b/>
                <w:bCs/>
              </w:rPr>
            </w:pPr>
            <w:r w:rsidRPr="00660410">
              <w:rPr>
                <w:b/>
                <w:bCs/>
              </w:rPr>
              <w:t>Clients</w:t>
            </w:r>
          </w:p>
        </w:tc>
        <w:tc>
          <w:tcPr>
            <w:tcW w:w="2400" w:type="dxa"/>
            <w:shd w:val="clear" w:color="auto" w:fill="E8E8E8" w:themeFill="background2"/>
            <w:vAlign w:val="center"/>
            <w:hideMark/>
          </w:tcPr>
          <w:p w14:paraId="140D1A40" w14:textId="77777777" w:rsidR="00660410" w:rsidRPr="00660410" w:rsidRDefault="00660410" w:rsidP="00753E0D">
            <w:pPr>
              <w:jc w:val="center"/>
              <w:rPr>
                <w:b/>
                <w:bCs/>
              </w:rPr>
            </w:pPr>
            <w:r w:rsidRPr="00660410">
              <w:rPr>
                <w:b/>
                <w:bCs/>
              </w:rPr>
              <w:t>Monthly Fee</w:t>
            </w:r>
          </w:p>
        </w:tc>
        <w:tc>
          <w:tcPr>
            <w:tcW w:w="2565" w:type="dxa"/>
            <w:shd w:val="clear" w:color="auto" w:fill="E8E8E8" w:themeFill="background2"/>
            <w:vAlign w:val="center"/>
            <w:hideMark/>
          </w:tcPr>
          <w:p w14:paraId="55B4C065" w14:textId="77777777" w:rsidR="00660410" w:rsidRPr="00660410" w:rsidRDefault="00660410" w:rsidP="00753E0D">
            <w:pPr>
              <w:jc w:val="center"/>
              <w:rPr>
                <w:b/>
                <w:bCs/>
              </w:rPr>
            </w:pPr>
            <w:r w:rsidRPr="00660410">
              <w:rPr>
                <w:b/>
                <w:bCs/>
              </w:rPr>
              <w:t>Annual Revenue</w:t>
            </w:r>
          </w:p>
        </w:tc>
      </w:tr>
      <w:tr w:rsidR="00660410" w:rsidRPr="00660410" w14:paraId="376B5E0E" w14:textId="77777777" w:rsidTr="008C4D9E">
        <w:trPr>
          <w:tblCellSpacing w:w="15" w:type="dxa"/>
        </w:trPr>
        <w:tc>
          <w:tcPr>
            <w:tcW w:w="1930" w:type="dxa"/>
            <w:vAlign w:val="center"/>
            <w:hideMark/>
          </w:tcPr>
          <w:p w14:paraId="1C52518F" w14:textId="77777777" w:rsidR="00660410" w:rsidRPr="00660410" w:rsidRDefault="00660410" w:rsidP="00753E0D">
            <w:pPr>
              <w:jc w:val="center"/>
            </w:pPr>
            <w:r w:rsidRPr="00660410">
              <w:t>2027</w:t>
            </w:r>
          </w:p>
        </w:tc>
        <w:tc>
          <w:tcPr>
            <w:tcW w:w="2310" w:type="dxa"/>
            <w:vAlign w:val="center"/>
            <w:hideMark/>
          </w:tcPr>
          <w:p w14:paraId="1D0F952C" w14:textId="77777777" w:rsidR="00660410" w:rsidRPr="00660410" w:rsidRDefault="00660410" w:rsidP="00753E0D">
            <w:pPr>
              <w:jc w:val="right"/>
            </w:pPr>
            <w:r w:rsidRPr="00660410">
              <w:t>5,720</w:t>
            </w:r>
          </w:p>
        </w:tc>
        <w:tc>
          <w:tcPr>
            <w:tcW w:w="2400" w:type="dxa"/>
            <w:vAlign w:val="center"/>
            <w:hideMark/>
          </w:tcPr>
          <w:p w14:paraId="79DA71A1" w14:textId="77777777" w:rsidR="00660410" w:rsidRPr="00660410" w:rsidRDefault="00660410" w:rsidP="00753E0D">
            <w:pPr>
              <w:jc w:val="right"/>
            </w:pPr>
            <w:r w:rsidRPr="00660410">
              <w:t>$25.00</w:t>
            </w:r>
          </w:p>
        </w:tc>
        <w:tc>
          <w:tcPr>
            <w:tcW w:w="2565" w:type="dxa"/>
            <w:vAlign w:val="center"/>
            <w:hideMark/>
          </w:tcPr>
          <w:p w14:paraId="4C46139D" w14:textId="77777777" w:rsidR="00660410" w:rsidRPr="00660410" w:rsidRDefault="00660410" w:rsidP="00753E0D">
            <w:pPr>
              <w:jc w:val="right"/>
            </w:pPr>
            <w:r w:rsidRPr="00660410">
              <w:rPr>
                <w:b/>
                <w:bCs/>
              </w:rPr>
              <w:t>$1,716,000</w:t>
            </w:r>
          </w:p>
        </w:tc>
      </w:tr>
      <w:tr w:rsidR="00660410" w:rsidRPr="00660410" w14:paraId="64F35BAF" w14:textId="77777777" w:rsidTr="008C4D9E">
        <w:trPr>
          <w:tblCellSpacing w:w="15" w:type="dxa"/>
        </w:trPr>
        <w:tc>
          <w:tcPr>
            <w:tcW w:w="1930" w:type="dxa"/>
            <w:vAlign w:val="center"/>
            <w:hideMark/>
          </w:tcPr>
          <w:p w14:paraId="2D0407C5" w14:textId="77777777" w:rsidR="00660410" w:rsidRPr="00660410" w:rsidRDefault="00660410" w:rsidP="00753E0D">
            <w:pPr>
              <w:jc w:val="center"/>
            </w:pPr>
            <w:r w:rsidRPr="00660410">
              <w:t>2028</w:t>
            </w:r>
          </w:p>
        </w:tc>
        <w:tc>
          <w:tcPr>
            <w:tcW w:w="2310" w:type="dxa"/>
            <w:vAlign w:val="center"/>
            <w:hideMark/>
          </w:tcPr>
          <w:p w14:paraId="0EAACB63" w14:textId="77777777" w:rsidR="00660410" w:rsidRPr="00660410" w:rsidRDefault="00660410" w:rsidP="00753E0D">
            <w:pPr>
              <w:jc w:val="right"/>
            </w:pPr>
            <w:r w:rsidRPr="00660410">
              <w:t>9,860</w:t>
            </w:r>
          </w:p>
        </w:tc>
        <w:tc>
          <w:tcPr>
            <w:tcW w:w="2400" w:type="dxa"/>
            <w:vAlign w:val="center"/>
            <w:hideMark/>
          </w:tcPr>
          <w:p w14:paraId="49495EFE" w14:textId="77777777" w:rsidR="00660410" w:rsidRPr="00660410" w:rsidRDefault="00660410" w:rsidP="00753E0D">
            <w:pPr>
              <w:jc w:val="right"/>
            </w:pPr>
            <w:r w:rsidRPr="00660410">
              <w:t>$26.25</w:t>
            </w:r>
          </w:p>
        </w:tc>
        <w:tc>
          <w:tcPr>
            <w:tcW w:w="2565" w:type="dxa"/>
            <w:vAlign w:val="center"/>
            <w:hideMark/>
          </w:tcPr>
          <w:p w14:paraId="1ECE21CC" w14:textId="17132586" w:rsidR="00660410" w:rsidRPr="00660410" w:rsidRDefault="00660410" w:rsidP="00753E0D">
            <w:pPr>
              <w:jc w:val="right"/>
            </w:pPr>
            <w:r w:rsidRPr="00660410">
              <w:rPr>
                <w:b/>
                <w:bCs/>
              </w:rPr>
              <w:t>$3,10</w:t>
            </w:r>
            <w:r w:rsidR="008D044F">
              <w:rPr>
                <w:b/>
                <w:bCs/>
              </w:rPr>
              <w:t>5</w:t>
            </w:r>
            <w:r w:rsidRPr="00660410">
              <w:rPr>
                <w:b/>
                <w:bCs/>
              </w:rPr>
              <w:t>,</w:t>
            </w:r>
            <w:r w:rsidR="008D044F">
              <w:rPr>
                <w:b/>
                <w:bCs/>
              </w:rPr>
              <w:t>9</w:t>
            </w:r>
            <w:r w:rsidRPr="00660410">
              <w:rPr>
                <w:b/>
                <w:bCs/>
              </w:rPr>
              <w:t>00</w:t>
            </w:r>
          </w:p>
        </w:tc>
      </w:tr>
      <w:tr w:rsidR="00660410" w:rsidRPr="00660410" w14:paraId="0D3C4F88" w14:textId="77777777" w:rsidTr="008C4D9E">
        <w:trPr>
          <w:tblCellSpacing w:w="15" w:type="dxa"/>
        </w:trPr>
        <w:tc>
          <w:tcPr>
            <w:tcW w:w="1930" w:type="dxa"/>
            <w:vAlign w:val="center"/>
            <w:hideMark/>
          </w:tcPr>
          <w:p w14:paraId="67113AD6" w14:textId="77777777" w:rsidR="00660410" w:rsidRPr="00660410" w:rsidRDefault="00660410" w:rsidP="00753E0D">
            <w:pPr>
              <w:jc w:val="center"/>
            </w:pPr>
            <w:r w:rsidRPr="00660410">
              <w:t>2029</w:t>
            </w:r>
          </w:p>
        </w:tc>
        <w:tc>
          <w:tcPr>
            <w:tcW w:w="2310" w:type="dxa"/>
            <w:vAlign w:val="center"/>
            <w:hideMark/>
          </w:tcPr>
          <w:p w14:paraId="1B0B2406" w14:textId="77777777" w:rsidR="00660410" w:rsidRPr="00660410" w:rsidRDefault="00660410" w:rsidP="00753E0D">
            <w:pPr>
              <w:jc w:val="right"/>
            </w:pPr>
            <w:r w:rsidRPr="00660410">
              <w:t>16,000</w:t>
            </w:r>
          </w:p>
        </w:tc>
        <w:tc>
          <w:tcPr>
            <w:tcW w:w="2400" w:type="dxa"/>
            <w:vAlign w:val="center"/>
            <w:hideMark/>
          </w:tcPr>
          <w:p w14:paraId="1571AC76" w14:textId="77777777" w:rsidR="00660410" w:rsidRPr="00660410" w:rsidRDefault="00660410" w:rsidP="00753E0D">
            <w:pPr>
              <w:jc w:val="right"/>
            </w:pPr>
            <w:r w:rsidRPr="00660410">
              <w:t>$27.56</w:t>
            </w:r>
          </w:p>
        </w:tc>
        <w:tc>
          <w:tcPr>
            <w:tcW w:w="2565" w:type="dxa"/>
            <w:vAlign w:val="center"/>
            <w:hideMark/>
          </w:tcPr>
          <w:p w14:paraId="44F1D9C6" w14:textId="77777777" w:rsidR="00660410" w:rsidRPr="00660410" w:rsidRDefault="00660410" w:rsidP="00753E0D">
            <w:pPr>
              <w:jc w:val="right"/>
            </w:pPr>
            <w:r w:rsidRPr="00660410">
              <w:rPr>
                <w:b/>
                <w:bCs/>
              </w:rPr>
              <w:t>$5,291,520</w:t>
            </w:r>
          </w:p>
        </w:tc>
      </w:tr>
      <w:tr w:rsidR="00660410" w:rsidRPr="00660410" w14:paraId="3BDF756B" w14:textId="77777777" w:rsidTr="008C4D9E">
        <w:trPr>
          <w:tblCellSpacing w:w="15" w:type="dxa"/>
        </w:trPr>
        <w:tc>
          <w:tcPr>
            <w:tcW w:w="1930" w:type="dxa"/>
            <w:vAlign w:val="center"/>
            <w:hideMark/>
          </w:tcPr>
          <w:p w14:paraId="5DC3DCA3" w14:textId="77777777" w:rsidR="00660410" w:rsidRPr="00660410" w:rsidRDefault="00660410" w:rsidP="00753E0D">
            <w:pPr>
              <w:jc w:val="center"/>
            </w:pPr>
            <w:r w:rsidRPr="00660410">
              <w:t>2030</w:t>
            </w:r>
          </w:p>
        </w:tc>
        <w:tc>
          <w:tcPr>
            <w:tcW w:w="2310" w:type="dxa"/>
            <w:vAlign w:val="center"/>
            <w:hideMark/>
          </w:tcPr>
          <w:p w14:paraId="3DF436F3" w14:textId="77777777" w:rsidR="00660410" w:rsidRPr="00660410" w:rsidRDefault="00660410" w:rsidP="00753E0D">
            <w:pPr>
              <w:jc w:val="right"/>
            </w:pPr>
            <w:r w:rsidRPr="00660410">
              <w:t>23,800</w:t>
            </w:r>
          </w:p>
        </w:tc>
        <w:tc>
          <w:tcPr>
            <w:tcW w:w="2400" w:type="dxa"/>
            <w:vAlign w:val="center"/>
            <w:hideMark/>
          </w:tcPr>
          <w:p w14:paraId="5CECEB08" w14:textId="77777777" w:rsidR="00660410" w:rsidRPr="00660410" w:rsidRDefault="00660410" w:rsidP="00753E0D">
            <w:pPr>
              <w:jc w:val="right"/>
            </w:pPr>
            <w:r w:rsidRPr="00660410">
              <w:t>$28.94</w:t>
            </w:r>
          </w:p>
        </w:tc>
        <w:tc>
          <w:tcPr>
            <w:tcW w:w="2565" w:type="dxa"/>
            <w:vAlign w:val="center"/>
            <w:hideMark/>
          </w:tcPr>
          <w:p w14:paraId="08017B2F" w14:textId="180F1B02" w:rsidR="00660410" w:rsidRPr="00660410" w:rsidRDefault="00660410" w:rsidP="00753E0D">
            <w:pPr>
              <w:jc w:val="right"/>
            </w:pPr>
            <w:r w:rsidRPr="00660410">
              <w:rPr>
                <w:b/>
                <w:bCs/>
              </w:rPr>
              <w:t>$8,26</w:t>
            </w:r>
            <w:r w:rsidR="008D044F">
              <w:rPr>
                <w:b/>
                <w:bCs/>
              </w:rPr>
              <w:t>5</w:t>
            </w:r>
            <w:r w:rsidRPr="00660410">
              <w:rPr>
                <w:b/>
                <w:bCs/>
              </w:rPr>
              <w:t>,</w:t>
            </w:r>
            <w:r w:rsidR="008D044F">
              <w:rPr>
                <w:b/>
                <w:bCs/>
              </w:rPr>
              <w:t>2</w:t>
            </w:r>
            <w:r w:rsidRPr="00660410">
              <w:rPr>
                <w:b/>
                <w:bCs/>
              </w:rPr>
              <w:t>64</w:t>
            </w:r>
          </w:p>
        </w:tc>
      </w:tr>
      <w:tr w:rsidR="00660410" w:rsidRPr="00660410" w14:paraId="546F5DB7" w14:textId="77777777" w:rsidTr="008C4D9E">
        <w:trPr>
          <w:tblCellSpacing w:w="15" w:type="dxa"/>
        </w:trPr>
        <w:tc>
          <w:tcPr>
            <w:tcW w:w="1930" w:type="dxa"/>
            <w:vAlign w:val="center"/>
            <w:hideMark/>
          </w:tcPr>
          <w:p w14:paraId="06A85E52" w14:textId="77777777" w:rsidR="00660410" w:rsidRPr="00660410" w:rsidRDefault="00660410" w:rsidP="00753E0D">
            <w:pPr>
              <w:jc w:val="center"/>
            </w:pPr>
            <w:r w:rsidRPr="00660410">
              <w:t>2031</w:t>
            </w:r>
          </w:p>
        </w:tc>
        <w:tc>
          <w:tcPr>
            <w:tcW w:w="2310" w:type="dxa"/>
            <w:vAlign w:val="center"/>
            <w:hideMark/>
          </w:tcPr>
          <w:p w14:paraId="0437181B" w14:textId="77777777" w:rsidR="00660410" w:rsidRPr="00660410" w:rsidRDefault="00660410" w:rsidP="00753E0D">
            <w:pPr>
              <w:jc w:val="right"/>
            </w:pPr>
            <w:r w:rsidRPr="00660410">
              <w:t>34,200</w:t>
            </w:r>
          </w:p>
        </w:tc>
        <w:tc>
          <w:tcPr>
            <w:tcW w:w="2400" w:type="dxa"/>
            <w:vAlign w:val="center"/>
            <w:hideMark/>
          </w:tcPr>
          <w:p w14:paraId="50A46CA5" w14:textId="77777777" w:rsidR="00660410" w:rsidRPr="00660410" w:rsidRDefault="00660410" w:rsidP="00753E0D">
            <w:pPr>
              <w:jc w:val="right"/>
            </w:pPr>
            <w:r w:rsidRPr="00660410">
              <w:t>$30.39</w:t>
            </w:r>
          </w:p>
        </w:tc>
        <w:tc>
          <w:tcPr>
            <w:tcW w:w="2565" w:type="dxa"/>
            <w:vAlign w:val="center"/>
            <w:hideMark/>
          </w:tcPr>
          <w:p w14:paraId="4EE8CF8E" w14:textId="0D249D13" w:rsidR="00660410" w:rsidRPr="00660410" w:rsidRDefault="00660410" w:rsidP="00753E0D">
            <w:pPr>
              <w:jc w:val="right"/>
            </w:pPr>
            <w:r w:rsidRPr="00660410">
              <w:rPr>
                <w:b/>
                <w:bCs/>
              </w:rPr>
              <w:t>$12,47</w:t>
            </w:r>
            <w:r w:rsidR="008D044F">
              <w:rPr>
                <w:b/>
                <w:bCs/>
              </w:rPr>
              <w:t>2</w:t>
            </w:r>
            <w:r w:rsidRPr="00660410">
              <w:rPr>
                <w:b/>
                <w:bCs/>
              </w:rPr>
              <w:t>,</w:t>
            </w:r>
            <w:r w:rsidR="008D044F">
              <w:rPr>
                <w:b/>
                <w:bCs/>
              </w:rPr>
              <w:t>0</w:t>
            </w:r>
            <w:r w:rsidRPr="00660410">
              <w:rPr>
                <w:b/>
                <w:bCs/>
              </w:rPr>
              <w:t>56</w:t>
            </w:r>
          </w:p>
        </w:tc>
      </w:tr>
      <w:tr w:rsidR="008D044F" w:rsidRPr="00660410" w14:paraId="51AE7A30" w14:textId="77777777" w:rsidTr="008D044F">
        <w:trPr>
          <w:tblCellSpacing w:w="15" w:type="dxa"/>
        </w:trPr>
        <w:tc>
          <w:tcPr>
            <w:tcW w:w="9295" w:type="dxa"/>
            <w:gridSpan w:val="4"/>
            <w:vAlign w:val="center"/>
          </w:tcPr>
          <w:p w14:paraId="10BD8546" w14:textId="49EC33C9" w:rsidR="008D044F" w:rsidRPr="00660410" w:rsidRDefault="008D044F" w:rsidP="008D044F">
            <w:pPr>
              <w:jc w:val="center"/>
              <w:rPr>
                <w:b/>
                <w:bCs/>
              </w:rPr>
            </w:pPr>
            <w:r w:rsidRPr="008D044F">
              <w:rPr>
                <w:b/>
                <w:bCs/>
              </w:rPr>
              <w:t>Five-Year Cumulative Projected Revenue: Approximately $30.9 Millio</w:t>
            </w:r>
            <w:r>
              <w:rPr>
                <w:b/>
                <w:bCs/>
              </w:rPr>
              <w:t>n</w:t>
            </w:r>
          </w:p>
        </w:tc>
      </w:tr>
    </w:tbl>
    <w:p w14:paraId="22F3A25B" w14:textId="77777777" w:rsidR="008D044F" w:rsidRDefault="008D044F" w:rsidP="00660410">
      <w:pPr>
        <w:rPr>
          <w:b/>
          <w:bCs/>
        </w:rPr>
      </w:pPr>
    </w:p>
    <w:p w14:paraId="54F3FE3D" w14:textId="300EA164" w:rsidR="008D044F" w:rsidRDefault="00F55F5E" w:rsidP="00660410">
      <w:r w:rsidRPr="00F55F5E">
        <w:rPr>
          <w:b/>
          <w:bCs/>
        </w:rPr>
        <w:t>Revenue Projection Note:</w:t>
      </w:r>
      <w:r w:rsidRPr="00F55F5E">
        <w:t xml:space="preserve"> The figures above represent an annualized subscription revenue model based on the projected active client counts and stated monthly fees. Actual recognized revenue may be lower, particularly during the initial commercialization period, because qualified providers may receive a three-month trial, customers may be onboarded at different times throughout the year, and active client counts may fluctuate. Accordingly, these projections are intended for business-planning purposes and should not be interpreted as guaranteed cash-revenue results.</w:t>
      </w:r>
    </w:p>
    <w:p w14:paraId="3B4D580C" w14:textId="77777777" w:rsidR="00F55F5E" w:rsidRPr="008D044F" w:rsidRDefault="00F55F5E" w:rsidP="00660410"/>
    <w:p w14:paraId="411CE2DF" w14:textId="1DFAA91B" w:rsidR="00660410" w:rsidRPr="004F0DCA" w:rsidRDefault="00753E0D" w:rsidP="004F0DCA">
      <w:pPr>
        <w:pStyle w:val="Heading2"/>
        <w:rPr>
          <w:caps/>
        </w:rPr>
      </w:pPr>
      <w:bookmarkStart w:id="110" w:name="_Toc236570116"/>
      <w:r w:rsidRPr="004F0DCA">
        <w:rPr>
          <w:caps/>
        </w:rPr>
        <w:lastRenderedPageBreak/>
        <w:t>5</w:t>
      </w:r>
      <w:r w:rsidR="00660410" w:rsidRPr="004F0DCA">
        <w:rPr>
          <w:caps/>
        </w:rPr>
        <w:t>. Customer Acquisition Plan</w:t>
      </w:r>
      <w:bookmarkEnd w:id="110"/>
    </w:p>
    <w:p w14:paraId="0C386872" w14:textId="4ECE0D68" w:rsidR="00660410" w:rsidRPr="00660410" w:rsidRDefault="00753E0D" w:rsidP="00EF0568">
      <w:pPr>
        <w:pStyle w:val="Heading3"/>
      </w:pPr>
      <w:bookmarkStart w:id="111" w:name="_Toc236570117"/>
      <w:r>
        <w:t xml:space="preserve">5.1 </w:t>
      </w:r>
      <w:r w:rsidR="008D044F" w:rsidRPr="008D044F">
        <w:t>Net Provider Additions</w:t>
      </w:r>
      <w:bookmarkEnd w:id="111"/>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6480"/>
      </w:tblGrid>
      <w:tr w:rsidR="00753E0D" w:rsidRPr="00660410" w14:paraId="29377FE4" w14:textId="77777777" w:rsidTr="008C4D9E">
        <w:trPr>
          <w:tblHeader/>
          <w:tblCellSpacing w:w="15" w:type="dxa"/>
        </w:trPr>
        <w:tc>
          <w:tcPr>
            <w:tcW w:w="2830" w:type="dxa"/>
            <w:shd w:val="clear" w:color="auto" w:fill="E8E8E8" w:themeFill="background2"/>
            <w:vAlign w:val="center"/>
            <w:hideMark/>
          </w:tcPr>
          <w:p w14:paraId="6B0B9250" w14:textId="77777777" w:rsidR="00753E0D" w:rsidRPr="00660410" w:rsidRDefault="00753E0D" w:rsidP="00753E0D">
            <w:pPr>
              <w:jc w:val="center"/>
              <w:rPr>
                <w:b/>
                <w:bCs/>
              </w:rPr>
            </w:pPr>
            <w:r w:rsidRPr="00660410">
              <w:rPr>
                <w:b/>
                <w:bCs/>
              </w:rPr>
              <w:t>Year</w:t>
            </w:r>
          </w:p>
        </w:tc>
        <w:tc>
          <w:tcPr>
            <w:tcW w:w="6435" w:type="dxa"/>
            <w:shd w:val="clear" w:color="auto" w:fill="E8E8E8" w:themeFill="background2"/>
            <w:vAlign w:val="center"/>
            <w:hideMark/>
          </w:tcPr>
          <w:p w14:paraId="35F8EA0B" w14:textId="5B62063F" w:rsidR="00753E0D" w:rsidRPr="00660410" w:rsidRDefault="00753E0D" w:rsidP="00753E0D">
            <w:pPr>
              <w:jc w:val="center"/>
              <w:rPr>
                <w:b/>
                <w:bCs/>
              </w:rPr>
            </w:pPr>
            <w:r w:rsidRPr="00660410">
              <w:rPr>
                <w:b/>
                <w:bCs/>
              </w:rPr>
              <w:t>New Providers</w:t>
            </w:r>
          </w:p>
        </w:tc>
      </w:tr>
      <w:tr w:rsidR="00753E0D" w:rsidRPr="00660410" w14:paraId="3753CF82" w14:textId="77777777" w:rsidTr="008C4D9E">
        <w:trPr>
          <w:tblCellSpacing w:w="15" w:type="dxa"/>
        </w:trPr>
        <w:tc>
          <w:tcPr>
            <w:tcW w:w="2830" w:type="dxa"/>
            <w:vAlign w:val="center"/>
            <w:hideMark/>
          </w:tcPr>
          <w:p w14:paraId="513203C7" w14:textId="77777777" w:rsidR="00753E0D" w:rsidRPr="00660410" w:rsidRDefault="00753E0D" w:rsidP="00753E0D">
            <w:pPr>
              <w:jc w:val="center"/>
            </w:pPr>
            <w:r w:rsidRPr="00660410">
              <w:t>2027</w:t>
            </w:r>
          </w:p>
        </w:tc>
        <w:tc>
          <w:tcPr>
            <w:tcW w:w="6435" w:type="dxa"/>
            <w:vAlign w:val="center"/>
            <w:hideMark/>
          </w:tcPr>
          <w:p w14:paraId="06C7BABE" w14:textId="5D426375" w:rsidR="00753E0D" w:rsidRPr="00660410" w:rsidRDefault="00753E0D" w:rsidP="00753E0D">
            <w:pPr>
              <w:jc w:val="center"/>
            </w:pPr>
            <w:r w:rsidRPr="00660410">
              <w:t>22</w:t>
            </w:r>
          </w:p>
        </w:tc>
      </w:tr>
      <w:tr w:rsidR="00753E0D" w:rsidRPr="00660410" w14:paraId="47CF1221" w14:textId="77777777" w:rsidTr="008C4D9E">
        <w:trPr>
          <w:tblCellSpacing w:w="15" w:type="dxa"/>
        </w:trPr>
        <w:tc>
          <w:tcPr>
            <w:tcW w:w="2830" w:type="dxa"/>
            <w:vAlign w:val="center"/>
            <w:hideMark/>
          </w:tcPr>
          <w:p w14:paraId="254C88D1" w14:textId="77777777" w:rsidR="00753E0D" w:rsidRPr="00660410" w:rsidRDefault="00753E0D" w:rsidP="00753E0D">
            <w:pPr>
              <w:jc w:val="center"/>
            </w:pPr>
            <w:r w:rsidRPr="00660410">
              <w:t>2028</w:t>
            </w:r>
          </w:p>
        </w:tc>
        <w:tc>
          <w:tcPr>
            <w:tcW w:w="6435" w:type="dxa"/>
            <w:vAlign w:val="center"/>
            <w:hideMark/>
          </w:tcPr>
          <w:p w14:paraId="0429848F" w14:textId="124226FF" w:rsidR="00753E0D" w:rsidRPr="00660410" w:rsidRDefault="00753E0D" w:rsidP="00753E0D">
            <w:pPr>
              <w:jc w:val="center"/>
            </w:pPr>
            <w:r w:rsidRPr="00660410">
              <w:t>12</w:t>
            </w:r>
          </w:p>
        </w:tc>
      </w:tr>
      <w:tr w:rsidR="00753E0D" w:rsidRPr="00660410" w14:paraId="39AF05E2" w14:textId="77777777" w:rsidTr="008C4D9E">
        <w:trPr>
          <w:tblCellSpacing w:w="15" w:type="dxa"/>
        </w:trPr>
        <w:tc>
          <w:tcPr>
            <w:tcW w:w="2830" w:type="dxa"/>
            <w:vAlign w:val="center"/>
            <w:hideMark/>
          </w:tcPr>
          <w:p w14:paraId="6DF74DF5" w14:textId="77777777" w:rsidR="00753E0D" w:rsidRPr="00660410" w:rsidRDefault="00753E0D" w:rsidP="00753E0D">
            <w:pPr>
              <w:jc w:val="center"/>
            </w:pPr>
            <w:r w:rsidRPr="00660410">
              <w:t>2029</w:t>
            </w:r>
          </w:p>
        </w:tc>
        <w:tc>
          <w:tcPr>
            <w:tcW w:w="6435" w:type="dxa"/>
            <w:vAlign w:val="center"/>
            <w:hideMark/>
          </w:tcPr>
          <w:p w14:paraId="4376A544" w14:textId="113BA2DB" w:rsidR="00753E0D" w:rsidRPr="00660410" w:rsidRDefault="00753E0D" w:rsidP="00753E0D">
            <w:pPr>
              <w:jc w:val="center"/>
            </w:pPr>
            <w:r w:rsidRPr="00660410">
              <w:t>16</w:t>
            </w:r>
          </w:p>
        </w:tc>
      </w:tr>
      <w:tr w:rsidR="00753E0D" w:rsidRPr="00660410" w14:paraId="49D0F94C" w14:textId="77777777" w:rsidTr="008C4D9E">
        <w:trPr>
          <w:tblCellSpacing w:w="15" w:type="dxa"/>
        </w:trPr>
        <w:tc>
          <w:tcPr>
            <w:tcW w:w="2830" w:type="dxa"/>
            <w:vAlign w:val="center"/>
            <w:hideMark/>
          </w:tcPr>
          <w:p w14:paraId="0A818353" w14:textId="77777777" w:rsidR="00753E0D" w:rsidRPr="00660410" w:rsidRDefault="00753E0D" w:rsidP="00753E0D">
            <w:pPr>
              <w:jc w:val="center"/>
            </w:pPr>
            <w:r w:rsidRPr="00660410">
              <w:t>2030</w:t>
            </w:r>
          </w:p>
        </w:tc>
        <w:tc>
          <w:tcPr>
            <w:tcW w:w="6435" w:type="dxa"/>
            <w:vAlign w:val="center"/>
            <w:hideMark/>
          </w:tcPr>
          <w:p w14:paraId="2597C0ED" w14:textId="2BC6EB27" w:rsidR="00753E0D" w:rsidRPr="00660410" w:rsidRDefault="00753E0D" w:rsidP="00753E0D">
            <w:pPr>
              <w:jc w:val="center"/>
            </w:pPr>
            <w:r w:rsidRPr="00660410">
              <w:t>18</w:t>
            </w:r>
          </w:p>
        </w:tc>
      </w:tr>
      <w:tr w:rsidR="00753E0D" w:rsidRPr="00660410" w14:paraId="46B11E23" w14:textId="77777777" w:rsidTr="008C4D9E">
        <w:trPr>
          <w:tblCellSpacing w:w="15" w:type="dxa"/>
        </w:trPr>
        <w:tc>
          <w:tcPr>
            <w:tcW w:w="2830" w:type="dxa"/>
            <w:vAlign w:val="center"/>
            <w:hideMark/>
          </w:tcPr>
          <w:p w14:paraId="70F8B119" w14:textId="77777777" w:rsidR="00753E0D" w:rsidRPr="00660410" w:rsidRDefault="00753E0D" w:rsidP="00753E0D">
            <w:pPr>
              <w:jc w:val="center"/>
            </w:pPr>
            <w:r w:rsidRPr="00660410">
              <w:t>2031</w:t>
            </w:r>
          </w:p>
        </w:tc>
        <w:tc>
          <w:tcPr>
            <w:tcW w:w="6435" w:type="dxa"/>
            <w:vAlign w:val="center"/>
            <w:hideMark/>
          </w:tcPr>
          <w:p w14:paraId="0FAEF9C8" w14:textId="47786552" w:rsidR="00753E0D" w:rsidRPr="00660410" w:rsidRDefault="00753E0D" w:rsidP="00753E0D">
            <w:pPr>
              <w:jc w:val="center"/>
            </w:pPr>
            <w:r w:rsidRPr="00660410">
              <w:t>22</w:t>
            </w:r>
          </w:p>
        </w:tc>
      </w:tr>
    </w:tbl>
    <w:p w14:paraId="70A6FAFB" w14:textId="77777777" w:rsidR="00753E0D" w:rsidRDefault="00753E0D" w:rsidP="00660410"/>
    <w:p w14:paraId="5D83C224" w14:textId="55314D44" w:rsidR="008D044F" w:rsidRDefault="008D044F" w:rsidP="00660410">
      <w:r w:rsidRPr="008D044F">
        <w:t>Net provider additions represent new provider customers after considering potential customer attrition.</w:t>
      </w:r>
    </w:p>
    <w:p w14:paraId="25B390AD" w14:textId="77777777" w:rsidR="008D044F" w:rsidRPr="008D044F" w:rsidRDefault="008D044F" w:rsidP="00660410"/>
    <w:p w14:paraId="43BB1EF1" w14:textId="676296FE" w:rsidR="00660410" w:rsidRPr="00660410" w:rsidRDefault="00753E0D" w:rsidP="00EF0568">
      <w:pPr>
        <w:pStyle w:val="Heading3"/>
      </w:pPr>
      <w:bookmarkStart w:id="112" w:name="_Toc236570118"/>
      <w:r>
        <w:t xml:space="preserve">5.2 </w:t>
      </w:r>
      <w:r w:rsidR="00660410" w:rsidRPr="00660410">
        <w:t>Customer Acquisition Channels</w:t>
      </w:r>
      <w:bookmarkEnd w:id="112"/>
    </w:p>
    <w:p w14:paraId="31510D48" w14:textId="32E7A5F9" w:rsidR="008D044F" w:rsidRDefault="008D044F" w:rsidP="008D044F">
      <w:r w:rsidRPr="008D044F">
        <w:t>The Company intends to acquire customers through a combination of direct, referral, partnership, and industry-based channels, including:</w:t>
      </w:r>
    </w:p>
    <w:p w14:paraId="776362B1" w14:textId="42F0F76E" w:rsidR="00660410" w:rsidRPr="00660410" w:rsidRDefault="00660410">
      <w:pPr>
        <w:numPr>
          <w:ilvl w:val="0"/>
          <w:numId w:val="22"/>
        </w:numPr>
      </w:pPr>
      <w:r w:rsidRPr="00660410">
        <w:t xml:space="preserve">Direct sales </w:t>
      </w:r>
    </w:p>
    <w:p w14:paraId="3ACE254D" w14:textId="77777777" w:rsidR="00660410" w:rsidRPr="00660410" w:rsidRDefault="00660410">
      <w:pPr>
        <w:numPr>
          <w:ilvl w:val="0"/>
          <w:numId w:val="22"/>
        </w:numPr>
      </w:pPr>
      <w:r w:rsidRPr="00660410">
        <w:t xml:space="preserve">Referral programs </w:t>
      </w:r>
    </w:p>
    <w:p w14:paraId="1179BE56" w14:textId="77777777" w:rsidR="00660410" w:rsidRPr="00660410" w:rsidRDefault="00660410">
      <w:pPr>
        <w:numPr>
          <w:ilvl w:val="0"/>
          <w:numId w:val="22"/>
        </w:numPr>
      </w:pPr>
      <w:r w:rsidRPr="00660410">
        <w:t xml:space="preserve">Strategic partnerships </w:t>
      </w:r>
    </w:p>
    <w:p w14:paraId="0687A809" w14:textId="77777777" w:rsidR="00660410" w:rsidRPr="00660410" w:rsidRDefault="00660410">
      <w:pPr>
        <w:numPr>
          <w:ilvl w:val="0"/>
          <w:numId w:val="22"/>
        </w:numPr>
      </w:pPr>
      <w:r w:rsidRPr="00660410">
        <w:t xml:space="preserve">Healthcare conferences </w:t>
      </w:r>
    </w:p>
    <w:p w14:paraId="1D461CFD" w14:textId="77777777" w:rsidR="00660410" w:rsidRPr="00660410" w:rsidRDefault="00660410">
      <w:pPr>
        <w:numPr>
          <w:ilvl w:val="0"/>
          <w:numId w:val="22"/>
        </w:numPr>
      </w:pPr>
      <w:r w:rsidRPr="00660410">
        <w:t xml:space="preserve">Digital marketing </w:t>
      </w:r>
    </w:p>
    <w:p w14:paraId="25D2E6D6" w14:textId="77777777" w:rsidR="00660410" w:rsidRDefault="00660410">
      <w:pPr>
        <w:numPr>
          <w:ilvl w:val="0"/>
          <w:numId w:val="22"/>
        </w:numPr>
      </w:pPr>
      <w:r w:rsidRPr="00660410">
        <w:t xml:space="preserve">Industry associations </w:t>
      </w:r>
    </w:p>
    <w:p w14:paraId="51588CFD" w14:textId="7D8583D4" w:rsidR="008D044F" w:rsidRPr="008D044F" w:rsidRDefault="008D044F">
      <w:pPr>
        <w:numPr>
          <w:ilvl w:val="0"/>
          <w:numId w:val="22"/>
        </w:numPr>
      </w:pPr>
      <w:r w:rsidRPr="008D044F">
        <w:t xml:space="preserve">Founder and provider relationships </w:t>
      </w:r>
    </w:p>
    <w:p w14:paraId="4D25AC1D" w14:textId="1615426B" w:rsidR="008D044F" w:rsidRPr="008D044F" w:rsidRDefault="008D044F">
      <w:pPr>
        <w:numPr>
          <w:ilvl w:val="0"/>
          <w:numId w:val="22"/>
        </w:numPr>
      </w:pPr>
      <w:r w:rsidRPr="008D044F">
        <w:t xml:space="preserve">Channel and implementation partners </w:t>
      </w:r>
    </w:p>
    <w:p w14:paraId="52F3465F" w14:textId="33398061" w:rsidR="008D044F" w:rsidRPr="00660410" w:rsidRDefault="008D044F">
      <w:pPr>
        <w:numPr>
          <w:ilvl w:val="0"/>
          <w:numId w:val="22"/>
        </w:numPr>
      </w:pPr>
      <w:r w:rsidRPr="008D044F">
        <w:t>Demonstration and pilot engagements</w:t>
      </w:r>
    </w:p>
    <w:p w14:paraId="21730B59" w14:textId="2EC1B174" w:rsidR="00753E0D" w:rsidRPr="008D044F" w:rsidRDefault="008D044F" w:rsidP="00660410">
      <w:r w:rsidRPr="008D044F">
        <w:lastRenderedPageBreak/>
        <w:t>Customer acquisition priorities and spending will be adjusted based on channel performance, customer acquisition cost, implementation capacity, sales-cycle length, and customer retention.</w:t>
      </w:r>
    </w:p>
    <w:p w14:paraId="35F0F912" w14:textId="12907659" w:rsidR="008D044F" w:rsidRDefault="008D044F" w:rsidP="00EF0568">
      <w:pPr>
        <w:pStyle w:val="Heading3"/>
      </w:pPr>
      <w:bookmarkStart w:id="113" w:name="_Toc236570119"/>
      <w:r w:rsidRPr="008D044F">
        <w:t>5.3 Strategic Partner Contribution</w:t>
      </w:r>
      <w:bookmarkEnd w:id="113"/>
    </w:p>
    <w:p w14:paraId="06F82BE7" w14:textId="77777777" w:rsidR="008D044F" w:rsidRPr="008D044F" w:rsidRDefault="008D044F" w:rsidP="008D044F">
      <w:r w:rsidRPr="008D044F">
        <w:t>Strategic partners may support customer acquisition by introducing the Company to provider networks, healthcare associations, enterprise customers, implementation organizations, technology partners, and state-specific industry relationships.</w:t>
      </w:r>
    </w:p>
    <w:p w14:paraId="79B8FB7B" w14:textId="77777777" w:rsidR="008D044F" w:rsidRPr="008D044F" w:rsidRDefault="008D044F" w:rsidP="008D044F">
      <w:r w:rsidRPr="008D044F">
        <w:t>Management will evaluate strategic partners based on the quality and relevance of their market access, healthcare expertise, commercialization capabilities, and ability to support sustainable customer adoption—not solely on the amount of capital invested.</w:t>
      </w:r>
    </w:p>
    <w:p w14:paraId="2CDB6328" w14:textId="77777777" w:rsidR="008D044F" w:rsidRPr="008D044F" w:rsidRDefault="008D044F" w:rsidP="00660410"/>
    <w:p w14:paraId="20F851A3" w14:textId="49C18E0B" w:rsidR="00660410" w:rsidRPr="004F0DCA" w:rsidRDefault="00753E0D" w:rsidP="004F0DCA">
      <w:pPr>
        <w:pStyle w:val="Heading2"/>
        <w:rPr>
          <w:caps/>
        </w:rPr>
      </w:pPr>
      <w:bookmarkStart w:id="114" w:name="_Toc236570120"/>
      <w:r w:rsidRPr="004F0DCA">
        <w:rPr>
          <w:caps/>
        </w:rPr>
        <w:t>6</w:t>
      </w:r>
      <w:r w:rsidR="00660410" w:rsidRPr="004F0DCA">
        <w:rPr>
          <w:caps/>
        </w:rPr>
        <w:t>. Hiring Plan</w:t>
      </w:r>
      <w:bookmarkEnd w:id="114"/>
    </w:p>
    <w:p w14:paraId="7160A238" w14:textId="53AC94C2" w:rsidR="00660410" w:rsidRPr="00660410" w:rsidRDefault="008D044F" w:rsidP="00660410">
      <w:pPr>
        <w:rPr>
          <w:b/>
          <w:bCs/>
        </w:rPr>
      </w:pPr>
      <w:r w:rsidRPr="008D044F">
        <w:rPr>
          <w:b/>
          <w:bCs/>
        </w:rPr>
        <w:t>Planned Year-End Operating Team</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810"/>
        <w:gridCol w:w="900"/>
        <w:gridCol w:w="900"/>
        <w:gridCol w:w="900"/>
        <w:gridCol w:w="990"/>
      </w:tblGrid>
      <w:tr w:rsidR="00660410" w:rsidRPr="00660410" w14:paraId="7ADC80ED" w14:textId="77777777" w:rsidTr="008D47F2">
        <w:trPr>
          <w:tblHeader/>
          <w:tblCellSpacing w:w="15" w:type="dxa"/>
        </w:trPr>
        <w:tc>
          <w:tcPr>
            <w:tcW w:w="4720" w:type="dxa"/>
            <w:shd w:val="clear" w:color="auto" w:fill="E8E8E8" w:themeFill="background2"/>
            <w:vAlign w:val="center"/>
            <w:hideMark/>
          </w:tcPr>
          <w:p w14:paraId="233C2D8A" w14:textId="77777777" w:rsidR="00660410" w:rsidRPr="00660410" w:rsidRDefault="00660410" w:rsidP="00753E0D">
            <w:pPr>
              <w:jc w:val="center"/>
              <w:rPr>
                <w:b/>
                <w:bCs/>
              </w:rPr>
            </w:pPr>
            <w:r w:rsidRPr="00660410">
              <w:rPr>
                <w:b/>
                <w:bCs/>
              </w:rPr>
              <w:t>Department</w:t>
            </w:r>
          </w:p>
        </w:tc>
        <w:tc>
          <w:tcPr>
            <w:tcW w:w="780" w:type="dxa"/>
            <w:shd w:val="clear" w:color="auto" w:fill="E8E8E8" w:themeFill="background2"/>
            <w:vAlign w:val="center"/>
            <w:hideMark/>
          </w:tcPr>
          <w:p w14:paraId="56ABCFE3" w14:textId="77777777" w:rsidR="00660410" w:rsidRPr="00660410" w:rsidRDefault="00660410" w:rsidP="00753E0D">
            <w:pPr>
              <w:jc w:val="center"/>
              <w:rPr>
                <w:b/>
                <w:bCs/>
              </w:rPr>
            </w:pPr>
            <w:r w:rsidRPr="00660410">
              <w:rPr>
                <w:b/>
                <w:bCs/>
              </w:rPr>
              <w:t>2027</w:t>
            </w:r>
          </w:p>
        </w:tc>
        <w:tc>
          <w:tcPr>
            <w:tcW w:w="870" w:type="dxa"/>
            <w:shd w:val="clear" w:color="auto" w:fill="E8E8E8" w:themeFill="background2"/>
            <w:vAlign w:val="center"/>
            <w:hideMark/>
          </w:tcPr>
          <w:p w14:paraId="18531F9E" w14:textId="77777777" w:rsidR="00660410" w:rsidRPr="00660410" w:rsidRDefault="00660410" w:rsidP="00753E0D">
            <w:pPr>
              <w:jc w:val="center"/>
              <w:rPr>
                <w:b/>
                <w:bCs/>
              </w:rPr>
            </w:pPr>
            <w:r w:rsidRPr="00660410">
              <w:rPr>
                <w:b/>
                <w:bCs/>
              </w:rPr>
              <w:t>2028</w:t>
            </w:r>
          </w:p>
        </w:tc>
        <w:tc>
          <w:tcPr>
            <w:tcW w:w="870" w:type="dxa"/>
            <w:shd w:val="clear" w:color="auto" w:fill="E8E8E8" w:themeFill="background2"/>
            <w:vAlign w:val="center"/>
            <w:hideMark/>
          </w:tcPr>
          <w:p w14:paraId="47F0B64E" w14:textId="77777777" w:rsidR="00660410" w:rsidRPr="00660410" w:rsidRDefault="00660410" w:rsidP="00753E0D">
            <w:pPr>
              <w:jc w:val="center"/>
              <w:rPr>
                <w:b/>
                <w:bCs/>
              </w:rPr>
            </w:pPr>
            <w:r w:rsidRPr="00660410">
              <w:rPr>
                <w:b/>
                <w:bCs/>
              </w:rPr>
              <w:t>2029</w:t>
            </w:r>
          </w:p>
        </w:tc>
        <w:tc>
          <w:tcPr>
            <w:tcW w:w="870" w:type="dxa"/>
            <w:shd w:val="clear" w:color="auto" w:fill="E8E8E8" w:themeFill="background2"/>
            <w:vAlign w:val="center"/>
            <w:hideMark/>
          </w:tcPr>
          <w:p w14:paraId="788EBA3B" w14:textId="77777777" w:rsidR="00660410" w:rsidRPr="00660410" w:rsidRDefault="00660410" w:rsidP="00753E0D">
            <w:pPr>
              <w:jc w:val="center"/>
              <w:rPr>
                <w:b/>
                <w:bCs/>
              </w:rPr>
            </w:pPr>
            <w:r w:rsidRPr="00660410">
              <w:rPr>
                <w:b/>
                <w:bCs/>
              </w:rPr>
              <w:t>2030</w:t>
            </w:r>
          </w:p>
        </w:tc>
        <w:tc>
          <w:tcPr>
            <w:tcW w:w="945" w:type="dxa"/>
            <w:shd w:val="clear" w:color="auto" w:fill="E8E8E8" w:themeFill="background2"/>
            <w:vAlign w:val="center"/>
            <w:hideMark/>
          </w:tcPr>
          <w:p w14:paraId="168B58DB" w14:textId="77777777" w:rsidR="00660410" w:rsidRPr="00660410" w:rsidRDefault="00660410" w:rsidP="00753E0D">
            <w:pPr>
              <w:jc w:val="center"/>
              <w:rPr>
                <w:b/>
                <w:bCs/>
              </w:rPr>
            </w:pPr>
            <w:r w:rsidRPr="00660410">
              <w:rPr>
                <w:b/>
                <w:bCs/>
              </w:rPr>
              <w:t>2031</w:t>
            </w:r>
          </w:p>
        </w:tc>
      </w:tr>
      <w:tr w:rsidR="00660410" w:rsidRPr="00660410" w14:paraId="4805039B" w14:textId="77777777" w:rsidTr="008D47F2">
        <w:trPr>
          <w:tblCellSpacing w:w="15" w:type="dxa"/>
        </w:trPr>
        <w:tc>
          <w:tcPr>
            <w:tcW w:w="4720" w:type="dxa"/>
            <w:vAlign w:val="center"/>
            <w:hideMark/>
          </w:tcPr>
          <w:p w14:paraId="784B0D37" w14:textId="77777777" w:rsidR="00660410" w:rsidRPr="00660410" w:rsidRDefault="00660410" w:rsidP="00660410">
            <w:r w:rsidRPr="00660410">
              <w:t>Engineering</w:t>
            </w:r>
          </w:p>
        </w:tc>
        <w:tc>
          <w:tcPr>
            <w:tcW w:w="780" w:type="dxa"/>
            <w:vAlign w:val="center"/>
            <w:hideMark/>
          </w:tcPr>
          <w:p w14:paraId="7246E067" w14:textId="25C7206F" w:rsidR="00660410" w:rsidRPr="00660410" w:rsidRDefault="00AD0CF8" w:rsidP="00753E0D">
            <w:pPr>
              <w:jc w:val="center"/>
            </w:pPr>
            <w:r>
              <w:t>2</w:t>
            </w:r>
          </w:p>
        </w:tc>
        <w:tc>
          <w:tcPr>
            <w:tcW w:w="870" w:type="dxa"/>
            <w:vAlign w:val="center"/>
            <w:hideMark/>
          </w:tcPr>
          <w:p w14:paraId="241BBF23" w14:textId="6D70712C" w:rsidR="00660410" w:rsidRPr="00660410" w:rsidRDefault="00AD0CF8" w:rsidP="00753E0D">
            <w:pPr>
              <w:jc w:val="center"/>
            </w:pPr>
            <w:r>
              <w:t>4</w:t>
            </w:r>
          </w:p>
        </w:tc>
        <w:tc>
          <w:tcPr>
            <w:tcW w:w="870" w:type="dxa"/>
            <w:vAlign w:val="center"/>
            <w:hideMark/>
          </w:tcPr>
          <w:p w14:paraId="578074F6" w14:textId="158141EA" w:rsidR="00660410" w:rsidRPr="00660410" w:rsidRDefault="00AD0CF8" w:rsidP="00753E0D">
            <w:pPr>
              <w:jc w:val="center"/>
            </w:pPr>
            <w:r>
              <w:t>4</w:t>
            </w:r>
          </w:p>
        </w:tc>
        <w:tc>
          <w:tcPr>
            <w:tcW w:w="870" w:type="dxa"/>
            <w:vAlign w:val="center"/>
            <w:hideMark/>
          </w:tcPr>
          <w:p w14:paraId="7613D3A3" w14:textId="629A31BE" w:rsidR="00660410" w:rsidRPr="00660410" w:rsidRDefault="00AD0CF8" w:rsidP="00753E0D">
            <w:pPr>
              <w:jc w:val="center"/>
            </w:pPr>
            <w:r>
              <w:t>5</w:t>
            </w:r>
          </w:p>
        </w:tc>
        <w:tc>
          <w:tcPr>
            <w:tcW w:w="945" w:type="dxa"/>
            <w:vAlign w:val="center"/>
            <w:hideMark/>
          </w:tcPr>
          <w:p w14:paraId="71AAFEFC" w14:textId="6BED8F34" w:rsidR="00660410" w:rsidRPr="00660410" w:rsidRDefault="00AD0CF8" w:rsidP="00753E0D">
            <w:pPr>
              <w:jc w:val="center"/>
            </w:pPr>
            <w:r>
              <w:t>5</w:t>
            </w:r>
          </w:p>
        </w:tc>
      </w:tr>
      <w:tr w:rsidR="00660410" w:rsidRPr="00660410" w14:paraId="606E768F" w14:textId="77777777" w:rsidTr="008D47F2">
        <w:trPr>
          <w:tblCellSpacing w:w="15" w:type="dxa"/>
        </w:trPr>
        <w:tc>
          <w:tcPr>
            <w:tcW w:w="4720" w:type="dxa"/>
            <w:vAlign w:val="center"/>
            <w:hideMark/>
          </w:tcPr>
          <w:p w14:paraId="0368271B" w14:textId="7237B127" w:rsidR="00660410" w:rsidRPr="00660410" w:rsidRDefault="00660410" w:rsidP="00660410">
            <w:r w:rsidRPr="00660410">
              <w:t>Sales</w:t>
            </w:r>
            <w:r w:rsidR="008D044F">
              <w:t xml:space="preserve"> &amp; </w:t>
            </w:r>
            <w:r w:rsidR="00AD0CF8">
              <w:t>Marketing</w:t>
            </w:r>
          </w:p>
        </w:tc>
        <w:tc>
          <w:tcPr>
            <w:tcW w:w="780" w:type="dxa"/>
            <w:vAlign w:val="center"/>
            <w:hideMark/>
          </w:tcPr>
          <w:p w14:paraId="4DB0E976" w14:textId="77777777" w:rsidR="00660410" w:rsidRPr="00660410" w:rsidRDefault="00660410" w:rsidP="00753E0D">
            <w:pPr>
              <w:jc w:val="center"/>
            </w:pPr>
            <w:r w:rsidRPr="00660410">
              <w:t>2</w:t>
            </w:r>
          </w:p>
        </w:tc>
        <w:tc>
          <w:tcPr>
            <w:tcW w:w="870" w:type="dxa"/>
            <w:vAlign w:val="center"/>
            <w:hideMark/>
          </w:tcPr>
          <w:p w14:paraId="16F9259E" w14:textId="581D98F2" w:rsidR="00660410" w:rsidRPr="00660410" w:rsidRDefault="00AD0CF8" w:rsidP="00753E0D">
            <w:pPr>
              <w:jc w:val="center"/>
            </w:pPr>
            <w:r>
              <w:t>3</w:t>
            </w:r>
          </w:p>
        </w:tc>
        <w:tc>
          <w:tcPr>
            <w:tcW w:w="870" w:type="dxa"/>
            <w:vAlign w:val="center"/>
            <w:hideMark/>
          </w:tcPr>
          <w:p w14:paraId="6F24D864" w14:textId="38AF28AC" w:rsidR="00660410" w:rsidRPr="00660410" w:rsidRDefault="00AD0CF8" w:rsidP="00753E0D">
            <w:pPr>
              <w:jc w:val="center"/>
            </w:pPr>
            <w:r>
              <w:t>4</w:t>
            </w:r>
          </w:p>
        </w:tc>
        <w:tc>
          <w:tcPr>
            <w:tcW w:w="870" w:type="dxa"/>
            <w:vAlign w:val="center"/>
            <w:hideMark/>
          </w:tcPr>
          <w:p w14:paraId="738E64CB" w14:textId="5BBF5A0B" w:rsidR="00660410" w:rsidRPr="00660410" w:rsidRDefault="00AD0CF8" w:rsidP="00753E0D">
            <w:pPr>
              <w:jc w:val="center"/>
            </w:pPr>
            <w:r>
              <w:t>5</w:t>
            </w:r>
          </w:p>
        </w:tc>
        <w:tc>
          <w:tcPr>
            <w:tcW w:w="945" w:type="dxa"/>
            <w:vAlign w:val="center"/>
            <w:hideMark/>
          </w:tcPr>
          <w:p w14:paraId="38BDB250" w14:textId="3584D3F3" w:rsidR="00660410" w:rsidRPr="00660410" w:rsidRDefault="008D47F2" w:rsidP="00753E0D">
            <w:pPr>
              <w:jc w:val="center"/>
            </w:pPr>
            <w:r>
              <w:t>6</w:t>
            </w:r>
          </w:p>
        </w:tc>
      </w:tr>
      <w:tr w:rsidR="00660410" w:rsidRPr="00660410" w14:paraId="611D17BC" w14:textId="77777777" w:rsidTr="008D47F2">
        <w:trPr>
          <w:tblCellSpacing w:w="15" w:type="dxa"/>
        </w:trPr>
        <w:tc>
          <w:tcPr>
            <w:tcW w:w="4720" w:type="dxa"/>
            <w:vAlign w:val="center"/>
            <w:hideMark/>
          </w:tcPr>
          <w:p w14:paraId="7787DD99" w14:textId="56DD2E26" w:rsidR="00660410" w:rsidRPr="00660410" w:rsidRDefault="008D47F2" w:rsidP="00660410">
            <w:r w:rsidRPr="008D47F2">
              <w:t>Customer Success &amp; Technical Support</w:t>
            </w:r>
          </w:p>
        </w:tc>
        <w:tc>
          <w:tcPr>
            <w:tcW w:w="780" w:type="dxa"/>
            <w:vAlign w:val="center"/>
            <w:hideMark/>
          </w:tcPr>
          <w:p w14:paraId="324D33DD" w14:textId="77777777" w:rsidR="00660410" w:rsidRPr="00660410" w:rsidRDefault="00660410" w:rsidP="00753E0D">
            <w:pPr>
              <w:jc w:val="center"/>
            </w:pPr>
            <w:r w:rsidRPr="00660410">
              <w:t>1</w:t>
            </w:r>
          </w:p>
        </w:tc>
        <w:tc>
          <w:tcPr>
            <w:tcW w:w="870" w:type="dxa"/>
            <w:vAlign w:val="center"/>
            <w:hideMark/>
          </w:tcPr>
          <w:p w14:paraId="56CB73BC" w14:textId="77777777" w:rsidR="00660410" w:rsidRPr="00660410" w:rsidRDefault="00660410" w:rsidP="00753E0D">
            <w:pPr>
              <w:jc w:val="center"/>
            </w:pPr>
            <w:r w:rsidRPr="00660410">
              <w:t>2</w:t>
            </w:r>
          </w:p>
        </w:tc>
        <w:tc>
          <w:tcPr>
            <w:tcW w:w="870" w:type="dxa"/>
            <w:vAlign w:val="center"/>
            <w:hideMark/>
          </w:tcPr>
          <w:p w14:paraId="5623D3F4" w14:textId="77777777" w:rsidR="00660410" w:rsidRPr="00660410" w:rsidRDefault="00660410" w:rsidP="00753E0D">
            <w:pPr>
              <w:jc w:val="center"/>
            </w:pPr>
            <w:r w:rsidRPr="00660410">
              <w:t>3</w:t>
            </w:r>
          </w:p>
        </w:tc>
        <w:tc>
          <w:tcPr>
            <w:tcW w:w="870" w:type="dxa"/>
            <w:vAlign w:val="center"/>
            <w:hideMark/>
          </w:tcPr>
          <w:p w14:paraId="37871D9E" w14:textId="77777777" w:rsidR="00660410" w:rsidRPr="00660410" w:rsidRDefault="00660410" w:rsidP="00753E0D">
            <w:pPr>
              <w:jc w:val="center"/>
            </w:pPr>
            <w:r w:rsidRPr="00660410">
              <w:t>4</w:t>
            </w:r>
          </w:p>
        </w:tc>
        <w:tc>
          <w:tcPr>
            <w:tcW w:w="945" w:type="dxa"/>
            <w:vAlign w:val="center"/>
            <w:hideMark/>
          </w:tcPr>
          <w:p w14:paraId="55881867" w14:textId="77777777" w:rsidR="00660410" w:rsidRPr="00660410" w:rsidRDefault="00660410" w:rsidP="00753E0D">
            <w:pPr>
              <w:jc w:val="center"/>
            </w:pPr>
            <w:r w:rsidRPr="00660410">
              <w:t>5</w:t>
            </w:r>
          </w:p>
        </w:tc>
      </w:tr>
      <w:tr w:rsidR="00660410" w:rsidRPr="00660410" w14:paraId="71DA8C2E" w14:textId="77777777" w:rsidTr="008D47F2">
        <w:trPr>
          <w:tblCellSpacing w:w="15" w:type="dxa"/>
        </w:trPr>
        <w:tc>
          <w:tcPr>
            <w:tcW w:w="4720" w:type="dxa"/>
            <w:vAlign w:val="center"/>
            <w:hideMark/>
          </w:tcPr>
          <w:p w14:paraId="75278A47" w14:textId="683E5A3A" w:rsidR="00660410" w:rsidRPr="00660410" w:rsidRDefault="008D47F2" w:rsidP="00660410">
            <w:r w:rsidRPr="008D47F2">
              <w:t>Administration &amp; Operations</w:t>
            </w:r>
          </w:p>
        </w:tc>
        <w:tc>
          <w:tcPr>
            <w:tcW w:w="780" w:type="dxa"/>
            <w:vAlign w:val="center"/>
            <w:hideMark/>
          </w:tcPr>
          <w:p w14:paraId="08F0C09B" w14:textId="77777777" w:rsidR="00660410" w:rsidRPr="00660410" w:rsidRDefault="00660410" w:rsidP="00AD0CF8">
            <w:pPr>
              <w:jc w:val="center"/>
            </w:pPr>
            <w:r w:rsidRPr="00660410">
              <w:t>1</w:t>
            </w:r>
          </w:p>
        </w:tc>
        <w:tc>
          <w:tcPr>
            <w:tcW w:w="870" w:type="dxa"/>
            <w:vAlign w:val="center"/>
            <w:hideMark/>
          </w:tcPr>
          <w:p w14:paraId="1719A2B3" w14:textId="77777777" w:rsidR="00660410" w:rsidRPr="00660410" w:rsidRDefault="00660410" w:rsidP="00AD0CF8">
            <w:pPr>
              <w:jc w:val="center"/>
            </w:pPr>
            <w:r w:rsidRPr="00660410">
              <w:t>2</w:t>
            </w:r>
          </w:p>
        </w:tc>
        <w:tc>
          <w:tcPr>
            <w:tcW w:w="870" w:type="dxa"/>
            <w:vAlign w:val="center"/>
            <w:hideMark/>
          </w:tcPr>
          <w:p w14:paraId="4D835CD5" w14:textId="77777777" w:rsidR="00660410" w:rsidRPr="00660410" w:rsidRDefault="00660410" w:rsidP="00AD0CF8">
            <w:pPr>
              <w:jc w:val="center"/>
            </w:pPr>
            <w:r w:rsidRPr="00660410">
              <w:t>2</w:t>
            </w:r>
          </w:p>
        </w:tc>
        <w:tc>
          <w:tcPr>
            <w:tcW w:w="870" w:type="dxa"/>
            <w:vAlign w:val="center"/>
            <w:hideMark/>
          </w:tcPr>
          <w:p w14:paraId="438D2CDF" w14:textId="7A531DA3" w:rsidR="00660410" w:rsidRPr="00660410" w:rsidRDefault="00AD0CF8" w:rsidP="00AD0CF8">
            <w:pPr>
              <w:jc w:val="center"/>
            </w:pPr>
            <w:r>
              <w:t>3</w:t>
            </w:r>
          </w:p>
        </w:tc>
        <w:tc>
          <w:tcPr>
            <w:tcW w:w="945" w:type="dxa"/>
            <w:vAlign w:val="center"/>
            <w:hideMark/>
          </w:tcPr>
          <w:p w14:paraId="19FF4A85" w14:textId="0EDC2C13" w:rsidR="00660410" w:rsidRPr="00660410" w:rsidRDefault="00AD0CF8" w:rsidP="00AD0CF8">
            <w:pPr>
              <w:jc w:val="center"/>
            </w:pPr>
            <w:r>
              <w:t>3</w:t>
            </w:r>
          </w:p>
        </w:tc>
      </w:tr>
      <w:tr w:rsidR="00660410" w:rsidRPr="00660410" w14:paraId="6FB0CF42" w14:textId="77777777" w:rsidTr="008D47F2">
        <w:trPr>
          <w:tblCellSpacing w:w="15" w:type="dxa"/>
        </w:trPr>
        <w:tc>
          <w:tcPr>
            <w:tcW w:w="4720" w:type="dxa"/>
            <w:vAlign w:val="center"/>
            <w:hideMark/>
          </w:tcPr>
          <w:p w14:paraId="6840C5EE" w14:textId="77777777" w:rsidR="00660410" w:rsidRPr="00660410" w:rsidRDefault="00660410" w:rsidP="00660410">
            <w:r w:rsidRPr="00660410">
              <w:rPr>
                <w:b/>
                <w:bCs/>
              </w:rPr>
              <w:t>Total Employees</w:t>
            </w:r>
          </w:p>
        </w:tc>
        <w:tc>
          <w:tcPr>
            <w:tcW w:w="780" w:type="dxa"/>
            <w:vAlign w:val="center"/>
            <w:hideMark/>
          </w:tcPr>
          <w:p w14:paraId="17F63A2B" w14:textId="437144EE" w:rsidR="00660410" w:rsidRPr="00660410" w:rsidRDefault="00AD0CF8" w:rsidP="00AD0CF8">
            <w:pPr>
              <w:jc w:val="center"/>
            </w:pPr>
            <w:r>
              <w:rPr>
                <w:b/>
                <w:bCs/>
              </w:rPr>
              <w:t>6</w:t>
            </w:r>
          </w:p>
        </w:tc>
        <w:tc>
          <w:tcPr>
            <w:tcW w:w="870" w:type="dxa"/>
            <w:vAlign w:val="center"/>
            <w:hideMark/>
          </w:tcPr>
          <w:p w14:paraId="5C223D04" w14:textId="4B175512" w:rsidR="00660410" w:rsidRPr="00660410" w:rsidRDefault="00660410" w:rsidP="00AD0CF8">
            <w:pPr>
              <w:jc w:val="center"/>
            </w:pPr>
            <w:r w:rsidRPr="00660410">
              <w:rPr>
                <w:b/>
                <w:bCs/>
              </w:rPr>
              <w:t>1</w:t>
            </w:r>
            <w:r w:rsidR="00AD0CF8">
              <w:rPr>
                <w:b/>
                <w:bCs/>
              </w:rPr>
              <w:t>1</w:t>
            </w:r>
          </w:p>
        </w:tc>
        <w:tc>
          <w:tcPr>
            <w:tcW w:w="870" w:type="dxa"/>
            <w:vAlign w:val="center"/>
            <w:hideMark/>
          </w:tcPr>
          <w:p w14:paraId="288BA18A" w14:textId="6D7FB15F" w:rsidR="00660410" w:rsidRPr="00660410" w:rsidRDefault="00AD0CF8" w:rsidP="00AD0CF8">
            <w:pPr>
              <w:jc w:val="center"/>
            </w:pPr>
            <w:r>
              <w:rPr>
                <w:b/>
                <w:bCs/>
              </w:rPr>
              <w:t>13</w:t>
            </w:r>
          </w:p>
        </w:tc>
        <w:tc>
          <w:tcPr>
            <w:tcW w:w="870" w:type="dxa"/>
            <w:vAlign w:val="center"/>
            <w:hideMark/>
          </w:tcPr>
          <w:p w14:paraId="0FC0F1DE" w14:textId="61307301" w:rsidR="00660410" w:rsidRPr="00660410" w:rsidRDefault="00AD0CF8" w:rsidP="00AD0CF8">
            <w:pPr>
              <w:jc w:val="center"/>
            </w:pPr>
            <w:r>
              <w:rPr>
                <w:b/>
                <w:bCs/>
              </w:rPr>
              <w:t>17</w:t>
            </w:r>
          </w:p>
        </w:tc>
        <w:tc>
          <w:tcPr>
            <w:tcW w:w="945" w:type="dxa"/>
            <w:vAlign w:val="center"/>
            <w:hideMark/>
          </w:tcPr>
          <w:p w14:paraId="780B971B" w14:textId="4BBB6B1E" w:rsidR="00660410" w:rsidRPr="00660410" w:rsidRDefault="00AD0CF8" w:rsidP="00AD0CF8">
            <w:pPr>
              <w:jc w:val="center"/>
            </w:pPr>
            <w:r>
              <w:rPr>
                <w:b/>
                <w:bCs/>
              </w:rPr>
              <w:t>1</w:t>
            </w:r>
            <w:r w:rsidR="008D47F2">
              <w:rPr>
                <w:b/>
                <w:bCs/>
              </w:rPr>
              <w:t>9</w:t>
            </w:r>
          </w:p>
        </w:tc>
      </w:tr>
    </w:tbl>
    <w:p w14:paraId="51292888" w14:textId="77777777" w:rsidR="00753E0D" w:rsidRDefault="00753E0D" w:rsidP="00660410">
      <w:pPr>
        <w:rPr>
          <w:b/>
          <w:bCs/>
        </w:rPr>
      </w:pPr>
    </w:p>
    <w:p w14:paraId="05AD09A9" w14:textId="0B7613AC" w:rsidR="008D044F" w:rsidRDefault="008D044F" w:rsidP="00660410">
      <w:r w:rsidRPr="008D044F">
        <w:t>The table reflects planned year-end operating headcount and excludes the three founders unless otherwise stated.</w:t>
      </w:r>
    </w:p>
    <w:p w14:paraId="2BEB8800" w14:textId="35351A80" w:rsidR="008D47F2" w:rsidRPr="008D044F" w:rsidRDefault="008D47F2" w:rsidP="00660410">
      <w:r w:rsidRPr="008D47F2">
        <w:t>Hiring will be phased according to customer growth, implementation demand, available capital, partner capabilities, and operating performance. Certain functions may initially be supported by founders, contractors, or strategic partners before conversion to full-time positions.</w:t>
      </w:r>
    </w:p>
    <w:p w14:paraId="1E2736F6" w14:textId="77777777" w:rsidR="008D044F" w:rsidRDefault="008D044F" w:rsidP="00660410">
      <w:pPr>
        <w:rPr>
          <w:b/>
          <w:bCs/>
        </w:rPr>
      </w:pPr>
    </w:p>
    <w:p w14:paraId="7F58C5B4" w14:textId="53B13ACA" w:rsidR="00660410" w:rsidRPr="004F0DCA" w:rsidRDefault="00753E0D" w:rsidP="004F0DCA">
      <w:pPr>
        <w:pStyle w:val="Heading2"/>
        <w:rPr>
          <w:caps/>
        </w:rPr>
      </w:pPr>
      <w:bookmarkStart w:id="115" w:name="_Toc236570121"/>
      <w:r w:rsidRPr="004F0DCA">
        <w:rPr>
          <w:caps/>
        </w:rPr>
        <w:lastRenderedPageBreak/>
        <w:t>7</w:t>
      </w:r>
      <w:r w:rsidR="00660410" w:rsidRPr="004F0DCA">
        <w:rPr>
          <w:caps/>
        </w:rPr>
        <w:t>. Product Development Roadmap</w:t>
      </w:r>
      <w:bookmarkEnd w:id="115"/>
    </w:p>
    <w:p w14:paraId="0BA57A1D" w14:textId="77777777" w:rsidR="00660410" w:rsidRPr="00660410" w:rsidRDefault="00660410" w:rsidP="00660410">
      <w:pPr>
        <w:rPr>
          <w:b/>
          <w:bCs/>
        </w:rPr>
      </w:pPr>
      <w:r w:rsidRPr="00660410">
        <w:rPr>
          <w:b/>
          <w:bCs/>
        </w:rPr>
        <w:t>Planned Product Expansion</w:t>
      </w:r>
    </w:p>
    <w:p w14:paraId="664A576A" w14:textId="77777777" w:rsidR="00660410" w:rsidRPr="00660410" w:rsidRDefault="00660410" w:rsidP="00660410">
      <w:pPr>
        <w:rPr>
          <w:b/>
          <w:bCs/>
        </w:rPr>
      </w:pPr>
      <w:r w:rsidRPr="00660410">
        <w:rPr>
          <w:b/>
          <w:bCs/>
        </w:rPr>
        <w:t>2027</w:t>
      </w:r>
    </w:p>
    <w:p w14:paraId="0FB3DF18" w14:textId="77777777" w:rsidR="008D47F2" w:rsidRDefault="008D47F2">
      <w:pPr>
        <w:numPr>
          <w:ilvl w:val="0"/>
          <w:numId w:val="23"/>
        </w:numPr>
      </w:pPr>
      <w:r w:rsidRPr="008D47F2">
        <w:t>AI-assisted scheduling evaluation and development</w:t>
      </w:r>
    </w:p>
    <w:p w14:paraId="58A92DDA" w14:textId="3A1D4384" w:rsidR="00660410" w:rsidRPr="00660410" w:rsidRDefault="00660410">
      <w:pPr>
        <w:numPr>
          <w:ilvl w:val="0"/>
          <w:numId w:val="23"/>
        </w:numPr>
      </w:pPr>
      <w:r w:rsidRPr="00660410">
        <w:t xml:space="preserve">Enhanced reporting </w:t>
      </w:r>
    </w:p>
    <w:p w14:paraId="6D50D7D0" w14:textId="77777777" w:rsidR="00660410" w:rsidRPr="00660410" w:rsidRDefault="00660410">
      <w:pPr>
        <w:numPr>
          <w:ilvl w:val="0"/>
          <w:numId w:val="23"/>
        </w:numPr>
      </w:pPr>
      <w:r w:rsidRPr="00660410">
        <w:t xml:space="preserve">Customer self-service portal </w:t>
      </w:r>
    </w:p>
    <w:p w14:paraId="51743BAD" w14:textId="77777777" w:rsidR="00660410" w:rsidRPr="00660410" w:rsidRDefault="00660410" w:rsidP="00660410">
      <w:pPr>
        <w:rPr>
          <w:b/>
          <w:bCs/>
        </w:rPr>
      </w:pPr>
      <w:r w:rsidRPr="00660410">
        <w:rPr>
          <w:b/>
          <w:bCs/>
        </w:rPr>
        <w:t>2028</w:t>
      </w:r>
    </w:p>
    <w:p w14:paraId="471279C7" w14:textId="07FBBB00" w:rsidR="008D47F2" w:rsidRDefault="008D47F2">
      <w:pPr>
        <w:numPr>
          <w:ilvl w:val="0"/>
          <w:numId w:val="24"/>
        </w:numPr>
      </w:pPr>
      <w:r w:rsidRPr="008D47F2">
        <w:t>Expanded payroll automation</w:t>
      </w:r>
    </w:p>
    <w:p w14:paraId="24E87FE7" w14:textId="77777777" w:rsidR="008D47F2" w:rsidRDefault="008D47F2">
      <w:pPr>
        <w:numPr>
          <w:ilvl w:val="0"/>
          <w:numId w:val="24"/>
        </w:numPr>
      </w:pPr>
      <w:r w:rsidRPr="008D47F2">
        <w:t>Advanced operational analytics</w:t>
      </w:r>
    </w:p>
    <w:p w14:paraId="4E6FC975" w14:textId="7AD8AEAE" w:rsidR="00660410" w:rsidRPr="00660410" w:rsidRDefault="008D47F2">
      <w:pPr>
        <w:numPr>
          <w:ilvl w:val="0"/>
          <w:numId w:val="24"/>
        </w:numPr>
      </w:pPr>
      <w:r w:rsidRPr="008D47F2">
        <w:t>Configurable workflow automation</w:t>
      </w:r>
    </w:p>
    <w:p w14:paraId="31907E0D" w14:textId="77777777" w:rsidR="00660410" w:rsidRPr="00660410" w:rsidRDefault="00660410" w:rsidP="00660410">
      <w:pPr>
        <w:rPr>
          <w:b/>
          <w:bCs/>
        </w:rPr>
      </w:pPr>
      <w:r w:rsidRPr="00660410">
        <w:rPr>
          <w:b/>
          <w:bCs/>
        </w:rPr>
        <w:t>2029</w:t>
      </w:r>
    </w:p>
    <w:p w14:paraId="72B68113" w14:textId="77777777" w:rsidR="008D47F2" w:rsidRPr="008D47F2" w:rsidRDefault="008D47F2">
      <w:pPr>
        <w:numPr>
          <w:ilvl w:val="0"/>
          <w:numId w:val="35"/>
        </w:numPr>
      </w:pPr>
      <w:r w:rsidRPr="008D47F2">
        <w:t xml:space="preserve">AI-assisted documentation capabilities </w:t>
      </w:r>
    </w:p>
    <w:p w14:paraId="5E829A74" w14:textId="77777777" w:rsidR="008D47F2" w:rsidRPr="008D47F2" w:rsidRDefault="008D47F2">
      <w:pPr>
        <w:numPr>
          <w:ilvl w:val="0"/>
          <w:numId w:val="35"/>
        </w:numPr>
      </w:pPr>
      <w:r w:rsidRPr="008D47F2">
        <w:t xml:space="preserve">Predictive staffing analysis </w:t>
      </w:r>
    </w:p>
    <w:p w14:paraId="536C4B5A" w14:textId="77777777" w:rsidR="008D47F2" w:rsidRPr="008D47F2" w:rsidRDefault="008D47F2">
      <w:pPr>
        <w:numPr>
          <w:ilvl w:val="0"/>
          <w:numId w:val="35"/>
        </w:numPr>
      </w:pPr>
      <w:r w:rsidRPr="008D47F2">
        <w:t>AI-supported executive insights</w:t>
      </w:r>
    </w:p>
    <w:p w14:paraId="54B02C98" w14:textId="6AAD78EB" w:rsidR="00660410" w:rsidRPr="00660410" w:rsidRDefault="00660410" w:rsidP="00660410">
      <w:pPr>
        <w:rPr>
          <w:b/>
          <w:bCs/>
        </w:rPr>
      </w:pPr>
      <w:r w:rsidRPr="00660410">
        <w:rPr>
          <w:b/>
          <w:bCs/>
        </w:rPr>
        <w:t>2030</w:t>
      </w:r>
    </w:p>
    <w:p w14:paraId="0489EF68" w14:textId="77777777" w:rsidR="008D47F2" w:rsidRPr="008D47F2" w:rsidRDefault="008D47F2">
      <w:pPr>
        <w:numPr>
          <w:ilvl w:val="0"/>
          <w:numId w:val="36"/>
        </w:numPr>
      </w:pPr>
      <w:r w:rsidRPr="008D47F2">
        <w:t xml:space="preserve">Multi-state compliance configuration framework </w:t>
      </w:r>
    </w:p>
    <w:p w14:paraId="3AB2289F" w14:textId="77777777" w:rsidR="008D47F2" w:rsidRPr="008D47F2" w:rsidRDefault="008D47F2">
      <w:pPr>
        <w:numPr>
          <w:ilvl w:val="0"/>
          <w:numId w:val="36"/>
        </w:numPr>
      </w:pPr>
      <w:r w:rsidRPr="008D47F2">
        <w:t xml:space="preserve">Enterprise API and integration framework </w:t>
      </w:r>
    </w:p>
    <w:p w14:paraId="5FCD2C4F" w14:textId="77777777" w:rsidR="008D47F2" w:rsidRPr="008D47F2" w:rsidRDefault="008D47F2">
      <w:pPr>
        <w:numPr>
          <w:ilvl w:val="0"/>
          <w:numId w:val="36"/>
        </w:numPr>
      </w:pPr>
      <w:r w:rsidRPr="008D47F2">
        <w:t>Selected third-party integrations</w:t>
      </w:r>
    </w:p>
    <w:p w14:paraId="60665EE7" w14:textId="73FAB28D" w:rsidR="00660410" w:rsidRPr="00660410" w:rsidRDefault="00660410" w:rsidP="00660410">
      <w:pPr>
        <w:rPr>
          <w:b/>
          <w:bCs/>
        </w:rPr>
      </w:pPr>
      <w:r w:rsidRPr="00660410">
        <w:rPr>
          <w:b/>
          <w:bCs/>
        </w:rPr>
        <w:t>2031</w:t>
      </w:r>
    </w:p>
    <w:p w14:paraId="61F04DC8" w14:textId="77777777" w:rsidR="008D47F2" w:rsidRPr="008D47F2" w:rsidRDefault="008D47F2">
      <w:pPr>
        <w:numPr>
          <w:ilvl w:val="0"/>
          <w:numId w:val="37"/>
        </w:numPr>
      </w:pPr>
      <w:r w:rsidRPr="008D47F2">
        <w:t xml:space="preserve">Expanded AI-enabled operational capabilities </w:t>
      </w:r>
    </w:p>
    <w:p w14:paraId="5AE4CC9E" w14:textId="77777777" w:rsidR="008D47F2" w:rsidRPr="008D47F2" w:rsidRDefault="008D47F2">
      <w:pPr>
        <w:numPr>
          <w:ilvl w:val="0"/>
          <w:numId w:val="37"/>
        </w:numPr>
      </w:pPr>
      <w:r w:rsidRPr="008D47F2">
        <w:t xml:space="preserve">Broader multi-state commercialization </w:t>
      </w:r>
    </w:p>
    <w:p w14:paraId="168AB6DF" w14:textId="77777777" w:rsidR="008D47F2" w:rsidRPr="008D47F2" w:rsidRDefault="008D47F2">
      <w:pPr>
        <w:numPr>
          <w:ilvl w:val="0"/>
          <w:numId w:val="37"/>
        </w:numPr>
      </w:pPr>
      <w:r w:rsidRPr="008D47F2">
        <w:t>Enterprise-scale customer support capabilities</w:t>
      </w:r>
    </w:p>
    <w:p w14:paraId="408B70CD" w14:textId="77777777" w:rsidR="00753E0D" w:rsidRDefault="00753E0D" w:rsidP="00660410">
      <w:pPr>
        <w:rPr>
          <w:b/>
          <w:bCs/>
        </w:rPr>
      </w:pPr>
    </w:p>
    <w:p w14:paraId="732D96CE" w14:textId="02A2F486" w:rsidR="00660410" w:rsidRPr="004F0DCA" w:rsidRDefault="00753E0D" w:rsidP="004F0DCA">
      <w:pPr>
        <w:pStyle w:val="Heading2"/>
        <w:rPr>
          <w:caps/>
        </w:rPr>
      </w:pPr>
      <w:bookmarkStart w:id="116" w:name="_Toc236570122"/>
      <w:r w:rsidRPr="004F0DCA">
        <w:rPr>
          <w:caps/>
        </w:rPr>
        <w:t>8</w:t>
      </w:r>
      <w:r w:rsidR="00660410" w:rsidRPr="004F0DCA">
        <w:rPr>
          <w:caps/>
        </w:rPr>
        <w:t>. Key Performance Indicators (KPIs)</w:t>
      </w:r>
      <w:bookmarkEnd w:id="116"/>
    </w:p>
    <w:p w14:paraId="36FF4A4F" w14:textId="77777777" w:rsidR="00660410" w:rsidRDefault="00660410" w:rsidP="00660410">
      <w:r w:rsidRPr="00660410">
        <w:t>The Company will monitor the following performance indicators: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5"/>
        <w:gridCol w:w="5580"/>
      </w:tblGrid>
      <w:tr w:rsidR="008D47F2" w:rsidRPr="008D47F2" w14:paraId="5A9D77B3" w14:textId="77777777" w:rsidTr="008D47F2">
        <w:trPr>
          <w:tblHeader/>
          <w:tblCellSpacing w:w="15" w:type="dxa"/>
        </w:trPr>
        <w:tc>
          <w:tcPr>
            <w:tcW w:w="3730" w:type="dxa"/>
            <w:shd w:val="clear" w:color="auto" w:fill="E8E8E8" w:themeFill="background2"/>
            <w:vAlign w:val="center"/>
            <w:hideMark/>
          </w:tcPr>
          <w:p w14:paraId="796D8BE2" w14:textId="77777777" w:rsidR="008D47F2" w:rsidRPr="008D47F2" w:rsidRDefault="008D47F2" w:rsidP="008D47F2">
            <w:pPr>
              <w:jc w:val="center"/>
              <w:rPr>
                <w:b/>
                <w:bCs/>
              </w:rPr>
            </w:pPr>
            <w:r w:rsidRPr="008D47F2">
              <w:rPr>
                <w:b/>
                <w:bCs/>
              </w:rPr>
              <w:lastRenderedPageBreak/>
              <w:t>KPI</w:t>
            </w:r>
          </w:p>
        </w:tc>
        <w:tc>
          <w:tcPr>
            <w:tcW w:w="5535" w:type="dxa"/>
            <w:shd w:val="clear" w:color="auto" w:fill="E8E8E8" w:themeFill="background2"/>
            <w:vAlign w:val="center"/>
            <w:hideMark/>
          </w:tcPr>
          <w:p w14:paraId="7A9C5608" w14:textId="77777777" w:rsidR="008D47F2" w:rsidRPr="008D47F2" w:rsidRDefault="008D47F2" w:rsidP="008D47F2">
            <w:pPr>
              <w:jc w:val="center"/>
              <w:rPr>
                <w:b/>
                <w:bCs/>
              </w:rPr>
            </w:pPr>
            <w:r w:rsidRPr="008D47F2">
              <w:rPr>
                <w:b/>
                <w:bCs/>
              </w:rPr>
              <w:t>2027 Planning Target</w:t>
            </w:r>
          </w:p>
        </w:tc>
      </w:tr>
      <w:tr w:rsidR="008D47F2" w:rsidRPr="008D47F2" w14:paraId="36344CE2" w14:textId="77777777" w:rsidTr="008D47F2">
        <w:trPr>
          <w:tblCellSpacing w:w="15" w:type="dxa"/>
        </w:trPr>
        <w:tc>
          <w:tcPr>
            <w:tcW w:w="3730" w:type="dxa"/>
            <w:vAlign w:val="center"/>
            <w:hideMark/>
          </w:tcPr>
          <w:p w14:paraId="66060589" w14:textId="77777777" w:rsidR="008D47F2" w:rsidRPr="008D47F2" w:rsidRDefault="008D47F2" w:rsidP="008D47F2">
            <w:r w:rsidRPr="008D47F2">
              <w:t>Active Providers</w:t>
            </w:r>
          </w:p>
        </w:tc>
        <w:tc>
          <w:tcPr>
            <w:tcW w:w="5535" w:type="dxa"/>
            <w:vAlign w:val="center"/>
            <w:hideMark/>
          </w:tcPr>
          <w:p w14:paraId="100F4E1C" w14:textId="77777777" w:rsidR="008D47F2" w:rsidRPr="008D47F2" w:rsidRDefault="008D47F2" w:rsidP="008D47F2">
            <w:pPr>
              <w:jc w:val="center"/>
            </w:pPr>
            <w:r w:rsidRPr="008D47F2">
              <w:t>22</w:t>
            </w:r>
          </w:p>
        </w:tc>
      </w:tr>
      <w:tr w:rsidR="008D47F2" w:rsidRPr="008D47F2" w14:paraId="1C2E247B" w14:textId="77777777" w:rsidTr="008D47F2">
        <w:trPr>
          <w:tblCellSpacing w:w="15" w:type="dxa"/>
        </w:trPr>
        <w:tc>
          <w:tcPr>
            <w:tcW w:w="3730" w:type="dxa"/>
            <w:vAlign w:val="center"/>
            <w:hideMark/>
          </w:tcPr>
          <w:p w14:paraId="0F76433C" w14:textId="77777777" w:rsidR="008D47F2" w:rsidRPr="008D47F2" w:rsidRDefault="008D47F2" w:rsidP="008D47F2">
            <w:r w:rsidRPr="008D47F2">
              <w:t>Active Clients</w:t>
            </w:r>
          </w:p>
        </w:tc>
        <w:tc>
          <w:tcPr>
            <w:tcW w:w="5535" w:type="dxa"/>
            <w:vAlign w:val="center"/>
            <w:hideMark/>
          </w:tcPr>
          <w:p w14:paraId="46FE1310" w14:textId="77777777" w:rsidR="008D47F2" w:rsidRPr="008D47F2" w:rsidRDefault="008D47F2" w:rsidP="008D47F2">
            <w:pPr>
              <w:jc w:val="center"/>
            </w:pPr>
            <w:r w:rsidRPr="008D47F2">
              <w:t>5,720</w:t>
            </w:r>
          </w:p>
        </w:tc>
      </w:tr>
      <w:tr w:rsidR="008D47F2" w:rsidRPr="008D47F2" w14:paraId="41465EFB" w14:textId="77777777" w:rsidTr="008D47F2">
        <w:trPr>
          <w:tblCellSpacing w:w="15" w:type="dxa"/>
        </w:trPr>
        <w:tc>
          <w:tcPr>
            <w:tcW w:w="3730" w:type="dxa"/>
            <w:vAlign w:val="center"/>
            <w:hideMark/>
          </w:tcPr>
          <w:p w14:paraId="313A4A17" w14:textId="77777777" w:rsidR="008D47F2" w:rsidRPr="008D47F2" w:rsidRDefault="008D47F2" w:rsidP="008D47F2">
            <w:r w:rsidRPr="008D47F2">
              <w:t>Annualized Subscription Revenue</w:t>
            </w:r>
          </w:p>
        </w:tc>
        <w:tc>
          <w:tcPr>
            <w:tcW w:w="5535" w:type="dxa"/>
            <w:vAlign w:val="center"/>
            <w:hideMark/>
          </w:tcPr>
          <w:p w14:paraId="2439322B" w14:textId="77777777" w:rsidR="008D47F2" w:rsidRPr="008D47F2" w:rsidRDefault="008D47F2" w:rsidP="008D47F2">
            <w:pPr>
              <w:jc w:val="center"/>
            </w:pPr>
            <w:r w:rsidRPr="008D47F2">
              <w:t>Approximately $1.7M</w:t>
            </w:r>
          </w:p>
        </w:tc>
      </w:tr>
      <w:tr w:rsidR="008D47F2" w:rsidRPr="008D47F2" w14:paraId="2325BA14" w14:textId="77777777" w:rsidTr="008D47F2">
        <w:trPr>
          <w:tblCellSpacing w:w="15" w:type="dxa"/>
        </w:trPr>
        <w:tc>
          <w:tcPr>
            <w:tcW w:w="3730" w:type="dxa"/>
            <w:vAlign w:val="center"/>
            <w:hideMark/>
          </w:tcPr>
          <w:p w14:paraId="43B6A856" w14:textId="77777777" w:rsidR="008D47F2" w:rsidRPr="008D47F2" w:rsidRDefault="008D47F2" w:rsidP="008D47F2">
            <w:r w:rsidRPr="008D47F2">
              <w:t>Customer Retention</w:t>
            </w:r>
          </w:p>
        </w:tc>
        <w:tc>
          <w:tcPr>
            <w:tcW w:w="5535" w:type="dxa"/>
            <w:vAlign w:val="center"/>
            <w:hideMark/>
          </w:tcPr>
          <w:p w14:paraId="5164CD53" w14:textId="77777777" w:rsidR="008D47F2" w:rsidRPr="008D47F2" w:rsidRDefault="008D47F2" w:rsidP="008D47F2">
            <w:pPr>
              <w:jc w:val="center"/>
            </w:pPr>
            <w:r w:rsidRPr="008D47F2">
              <w:t>95% or higher</w:t>
            </w:r>
          </w:p>
        </w:tc>
      </w:tr>
      <w:tr w:rsidR="008D47F2" w:rsidRPr="008D47F2" w14:paraId="1D213296" w14:textId="77777777" w:rsidTr="008D47F2">
        <w:trPr>
          <w:tblCellSpacing w:w="15" w:type="dxa"/>
        </w:trPr>
        <w:tc>
          <w:tcPr>
            <w:tcW w:w="3730" w:type="dxa"/>
            <w:vAlign w:val="center"/>
            <w:hideMark/>
          </w:tcPr>
          <w:p w14:paraId="79604B55" w14:textId="77777777" w:rsidR="008D47F2" w:rsidRPr="008D47F2" w:rsidRDefault="008D47F2" w:rsidP="008D47F2">
            <w:r w:rsidRPr="008D47F2">
              <w:t>System Availability</w:t>
            </w:r>
          </w:p>
        </w:tc>
        <w:tc>
          <w:tcPr>
            <w:tcW w:w="5535" w:type="dxa"/>
            <w:vAlign w:val="center"/>
            <w:hideMark/>
          </w:tcPr>
          <w:p w14:paraId="7E36F350" w14:textId="77777777" w:rsidR="008D47F2" w:rsidRPr="008D47F2" w:rsidRDefault="008D47F2" w:rsidP="008D47F2">
            <w:pPr>
              <w:jc w:val="center"/>
            </w:pPr>
            <w:r w:rsidRPr="008D47F2">
              <w:t>99.5% or higher</w:t>
            </w:r>
          </w:p>
        </w:tc>
      </w:tr>
      <w:tr w:rsidR="008D47F2" w:rsidRPr="008D47F2" w14:paraId="3D212AF7" w14:textId="77777777" w:rsidTr="008D47F2">
        <w:trPr>
          <w:tblCellSpacing w:w="15" w:type="dxa"/>
        </w:trPr>
        <w:tc>
          <w:tcPr>
            <w:tcW w:w="3730" w:type="dxa"/>
            <w:vAlign w:val="center"/>
            <w:hideMark/>
          </w:tcPr>
          <w:p w14:paraId="1D9E54F9" w14:textId="77777777" w:rsidR="008D47F2" w:rsidRPr="008D47F2" w:rsidRDefault="008D47F2" w:rsidP="008D47F2">
            <w:r w:rsidRPr="008D47F2">
              <w:t>Customer Satisfaction</w:t>
            </w:r>
          </w:p>
        </w:tc>
        <w:tc>
          <w:tcPr>
            <w:tcW w:w="5535" w:type="dxa"/>
            <w:vAlign w:val="center"/>
            <w:hideMark/>
          </w:tcPr>
          <w:p w14:paraId="5E2E9BF0" w14:textId="77777777" w:rsidR="008D47F2" w:rsidRPr="008D47F2" w:rsidRDefault="008D47F2" w:rsidP="008D47F2">
            <w:pPr>
              <w:jc w:val="center"/>
            </w:pPr>
            <w:r w:rsidRPr="008D47F2">
              <w:t>90% or higher</w:t>
            </w:r>
          </w:p>
        </w:tc>
      </w:tr>
      <w:tr w:rsidR="008D47F2" w:rsidRPr="008D47F2" w14:paraId="04231158" w14:textId="77777777" w:rsidTr="008D47F2">
        <w:trPr>
          <w:tblCellSpacing w:w="15" w:type="dxa"/>
        </w:trPr>
        <w:tc>
          <w:tcPr>
            <w:tcW w:w="3730" w:type="dxa"/>
            <w:vAlign w:val="center"/>
            <w:hideMark/>
          </w:tcPr>
          <w:p w14:paraId="3C7A2B55" w14:textId="77777777" w:rsidR="008D47F2" w:rsidRPr="008D47F2" w:rsidRDefault="008D47F2" w:rsidP="008D47F2">
            <w:r w:rsidRPr="008D47F2">
              <w:t>Standard Implementation Time</w:t>
            </w:r>
          </w:p>
        </w:tc>
        <w:tc>
          <w:tcPr>
            <w:tcW w:w="5535" w:type="dxa"/>
            <w:vAlign w:val="center"/>
            <w:hideMark/>
          </w:tcPr>
          <w:p w14:paraId="35DD4168" w14:textId="77777777" w:rsidR="008D47F2" w:rsidRPr="008D47F2" w:rsidRDefault="008D47F2" w:rsidP="008D47F2">
            <w:pPr>
              <w:jc w:val="center"/>
            </w:pPr>
            <w:r w:rsidRPr="008D47F2">
              <w:t>30–60 Days</w:t>
            </w:r>
          </w:p>
        </w:tc>
      </w:tr>
      <w:tr w:rsidR="008D47F2" w:rsidRPr="008D47F2" w14:paraId="778D6F7A" w14:textId="77777777" w:rsidTr="008D47F2">
        <w:trPr>
          <w:tblCellSpacing w:w="15" w:type="dxa"/>
        </w:trPr>
        <w:tc>
          <w:tcPr>
            <w:tcW w:w="3730" w:type="dxa"/>
            <w:vAlign w:val="center"/>
            <w:hideMark/>
          </w:tcPr>
          <w:p w14:paraId="505D1949" w14:textId="77777777" w:rsidR="008D47F2" w:rsidRPr="008D47F2" w:rsidRDefault="008D47F2" w:rsidP="008D47F2">
            <w:r w:rsidRPr="008D47F2">
              <w:t>Customer Support Response</w:t>
            </w:r>
          </w:p>
        </w:tc>
        <w:tc>
          <w:tcPr>
            <w:tcW w:w="5535" w:type="dxa"/>
            <w:vAlign w:val="center"/>
            <w:hideMark/>
          </w:tcPr>
          <w:p w14:paraId="1E9FE7D4" w14:textId="77777777" w:rsidR="008D47F2" w:rsidRPr="008D47F2" w:rsidRDefault="008D47F2" w:rsidP="008D47F2">
            <w:pPr>
              <w:jc w:val="center"/>
            </w:pPr>
            <w:r w:rsidRPr="008D47F2">
              <w:t>Defined service-level targets</w:t>
            </w:r>
          </w:p>
        </w:tc>
      </w:tr>
      <w:tr w:rsidR="008D47F2" w:rsidRPr="008D47F2" w14:paraId="1A3C7D3F" w14:textId="77777777" w:rsidTr="008D47F2">
        <w:trPr>
          <w:tblCellSpacing w:w="15" w:type="dxa"/>
        </w:trPr>
        <w:tc>
          <w:tcPr>
            <w:tcW w:w="3730" w:type="dxa"/>
            <w:vAlign w:val="center"/>
            <w:hideMark/>
          </w:tcPr>
          <w:p w14:paraId="07FA95C2" w14:textId="77777777" w:rsidR="008D47F2" w:rsidRPr="008D47F2" w:rsidRDefault="008D47F2" w:rsidP="008D47F2">
            <w:r w:rsidRPr="008D47F2">
              <w:t>Gross Revenue Retention</w:t>
            </w:r>
          </w:p>
        </w:tc>
        <w:tc>
          <w:tcPr>
            <w:tcW w:w="5535" w:type="dxa"/>
            <w:vAlign w:val="center"/>
            <w:hideMark/>
          </w:tcPr>
          <w:p w14:paraId="334FDF76" w14:textId="77777777" w:rsidR="008D47F2" w:rsidRPr="008D47F2" w:rsidRDefault="008D47F2" w:rsidP="008D47F2">
            <w:pPr>
              <w:jc w:val="center"/>
            </w:pPr>
            <w:r w:rsidRPr="008D47F2">
              <w:t>To be monitored after commercial launch</w:t>
            </w:r>
          </w:p>
        </w:tc>
      </w:tr>
    </w:tbl>
    <w:p w14:paraId="1CBD49AF" w14:textId="77777777" w:rsidR="008D47F2" w:rsidRDefault="008D47F2" w:rsidP="00660410"/>
    <w:p w14:paraId="610EDBAD" w14:textId="3304B862" w:rsidR="00660410" w:rsidRPr="004F0DCA" w:rsidRDefault="00753E0D" w:rsidP="004F0DCA">
      <w:pPr>
        <w:pStyle w:val="Heading2"/>
        <w:rPr>
          <w:caps/>
        </w:rPr>
      </w:pPr>
      <w:bookmarkStart w:id="117" w:name="_Toc236570123"/>
      <w:r w:rsidRPr="004F0DCA">
        <w:rPr>
          <w:caps/>
        </w:rPr>
        <w:t>9</w:t>
      </w:r>
      <w:r w:rsidR="00660410" w:rsidRPr="004F0DCA">
        <w:rPr>
          <w:caps/>
        </w:rPr>
        <w:t>. Business Plan Summary</w:t>
      </w:r>
      <w:bookmarkEnd w:id="117"/>
    </w:p>
    <w:p w14:paraId="1054A96F" w14:textId="77777777" w:rsidR="008D47F2" w:rsidRPr="008D47F2" w:rsidRDefault="008D47F2" w:rsidP="008D47F2">
      <w:r w:rsidRPr="008D47F2">
        <w:t>Over the 2027–2031 planning period, True Care System intends to pursue a phased commercialization strategy focused on provider adoption, recurring subscription revenue, product quality, implementation capacity, customer support, and controlled multi-state expansion.</w:t>
      </w:r>
    </w:p>
    <w:p w14:paraId="1AF4D015" w14:textId="77777777" w:rsidR="008D47F2" w:rsidRPr="008D47F2" w:rsidRDefault="008D47F2" w:rsidP="008D47F2">
      <w:r w:rsidRPr="008D47F2">
        <w:t>The business plan assumes growth from 22 active provider organizations and approximately 5,720 active clients in 2027 to 90 providers and approximately 34,200 active clients by 2031. Pricing begins at $25 per active client per month in 2027, with an assumed annual adjustment of approximately 5%. Based on these assumptions, annualized subscription revenue could increase from approximately $1.7 million in 2027 to approximately $12.5 million by 2031.</w:t>
      </w:r>
    </w:p>
    <w:p w14:paraId="3CDF776B" w14:textId="77777777" w:rsidR="008D47F2" w:rsidRPr="008D47F2" w:rsidRDefault="008D47F2" w:rsidP="008D47F2">
      <w:r w:rsidRPr="008D47F2">
        <w:t>These figures are management planning projections rather than guaranteed results. Actual performance will depend on provider acquisition, onboarding timing, customer retention, implementation capacity, regulatory readiness, product performance, available capital, competitive conditions, and the contribution of strategic partners.</w:t>
      </w:r>
    </w:p>
    <w:p w14:paraId="63F509C7" w14:textId="77777777" w:rsidR="008D47F2" w:rsidRPr="008D47F2" w:rsidRDefault="008D47F2" w:rsidP="008D47F2">
      <w:r w:rsidRPr="008D47F2">
        <w:t xml:space="preserve">Management believes the most valuable investor relationship will combine financial resources with healthcare expertise, technology capabilities, provider-network access, </w:t>
      </w:r>
      <w:r w:rsidRPr="008D47F2">
        <w:lastRenderedPageBreak/>
        <w:t>commercialization experience, or implementation infrastructure. Such a partnership may help True Care System enter additional states more efficiently and build a stronger long-term healthcare technology business.</w:t>
      </w:r>
    </w:p>
    <w:p w14:paraId="53EC607D" w14:textId="77777777" w:rsidR="008D47F2" w:rsidRPr="008D47F2" w:rsidRDefault="008D47F2" w:rsidP="00660410"/>
    <w:p w14:paraId="13402CA3" w14:textId="08CB362F" w:rsidR="00660410" w:rsidRPr="00051D35" w:rsidRDefault="00660410" w:rsidP="00051D35">
      <w:pPr>
        <w:pStyle w:val="Heading1"/>
        <w:spacing w:before="0" w:after="0" w:line="240" w:lineRule="auto"/>
        <w:jc w:val="center"/>
        <w:rPr>
          <w:b/>
          <w:bCs/>
        </w:rPr>
      </w:pPr>
      <w:r>
        <w:br w:type="page"/>
      </w:r>
      <w:bookmarkStart w:id="118" w:name="_Toc236570124"/>
      <w:r w:rsidRPr="00051D35">
        <w:rPr>
          <w:b/>
          <w:bCs/>
        </w:rPr>
        <w:lastRenderedPageBreak/>
        <w:t>SECTION VI</w:t>
      </w:r>
      <w:bookmarkEnd w:id="118"/>
    </w:p>
    <w:p w14:paraId="1FFD24F0" w14:textId="77777777" w:rsidR="00660410" w:rsidRPr="00051D35" w:rsidRDefault="00660410" w:rsidP="00051D35">
      <w:pPr>
        <w:pStyle w:val="Heading1"/>
        <w:spacing w:before="0" w:after="0" w:line="240" w:lineRule="auto"/>
        <w:jc w:val="center"/>
        <w:rPr>
          <w:b/>
          <w:bCs/>
        </w:rPr>
      </w:pPr>
      <w:bookmarkStart w:id="119" w:name="_Toc236570125"/>
      <w:r w:rsidRPr="00051D35">
        <w:rPr>
          <w:b/>
          <w:bCs/>
        </w:rPr>
        <w:t>FINANCIAL PLAN</w:t>
      </w:r>
      <w:bookmarkEnd w:id="119"/>
    </w:p>
    <w:p w14:paraId="1081D66F" w14:textId="77777777" w:rsidR="00753E0D" w:rsidRDefault="00753E0D" w:rsidP="00660410">
      <w:pPr>
        <w:rPr>
          <w:b/>
          <w:bCs/>
        </w:rPr>
      </w:pPr>
    </w:p>
    <w:p w14:paraId="1481B91F" w14:textId="4A0D14E5" w:rsidR="00660410" w:rsidRPr="004F0DCA" w:rsidRDefault="00753E0D" w:rsidP="004F0DCA">
      <w:pPr>
        <w:pStyle w:val="Heading2"/>
        <w:rPr>
          <w:caps/>
        </w:rPr>
      </w:pPr>
      <w:bookmarkStart w:id="120" w:name="_Toc236570126"/>
      <w:r w:rsidRPr="004F0DCA">
        <w:rPr>
          <w:caps/>
        </w:rPr>
        <w:t>1</w:t>
      </w:r>
      <w:r w:rsidR="00660410" w:rsidRPr="004F0DCA">
        <w:rPr>
          <w:caps/>
        </w:rPr>
        <w:t>. Financial Assumptions</w:t>
      </w:r>
      <w:bookmarkEnd w:id="120"/>
    </w:p>
    <w:p w14:paraId="4FA785CB" w14:textId="77777777" w:rsidR="00660410" w:rsidRDefault="00660410" w:rsidP="00660410">
      <w:r w:rsidRPr="00660410">
        <w:t>The financial projections presented in this memorandum are based on management's current operating assumptions and are intended solely for planning purposes.</w:t>
      </w:r>
    </w:p>
    <w:p w14:paraId="3A2C979A" w14:textId="43FF74DF" w:rsidR="00A11571" w:rsidRPr="00660410" w:rsidRDefault="00A11571" w:rsidP="00660410">
      <w:r w:rsidRPr="00A11571">
        <w:t>These projections are not guarantees of future performance. Actual results may vary materially based on customer acquisition timing, trial periods, onboarding schedules, active client volumes, pricing decisions, customer retention, hiring, infrastructure requirements, market conditions, available capital, and strategic partner contributions.</w:t>
      </w:r>
    </w:p>
    <w:p w14:paraId="68C4AB0A" w14:textId="77777777" w:rsidR="00660410" w:rsidRDefault="00660410" w:rsidP="00660410">
      <w:pPr>
        <w:rPr>
          <w:b/>
          <w:bCs/>
        </w:rPr>
      </w:pPr>
      <w:r w:rsidRPr="00660410">
        <w:rPr>
          <w:b/>
          <w:bCs/>
        </w:rPr>
        <w:t>Key Assumptions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5130"/>
      </w:tblGrid>
      <w:tr w:rsidR="00A11571" w:rsidRPr="00A11571" w14:paraId="434E513B" w14:textId="77777777" w:rsidTr="00A11571">
        <w:trPr>
          <w:tblHeader/>
          <w:tblCellSpacing w:w="15" w:type="dxa"/>
        </w:trPr>
        <w:tc>
          <w:tcPr>
            <w:tcW w:w="4180" w:type="dxa"/>
            <w:shd w:val="clear" w:color="auto" w:fill="E8E8E8" w:themeFill="background2"/>
            <w:vAlign w:val="center"/>
            <w:hideMark/>
          </w:tcPr>
          <w:p w14:paraId="4CAE0D01" w14:textId="77777777" w:rsidR="00A11571" w:rsidRPr="00A11571" w:rsidRDefault="00A11571" w:rsidP="00A11571">
            <w:pPr>
              <w:jc w:val="center"/>
              <w:rPr>
                <w:b/>
                <w:bCs/>
              </w:rPr>
            </w:pPr>
            <w:r w:rsidRPr="00A11571">
              <w:rPr>
                <w:b/>
                <w:bCs/>
              </w:rPr>
              <w:t>Assumption</w:t>
            </w:r>
          </w:p>
        </w:tc>
        <w:tc>
          <w:tcPr>
            <w:tcW w:w="5085" w:type="dxa"/>
            <w:shd w:val="clear" w:color="auto" w:fill="E8E8E8" w:themeFill="background2"/>
            <w:vAlign w:val="center"/>
            <w:hideMark/>
          </w:tcPr>
          <w:p w14:paraId="4C35B42F" w14:textId="77777777" w:rsidR="00A11571" w:rsidRPr="00A11571" w:rsidRDefault="00A11571" w:rsidP="00A11571">
            <w:pPr>
              <w:jc w:val="center"/>
              <w:rPr>
                <w:b/>
                <w:bCs/>
              </w:rPr>
            </w:pPr>
            <w:r w:rsidRPr="00A11571">
              <w:rPr>
                <w:b/>
                <w:bCs/>
              </w:rPr>
              <w:t>Planning Basis</w:t>
            </w:r>
          </w:p>
        </w:tc>
      </w:tr>
      <w:tr w:rsidR="00A11571" w:rsidRPr="00A11571" w14:paraId="4EA03EAD" w14:textId="77777777" w:rsidTr="00A11571">
        <w:trPr>
          <w:tblCellSpacing w:w="15" w:type="dxa"/>
        </w:trPr>
        <w:tc>
          <w:tcPr>
            <w:tcW w:w="4180" w:type="dxa"/>
            <w:vAlign w:val="center"/>
            <w:hideMark/>
          </w:tcPr>
          <w:p w14:paraId="2E8F1C53" w14:textId="77777777" w:rsidR="00A11571" w:rsidRPr="00A11571" w:rsidRDefault="00A11571" w:rsidP="00A11571">
            <w:r w:rsidRPr="00A11571">
              <w:t>Standard Reference Price</w:t>
            </w:r>
          </w:p>
        </w:tc>
        <w:tc>
          <w:tcPr>
            <w:tcW w:w="5085" w:type="dxa"/>
            <w:vAlign w:val="center"/>
            <w:hideMark/>
          </w:tcPr>
          <w:p w14:paraId="433E7877" w14:textId="77777777" w:rsidR="00A11571" w:rsidRPr="00A11571" w:rsidRDefault="00A11571" w:rsidP="00A11571">
            <w:pPr>
              <w:jc w:val="center"/>
            </w:pPr>
            <w:r w:rsidRPr="00A11571">
              <w:t>Approximately $30 per Active Client per Month</w:t>
            </w:r>
          </w:p>
        </w:tc>
      </w:tr>
      <w:tr w:rsidR="00A11571" w:rsidRPr="00A11571" w14:paraId="11479852" w14:textId="77777777" w:rsidTr="00A11571">
        <w:trPr>
          <w:tblCellSpacing w:w="15" w:type="dxa"/>
        </w:trPr>
        <w:tc>
          <w:tcPr>
            <w:tcW w:w="4180" w:type="dxa"/>
            <w:vAlign w:val="center"/>
            <w:hideMark/>
          </w:tcPr>
          <w:p w14:paraId="74915DB1" w14:textId="77777777" w:rsidR="00A11571" w:rsidRPr="00A11571" w:rsidRDefault="00A11571" w:rsidP="00A11571">
            <w:r w:rsidRPr="00A11571">
              <w:t>Introductory Subscription Fee (2027)</w:t>
            </w:r>
          </w:p>
        </w:tc>
        <w:tc>
          <w:tcPr>
            <w:tcW w:w="5085" w:type="dxa"/>
            <w:vAlign w:val="center"/>
            <w:hideMark/>
          </w:tcPr>
          <w:p w14:paraId="07C45042" w14:textId="77777777" w:rsidR="00A11571" w:rsidRPr="00A11571" w:rsidRDefault="00A11571" w:rsidP="00A11571">
            <w:pPr>
              <w:jc w:val="center"/>
            </w:pPr>
            <w:r w:rsidRPr="00A11571">
              <w:t>$25 per Active Client per Month</w:t>
            </w:r>
          </w:p>
        </w:tc>
      </w:tr>
      <w:tr w:rsidR="00A11571" w:rsidRPr="00A11571" w14:paraId="01CAD7EA" w14:textId="77777777" w:rsidTr="00A11571">
        <w:trPr>
          <w:tblCellSpacing w:w="15" w:type="dxa"/>
        </w:trPr>
        <w:tc>
          <w:tcPr>
            <w:tcW w:w="4180" w:type="dxa"/>
            <w:vAlign w:val="center"/>
            <w:hideMark/>
          </w:tcPr>
          <w:p w14:paraId="02AB38F1" w14:textId="77777777" w:rsidR="00A11571" w:rsidRPr="00A11571" w:rsidRDefault="00A11571" w:rsidP="00A11571">
            <w:r w:rsidRPr="00A11571">
              <w:t>Initial Trial Program</w:t>
            </w:r>
          </w:p>
        </w:tc>
        <w:tc>
          <w:tcPr>
            <w:tcW w:w="5085" w:type="dxa"/>
            <w:vAlign w:val="center"/>
            <w:hideMark/>
          </w:tcPr>
          <w:p w14:paraId="7DB41D09" w14:textId="77777777" w:rsidR="00A11571" w:rsidRPr="00A11571" w:rsidRDefault="00A11571" w:rsidP="00A11571">
            <w:pPr>
              <w:jc w:val="center"/>
            </w:pPr>
            <w:r w:rsidRPr="00A11571">
              <w:t>Up to 3 Months for Qualified Providers</w:t>
            </w:r>
          </w:p>
        </w:tc>
      </w:tr>
      <w:tr w:rsidR="00A11571" w:rsidRPr="00A11571" w14:paraId="117C80B4" w14:textId="77777777" w:rsidTr="00A11571">
        <w:trPr>
          <w:tblCellSpacing w:w="15" w:type="dxa"/>
        </w:trPr>
        <w:tc>
          <w:tcPr>
            <w:tcW w:w="4180" w:type="dxa"/>
            <w:vAlign w:val="center"/>
            <w:hideMark/>
          </w:tcPr>
          <w:p w14:paraId="5DC9D6F1" w14:textId="77777777" w:rsidR="00A11571" w:rsidRPr="00A11571" w:rsidRDefault="00A11571" w:rsidP="00A11571">
            <w:r w:rsidRPr="00A11571">
              <w:t>Annual Price Adjustment</w:t>
            </w:r>
          </w:p>
        </w:tc>
        <w:tc>
          <w:tcPr>
            <w:tcW w:w="5085" w:type="dxa"/>
            <w:vAlign w:val="center"/>
            <w:hideMark/>
          </w:tcPr>
          <w:p w14:paraId="2347B877" w14:textId="77777777" w:rsidR="00A11571" w:rsidRPr="00A11571" w:rsidRDefault="00A11571" w:rsidP="00A11571">
            <w:pPr>
              <w:jc w:val="center"/>
            </w:pPr>
            <w:r w:rsidRPr="00A11571">
              <w:t>Approximately 5%</w:t>
            </w:r>
          </w:p>
        </w:tc>
      </w:tr>
      <w:tr w:rsidR="00A11571" w:rsidRPr="00A11571" w14:paraId="0AA14DB8" w14:textId="77777777" w:rsidTr="00A11571">
        <w:trPr>
          <w:tblCellSpacing w:w="15" w:type="dxa"/>
        </w:trPr>
        <w:tc>
          <w:tcPr>
            <w:tcW w:w="4180" w:type="dxa"/>
            <w:vAlign w:val="center"/>
            <w:hideMark/>
          </w:tcPr>
          <w:p w14:paraId="70623A33" w14:textId="77777777" w:rsidR="00A11571" w:rsidRPr="00A11571" w:rsidRDefault="00A11571" w:rsidP="00A11571">
            <w:r w:rsidRPr="00A11571">
              <w:t>Customer Retention Target</w:t>
            </w:r>
          </w:p>
        </w:tc>
        <w:tc>
          <w:tcPr>
            <w:tcW w:w="5085" w:type="dxa"/>
            <w:vAlign w:val="center"/>
            <w:hideMark/>
          </w:tcPr>
          <w:p w14:paraId="035FBB4E" w14:textId="77777777" w:rsidR="00A11571" w:rsidRPr="00A11571" w:rsidRDefault="00A11571" w:rsidP="00A11571">
            <w:pPr>
              <w:jc w:val="center"/>
            </w:pPr>
            <w:r w:rsidRPr="00A11571">
              <w:t>95% or Higher</w:t>
            </w:r>
          </w:p>
        </w:tc>
      </w:tr>
      <w:tr w:rsidR="00A11571" w:rsidRPr="00A11571" w14:paraId="35310BE0" w14:textId="77777777" w:rsidTr="00A11571">
        <w:trPr>
          <w:tblCellSpacing w:w="15" w:type="dxa"/>
        </w:trPr>
        <w:tc>
          <w:tcPr>
            <w:tcW w:w="4180" w:type="dxa"/>
            <w:vAlign w:val="center"/>
            <w:hideMark/>
          </w:tcPr>
          <w:p w14:paraId="692F5007" w14:textId="77777777" w:rsidR="00A11571" w:rsidRPr="00A11571" w:rsidRDefault="00A11571" w:rsidP="00A11571">
            <w:r w:rsidRPr="00A11571">
              <w:t>Gross Margin Planning Target</w:t>
            </w:r>
          </w:p>
        </w:tc>
        <w:tc>
          <w:tcPr>
            <w:tcW w:w="5085" w:type="dxa"/>
            <w:vAlign w:val="center"/>
            <w:hideMark/>
          </w:tcPr>
          <w:p w14:paraId="571E019F" w14:textId="77777777" w:rsidR="00A11571" w:rsidRPr="00A11571" w:rsidRDefault="00A11571" w:rsidP="00A11571">
            <w:pPr>
              <w:jc w:val="center"/>
            </w:pPr>
            <w:r w:rsidRPr="00A11571">
              <w:t>80%</w:t>
            </w:r>
          </w:p>
        </w:tc>
      </w:tr>
      <w:tr w:rsidR="00A11571" w:rsidRPr="00A11571" w14:paraId="5D6A140E" w14:textId="77777777" w:rsidTr="00A11571">
        <w:trPr>
          <w:tblCellSpacing w:w="15" w:type="dxa"/>
        </w:trPr>
        <w:tc>
          <w:tcPr>
            <w:tcW w:w="4180" w:type="dxa"/>
            <w:vAlign w:val="center"/>
            <w:hideMark/>
          </w:tcPr>
          <w:p w14:paraId="35A1656B" w14:textId="77777777" w:rsidR="00A11571" w:rsidRPr="00A11571" w:rsidRDefault="00A11571" w:rsidP="00A11571">
            <w:r w:rsidRPr="00A11571">
              <w:t>General Inflation Assumption</w:t>
            </w:r>
          </w:p>
        </w:tc>
        <w:tc>
          <w:tcPr>
            <w:tcW w:w="5085" w:type="dxa"/>
            <w:vAlign w:val="center"/>
            <w:hideMark/>
          </w:tcPr>
          <w:p w14:paraId="0BBC99EF" w14:textId="77777777" w:rsidR="00A11571" w:rsidRPr="00A11571" w:rsidRDefault="00A11571" w:rsidP="00A11571">
            <w:pPr>
              <w:jc w:val="center"/>
            </w:pPr>
            <w:r w:rsidRPr="00A11571">
              <w:t>3%</w:t>
            </w:r>
          </w:p>
        </w:tc>
      </w:tr>
      <w:tr w:rsidR="00A11571" w:rsidRPr="00A11571" w14:paraId="1C9CF3EA" w14:textId="77777777" w:rsidTr="00A11571">
        <w:trPr>
          <w:tblCellSpacing w:w="15" w:type="dxa"/>
        </w:trPr>
        <w:tc>
          <w:tcPr>
            <w:tcW w:w="4180" w:type="dxa"/>
            <w:vAlign w:val="center"/>
            <w:hideMark/>
          </w:tcPr>
          <w:p w14:paraId="499039B2" w14:textId="77777777" w:rsidR="00A11571" w:rsidRPr="00A11571" w:rsidRDefault="00A11571" w:rsidP="00A11571">
            <w:r w:rsidRPr="00A11571">
              <w:t>Corporate Income Taxes</w:t>
            </w:r>
          </w:p>
        </w:tc>
        <w:tc>
          <w:tcPr>
            <w:tcW w:w="5085" w:type="dxa"/>
            <w:vAlign w:val="center"/>
            <w:hideMark/>
          </w:tcPr>
          <w:p w14:paraId="3D024EFC" w14:textId="77777777" w:rsidR="00A11571" w:rsidRPr="00A11571" w:rsidRDefault="00A11571" w:rsidP="00A11571">
            <w:pPr>
              <w:jc w:val="center"/>
            </w:pPr>
            <w:r w:rsidRPr="00A11571">
              <w:t>Excluded from Projections</w:t>
            </w:r>
          </w:p>
        </w:tc>
      </w:tr>
      <w:tr w:rsidR="00A11571" w:rsidRPr="00A11571" w14:paraId="591285F4" w14:textId="77777777" w:rsidTr="00A11571">
        <w:trPr>
          <w:tblCellSpacing w:w="15" w:type="dxa"/>
        </w:trPr>
        <w:tc>
          <w:tcPr>
            <w:tcW w:w="4180" w:type="dxa"/>
            <w:vAlign w:val="center"/>
            <w:hideMark/>
          </w:tcPr>
          <w:p w14:paraId="4C460DBB" w14:textId="77777777" w:rsidR="00A11571" w:rsidRPr="00A11571" w:rsidRDefault="00A11571" w:rsidP="00A11571">
            <w:r w:rsidRPr="00A11571">
              <w:t>Projection Period</w:t>
            </w:r>
          </w:p>
        </w:tc>
        <w:tc>
          <w:tcPr>
            <w:tcW w:w="5085" w:type="dxa"/>
            <w:vAlign w:val="center"/>
            <w:hideMark/>
          </w:tcPr>
          <w:p w14:paraId="3689A1D7" w14:textId="77777777" w:rsidR="00A11571" w:rsidRPr="00A11571" w:rsidRDefault="00A11571" w:rsidP="00A11571">
            <w:pPr>
              <w:jc w:val="center"/>
            </w:pPr>
            <w:r w:rsidRPr="00A11571">
              <w:t>2027–2031</w:t>
            </w:r>
          </w:p>
        </w:tc>
      </w:tr>
    </w:tbl>
    <w:p w14:paraId="14273268" w14:textId="77777777" w:rsidR="00A11571" w:rsidRDefault="00A11571" w:rsidP="00660410">
      <w:pPr>
        <w:rPr>
          <w:b/>
          <w:bCs/>
        </w:rPr>
      </w:pPr>
    </w:p>
    <w:p w14:paraId="378531FA" w14:textId="0E901BFB" w:rsidR="00A11571" w:rsidRPr="00A11571" w:rsidRDefault="00A11571" w:rsidP="00660410">
      <w:r w:rsidRPr="00A11571">
        <w:t>The introductory trial and pricing programs reflect the founders' current preliminary commercialization strategy and may be revised collaboratively following the admission of a strategic investor or partner.</w:t>
      </w:r>
    </w:p>
    <w:p w14:paraId="38E910E1" w14:textId="77777777" w:rsidR="00A11571" w:rsidRPr="00660410" w:rsidRDefault="00A11571" w:rsidP="00660410">
      <w:pPr>
        <w:rPr>
          <w:b/>
          <w:bCs/>
        </w:rPr>
      </w:pPr>
    </w:p>
    <w:p w14:paraId="7BB50074" w14:textId="77777777" w:rsidR="006F4332" w:rsidRDefault="006F4332" w:rsidP="00660410">
      <w:pPr>
        <w:rPr>
          <w:b/>
          <w:bCs/>
        </w:rPr>
      </w:pPr>
    </w:p>
    <w:p w14:paraId="4960E2BF" w14:textId="13861339" w:rsidR="00660410" w:rsidRPr="00660410" w:rsidRDefault="00753E0D" w:rsidP="004F0DCA">
      <w:pPr>
        <w:pStyle w:val="Heading2"/>
      </w:pPr>
      <w:bookmarkStart w:id="121" w:name="_Toc236570127"/>
      <w:r>
        <w:t>2</w:t>
      </w:r>
      <w:r w:rsidR="00660410" w:rsidRPr="00660410">
        <w:t xml:space="preserve">. </w:t>
      </w:r>
      <w:r w:rsidR="00A11571" w:rsidRPr="00A11571">
        <w:t>FIVE-YEAR ANNUALIZED REVENUE FORECAST</w:t>
      </w:r>
      <w:bookmarkEnd w:id="121"/>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5"/>
        <w:gridCol w:w="4680"/>
      </w:tblGrid>
      <w:tr w:rsidR="00660410" w:rsidRPr="00660410" w14:paraId="086632BF" w14:textId="77777777" w:rsidTr="006E46F9">
        <w:trPr>
          <w:tblHeader/>
          <w:tblCellSpacing w:w="15" w:type="dxa"/>
        </w:trPr>
        <w:tc>
          <w:tcPr>
            <w:tcW w:w="4630" w:type="dxa"/>
            <w:shd w:val="clear" w:color="auto" w:fill="E8E8E8" w:themeFill="background2"/>
            <w:vAlign w:val="center"/>
            <w:hideMark/>
          </w:tcPr>
          <w:p w14:paraId="24E797CC" w14:textId="77777777" w:rsidR="00660410" w:rsidRPr="00660410" w:rsidRDefault="00660410" w:rsidP="00753E0D">
            <w:pPr>
              <w:jc w:val="center"/>
              <w:rPr>
                <w:b/>
                <w:bCs/>
              </w:rPr>
            </w:pPr>
            <w:r w:rsidRPr="00660410">
              <w:rPr>
                <w:b/>
                <w:bCs/>
              </w:rPr>
              <w:t>Year</w:t>
            </w:r>
          </w:p>
        </w:tc>
        <w:tc>
          <w:tcPr>
            <w:tcW w:w="4635" w:type="dxa"/>
            <w:shd w:val="clear" w:color="auto" w:fill="E8E8E8" w:themeFill="background2"/>
            <w:vAlign w:val="center"/>
            <w:hideMark/>
          </w:tcPr>
          <w:p w14:paraId="63B741DA" w14:textId="727D3D55" w:rsidR="00660410" w:rsidRPr="00660410" w:rsidRDefault="00A11571" w:rsidP="00753E0D">
            <w:pPr>
              <w:jc w:val="center"/>
              <w:rPr>
                <w:b/>
                <w:bCs/>
              </w:rPr>
            </w:pPr>
            <w:r w:rsidRPr="00A11571">
              <w:rPr>
                <w:b/>
                <w:bCs/>
              </w:rPr>
              <w:t>Annualized Subscription Revenue</w:t>
            </w:r>
          </w:p>
        </w:tc>
      </w:tr>
      <w:tr w:rsidR="00660410" w:rsidRPr="00660410" w14:paraId="23A7CAFF" w14:textId="77777777" w:rsidTr="006E46F9">
        <w:trPr>
          <w:tblCellSpacing w:w="15" w:type="dxa"/>
        </w:trPr>
        <w:tc>
          <w:tcPr>
            <w:tcW w:w="4630" w:type="dxa"/>
            <w:vAlign w:val="center"/>
            <w:hideMark/>
          </w:tcPr>
          <w:p w14:paraId="53B5881A" w14:textId="77777777" w:rsidR="00660410" w:rsidRPr="00660410" w:rsidRDefault="00660410" w:rsidP="00753E0D">
            <w:pPr>
              <w:jc w:val="center"/>
            </w:pPr>
            <w:r w:rsidRPr="00660410">
              <w:t>2027</w:t>
            </w:r>
          </w:p>
        </w:tc>
        <w:tc>
          <w:tcPr>
            <w:tcW w:w="4635" w:type="dxa"/>
            <w:vAlign w:val="center"/>
            <w:hideMark/>
          </w:tcPr>
          <w:p w14:paraId="7633288E" w14:textId="77777777" w:rsidR="00660410" w:rsidRPr="008C4D9E" w:rsidRDefault="00660410" w:rsidP="00753E0D">
            <w:pPr>
              <w:jc w:val="right"/>
              <w:rPr>
                <w:b/>
                <w:bCs/>
              </w:rPr>
            </w:pPr>
            <w:r w:rsidRPr="008C4D9E">
              <w:rPr>
                <w:b/>
                <w:bCs/>
              </w:rPr>
              <w:t>$1,716,000</w:t>
            </w:r>
          </w:p>
        </w:tc>
      </w:tr>
      <w:tr w:rsidR="00660410" w:rsidRPr="00660410" w14:paraId="797A779B" w14:textId="77777777" w:rsidTr="006E46F9">
        <w:trPr>
          <w:tblCellSpacing w:w="15" w:type="dxa"/>
        </w:trPr>
        <w:tc>
          <w:tcPr>
            <w:tcW w:w="4630" w:type="dxa"/>
            <w:vAlign w:val="center"/>
            <w:hideMark/>
          </w:tcPr>
          <w:p w14:paraId="77235267" w14:textId="77777777" w:rsidR="00660410" w:rsidRPr="00660410" w:rsidRDefault="00660410" w:rsidP="00753E0D">
            <w:pPr>
              <w:jc w:val="center"/>
            </w:pPr>
            <w:r w:rsidRPr="00660410">
              <w:t>2028</w:t>
            </w:r>
          </w:p>
        </w:tc>
        <w:tc>
          <w:tcPr>
            <w:tcW w:w="4635" w:type="dxa"/>
            <w:vAlign w:val="center"/>
            <w:hideMark/>
          </w:tcPr>
          <w:p w14:paraId="211D3B59" w14:textId="0409243C" w:rsidR="00660410" w:rsidRPr="008C4D9E" w:rsidRDefault="00660410" w:rsidP="00753E0D">
            <w:pPr>
              <w:jc w:val="right"/>
              <w:rPr>
                <w:b/>
                <w:bCs/>
              </w:rPr>
            </w:pPr>
            <w:r w:rsidRPr="008C4D9E">
              <w:rPr>
                <w:b/>
                <w:bCs/>
              </w:rPr>
              <w:t>$3,10</w:t>
            </w:r>
            <w:r w:rsidR="00A11571">
              <w:rPr>
                <w:b/>
                <w:bCs/>
              </w:rPr>
              <w:t>5</w:t>
            </w:r>
            <w:r w:rsidRPr="008C4D9E">
              <w:rPr>
                <w:b/>
                <w:bCs/>
              </w:rPr>
              <w:t>,</w:t>
            </w:r>
            <w:r w:rsidR="00A11571">
              <w:rPr>
                <w:b/>
                <w:bCs/>
              </w:rPr>
              <w:t>9</w:t>
            </w:r>
            <w:r w:rsidRPr="008C4D9E">
              <w:rPr>
                <w:b/>
                <w:bCs/>
              </w:rPr>
              <w:t>00</w:t>
            </w:r>
          </w:p>
        </w:tc>
      </w:tr>
      <w:tr w:rsidR="00660410" w:rsidRPr="00660410" w14:paraId="75D10C23" w14:textId="77777777" w:rsidTr="006E46F9">
        <w:trPr>
          <w:tblCellSpacing w:w="15" w:type="dxa"/>
        </w:trPr>
        <w:tc>
          <w:tcPr>
            <w:tcW w:w="4630" w:type="dxa"/>
            <w:vAlign w:val="center"/>
            <w:hideMark/>
          </w:tcPr>
          <w:p w14:paraId="6A4B70F0" w14:textId="77777777" w:rsidR="00660410" w:rsidRPr="00660410" w:rsidRDefault="00660410" w:rsidP="00753E0D">
            <w:pPr>
              <w:jc w:val="center"/>
            </w:pPr>
            <w:r w:rsidRPr="00660410">
              <w:t>2029</w:t>
            </w:r>
          </w:p>
        </w:tc>
        <w:tc>
          <w:tcPr>
            <w:tcW w:w="4635" w:type="dxa"/>
            <w:vAlign w:val="center"/>
            <w:hideMark/>
          </w:tcPr>
          <w:p w14:paraId="6B389C4C" w14:textId="77777777" w:rsidR="00660410" w:rsidRPr="008C4D9E" w:rsidRDefault="00660410" w:rsidP="00753E0D">
            <w:pPr>
              <w:jc w:val="right"/>
              <w:rPr>
                <w:b/>
                <w:bCs/>
              </w:rPr>
            </w:pPr>
            <w:r w:rsidRPr="008C4D9E">
              <w:rPr>
                <w:b/>
                <w:bCs/>
              </w:rPr>
              <w:t>$5,291,520</w:t>
            </w:r>
          </w:p>
        </w:tc>
      </w:tr>
      <w:tr w:rsidR="00660410" w:rsidRPr="00660410" w14:paraId="7B016473" w14:textId="77777777" w:rsidTr="006E46F9">
        <w:trPr>
          <w:tblCellSpacing w:w="15" w:type="dxa"/>
        </w:trPr>
        <w:tc>
          <w:tcPr>
            <w:tcW w:w="4630" w:type="dxa"/>
            <w:vAlign w:val="center"/>
            <w:hideMark/>
          </w:tcPr>
          <w:p w14:paraId="6FCB96B8" w14:textId="77777777" w:rsidR="00660410" w:rsidRPr="00660410" w:rsidRDefault="00660410" w:rsidP="00753E0D">
            <w:pPr>
              <w:jc w:val="center"/>
            </w:pPr>
            <w:r w:rsidRPr="00660410">
              <w:t>2030</w:t>
            </w:r>
          </w:p>
        </w:tc>
        <w:tc>
          <w:tcPr>
            <w:tcW w:w="4635" w:type="dxa"/>
            <w:vAlign w:val="center"/>
            <w:hideMark/>
          </w:tcPr>
          <w:p w14:paraId="7062025C" w14:textId="244CD4AE" w:rsidR="00660410" w:rsidRPr="008C4D9E" w:rsidRDefault="00660410" w:rsidP="00753E0D">
            <w:pPr>
              <w:jc w:val="right"/>
              <w:rPr>
                <w:b/>
                <w:bCs/>
              </w:rPr>
            </w:pPr>
            <w:r w:rsidRPr="008C4D9E">
              <w:rPr>
                <w:b/>
                <w:bCs/>
              </w:rPr>
              <w:t>$8,26</w:t>
            </w:r>
            <w:r w:rsidR="00A11571">
              <w:rPr>
                <w:b/>
                <w:bCs/>
              </w:rPr>
              <w:t>5</w:t>
            </w:r>
            <w:r w:rsidRPr="008C4D9E">
              <w:rPr>
                <w:b/>
                <w:bCs/>
              </w:rPr>
              <w:t>,</w:t>
            </w:r>
            <w:r w:rsidR="00A11571">
              <w:rPr>
                <w:b/>
                <w:bCs/>
              </w:rPr>
              <w:t>2</w:t>
            </w:r>
            <w:r w:rsidRPr="008C4D9E">
              <w:rPr>
                <w:b/>
                <w:bCs/>
              </w:rPr>
              <w:t>64</w:t>
            </w:r>
          </w:p>
        </w:tc>
      </w:tr>
      <w:tr w:rsidR="00660410" w:rsidRPr="00660410" w14:paraId="7B30C335" w14:textId="77777777" w:rsidTr="006E46F9">
        <w:trPr>
          <w:tblCellSpacing w:w="15" w:type="dxa"/>
        </w:trPr>
        <w:tc>
          <w:tcPr>
            <w:tcW w:w="4630" w:type="dxa"/>
            <w:vAlign w:val="center"/>
            <w:hideMark/>
          </w:tcPr>
          <w:p w14:paraId="7F7798AB" w14:textId="77777777" w:rsidR="00660410" w:rsidRPr="00660410" w:rsidRDefault="00660410" w:rsidP="00753E0D">
            <w:pPr>
              <w:jc w:val="center"/>
            </w:pPr>
            <w:r w:rsidRPr="00660410">
              <w:t>2031</w:t>
            </w:r>
          </w:p>
        </w:tc>
        <w:tc>
          <w:tcPr>
            <w:tcW w:w="4635" w:type="dxa"/>
            <w:vAlign w:val="center"/>
            <w:hideMark/>
          </w:tcPr>
          <w:p w14:paraId="2A28D2EE" w14:textId="584229D4" w:rsidR="00660410" w:rsidRPr="008C4D9E" w:rsidRDefault="00660410" w:rsidP="00753E0D">
            <w:pPr>
              <w:jc w:val="right"/>
              <w:rPr>
                <w:b/>
                <w:bCs/>
              </w:rPr>
            </w:pPr>
            <w:r w:rsidRPr="008C4D9E">
              <w:rPr>
                <w:b/>
                <w:bCs/>
              </w:rPr>
              <w:t>$12,47</w:t>
            </w:r>
            <w:r w:rsidR="00A11571">
              <w:rPr>
                <w:b/>
                <w:bCs/>
              </w:rPr>
              <w:t>2</w:t>
            </w:r>
            <w:r w:rsidRPr="008C4D9E">
              <w:rPr>
                <w:b/>
                <w:bCs/>
              </w:rPr>
              <w:t>,</w:t>
            </w:r>
            <w:r w:rsidR="00A11571">
              <w:rPr>
                <w:b/>
                <w:bCs/>
              </w:rPr>
              <w:t>0</w:t>
            </w:r>
            <w:r w:rsidRPr="008C4D9E">
              <w:rPr>
                <w:b/>
                <w:bCs/>
              </w:rPr>
              <w:t>56</w:t>
            </w:r>
          </w:p>
        </w:tc>
      </w:tr>
    </w:tbl>
    <w:p w14:paraId="43D776AD" w14:textId="77777777" w:rsidR="00753E0D" w:rsidRDefault="00753E0D" w:rsidP="00660410">
      <w:pPr>
        <w:rPr>
          <w:b/>
          <w:bCs/>
        </w:rPr>
      </w:pPr>
    </w:p>
    <w:p w14:paraId="2202D111" w14:textId="7773AA22" w:rsidR="00A11571" w:rsidRDefault="00A11571" w:rsidP="00660410">
      <w:r w:rsidRPr="00A11571">
        <w:t>The revenue forecast is derived from the projected active client counts and monthly subscription fees presented in Section V. Because providers may receive an introductory trial and may begin service at different times during the year, actual recognized revenue may be lower than the annualized figures shown above.</w:t>
      </w:r>
    </w:p>
    <w:p w14:paraId="5FDB42BC" w14:textId="77777777" w:rsidR="00A11571" w:rsidRPr="00A11571" w:rsidRDefault="00A11571" w:rsidP="00660410"/>
    <w:p w14:paraId="433328AA" w14:textId="1BDC0F3D" w:rsidR="00660410" w:rsidRPr="004F0DCA" w:rsidRDefault="00753E0D" w:rsidP="004F0DCA">
      <w:pPr>
        <w:pStyle w:val="Heading2"/>
        <w:rPr>
          <w:caps/>
        </w:rPr>
      </w:pPr>
      <w:bookmarkStart w:id="122" w:name="_Toc236570128"/>
      <w:r w:rsidRPr="004F0DCA">
        <w:rPr>
          <w:caps/>
        </w:rPr>
        <w:t>3</w:t>
      </w:r>
      <w:r w:rsidR="00660410" w:rsidRPr="004F0DCA">
        <w:rPr>
          <w:caps/>
        </w:rPr>
        <w:t>. Cost of Revenue</w:t>
      </w:r>
      <w:bookmarkEnd w:id="122"/>
    </w:p>
    <w:p w14:paraId="1CABCCD7" w14:textId="5FE2EB0F" w:rsidR="00660410" w:rsidRDefault="00A11571" w:rsidP="00660410">
      <w:r w:rsidRPr="00A11571">
        <w:t>Primary costs associated with delivering the SaaS platform may include cloud hosting and data services, customer onboarding, implementation support, technical support, third-party software licensing, payment processing, data storage, monitoring, and other costs that vary with customer and platform usage.</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3690"/>
        <w:gridCol w:w="3780"/>
      </w:tblGrid>
      <w:tr w:rsidR="00A11571" w:rsidRPr="00A11571" w14:paraId="0652CC34" w14:textId="77777777" w:rsidTr="00A11571">
        <w:trPr>
          <w:tblHeader/>
          <w:tblCellSpacing w:w="15" w:type="dxa"/>
        </w:trPr>
        <w:tc>
          <w:tcPr>
            <w:tcW w:w="1840" w:type="dxa"/>
            <w:shd w:val="clear" w:color="auto" w:fill="E8E8E8" w:themeFill="background2"/>
            <w:vAlign w:val="center"/>
            <w:hideMark/>
          </w:tcPr>
          <w:p w14:paraId="73A0859F" w14:textId="77777777" w:rsidR="00A11571" w:rsidRPr="00A11571" w:rsidRDefault="00A11571" w:rsidP="00A11571">
            <w:pPr>
              <w:jc w:val="center"/>
              <w:rPr>
                <w:b/>
                <w:bCs/>
              </w:rPr>
            </w:pPr>
            <w:r w:rsidRPr="00A11571">
              <w:rPr>
                <w:b/>
                <w:bCs/>
              </w:rPr>
              <w:t>Year</w:t>
            </w:r>
          </w:p>
        </w:tc>
        <w:tc>
          <w:tcPr>
            <w:tcW w:w="3660" w:type="dxa"/>
            <w:shd w:val="clear" w:color="auto" w:fill="E8E8E8" w:themeFill="background2"/>
            <w:vAlign w:val="center"/>
            <w:hideMark/>
          </w:tcPr>
          <w:p w14:paraId="7033118E" w14:textId="77777777" w:rsidR="00A11571" w:rsidRPr="00A11571" w:rsidRDefault="00A11571" w:rsidP="00A11571">
            <w:pPr>
              <w:jc w:val="center"/>
              <w:rPr>
                <w:b/>
                <w:bCs/>
              </w:rPr>
            </w:pPr>
            <w:r w:rsidRPr="00A11571">
              <w:rPr>
                <w:b/>
                <w:bCs/>
              </w:rPr>
              <w:t>Cost of Revenue</w:t>
            </w:r>
          </w:p>
        </w:tc>
        <w:tc>
          <w:tcPr>
            <w:tcW w:w="3735" w:type="dxa"/>
            <w:shd w:val="clear" w:color="auto" w:fill="E8E8E8" w:themeFill="background2"/>
            <w:vAlign w:val="center"/>
            <w:hideMark/>
          </w:tcPr>
          <w:p w14:paraId="72356AE5" w14:textId="77777777" w:rsidR="00A11571" w:rsidRPr="00A11571" w:rsidRDefault="00A11571" w:rsidP="00A11571">
            <w:pPr>
              <w:jc w:val="center"/>
              <w:rPr>
                <w:b/>
                <w:bCs/>
              </w:rPr>
            </w:pPr>
            <w:r w:rsidRPr="00A11571">
              <w:rPr>
                <w:b/>
                <w:bCs/>
              </w:rPr>
              <w:t>Gross Margin Target</w:t>
            </w:r>
          </w:p>
        </w:tc>
      </w:tr>
      <w:tr w:rsidR="00A11571" w:rsidRPr="00A11571" w14:paraId="3B1C13EF" w14:textId="77777777" w:rsidTr="00A11571">
        <w:trPr>
          <w:tblCellSpacing w:w="15" w:type="dxa"/>
        </w:trPr>
        <w:tc>
          <w:tcPr>
            <w:tcW w:w="1840" w:type="dxa"/>
            <w:vAlign w:val="center"/>
            <w:hideMark/>
          </w:tcPr>
          <w:p w14:paraId="3170A7DB" w14:textId="77777777" w:rsidR="00A11571" w:rsidRPr="00A11571" w:rsidRDefault="00A11571" w:rsidP="00A11571">
            <w:pPr>
              <w:jc w:val="center"/>
            </w:pPr>
            <w:r w:rsidRPr="00A11571">
              <w:t>2027</w:t>
            </w:r>
          </w:p>
        </w:tc>
        <w:tc>
          <w:tcPr>
            <w:tcW w:w="3660" w:type="dxa"/>
            <w:vAlign w:val="center"/>
            <w:hideMark/>
          </w:tcPr>
          <w:p w14:paraId="49E4428B" w14:textId="77777777" w:rsidR="00A11571" w:rsidRPr="00A11571" w:rsidRDefault="00A11571" w:rsidP="00A11571">
            <w:pPr>
              <w:jc w:val="right"/>
            </w:pPr>
            <w:r w:rsidRPr="00A11571">
              <w:rPr>
                <w:b/>
                <w:bCs/>
              </w:rPr>
              <w:t>$343,200</w:t>
            </w:r>
          </w:p>
        </w:tc>
        <w:tc>
          <w:tcPr>
            <w:tcW w:w="3735" w:type="dxa"/>
            <w:vAlign w:val="center"/>
            <w:hideMark/>
          </w:tcPr>
          <w:p w14:paraId="54D99AFF" w14:textId="77777777" w:rsidR="00A11571" w:rsidRPr="00A11571" w:rsidRDefault="00A11571" w:rsidP="00A11571">
            <w:pPr>
              <w:jc w:val="right"/>
            </w:pPr>
            <w:r w:rsidRPr="00A11571">
              <w:t>80%</w:t>
            </w:r>
          </w:p>
        </w:tc>
      </w:tr>
      <w:tr w:rsidR="00A11571" w:rsidRPr="00A11571" w14:paraId="2BD56F47" w14:textId="77777777" w:rsidTr="00A11571">
        <w:trPr>
          <w:tblCellSpacing w:w="15" w:type="dxa"/>
        </w:trPr>
        <w:tc>
          <w:tcPr>
            <w:tcW w:w="1840" w:type="dxa"/>
            <w:vAlign w:val="center"/>
            <w:hideMark/>
          </w:tcPr>
          <w:p w14:paraId="3F3595DC" w14:textId="77777777" w:rsidR="00A11571" w:rsidRPr="00A11571" w:rsidRDefault="00A11571" w:rsidP="00A11571">
            <w:pPr>
              <w:jc w:val="center"/>
            </w:pPr>
            <w:r w:rsidRPr="00A11571">
              <w:t>2028</w:t>
            </w:r>
          </w:p>
        </w:tc>
        <w:tc>
          <w:tcPr>
            <w:tcW w:w="3660" w:type="dxa"/>
            <w:vAlign w:val="center"/>
            <w:hideMark/>
          </w:tcPr>
          <w:p w14:paraId="05C2F131" w14:textId="77777777" w:rsidR="00A11571" w:rsidRPr="00A11571" w:rsidRDefault="00A11571" w:rsidP="00A11571">
            <w:pPr>
              <w:jc w:val="right"/>
            </w:pPr>
            <w:r w:rsidRPr="00A11571">
              <w:rPr>
                <w:b/>
                <w:bCs/>
              </w:rPr>
              <w:t>$621,180</w:t>
            </w:r>
          </w:p>
        </w:tc>
        <w:tc>
          <w:tcPr>
            <w:tcW w:w="3735" w:type="dxa"/>
            <w:vAlign w:val="center"/>
            <w:hideMark/>
          </w:tcPr>
          <w:p w14:paraId="22AB973B" w14:textId="77777777" w:rsidR="00A11571" w:rsidRPr="00A11571" w:rsidRDefault="00A11571" w:rsidP="00A11571">
            <w:pPr>
              <w:jc w:val="right"/>
            </w:pPr>
            <w:r w:rsidRPr="00A11571">
              <w:t>80%</w:t>
            </w:r>
          </w:p>
        </w:tc>
      </w:tr>
      <w:tr w:rsidR="00A11571" w:rsidRPr="00A11571" w14:paraId="0BB66A0C" w14:textId="77777777" w:rsidTr="00A11571">
        <w:trPr>
          <w:tblCellSpacing w:w="15" w:type="dxa"/>
        </w:trPr>
        <w:tc>
          <w:tcPr>
            <w:tcW w:w="1840" w:type="dxa"/>
            <w:vAlign w:val="center"/>
            <w:hideMark/>
          </w:tcPr>
          <w:p w14:paraId="361ABD27" w14:textId="77777777" w:rsidR="00A11571" w:rsidRPr="00A11571" w:rsidRDefault="00A11571" w:rsidP="00A11571">
            <w:pPr>
              <w:jc w:val="center"/>
            </w:pPr>
            <w:r w:rsidRPr="00A11571">
              <w:t>2029</w:t>
            </w:r>
          </w:p>
        </w:tc>
        <w:tc>
          <w:tcPr>
            <w:tcW w:w="3660" w:type="dxa"/>
            <w:vAlign w:val="center"/>
            <w:hideMark/>
          </w:tcPr>
          <w:p w14:paraId="3AD74A26" w14:textId="77777777" w:rsidR="00A11571" w:rsidRPr="00A11571" w:rsidRDefault="00A11571" w:rsidP="00A11571">
            <w:pPr>
              <w:jc w:val="right"/>
            </w:pPr>
            <w:r w:rsidRPr="00A11571">
              <w:rPr>
                <w:b/>
                <w:bCs/>
              </w:rPr>
              <w:t>$1,058,304</w:t>
            </w:r>
          </w:p>
        </w:tc>
        <w:tc>
          <w:tcPr>
            <w:tcW w:w="3735" w:type="dxa"/>
            <w:vAlign w:val="center"/>
            <w:hideMark/>
          </w:tcPr>
          <w:p w14:paraId="70446A7E" w14:textId="77777777" w:rsidR="00A11571" w:rsidRPr="00A11571" w:rsidRDefault="00A11571" w:rsidP="00A11571">
            <w:pPr>
              <w:jc w:val="right"/>
            </w:pPr>
            <w:r w:rsidRPr="00A11571">
              <w:t>80%</w:t>
            </w:r>
          </w:p>
        </w:tc>
      </w:tr>
      <w:tr w:rsidR="00A11571" w:rsidRPr="00A11571" w14:paraId="179F686F" w14:textId="77777777" w:rsidTr="00A11571">
        <w:trPr>
          <w:tblCellSpacing w:w="15" w:type="dxa"/>
        </w:trPr>
        <w:tc>
          <w:tcPr>
            <w:tcW w:w="1840" w:type="dxa"/>
            <w:vAlign w:val="center"/>
            <w:hideMark/>
          </w:tcPr>
          <w:p w14:paraId="700F1504" w14:textId="77777777" w:rsidR="00A11571" w:rsidRPr="00A11571" w:rsidRDefault="00A11571" w:rsidP="00A11571">
            <w:pPr>
              <w:jc w:val="center"/>
            </w:pPr>
            <w:r w:rsidRPr="00A11571">
              <w:t>2030</w:t>
            </w:r>
          </w:p>
        </w:tc>
        <w:tc>
          <w:tcPr>
            <w:tcW w:w="3660" w:type="dxa"/>
            <w:vAlign w:val="center"/>
            <w:hideMark/>
          </w:tcPr>
          <w:p w14:paraId="0DA61F4F" w14:textId="77777777" w:rsidR="00A11571" w:rsidRPr="00A11571" w:rsidRDefault="00A11571" w:rsidP="00A11571">
            <w:pPr>
              <w:jc w:val="right"/>
            </w:pPr>
            <w:r w:rsidRPr="00A11571">
              <w:rPr>
                <w:b/>
                <w:bCs/>
              </w:rPr>
              <w:t>$1,653,053</w:t>
            </w:r>
          </w:p>
        </w:tc>
        <w:tc>
          <w:tcPr>
            <w:tcW w:w="3735" w:type="dxa"/>
            <w:vAlign w:val="center"/>
            <w:hideMark/>
          </w:tcPr>
          <w:p w14:paraId="390BE00F" w14:textId="77777777" w:rsidR="00A11571" w:rsidRPr="00A11571" w:rsidRDefault="00A11571" w:rsidP="00A11571">
            <w:pPr>
              <w:jc w:val="right"/>
            </w:pPr>
            <w:r w:rsidRPr="00A11571">
              <w:t>80%</w:t>
            </w:r>
          </w:p>
        </w:tc>
      </w:tr>
      <w:tr w:rsidR="00A11571" w:rsidRPr="00A11571" w14:paraId="7E35D016" w14:textId="77777777" w:rsidTr="00A11571">
        <w:trPr>
          <w:tblCellSpacing w:w="15" w:type="dxa"/>
        </w:trPr>
        <w:tc>
          <w:tcPr>
            <w:tcW w:w="1840" w:type="dxa"/>
            <w:vAlign w:val="center"/>
            <w:hideMark/>
          </w:tcPr>
          <w:p w14:paraId="59761AA7" w14:textId="77777777" w:rsidR="00A11571" w:rsidRPr="00A11571" w:rsidRDefault="00A11571" w:rsidP="00A11571">
            <w:pPr>
              <w:jc w:val="center"/>
            </w:pPr>
            <w:r w:rsidRPr="00A11571">
              <w:t>2031</w:t>
            </w:r>
          </w:p>
        </w:tc>
        <w:tc>
          <w:tcPr>
            <w:tcW w:w="3660" w:type="dxa"/>
            <w:vAlign w:val="center"/>
            <w:hideMark/>
          </w:tcPr>
          <w:p w14:paraId="22E95894" w14:textId="77777777" w:rsidR="00A11571" w:rsidRPr="00A11571" w:rsidRDefault="00A11571" w:rsidP="00A11571">
            <w:pPr>
              <w:jc w:val="right"/>
            </w:pPr>
            <w:r w:rsidRPr="00A11571">
              <w:rPr>
                <w:b/>
                <w:bCs/>
              </w:rPr>
              <w:t>$2,494,411</w:t>
            </w:r>
          </w:p>
        </w:tc>
        <w:tc>
          <w:tcPr>
            <w:tcW w:w="3735" w:type="dxa"/>
            <w:vAlign w:val="center"/>
            <w:hideMark/>
          </w:tcPr>
          <w:p w14:paraId="6CF7EC6C" w14:textId="77777777" w:rsidR="00A11571" w:rsidRPr="00A11571" w:rsidRDefault="00A11571" w:rsidP="00A11571">
            <w:pPr>
              <w:jc w:val="right"/>
            </w:pPr>
            <w:r w:rsidRPr="00A11571">
              <w:t>80%</w:t>
            </w:r>
          </w:p>
        </w:tc>
      </w:tr>
    </w:tbl>
    <w:p w14:paraId="39523567" w14:textId="77777777" w:rsidR="00A11571" w:rsidRDefault="00A11571" w:rsidP="00660410"/>
    <w:p w14:paraId="610BA3BF" w14:textId="77777777" w:rsidR="00A11571" w:rsidRDefault="00A11571" w:rsidP="00660410"/>
    <w:p w14:paraId="0B25A9C0" w14:textId="2AAD57F2" w:rsidR="00A11571" w:rsidRDefault="00A11571" w:rsidP="00660410">
      <w:r w:rsidRPr="00A11571">
        <w:t>The 80% gross margin is a planning target rather than a guaranteed result. Actual margins may vary based on infrastructure usage, implementation intensity, support requirements, third-party fees, pricing, and customer scale.</w:t>
      </w:r>
    </w:p>
    <w:p w14:paraId="790E4677" w14:textId="77777777" w:rsidR="00753E0D" w:rsidRDefault="00753E0D" w:rsidP="00660410">
      <w:pPr>
        <w:rPr>
          <w:b/>
          <w:bCs/>
        </w:rPr>
      </w:pPr>
    </w:p>
    <w:p w14:paraId="059C6DEC" w14:textId="01CEE405" w:rsidR="00660410" w:rsidRPr="004F0DCA" w:rsidRDefault="00753E0D" w:rsidP="004F0DCA">
      <w:pPr>
        <w:pStyle w:val="Heading2"/>
        <w:rPr>
          <w:caps/>
        </w:rPr>
      </w:pPr>
      <w:bookmarkStart w:id="123" w:name="_Toc236570129"/>
      <w:r w:rsidRPr="004F0DCA">
        <w:rPr>
          <w:caps/>
        </w:rPr>
        <w:t>4</w:t>
      </w:r>
      <w:r w:rsidR="00660410" w:rsidRPr="004F0DCA">
        <w:rPr>
          <w:caps/>
        </w:rPr>
        <w:t>. Gross Profit</w:t>
      </w:r>
      <w:bookmarkEnd w:id="123"/>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380"/>
      </w:tblGrid>
      <w:tr w:rsidR="00660410" w:rsidRPr="00660410" w14:paraId="483C69FF" w14:textId="77777777" w:rsidTr="006E46F9">
        <w:trPr>
          <w:tblHeader/>
          <w:tblCellSpacing w:w="15" w:type="dxa"/>
        </w:trPr>
        <w:tc>
          <w:tcPr>
            <w:tcW w:w="1930" w:type="dxa"/>
            <w:shd w:val="clear" w:color="auto" w:fill="E8E8E8" w:themeFill="background2"/>
            <w:vAlign w:val="center"/>
            <w:hideMark/>
          </w:tcPr>
          <w:p w14:paraId="5D31B60C" w14:textId="77777777" w:rsidR="00660410" w:rsidRPr="00660410" w:rsidRDefault="00660410" w:rsidP="00753E0D">
            <w:pPr>
              <w:jc w:val="center"/>
              <w:rPr>
                <w:b/>
                <w:bCs/>
              </w:rPr>
            </w:pPr>
            <w:r w:rsidRPr="00660410">
              <w:rPr>
                <w:b/>
                <w:bCs/>
              </w:rPr>
              <w:t>Year</w:t>
            </w:r>
          </w:p>
        </w:tc>
        <w:tc>
          <w:tcPr>
            <w:tcW w:w="7335" w:type="dxa"/>
            <w:shd w:val="clear" w:color="auto" w:fill="E8E8E8" w:themeFill="background2"/>
            <w:vAlign w:val="center"/>
            <w:hideMark/>
          </w:tcPr>
          <w:p w14:paraId="5721D6DB" w14:textId="77777777" w:rsidR="00660410" w:rsidRPr="00660410" w:rsidRDefault="00660410" w:rsidP="00753E0D">
            <w:pPr>
              <w:jc w:val="center"/>
              <w:rPr>
                <w:b/>
                <w:bCs/>
              </w:rPr>
            </w:pPr>
            <w:r w:rsidRPr="00660410">
              <w:rPr>
                <w:b/>
                <w:bCs/>
              </w:rPr>
              <w:t>Gross Profit</w:t>
            </w:r>
          </w:p>
        </w:tc>
      </w:tr>
      <w:tr w:rsidR="00660410" w:rsidRPr="00660410" w14:paraId="33277C37" w14:textId="77777777" w:rsidTr="006E46F9">
        <w:trPr>
          <w:tblCellSpacing w:w="15" w:type="dxa"/>
        </w:trPr>
        <w:tc>
          <w:tcPr>
            <w:tcW w:w="1930" w:type="dxa"/>
            <w:vAlign w:val="center"/>
            <w:hideMark/>
          </w:tcPr>
          <w:p w14:paraId="50BB3EB1" w14:textId="77777777" w:rsidR="00660410" w:rsidRPr="00660410" w:rsidRDefault="00660410" w:rsidP="00753E0D">
            <w:pPr>
              <w:jc w:val="center"/>
            </w:pPr>
            <w:r w:rsidRPr="00660410">
              <w:t>2027</w:t>
            </w:r>
          </w:p>
        </w:tc>
        <w:tc>
          <w:tcPr>
            <w:tcW w:w="7335" w:type="dxa"/>
            <w:vAlign w:val="center"/>
            <w:hideMark/>
          </w:tcPr>
          <w:p w14:paraId="3A60EB16" w14:textId="77777777" w:rsidR="00660410" w:rsidRPr="00660410" w:rsidRDefault="00660410" w:rsidP="00753E0D">
            <w:pPr>
              <w:jc w:val="right"/>
            </w:pPr>
            <w:r w:rsidRPr="00660410">
              <w:t>$1,372,800</w:t>
            </w:r>
          </w:p>
        </w:tc>
      </w:tr>
      <w:tr w:rsidR="00660410" w:rsidRPr="00660410" w14:paraId="32003471" w14:textId="77777777" w:rsidTr="006E46F9">
        <w:trPr>
          <w:tblCellSpacing w:w="15" w:type="dxa"/>
        </w:trPr>
        <w:tc>
          <w:tcPr>
            <w:tcW w:w="1930" w:type="dxa"/>
            <w:vAlign w:val="center"/>
            <w:hideMark/>
          </w:tcPr>
          <w:p w14:paraId="0CD51FED" w14:textId="77777777" w:rsidR="00660410" w:rsidRPr="00660410" w:rsidRDefault="00660410" w:rsidP="00753E0D">
            <w:pPr>
              <w:jc w:val="center"/>
            </w:pPr>
            <w:r w:rsidRPr="00660410">
              <w:t>2028</w:t>
            </w:r>
          </w:p>
        </w:tc>
        <w:tc>
          <w:tcPr>
            <w:tcW w:w="7335" w:type="dxa"/>
            <w:vAlign w:val="center"/>
            <w:hideMark/>
          </w:tcPr>
          <w:p w14:paraId="673687AF" w14:textId="4AF83F9D" w:rsidR="00660410" w:rsidRPr="00660410" w:rsidRDefault="00A11571" w:rsidP="00753E0D">
            <w:pPr>
              <w:jc w:val="right"/>
            </w:pPr>
            <w:r w:rsidRPr="00A11571">
              <w:t>$2,484,720</w:t>
            </w:r>
          </w:p>
        </w:tc>
      </w:tr>
      <w:tr w:rsidR="00660410" w:rsidRPr="00660410" w14:paraId="3AF2BF49" w14:textId="77777777" w:rsidTr="006E46F9">
        <w:trPr>
          <w:tblCellSpacing w:w="15" w:type="dxa"/>
        </w:trPr>
        <w:tc>
          <w:tcPr>
            <w:tcW w:w="1930" w:type="dxa"/>
            <w:vAlign w:val="center"/>
            <w:hideMark/>
          </w:tcPr>
          <w:p w14:paraId="4CE8B428" w14:textId="77777777" w:rsidR="00660410" w:rsidRPr="00660410" w:rsidRDefault="00660410" w:rsidP="00753E0D">
            <w:pPr>
              <w:jc w:val="center"/>
            </w:pPr>
            <w:r w:rsidRPr="00660410">
              <w:t>2029</w:t>
            </w:r>
          </w:p>
        </w:tc>
        <w:tc>
          <w:tcPr>
            <w:tcW w:w="7335" w:type="dxa"/>
            <w:vAlign w:val="center"/>
            <w:hideMark/>
          </w:tcPr>
          <w:p w14:paraId="16544BF5" w14:textId="77777777" w:rsidR="00660410" w:rsidRPr="00660410" w:rsidRDefault="00660410" w:rsidP="00753E0D">
            <w:pPr>
              <w:jc w:val="right"/>
            </w:pPr>
            <w:r w:rsidRPr="00660410">
              <w:t>$4,233,216</w:t>
            </w:r>
          </w:p>
        </w:tc>
      </w:tr>
      <w:tr w:rsidR="00660410" w:rsidRPr="00660410" w14:paraId="4572CE02" w14:textId="77777777" w:rsidTr="006E46F9">
        <w:trPr>
          <w:tblCellSpacing w:w="15" w:type="dxa"/>
        </w:trPr>
        <w:tc>
          <w:tcPr>
            <w:tcW w:w="1930" w:type="dxa"/>
            <w:vAlign w:val="center"/>
            <w:hideMark/>
          </w:tcPr>
          <w:p w14:paraId="0DA11FBA" w14:textId="77777777" w:rsidR="00660410" w:rsidRPr="00660410" w:rsidRDefault="00660410" w:rsidP="00753E0D">
            <w:pPr>
              <w:jc w:val="center"/>
            </w:pPr>
            <w:r w:rsidRPr="00660410">
              <w:t>2030</w:t>
            </w:r>
          </w:p>
        </w:tc>
        <w:tc>
          <w:tcPr>
            <w:tcW w:w="7335" w:type="dxa"/>
            <w:vAlign w:val="center"/>
            <w:hideMark/>
          </w:tcPr>
          <w:p w14:paraId="794ACBA1" w14:textId="1B0AD9C5" w:rsidR="00660410" w:rsidRPr="00660410" w:rsidRDefault="00660410" w:rsidP="00753E0D">
            <w:pPr>
              <w:jc w:val="right"/>
            </w:pPr>
            <w:r w:rsidRPr="00660410">
              <w:t>$6,61</w:t>
            </w:r>
            <w:r w:rsidR="00FF14C9">
              <w:t>2</w:t>
            </w:r>
            <w:r w:rsidRPr="00660410">
              <w:t>,</w:t>
            </w:r>
            <w:r w:rsidR="00FF14C9">
              <w:t>211</w:t>
            </w:r>
          </w:p>
        </w:tc>
      </w:tr>
      <w:tr w:rsidR="00660410" w:rsidRPr="00660410" w14:paraId="7EFD5C17" w14:textId="77777777" w:rsidTr="006E46F9">
        <w:trPr>
          <w:tblCellSpacing w:w="15" w:type="dxa"/>
        </w:trPr>
        <w:tc>
          <w:tcPr>
            <w:tcW w:w="1930" w:type="dxa"/>
            <w:vAlign w:val="center"/>
            <w:hideMark/>
          </w:tcPr>
          <w:p w14:paraId="6055F991" w14:textId="77777777" w:rsidR="00660410" w:rsidRPr="00660410" w:rsidRDefault="00660410" w:rsidP="00753E0D">
            <w:pPr>
              <w:jc w:val="center"/>
            </w:pPr>
            <w:r w:rsidRPr="00660410">
              <w:t>2031</w:t>
            </w:r>
          </w:p>
        </w:tc>
        <w:tc>
          <w:tcPr>
            <w:tcW w:w="7335" w:type="dxa"/>
            <w:vAlign w:val="center"/>
            <w:hideMark/>
          </w:tcPr>
          <w:p w14:paraId="5D541D85" w14:textId="78E708EF" w:rsidR="00660410" w:rsidRPr="00660410" w:rsidRDefault="00660410" w:rsidP="00753E0D">
            <w:pPr>
              <w:jc w:val="right"/>
            </w:pPr>
            <w:r w:rsidRPr="00660410">
              <w:t>$9,9</w:t>
            </w:r>
            <w:r w:rsidR="00FF14C9">
              <w:t>77</w:t>
            </w:r>
            <w:r w:rsidRPr="00660410">
              <w:t>,</w:t>
            </w:r>
            <w:r w:rsidR="00FF14C9">
              <w:t>645</w:t>
            </w:r>
          </w:p>
        </w:tc>
      </w:tr>
    </w:tbl>
    <w:p w14:paraId="36F3D90F" w14:textId="77777777" w:rsidR="00753E0D" w:rsidRDefault="00753E0D" w:rsidP="00660410">
      <w:pPr>
        <w:rPr>
          <w:b/>
          <w:bCs/>
        </w:rPr>
      </w:pPr>
    </w:p>
    <w:p w14:paraId="48A43151" w14:textId="2658C7C0" w:rsidR="00660410" w:rsidRPr="004F0DCA" w:rsidRDefault="00753E0D" w:rsidP="004F0DCA">
      <w:pPr>
        <w:pStyle w:val="Heading2"/>
        <w:rPr>
          <w:caps/>
        </w:rPr>
      </w:pPr>
      <w:bookmarkStart w:id="124" w:name="_Toc236570130"/>
      <w:r w:rsidRPr="004F0DCA">
        <w:rPr>
          <w:caps/>
        </w:rPr>
        <w:t>5</w:t>
      </w:r>
      <w:r w:rsidR="00660410" w:rsidRPr="004F0DCA">
        <w:rPr>
          <w:caps/>
        </w:rPr>
        <w:t>. Operating Expense Budget</w:t>
      </w:r>
      <w:bookmarkEnd w:id="124"/>
    </w:p>
    <w:p w14:paraId="1B199A2F" w14:textId="64EC2694" w:rsidR="00FF14C9" w:rsidRPr="00FF14C9" w:rsidRDefault="00FF14C9" w:rsidP="00660410">
      <w:pPr>
        <w:rPr>
          <w:caps/>
        </w:rPr>
      </w:pPr>
      <w:r w:rsidRPr="00FF14C9">
        <w:t>The following operating expense budget represents management's current estimate of the organizational resources required to support the growth plan. Actual spending will be phased according to customer growth, available capital, implementation demand, hiring decisions, partner capabilities, and operating performance.</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350"/>
        <w:gridCol w:w="1350"/>
        <w:gridCol w:w="1350"/>
        <w:gridCol w:w="1350"/>
        <w:gridCol w:w="1440"/>
      </w:tblGrid>
      <w:tr w:rsidR="00FF14C9" w:rsidRPr="00FF14C9" w14:paraId="42B46B1F" w14:textId="77777777" w:rsidTr="003046F9">
        <w:trPr>
          <w:tblHeader/>
          <w:tblCellSpacing w:w="15" w:type="dxa"/>
        </w:trPr>
        <w:tc>
          <w:tcPr>
            <w:tcW w:w="2560" w:type="dxa"/>
            <w:shd w:val="clear" w:color="auto" w:fill="E8E8E8" w:themeFill="background2"/>
            <w:vAlign w:val="center"/>
            <w:hideMark/>
          </w:tcPr>
          <w:p w14:paraId="309EC088" w14:textId="77777777" w:rsidR="00FF14C9" w:rsidRPr="00FF14C9" w:rsidRDefault="00FF14C9" w:rsidP="003046F9">
            <w:pPr>
              <w:jc w:val="center"/>
              <w:rPr>
                <w:b/>
                <w:bCs/>
                <w:caps/>
              </w:rPr>
            </w:pPr>
            <w:r w:rsidRPr="00FF14C9">
              <w:rPr>
                <w:b/>
                <w:bCs/>
                <w:caps/>
              </w:rPr>
              <w:t>Category</w:t>
            </w:r>
          </w:p>
        </w:tc>
        <w:tc>
          <w:tcPr>
            <w:tcW w:w="1320" w:type="dxa"/>
            <w:shd w:val="clear" w:color="auto" w:fill="E8E8E8" w:themeFill="background2"/>
            <w:vAlign w:val="center"/>
            <w:hideMark/>
          </w:tcPr>
          <w:p w14:paraId="554CED3C" w14:textId="77777777" w:rsidR="00FF14C9" w:rsidRPr="00FF14C9" w:rsidRDefault="00FF14C9" w:rsidP="003046F9">
            <w:pPr>
              <w:jc w:val="center"/>
              <w:rPr>
                <w:b/>
                <w:bCs/>
                <w:caps/>
              </w:rPr>
            </w:pPr>
            <w:r w:rsidRPr="00FF14C9">
              <w:rPr>
                <w:b/>
                <w:bCs/>
                <w:caps/>
              </w:rPr>
              <w:t>2027</w:t>
            </w:r>
          </w:p>
        </w:tc>
        <w:tc>
          <w:tcPr>
            <w:tcW w:w="1320" w:type="dxa"/>
            <w:shd w:val="clear" w:color="auto" w:fill="E8E8E8" w:themeFill="background2"/>
            <w:vAlign w:val="center"/>
            <w:hideMark/>
          </w:tcPr>
          <w:p w14:paraId="0335E9BF" w14:textId="77777777" w:rsidR="00FF14C9" w:rsidRPr="00FF14C9" w:rsidRDefault="00FF14C9" w:rsidP="003046F9">
            <w:pPr>
              <w:jc w:val="center"/>
              <w:rPr>
                <w:b/>
                <w:bCs/>
                <w:caps/>
              </w:rPr>
            </w:pPr>
            <w:r w:rsidRPr="00FF14C9">
              <w:rPr>
                <w:b/>
                <w:bCs/>
                <w:caps/>
              </w:rPr>
              <w:t>2028</w:t>
            </w:r>
          </w:p>
        </w:tc>
        <w:tc>
          <w:tcPr>
            <w:tcW w:w="1320" w:type="dxa"/>
            <w:shd w:val="clear" w:color="auto" w:fill="E8E8E8" w:themeFill="background2"/>
            <w:vAlign w:val="center"/>
            <w:hideMark/>
          </w:tcPr>
          <w:p w14:paraId="4654FAC9" w14:textId="77777777" w:rsidR="00FF14C9" w:rsidRPr="00FF14C9" w:rsidRDefault="00FF14C9" w:rsidP="003046F9">
            <w:pPr>
              <w:jc w:val="center"/>
              <w:rPr>
                <w:b/>
                <w:bCs/>
                <w:caps/>
              </w:rPr>
            </w:pPr>
            <w:r w:rsidRPr="00FF14C9">
              <w:rPr>
                <w:b/>
                <w:bCs/>
                <w:caps/>
              </w:rPr>
              <w:t>2029</w:t>
            </w:r>
          </w:p>
        </w:tc>
        <w:tc>
          <w:tcPr>
            <w:tcW w:w="1320" w:type="dxa"/>
            <w:shd w:val="clear" w:color="auto" w:fill="E8E8E8" w:themeFill="background2"/>
            <w:vAlign w:val="center"/>
            <w:hideMark/>
          </w:tcPr>
          <w:p w14:paraId="4525C5EA" w14:textId="77777777" w:rsidR="00FF14C9" w:rsidRPr="00FF14C9" w:rsidRDefault="00FF14C9" w:rsidP="003046F9">
            <w:pPr>
              <w:jc w:val="center"/>
              <w:rPr>
                <w:b/>
                <w:bCs/>
                <w:caps/>
              </w:rPr>
            </w:pPr>
            <w:r w:rsidRPr="00FF14C9">
              <w:rPr>
                <w:b/>
                <w:bCs/>
                <w:caps/>
              </w:rPr>
              <w:t>2030</w:t>
            </w:r>
          </w:p>
        </w:tc>
        <w:tc>
          <w:tcPr>
            <w:tcW w:w="1395" w:type="dxa"/>
            <w:shd w:val="clear" w:color="auto" w:fill="E8E8E8" w:themeFill="background2"/>
            <w:vAlign w:val="center"/>
            <w:hideMark/>
          </w:tcPr>
          <w:p w14:paraId="55268B22" w14:textId="77777777" w:rsidR="00FF14C9" w:rsidRPr="00FF14C9" w:rsidRDefault="00FF14C9" w:rsidP="003046F9">
            <w:pPr>
              <w:jc w:val="center"/>
              <w:rPr>
                <w:b/>
                <w:bCs/>
                <w:caps/>
              </w:rPr>
            </w:pPr>
            <w:r w:rsidRPr="00FF14C9">
              <w:rPr>
                <w:b/>
                <w:bCs/>
                <w:caps/>
              </w:rPr>
              <w:t>2031</w:t>
            </w:r>
          </w:p>
        </w:tc>
      </w:tr>
      <w:tr w:rsidR="00FF14C9" w:rsidRPr="00FF14C9" w14:paraId="3687EE99" w14:textId="77777777" w:rsidTr="003046F9">
        <w:trPr>
          <w:tblCellSpacing w:w="15" w:type="dxa"/>
        </w:trPr>
        <w:tc>
          <w:tcPr>
            <w:tcW w:w="2560" w:type="dxa"/>
            <w:vAlign w:val="center"/>
            <w:hideMark/>
          </w:tcPr>
          <w:p w14:paraId="1E7E60F3" w14:textId="1BF483B9" w:rsidR="00FF14C9" w:rsidRPr="00FF14C9" w:rsidRDefault="00FF14C9" w:rsidP="00FF14C9">
            <w:pPr>
              <w:rPr>
                <w:caps/>
              </w:rPr>
            </w:pPr>
            <w:r w:rsidRPr="00FF14C9">
              <w:t>Payroll</w:t>
            </w:r>
          </w:p>
        </w:tc>
        <w:tc>
          <w:tcPr>
            <w:tcW w:w="1320" w:type="dxa"/>
            <w:vAlign w:val="center"/>
            <w:hideMark/>
          </w:tcPr>
          <w:p w14:paraId="715A1833" w14:textId="77777777" w:rsidR="00FF14C9" w:rsidRPr="00FF14C9" w:rsidRDefault="00FF14C9" w:rsidP="003046F9">
            <w:pPr>
              <w:jc w:val="right"/>
              <w:rPr>
                <w:caps/>
              </w:rPr>
            </w:pPr>
            <w:r w:rsidRPr="00FF14C9">
              <w:rPr>
                <w:caps/>
              </w:rPr>
              <w:t>$650,000</w:t>
            </w:r>
          </w:p>
        </w:tc>
        <w:tc>
          <w:tcPr>
            <w:tcW w:w="1320" w:type="dxa"/>
            <w:vAlign w:val="center"/>
            <w:hideMark/>
          </w:tcPr>
          <w:p w14:paraId="285F5923" w14:textId="77777777" w:rsidR="00FF14C9" w:rsidRPr="00FF14C9" w:rsidRDefault="00FF14C9" w:rsidP="003046F9">
            <w:pPr>
              <w:jc w:val="right"/>
              <w:rPr>
                <w:caps/>
              </w:rPr>
            </w:pPr>
            <w:r w:rsidRPr="00FF14C9">
              <w:rPr>
                <w:caps/>
              </w:rPr>
              <w:t>$1,050,000</w:t>
            </w:r>
          </w:p>
        </w:tc>
        <w:tc>
          <w:tcPr>
            <w:tcW w:w="1320" w:type="dxa"/>
            <w:vAlign w:val="center"/>
            <w:hideMark/>
          </w:tcPr>
          <w:p w14:paraId="6CEB49E3" w14:textId="77777777" w:rsidR="00FF14C9" w:rsidRPr="00FF14C9" w:rsidRDefault="00FF14C9" w:rsidP="003046F9">
            <w:pPr>
              <w:jc w:val="right"/>
              <w:rPr>
                <w:caps/>
              </w:rPr>
            </w:pPr>
            <w:r w:rsidRPr="00FF14C9">
              <w:rPr>
                <w:caps/>
              </w:rPr>
              <w:t>$1,550,000</w:t>
            </w:r>
          </w:p>
        </w:tc>
        <w:tc>
          <w:tcPr>
            <w:tcW w:w="1320" w:type="dxa"/>
            <w:vAlign w:val="center"/>
            <w:hideMark/>
          </w:tcPr>
          <w:p w14:paraId="197E6FD2" w14:textId="77777777" w:rsidR="00FF14C9" w:rsidRPr="00FF14C9" w:rsidRDefault="00FF14C9" w:rsidP="003046F9">
            <w:pPr>
              <w:jc w:val="right"/>
              <w:rPr>
                <w:caps/>
              </w:rPr>
            </w:pPr>
            <w:r w:rsidRPr="00FF14C9">
              <w:rPr>
                <w:caps/>
              </w:rPr>
              <w:t>$2,050,000</w:t>
            </w:r>
          </w:p>
        </w:tc>
        <w:tc>
          <w:tcPr>
            <w:tcW w:w="1395" w:type="dxa"/>
            <w:vAlign w:val="center"/>
            <w:hideMark/>
          </w:tcPr>
          <w:p w14:paraId="22948390" w14:textId="77777777" w:rsidR="00FF14C9" w:rsidRPr="00FF14C9" w:rsidRDefault="00FF14C9" w:rsidP="003046F9">
            <w:pPr>
              <w:jc w:val="right"/>
              <w:rPr>
                <w:caps/>
              </w:rPr>
            </w:pPr>
            <w:r w:rsidRPr="00FF14C9">
              <w:rPr>
                <w:caps/>
              </w:rPr>
              <w:t>$2,650,000</w:t>
            </w:r>
          </w:p>
        </w:tc>
      </w:tr>
      <w:tr w:rsidR="00FF14C9" w:rsidRPr="00FF14C9" w14:paraId="5DC4309F" w14:textId="77777777" w:rsidTr="003046F9">
        <w:trPr>
          <w:tblCellSpacing w:w="15" w:type="dxa"/>
        </w:trPr>
        <w:tc>
          <w:tcPr>
            <w:tcW w:w="2560" w:type="dxa"/>
            <w:vAlign w:val="center"/>
            <w:hideMark/>
          </w:tcPr>
          <w:p w14:paraId="17D941C5" w14:textId="4376DC45" w:rsidR="00FF14C9" w:rsidRPr="00FF14C9" w:rsidRDefault="00FF14C9" w:rsidP="00FF14C9">
            <w:pPr>
              <w:rPr>
                <w:caps/>
              </w:rPr>
            </w:pPr>
            <w:r w:rsidRPr="00FF14C9">
              <w:t>Sales &amp; Marketing</w:t>
            </w:r>
          </w:p>
        </w:tc>
        <w:tc>
          <w:tcPr>
            <w:tcW w:w="1320" w:type="dxa"/>
            <w:vAlign w:val="center"/>
            <w:hideMark/>
          </w:tcPr>
          <w:p w14:paraId="04BCE269" w14:textId="77777777" w:rsidR="00FF14C9" w:rsidRPr="00FF14C9" w:rsidRDefault="00FF14C9" w:rsidP="003046F9">
            <w:pPr>
              <w:jc w:val="right"/>
              <w:rPr>
                <w:caps/>
              </w:rPr>
            </w:pPr>
            <w:r w:rsidRPr="00FF14C9">
              <w:rPr>
                <w:caps/>
              </w:rPr>
              <w:t>$120,000</w:t>
            </w:r>
          </w:p>
        </w:tc>
        <w:tc>
          <w:tcPr>
            <w:tcW w:w="1320" w:type="dxa"/>
            <w:vAlign w:val="center"/>
            <w:hideMark/>
          </w:tcPr>
          <w:p w14:paraId="5D468054" w14:textId="77777777" w:rsidR="00FF14C9" w:rsidRPr="00FF14C9" w:rsidRDefault="00FF14C9" w:rsidP="003046F9">
            <w:pPr>
              <w:jc w:val="right"/>
              <w:rPr>
                <w:caps/>
              </w:rPr>
            </w:pPr>
            <w:r w:rsidRPr="00FF14C9">
              <w:rPr>
                <w:caps/>
              </w:rPr>
              <w:t>$250,000</w:t>
            </w:r>
          </w:p>
        </w:tc>
        <w:tc>
          <w:tcPr>
            <w:tcW w:w="1320" w:type="dxa"/>
            <w:vAlign w:val="center"/>
            <w:hideMark/>
          </w:tcPr>
          <w:p w14:paraId="74B5FA78" w14:textId="77777777" w:rsidR="00FF14C9" w:rsidRPr="00FF14C9" w:rsidRDefault="00FF14C9" w:rsidP="003046F9">
            <w:pPr>
              <w:jc w:val="right"/>
              <w:rPr>
                <w:caps/>
              </w:rPr>
            </w:pPr>
            <w:r w:rsidRPr="00FF14C9">
              <w:rPr>
                <w:caps/>
              </w:rPr>
              <w:t>$420,000</w:t>
            </w:r>
          </w:p>
        </w:tc>
        <w:tc>
          <w:tcPr>
            <w:tcW w:w="1320" w:type="dxa"/>
            <w:vAlign w:val="center"/>
            <w:hideMark/>
          </w:tcPr>
          <w:p w14:paraId="0456B347" w14:textId="77777777" w:rsidR="00FF14C9" w:rsidRPr="00FF14C9" w:rsidRDefault="00FF14C9" w:rsidP="003046F9">
            <w:pPr>
              <w:jc w:val="right"/>
              <w:rPr>
                <w:caps/>
              </w:rPr>
            </w:pPr>
            <w:r w:rsidRPr="00FF14C9">
              <w:rPr>
                <w:caps/>
              </w:rPr>
              <w:t>$620,000</w:t>
            </w:r>
          </w:p>
        </w:tc>
        <w:tc>
          <w:tcPr>
            <w:tcW w:w="1395" w:type="dxa"/>
            <w:vAlign w:val="center"/>
            <w:hideMark/>
          </w:tcPr>
          <w:p w14:paraId="0D284AA4" w14:textId="77777777" w:rsidR="00FF14C9" w:rsidRPr="00FF14C9" w:rsidRDefault="00FF14C9" w:rsidP="003046F9">
            <w:pPr>
              <w:jc w:val="right"/>
              <w:rPr>
                <w:caps/>
              </w:rPr>
            </w:pPr>
            <w:r w:rsidRPr="00FF14C9">
              <w:rPr>
                <w:caps/>
              </w:rPr>
              <w:t>$900,000</w:t>
            </w:r>
          </w:p>
        </w:tc>
      </w:tr>
      <w:tr w:rsidR="00FF14C9" w:rsidRPr="00FF14C9" w14:paraId="75E216C9" w14:textId="77777777" w:rsidTr="003046F9">
        <w:trPr>
          <w:tblCellSpacing w:w="15" w:type="dxa"/>
        </w:trPr>
        <w:tc>
          <w:tcPr>
            <w:tcW w:w="2560" w:type="dxa"/>
            <w:vAlign w:val="center"/>
            <w:hideMark/>
          </w:tcPr>
          <w:p w14:paraId="4A8A22B2" w14:textId="0445544D" w:rsidR="00FF14C9" w:rsidRPr="00FF14C9" w:rsidRDefault="00FF14C9" w:rsidP="00FF14C9">
            <w:pPr>
              <w:rPr>
                <w:caps/>
              </w:rPr>
            </w:pPr>
            <w:r w:rsidRPr="00FF14C9">
              <w:t>Platform Infrastructure &amp; Internal Technology</w:t>
            </w:r>
          </w:p>
        </w:tc>
        <w:tc>
          <w:tcPr>
            <w:tcW w:w="1320" w:type="dxa"/>
            <w:vAlign w:val="center"/>
            <w:hideMark/>
          </w:tcPr>
          <w:p w14:paraId="3061E5D3" w14:textId="77777777" w:rsidR="00FF14C9" w:rsidRPr="00FF14C9" w:rsidRDefault="00FF14C9" w:rsidP="003046F9">
            <w:pPr>
              <w:jc w:val="right"/>
              <w:rPr>
                <w:caps/>
              </w:rPr>
            </w:pPr>
            <w:r w:rsidRPr="00FF14C9">
              <w:rPr>
                <w:caps/>
              </w:rPr>
              <w:t>$60,000</w:t>
            </w:r>
          </w:p>
        </w:tc>
        <w:tc>
          <w:tcPr>
            <w:tcW w:w="1320" w:type="dxa"/>
            <w:vAlign w:val="center"/>
            <w:hideMark/>
          </w:tcPr>
          <w:p w14:paraId="36BA9D5B" w14:textId="77777777" w:rsidR="00FF14C9" w:rsidRPr="00FF14C9" w:rsidRDefault="00FF14C9" w:rsidP="003046F9">
            <w:pPr>
              <w:jc w:val="right"/>
              <w:rPr>
                <w:caps/>
              </w:rPr>
            </w:pPr>
            <w:r w:rsidRPr="00FF14C9">
              <w:rPr>
                <w:caps/>
              </w:rPr>
              <w:t>$90,000</w:t>
            </w:r>
          </w:p>
        </w:tc>
        <w:tc>
          <w:tcPr>
            <w:tcW w:w="1320" w:type="dxa"/>
            <w:vAlign w:val="center"/>
            <w:hideMark/>
          </w:tcPr>
          <w:p w14:paraId="30336D66" w14:textId="77777777" w:rsidR="00FF14C9" w:rsidRPr="00FF14C9" w:rsidRDefault="00FF14C9" w:rsidP="003046F9">
            <w:pPr>
              <w:jc w:val="right"/>
              <w:rPr>
                <w:caps/>
              </w:rPr>
            </w:pPr>
            <w:r w:rsidRPr="00FF14C9">
              <w:rPr>
                <w:caps/>
              </w:rPr>
              <w:t>$140,000</w:t>
            </w:r>
          </w:p>
        </w:tc>
        <w:tc>
          <w:tcPr>
            <w:tcW w:w="1320" w:type="dxa"/>
            <w:vAlign w:val="center"/>
            <w:hideMark/>
          </w:tcPr>
          <w:p w14:paraId="3FF8A484" w14:textId="77777777" w:rsidR="00FF14C9" w:rsidRPr="00FF14C9" w:rsidRDefault="00FF14C9" w:rsidP="003046F9">
            <w:pPr>
              <w:jc w:val="right"/>
              <w:rPr>
                <w:caps/>
              </w:rPr>
            </w:pPr>
            <w:r w:rsidRPr="00FF14C9">
              <w:rPr>
                <w:caps/>
              </w:rPr>
              <w:t>$200,000</w:t>
            </w:r>
          </w:p>
        </w:tc>
        <w:tc>
          <w:tcPr>
            <w:tcW w:w="1395" w:type="dxa"/>
            <w:vAlign w:val="center"/>
            <w:hideMark/>
          </w:tcPr>
          <w:p w14:paraId="40CC3A37" w14:textId="77777777" w:rsidR="00FF14C9" w:rsidRPr="00FF14C9" w:rsidRDefault="00FF14C9" w:rsidP="003046F9">
            <w:pPr>
              <w:jc w:val="right"/>
              <w:rPr>
                <w:caps/>
              </w:rPr>
            </w:pPr>
            <w:r w:rsidRPr="00FF14C9">
              <w:rPr>
                <w:caps/>
              </w:rPr>
              <w:t>$280,000</w:t>
            </w:r>
          </w:p>
        </w:tc>
      </w:tr>
      <w:tr w:rsidR="00FF14C9" w:rsidRPr="00FF14C9" w14:paraId="6878AE88" w14:textId="77777777" w:rsidTr="003046F9">
        <w:trPr>
          <w:tblCellSpacing w:w="15" w:type="dxa"/>
        </w:trPr>
        <w:tc>
          <w:tcPr>
            <w:tcW w:w="2560" w:type="dxa"/>
            <w:vAlign w:val="center"/>
            <w:hideMark/>
          </w:tcPr>
          <w:p w14:paraId="7D910FCE" w14:textId="40B81299" w:rsidR="00FF14C9" w:rsidRPr="00FF14C9" w:rsidRDefault="00FF14C9" w:rsidP="00FF14C9">
            <w:pPr>
              <w:rPr>
                <w:caps/>
              </w:rPr>
            </w:pPr>
            <w:r w:rsidRPr="00FF14C9">
              <w:t>Office &amp; Administration</w:t>
            </w:r>
          </w:p>
        </w:tc>
        <w:tc>
          <w:tcPr>
            <w:tcW w:w="1320" w:type="dxa"/>
            <w:vAlign w:val="center"/>
            <w:hideMark/>
          </w:tcPr>
          <w:p w14:paraId="41185C87" w14:textId="77777777" w:rsidR="00FF14C9" w:rsidRPr="00FF14C9" w:rsidRDefault="00FF14C9" w:rsidP="003046F9">
            <w:pPr>
              <w:jc w:val="right"/>
              <w:rPr>
                <w:caps/>
              </w:rPr>
            </w:pPr>
            <w:r w:rsidRPr="00FF14C9">
              <w:rPr>
                <w:caps/>
              </w:rPr>
              <w:t>$75,000</w:t>
            </w:r>
          </w:p>
        </w:tc>
        <w:tc>
          <w:tcPr>
            <w:tcW w:w="1320" w:type="dxa"/>
            <w:vAlign w:val="center"/>
            <w:hideMark/>
          </w:tcPr>
          <w:p w14:paraId="5EA28946" w14:textId="77777777" w:rsidR="00FF14C9" w:rsidRPr="00FF14C9" w:rsidRDefault="00FF14C9" w:rsidP="003046F9">
            <w:pPr>
              <w:jc w:val="right"/>
              <w:rPr>
                <w:caps/>
              </w:rPr>
            </w:pPr>
            <w:r w:rsidRPr="00FF14C9">
              <w:rPr>
                <w:caps/>
              </w:rPr>
              <w:t>$90,000</w:t>
            </w:r>
          </w:p>
        </w:tc>
        <w:tc>
          <w:tcPr>
            <w:tcW w:w="1320" w:type="dxa"/>
            <w:vAlign w:val="center"/>
            <w:hideMark/>
          </w:tcPr>
          <w:p w14:paraId="1C79214B" w14:textId="77777777" w:rsidR="00FF14C9" w:rsidRPr="00FF14C9" w:rsidRDefault="00FF14C9" w:rsidP="003046F9">
            <w:pPr>
              <w:jc w:val="right"/>
              <w:rPr>
                <w:caps/>
              </w:rPr>
            </w:pPr>
            <w:r w:rsidRPr="00FF14C9">
              <w:rPr>
                <w:caps/>
              </w:rPr>
              <w:t>$105,000</w:t>
            </w:r>
          </w:p>
        </w:tc>
        <w:tc>
          <w:tcPr>
            <w:tcW w:w="1320" w:type="dxa"/>
            <w:vAlign w:val="center"/>
            <w:hideMark/>
          </w:tcPr>
          <w:p w14:paraId="6DFEEC12" w14:textId="77777777" w:rsidR="00FF14C9" w:rsidRPr="00FF14C9" w:rsidRDefault="00FF14C9" w:rsidP="003046F9">
            <w:pPr>
              <w:jc w:val="right"/>
              <w:rPr>
                <w:caps/>
              </w:rPr>
            </w:pPr>
            <w:r w:rsidRPr="00FF14C9">
              <w:rPr>
                <w:caps/>
              </w:rPr>
              <w:t>$120,000</w:t>
            </w:r>
          </w:p>
        </w:tc>
        <w:tc>
          <w:tcPr>
            <w:tcW w:w="1395" w:type="dxa"/>
            <w:vAlign w:val="center"/>
            <w:hideMark/>
          </w:tcPr>
          <w:p w14:paraId="67B366B9" w14:textId="77777777" w:rsidR="00FF14C9" w:rsidRPr="00FF14C9" w:rsidRDefault="00FF14C9" w:rsidP="003046F9">
            <w:pPr>
              <w:jc w:val="right"/>
              <w:rPr>
                <w:caps/>
              </w:rPr>
            </w:pPr>
            <w:r w:rsidRPr="00FF14C9">
              <w:rPr>
                <w:caps/>
              </w:rPr>
              <w:t>$135,000</w:t>
            </w:r>
          </w:p>
        </w:tc>
      </w:tr>
      <w:tr w:rsidR="00FF14C9" w:rsidRPr="00FF14C9" w14:paraId="652E84EA" w14:textId="77777777" w:rsidTr="003046F9">
        <w:trPr>
          <w:tblCellSpacing w:w="15" w:type="dxa"/>
        </w:trPr>
        <w:tc>
          <w:tcPr>
            <w:tcW w:w="2560" w:type="dxa"/>
            <w:vAlign w:val="center"/>
            <w:hideMark/>
          </w:tcPr>
          <w:p w14:paraId="78CC83C0" w14:textId="6911FDF1" w:rsidR="00FF14C9" w:rsidRPr="00FF14C9" w:rsidRDefault="00FF14C9" w:rsidP="00FF14C9">
            <w:pPr>
              <w:rPr>
                <w:caps/>
              </w:rPr>
            </w:pPr>
            <w:r w:rsidRPr="00FF14C9">
              <w:t>Insurance &amp; Legal</w:t>
            </w:r>
          </w:p>
        </w:tc>
        <w:tc>
          <w:tcPr>
            <w:tcW w:w="1320" w:type="dxa"/>
            <w:vAlign w:val="center"/>
            <w:hideMark/>
          </w:tcPr>
          <w:p w14:paraId="58E74F9D" w14:textId="77777777" w:rsidR="00FF14C9" w:rsidRPr="00FF14C9" w:rsidRDefault="00FF14C9" w:rsidP="003046F9">
            <w:pPr>
              <w:jc w:val="right"/>
              <w:rPr>
                <w:caps/>
              </w:rPr>
            </w:pPr>
            <w:r w:rsidRPr="00FF14C9">
              <w:rPr>
                <w:caps/>
              </w:rPr>
              <w:t>$40,000</w:t>
            </w:r>
          </w:p>
        </w:tc>
        <w:tc>
          <w:tcPr>
            <w:tcW w:w="1320" w:type="dxa"/>
            <w:vAlign w:val="center"/>
            <w:hideMark/>
          </w:tcPr>
          <w:p w14:paraId="3CE62568" w14:textId="77777777" w:rsidR="00FF14C9" w:rsidRPr="00FF14C9" w:rsidRDefault="00FF14C9" w:rsidP="003046F9">
            <w:pPr>
              <w:jc w:val="right"/>
              <w:rPr>
                <w:caps/>
              </w:rPr>
            </w:pPr>
            <w:r w:rsidRPr="00FF14C9">
              <w:rPr>
                <w:caps/>
              </w:rPr>
              <w:t>$45,000</w:t>
            </w:r>
          </w:p>
        </w:tc>
        <w:tc>
          <w:tcPr>
            <w:tcW w:w="1320" w:type="dxa"/>
            <w:vAlign w:val="center"/>
            <w:hideMark/>
          </w:tcPr>
          <w:p w14:paraId="6435EBC8" w14:textId="77777777" w:rsidR="00FF14C9" w:rsidRPr="00FF14C9" w:rsidRDefault="00FF14C9" w:rsidP="003046F9">
            <w:pPr>
              <w:jc w:val="right"/>
              <w:rPr>
                <w:caps/>
              </w:rPr>
            </w:pPr>
            <w:r w:rsidRPr="00FF14C9">
              <w:rPr>
                <w:caps/>
              </w:rPr>
              <w:t>$55,000</w:t>
            </w:r>
          </w:p>
        </w:tc>
        <w:tc>
          <w:tcPr>
            <w:tcW w:w="1320" w:type="dxa"/>
            <w:vAlign w:val="center"/>
            <w:hideMark/>
          </w:tcPr>
          <w:p w14:paraId="03A3522B" w14:textId="77777777" w:rsidR="00FF14C9" w:rsidRPr="00FF14C9" w:rsidRDefault="00FF14C9" w:rsidP="003046F9">
            <w:pPr>
              <w:jc w:val="right"/>
              <w:rPr>
                <w:caps/>
              </w:rPr>
            </w:pPr>
            <w:r w:rsidRPr="00FF14C9">
              <w:rPr>
                <w:caps/>
              </w:rPr>
              <w:t>$65,000</w:t>
            </w:r>
          </w:p>
        </w:tc>
        <w:tc>
          <w:tcPr>
            <w:tcW w:w="1395" w:type="dxa"/>
            <w:vAlign w:val="center"/>
            <w:hideMark/>
          </w:tcPr>
          <w:p w14:paraId="2B93EE6D" w14:textId="77777777" w:rsidR="00FF14C9" w:rsidRPr="00FF14C9" w:rsidRDefault="00FF14C9" w:rsidP="003046F9">
            <w:pPr>
              <w:jc w:val="right"/>
              <w:rPr>
                <w:caps/>
              </w:rPr>
            </w:pPr>
            <w:r w:rsidRPr="00FF14C9">
              <w:rPr>
                <w:caps/>
              </w:rPr>
              <w:t>$75,000</w:t>
            </w:r>
          </w:p>
        </w:tc>
      </w:tr>
      <w:tr w:rsidR="00FF14C9" w:rsidRPr="00FF14C9" w14:paraId="733E270A" w14:textId="77777777" w:rsidTr="003046F9">
        <w:trPr>
          <w:tblCellSpacing w:w="15" w:type="dxa"/>
        </w:trPr>
        <w:tc>
          <w:tcPr>
            <w:tcW w:w="2560" w:type="dxa"/>
            <w:vAlign w:val="center"/>
            <w:hideMark/>
          </w:tcPr>
          <w:p w14:paraId="44AE037D" w14:textId="6B069DBC" w:rsidR="00FF14C9" w:rsidRPr="00FF14C9" w:rsidRDefault="00FF14C9" w:rsidP="00FF14C9">
            <w:pPr>
              <w:rPr>
                <w:caps/>
              </w:rPr>
            </w:pPr>
            <w:r w:rsidRPr="00FF14C9">
              <w:lastRenderedPageBreak/>
              <w:t>Accounting &amp; Professional Services</w:t>
            </w:r>
          </w:p>
        </w:tc>
        <w:tc>
          <w:tcPr>
            <w:tcW w:w="1320" w:type="dxa"/>
            <w:vAlign w:val="center"/>
            <w:hideMark/>
          </w:tcPr>
          <w:p w14:paraId="62C89D43" w14:textId="77777777" w:rsidR="00FF14C9" w:rsidRPr="00FF14C9" w:rsidRDefault="00FF14C9" w:rsidP="003046F9">
            <w:pPr>
              <w:jc w:val="right"/>
              <w:rPr>
                <w:caps/>
              </w:rPr>
            </w:pPr>
            <w:r w:rsidRPr="00FF14C9">
              <w:rPr>
                <w:caps/>
              </w:rPr>
              <w:t>$35,000</w:t>
            </w:r>
          </w:p>
        </w:tc>
        <w:tc>
          <w:tcPr>
            <w:tcW w:w="1320" w:type="dxa"/>
            <w:vAlign w:val="center"/>
            <w:hideMark/>
          </w:tcPr>
          <w:p w14:paraId="4545FEC9" w14:textId="77777777" w:rsidR="00FF14C9" w:rsidRPr="00FF14C9" w:rsidRDefault="00FF14C9" w:rsidP="003046F9">
            <w:pPr>
              <w:jc w:val="right"/>
              <w:rPr>
                <w:caps/>
              </w:rPr>
            </w:pPr>
            <w:r w:rsidRPr="00FF14C9">
              <w:rPr>
                <w:caps/>
              </w:rPr>
              <w:t>$45,000</w:t>
            </w:r>
          </w:p>
        </w:tc>
        <w:tc>
          <w:tcPr>
            <w:tcW w:w="1320" w:type="dxa"/>
            <w:vAlign w:val="center"/>
            <w:hideMark/>
          </w:tcPr>
          <w:p w14:paraId="294C50FE" w14:textId="77777777" w:rsidR="00FF14C9" w:rsidRPr="00FF14C9" w:rsidRDefault="00FF14C9" w:rsidP="003046F9">
            <w:pPr>
              <w:jc w:val="right"/>
              <w:rPr>
                <w:caps/>
              </w:rPr>
            </w:pPr>
            <w:r w:rsidRPr="00FF14C9">
              <w:rPr>
                <w:caps/>
              </w:rPr>
              <w:t>$55,000</w:t>
            </w:r>
          </w:p>
        </w:tc>
        <w:tc>
          <w:tcPr>
            <w:tcW w:w="1320" w:type="dxa"/>
            <w:vAlign w:val="center"/>
            <w:hideMark/>
          </w:tcPr>
          <w:p w14:paraId="6FCBF04B" w14:textId="77777777" w:rsidR="00FF14C9" w:rsidRPr="00FF14C9" w:rsidRDefault="00FF14C9" w:rsidP="003046F9">
            <w:pPr>
              <w:jc w:val="right"/>
              <w:rPr>
                <w:caps/>
              </w:rPr>
            </w:pPr>
            <w:r w:rsidRPr="00FF14C9">
              <w:rPr>
                <w:caps/>
              </w:rPr>
              <w:t>$65,000</w:t>
            </w:r>
          </w:p>
        </w:tc>
        <w:tc>
          <w:tcPr>
            <w:tcW w:w="1395" w:type="dxa"/>
            <w:vAlign w:val="center"/>
            <w:hideMark/>
          </w:tcPr>
          <w:p w14:paraId="7DCE6D25" w14:textId="77777777" w:rsidR="00FF14C9" w:rsidRPr="00FF14C9" w:rsidRDefault="00FF14C9" w:rsidP="003046F9">
            <w:pPr>
              <w:jc w:val="right"/>
              <w:rPr>
                <w:caps/>
              </w:rPr>
            </w:pPr>
            <w:r w:rsidRPr="00FF14C9">
              <w:rPr>
                <w:caps/>
              </w:rPr>
              <w:t>$80,000</w:t>
            </w:r>
          </w:p>
        </w:tc>
      </w:tr>
      <w:tr w:rsidR="00FF14C9" w:rsidRPr="00FF14C9" w14:paraId="4E8F246E" w14:textId="77777777" w:rsidTr="003046F9">
        <w:trPr>
          <w:tblCellSpacing w:w="15" w:type="dxa"/>
        </w:trPr>
        <w:tc>
          <w:tcPr>
            <w:tcW w:w="2560" w:type="dxa"/>
            <w:vAlign w:val="center"/>
            <w:hideMark/>
          </w:tcPr>
          <w:p w14:paraId="326C9B8D" w14:textId="213052D6" w:rsidR="00FF14C9" w:rsidRPr="00FF14C9" w:rsidRDefault="00FF14C9" w:rsidP="00FF14C9">
            <w:pPr>
              <w:rPr>
                <w:caps/>
              </w:rPr>
            </w:pPr>
            <w:r w:rsidRPr="00FF14C9">
              <w:t>Research &amp; Development</w:t>
            </w:r>
          </w:p>
        </w:tc>
        <w:tc>
          <w:tcPr>
            <w:tcW w:w="1320" w:type="dxa"/>
            <w:vAlign w:val="center"/>
            <w:hideMark/>
          </w:tcPr>
          <w:p w14:paraId="0B983FE0" w14:textId="77777777" w:rsidR="00FF14C9" w:rsidRPr="00FF14C9" w:rsidRDefault="00FF14C9" w:rsidP="003046F9">
            <w:pPr>
              <w:jc w:val="right"/>
              <w:rPr>
                <w:caps/>
              </w:rPr>
            </w:pPr>
            <w:r w:rsidRPr="00FF14C9">
              <w:rPr>
                <w:caps/>
              </w:rPr>
              <w:t>$100,000</w:t>
            </w:r>
          </w:p>
        </w:tc>
        <w:tc>
          <w:tcPr>
            <w:tcW w:w="1320" w:type="dxa"/>
            <w:vAlign w:val="center"/>
            <w:hideMark/>
          </w:tcPr>
          <w:p w14:paraId="6AD72B12" w14:textId="77777777" w:rsidR="00FF14C9" w:rsidRPr="00FF14C9" w:rsidRDefault="00FF14C9" w:rsidP="003046F9">
            <w:pPr>
              <w:jc w:val="right"/>
              <w:rPr>
                <w:caps/>
              </w:rPr>
            </w:pPr>
            <w:r w:rsidRPr="00FF14C9">
              <w:rPr>
                <w:caps/>
              </w:rPr>
              <w:t>$150,000</w:t>
            </w:r>
          </w:p>
        </w:tc>
        <w:tc>
          <w:tcPr>
            <w:tcW w:w="1320" w:type="dxa"/>
            <w:vAlign w:val="center"/>
            <w:hideMark/>
          </w:tcPr>
          <w:p w14:paraId="5B9C424E" w14:textId="77777777" w:rsidR="00FF14C9" w:rsidRPr="00FF14C9" w:rsidRDefault="00FF14C9" w:rsidP="003046F9">
            <w:pPr>
              <w:jc w:val="right"/>
              <w:rPr>
                <w:caps/>
              </w:rPr>
            </w:pPr>
            <w:r w:rsidRPr="00FF14C9">
              <w:rPr>
                <w:caps/>
              </w:rPr>
              <w:t>$220,000</w:t>
            </w:r>
          </w:p>
        </w:tc>
        <w:tc>
          <w:tcPr>
            <w:tcW w:w="1320" w:type="dxa"/>
            <w:vAlign w:val="center"/>
            <w:hideMark/>
          </w:tcPr>
          <w:p w14:paraId="14A8926A" w14:textId="77777777" w:rsidR="00FF14C9" w:rsidRPr="00FF14C9" w:rsidRDefault="00FF14C9" w:rsidP="003046F9">
            <w:pPr>
              <w:jc w:val="right"/>
              <w:rPr>
                <w:caps/>
              </w:rPr>
            </w:pPr>
            <w:r w:rsidRPr="00FF14C9">
              <w:rPr>
                <w:caps/>
              </w:rPr>
              <w:t>$320,000</w:t>
            </w:r>
          </w:p>
        </w:tc>
        <w:tc>
          <w:tcPr>
            <w:tcW w:w="1395" w:type="dxa"/>
            <w:vAlign w:val="center"/>
            <w:hideMark/>
          </w:tcPr>
          <w:p w14:paraId="2205AB73" w14:textId="77777777" w:rsidR="00FF14C9" w:rsidRPr="00FF14C9" w:rsidRDefault="00FF14C9" w:rsidP="003046F9">
            <w:pPr>
              <w:jc w:val="right"/>
              <w:rPr>
                <w:caps/>
              </w:rPr>
            </w:pPr>
            <w:r w:rsidRPr="00FF14C9">
              <w:rPr>
                <w:caps/>
              </w:rPr>
              <w:t>$450,000</w:t>
            </w:r>
          </w:p>
        </w:tc>
      </w:tr>
      <w:tr w:rsidR="00FF14C9" w:rsidRPr="00FF14C9" w14:paraId="44B818B8" w14:textId="77777777" w:rsidTr="003046F9">
        <w:trPr>
          <w:tblCellSpacing w:w="15" w:type="dxa"/>
        </w:trPr>
        <w:tc>
          <w:tcPr>
            <w:tcW w:w="2560" w:type="dxa"/>
            <w:vAlign w:val="center"/>
            <w:hideMark/>
          </w:tcPr>
          <w:p w14:paraId="64757F01" w14:textId="75F718CC" w:rsidR="00FF14C9" w:rsidRPr="00FF14C9" w:rsidRDefault="00FF14C9" w:rsidP="00FF14C9">
            <w:pPr>
              <w:rPr>
                <w:caps/>
              </w:rPr>
            </w:pPr>
            <w:r w:rsidRPr="00FF14C9">
              <w:t>Miscellaneous</w:t>
            </w:r>
          </w:p>
        </w:tc>
        <w:tc>
          <w:tcPr>
            <w:tcW w:w="1320" w:type="dxa"/>
            <w:vAlign w:val="center"/>
            <w:hideMark/>
          </w:tcPr>
          <w:p w14:paraId="0A962A8D" w14:textId="77777777" w:rsidR="00FF14C9" w:rsidRPr="00FF14C9" w:rsidRDefault="00FF14C9" w:rsidP="003046F9">
            <w:pPr>
              <w:jc w:val="right"/>
              <w:rPr>
                <w:caps/>
              </w:rPr>
            </w:pPr>
            <w:r w:rsidRPr="00FF14C9">
              <w:rPr>
                <w:caps/>
              </w:rPr>
              <w:t>$20,000</w:t>
            </w:r>
          </w:p>
        </w:tc>
        <w:tc>
          <w:tcPr>
            <w:tcW w:w="1320" w:type="dxa"/>
            <w:vAlign w:val="center"/>
            <w:hideMark/>
          </w:tcPr>
          <w:p w14:paraId="3DEB06E4" w14:textId="77777777" w:rsidR="00FF14C9" w:rsidRPr="00FF14C9" w:rsidRDefault="00FF14C9" w:rsidP="003046F9">
            <w:pPr>
              <w:jc w:val="right"/>
              <w:rPr>
                <w:caps/>
              </w:rPr>
            </w:pPr>
            <w:r w:rsidRPr="00FF14C9">
              <w:rPr>
                <w:caps/>
              </w:rPr>
              <w:t>$25,000</w:t>
            </w:r>
          </w:p>
        </w:tc>
        <w:tc>
          <w:tcPr>
            <w:tcW w:w="1320" w:type="dxa"/>
            <w:vAlign w:val="center"/>
            <w:hideMark/>
          </w:tcPr>
          <w:p w14:paraId="7C741DFC" w14:textId="77777777" w:rsidR="00FF14C9" w:rsidRPr="00FF14C9" w:rsidRDefault="00FF14C9" w:rsidP="003046F9">
            <w:pPr>
              <w:jc w:val="right"/>
              <w:rPr>
                <w:caps/>
              </w:rPr>
            </w:pPr>
            <w:r w:rsidRPr="00FF14C9">
              <w:rPr>
                <w:caps/>
              </w:rPr>
              <w:t>$30,000</w:t>
            </w:r>
          </w:p>
        </w:tc>
        <w:tc>
          <w:tcPr>
            <w:tcW w:w="1320" w:type="dxa"/>
            <w:vAlign w:val="center"/>
            <w:hideMark/>
          </w:tcPr>
          <w:p w14:paraId="0DAF3F7E" w14:textId="77777777" w:rsidR="00FF14C9" w:rsidRPr="00FF14C9" w:rsidRDefault="00FF14C9" w:rsidP="003046F9">
            <w:pPr>
              <w:jc w:val="right"/>
              <w:rPr>
                <w:caps/>
              </w:rPr>
            </w:pPr>
            <w:r w:rsidRPr="00FF14C9">
              <w:rPr>
                <w:caps/>
              </w:rPr>
              <w:t>$40,000</w:t>
            </w:r>
          </w:p>
        </w:tc>
        <w:tc>
          <w:tcPr>
            <w:tcW w:w="1395" w:type="dxa"/>
            <w:vAlign w:val="center"/>
            <w:hideMark/>
          </w:tcPr>
          <w:p w14:paraId="17236A77" w14:textId="77777777" w:rsidR="00FF14C9" w:rsidRPr="00FF14C9" w:rsidRDefault="00FF14C9" w:rsidP="003046F9">
            <w:pPr>
              <w:jc w:val="right"/>
              <w:rPr>
                <w:caps/>
              </w:rPr>
            </w:pPr>
            <w:r w:rsidRPr="00FF14C9">
              <w:rPr>
                <w:caps/>
              </w:rPr>
              <w:t>$50,000</w:t>
            </w:r>
          </w:p>
        </w:tc>
      </w:tr>
      <w:tr w:rsidR="00FF14C9" w:rsidRPr="00FF14C9" w14:paraId="744A39DF" w14:textId="77777777" w:rsidTr="003046F9">
        <w:trPr>
          <w:tblCellSpacing w:w="15" w:type="dxa"/>
        </w:trPr>
        <w:tc>
          <w:tcPr>
            <w:tcW w:w="2560" w:type="dxa"/>
            <w:vAlign w:val="center"/>
            <w:hideMark/>
          </w:tcPr>
          <w:p w14:paraId="65991B3D" w14:textId="5B7DDFF5" w:rsidR="00FF14C9" w:rsidRPr="00FF14C9" w:rsidRDefault="00FF14C9" w:rsidP="00FF14C9">
            <w:pPr>
              <w:rPr>
                <w:caps/>
              </w:rPr>
            </w:pPr>
            <w:r w:rsidRPr="00FF14C9">
              <w:rPr>
                <w:b/>
                <w:bCs/>
              </w:rPr>
              <w:t>Total Operating Expenses</w:t>
            </w:r>
          </w:p>
        </w:tc>
        <w:tc>
          <w:tcPr>
            <w:tcW w:w="1320" w:type="dxa"/>
            <w:vAlign w:val="center"/>
            <w:hideMark/>
          </w:tcPr>
          <w:p w14:paraId="3DB6EF8B" w14:textId="77777777" w:rsidR="00FF14C9" w:rsidRPr="00FF14C9" w:rsidRDefault="00FF14C9" w:rsidP="003046F9">
            <w:pPr>
              <w:jc w:val="right"/>
              <w:rPr>
                <w:caps/>
              </w:rPr>
            </w:pPr>
            <w:r w:rsidRPr="00FF14C9">
              <w:rPr>
                <w:b/>
                <w:bCs/>
                <w:caps/>
              </w:rPr>
              <w:t>$1,100,000</w:t>
            </w:r>
          </w:p>
        </w:tc>
        <w:tc>
          <w:tcPr>
            <w:tcW w:w="1320" w:type="dxa"/>
            <w:vAlign w:val="center"/>
            <w:hideMark/>
          </w:tcPr>
          <w:p w14:paraId="2E106F0E" w14:textId="77777777" w:rsidR="00FF14C9" w:rsidRPr="00FF14C9" w:rsidRDefault="00FF14C9" w:rsidP="003046F9">
            <w:pPr>
              <w:jc w:val="right"/>
              <w:rPr>
                <w:caps/>
              </w:rPr>
            </w:pPr>
            <w:r w:rsidRPr="00FF14C9">
              <w:rPr>
                <w:b/>
                <w:bCs/>
                <w:caps/>
              </w:rPr>
              <w:t>$1,745,000</w:t>
            </w:r>
          </w:p>
        </w:tc>
        <w:tc>
          <w:tcPr>
            <w:tcW w:w="1320" w:type="dxa"/>
            <w:vAlign w:val="center"/>
            <w:hideMark/>
          </w:tcPr>
          <w:p w14:paraId="47813178" w14:textId="77777777" w:rsidR="00FF14C9" w:rsidRPr="00FF14C9" w:rsidRDefault="00FF14C9" w:rsidP="003046F9">
            <w:pPr>
              <w:jc w:val="right"/>
              <w:rPr>
                <w:caps/>
              </w:rPr>
            </w:pPr>
            <w:r w:rsidRPr="00FF14C9">
              <w:rPr>
                <w:b/>
                <w:bCs/>
                <w:caps/>
              </w:rPr>
              <w:t>$2,575,000</w:t>
            </w:r>
          </w:p>
        </w:tc>
        <w:tc>
          <w:tcPr>
            <w:tcW w:w="1320" w:type="dxa"/>
            <w:vAlign w:val="center"/>
            <w:hideMark/>
          </w:tcPr>
          <w:p w14:paraId="4253AA13" w14:textId="77777777" w:rsidR="00FF14C9" w:rsidRPr="00FF14C9" w:rsidRDefault="00FF14C9" w:rsidP="003046F9">
            <w:pPr>
              <w:jc w:val="right"/>
              <w:rPr>
                <w:caps/>
              </w:rPr>
            </w:pPr>
            <w:r w:rsidRPr="00FF14C9">
              <w:rPr>
                <w:b/>
                <w:bCs/>
                <w:caps/>
              </w:rPr>
              <w:t>$3,480,000</w:t>
            </w:r>
          </w:p>
        </w:tc>
        <w:tc>
          <w:tcPr>
            <w:tcW w:w="1395" w:type="dxa"/>
            <w:vAlign w:val="center"/>
            <w:hideMark/>
          </w:tcPr>
          <w:p w14:paraId="1EB080CF" w14:textId="77777777" w:rsidR="00FF14C9" w:rsidRPr="00FF14C9" w:rsidRDefault="00FF14C9" w:rsidP="003046F9">
            <w:pPr>
              <w:jc w:val="right"/>
              <w:rPr>
                <w:caps/>
              </w:rPr>
            </w:pPr>
            <w:r w:rsidRPr="00FF14C9">
              <w:rPr>
                <w:b/>
                <w:bCs/>
                <w:caps/>
              </w:rPr>
              <w:t>$4,620,000</w:t>
            </w:r>
          </w:p>
        </w:tc>
      </w:tr>
    </w:tbl>
    <w:p w14:paraId="66128572" w14:textId="77777777" w:rsidR="00FF14C9" w:rsidRDefault="00FF14C9" w:rsidP="00660410">
      <w:pPr>
        <w:rPr>
          <w:caps/>
        </w:rPr>
      </w:pPr>
    </w:p>
    <w:p w14:paraId="555B304C" w14:textId="19BC199A" w:rsidR="00753E0D" w:rsidRDefault="00FF14C9" w:rsidP="00660410">
      <w:r w:rsidRPr="00FF14C9">
        <w:t>Payroll assumptions should be reviewed together with the hiring plan in Section V. Certain functions may initially be performed by founders, contractors, or strategic partners, which may change both payroll timing and total operating expenses.</w:t>
      </w:r>
    </w:p>
    <w:p w14:paraId="16F5C335" w14:textId="77777777" w:rsidR="00FF14C9" w:rsidRPr="00FF14C9" w:rsidRDefault="00FF14C9" w:rsidP="00660410"/>
    <w:p w14:paraId="1CD4CCF9" w14:textId="3CD56E05" w:rsidR="00660410" w:rsidRPr="004F0DCA" w:rsidRDefault="00753E0D" w:rsidP="004F0DCA">
      <w:pPr>
        <w:pStyle w:val="Heading2"/>
        <w:rPr>
          <w:caps/>
        </w:rPr>
      </w:pPr>
      <w:bookmarkStart w:id="125" w:name="_Toc236570131"/>
      <w:r w:rsidRPr="004F0DCA">
        <w:rPr>
          <w:caps/>
        </w:rPr>
        <w:t>6</w:t>
      </w:r>
      <w:r w:rsidR="00660410" w:rsidRPr="004F0DCA">
        <w:rPr>
          <w:caps/>
        </w:rPr>
        <w:t>. EBITDA Projection</w:t>
      </w:r>
      <w:bookmarkEnd w:id="125"/>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2430"/>
        <w:gridCol w:w="3060"/>
        <w:gridCol w:w="2700"/>
      </w:tblGrid>
      <w:tr w:rsidR="003046F9" w:rsidRPr="003046F9" w14:paraId="4F2E765F" w14:textId="77777777" w:rsidTr="003046F9">
        <w:trPr>
          <w:tblHeader/>
          <w:tblCellSpacing w:w="15" w:type="dxa"/>
        </w:trPr>
        <w:tc>
          <w:tcPr>
            <w:tcW w:w="1120" w:type="dxa"/>
            <w:vAlign w:val="center"/>
            <w:hideMark/>
          </w:tcPr>
          <w:p w14:paraId="3B4A09B0" w14:textId="1B216EF5" w:rsidR="003046F9" w:rsidRPr="003046F9" w:rsidRDefault="003046F9" w:rsidP="003046F9">
            <w:pPr>
              <w:jc w:val="center"/>
              <w:rPr>
                <w:b/>
                <w:bCs/>
                <w:caps/>
              </w:rPr>
            </w:pPr>
            <w:r w:rsidRPr="003046F9">
              <w:rPr>
                <w:b/>
                <w:bCs/>
              </w:rPr>
              <w:t>Year</w:t>
            </w:r>
          </w:p>
        </w:tc>
        <w:tc>
          <w:tcPr>
            <w:tcW w:w="2400" w:type="dxa"/>
            <w:vAlign w:val="center"/>
            <w:hideMark/>
          </w:tcPr>
          <w:p w14:paraId="2262763D" w14:textId="235748E1" w:rsidR="003046F9" w:rsidRPr="003046F9" w:rsidRDefault="003046F9" w:rsidP="003046F9">
            <w:pPr>
              <w:jc w:val="center"/>
              <w:rPr>
                <w:b/>
                <w:bCs/>
                <w:caps/>
              </w:rPr>
            </w:pPr>
            <w:r w:rsidRPr="003046F9">
              <w:rPr>
                <w:b/>
                <w:bCs/>
              </w:rPr>
              <w:t>Gross Profit</w:t>
            </w:r>
          </w:p>
        </w:tc>
        <w:tc>
          <w:tcPr>
            <w:tcW w:w="3030" w:type="dxa"/>
            <w:vAlign w:val="center"/>
            <w:hideMark/>
          </w:tcPr>
          <w:p w14:paraId="365EB8B5" w14:textId="327239EE" w:rsidR="003046F9" w:rsidRPr="003046F9" w:rsidRDefault="003046F9" w:rsidP="003046F9">
            <w:pPr>
              <w:jc w:val="center"/>
              <w:rPr>
                <w:b/>
                <w:bCs/>
                <w:caps/>
              </w:rPr>
            </w:pPr>
            <w:r w:rsidRPr="003046F9">
              <w:rPr>
                <w:b/>
                <w:bCs/>
              </w:rPr>
              <w:t>Operating Expenses</w:t>
            </w:r>
          </w:p>
        </w:tc>
        <w:tc>
          <w:tcPr>
            <w:tcW w:w="2655" w:type="dxa"/>
            <w:vAlign w:val="center"/>
            <w:hideMark/>
          </w:tcPr>
          <w:p w14:paraId="6AE0DA95" w14:textId="6A2508E6" w:rsidR="003046F9" w:rsidRPr="003046F9" w:rsidRDefault="003046F9" w:rsidP="003046F9">
            <w:pPr>
              <w:jc w:val="center"/>
              <w:rPr>
                <w:b/>
                <w:bCs/>
                <w:caps/>
              </w:rPr>
            </w:pPr>
            <w:r w:rsidRPr="003046F9">
              <w:rPr>
                <w:b/>
                <w:bCs/>
              </w:rPr>
              <w:t>Projected EBITDA</w:t>
            </w:r>
          </w:p>
        </w:tc>
      </w:tr>
      <w:tr w:rsidR="003046F9" w:rsidRPr="003046F9" w14:paraId="0909A13D" w14:textId="77777777" w:rsidTr="003046F9">
        <w:trPr>
          <w:tblCellSpacing w:w="15" w:type="dxa"/>
        </w:trPr>
        <w:tc>
          <w:tcPr>
            <w:tcW w:w="1120" w:type="dxa"/>
            <w:vAlign w:val="center"/>
            <w:hideMark/>
          </w:tcPr>
          <w:p w14:paraId="447FF83F" w14:textId="77777777" w:rsidR="003046F9" w:rsidRPr="003046F9" w:rsidRDefault="003046F9" w:rsidP="003046F9">
            <w:pPr>
              <w:jc w:val="center"/>
              <w:rPr>
                <w:caps/>
              </w:rPr>
            </w:pPr>
            <w:r w:rsidRPr="003046F9">
              <w:rPr>
                <w:caps/>
              </w:rPr>
              <w:t>2027</w:t>
            </w:r>
          </w:p>
        </w:tc>
        <w:tc>
          <w:tcPr>
            <w:tcW w:w="2400" w:type="dxa"/>
            <w:vAlign w:val="center"/>
            <w:hideMark/>
          </w:tcPr>
          <w:p w14:paraId="7C636BA4" w14:textId="77777777" w:rsidR="003046F9" w:rsidRPr="003046F9" w:rsidRDefault="003046F9" w:rsidP="003046F9">
            <w:pPr>
              <w:jc w:val="right"/>
              <w:rPr>
                <w:caps/>
              </w:rPr>
            </w:pPr>
            <w:r w:rsidRPr="003046F9">
              <w:rPr>
                <w:caps/>
              </w:rPr>
              <w:t>$1,372,800</w:t>
            </w:r>
          </w:p>
        </w:tc>
        <w:tc>
          <w:tcPr>
            <w:tcW w:w="3030" w:type="dxa"/>
            <w:vAlign w:val="center"/>
            <w:hideMark/>
          </w:tcPr>
          <w:p w14:paraId="0D255BDB" w14:textId="77777777" w:rsidR="003046F9" w:rsidRPr="003046F9" w:rsidRDefault="003046F9" w:rsidP="003046F9">
            <w:pPr>
              <w:jc w:val="right"/>
              <w:rPr>
                <w:caps/>
              </w:rPr>
            </w:pPr>
            <w:r w:rsidRPr="003046F9">
              <w:rPr>
                <w:caps/>
              </w:rPr>
              <w:t>$1,100,000</w:t>
            </w:r>
          </w:p>
        </w:tc>
        <w:tc>
          <w:tcPr>
            <w:tcW w:w="2655" w:type="dxa"/>
            <w:vAlign w:val="center"/>
            <w:hideMark/>
          </w:tcPr>
          <w:p w14:paraId="6D419BF9" w14:textId="77777777" w:rsidR="003046F9" w:rsidRPr="003046F9" w:rsidRDefault="003046F9" w:rsidP="003046F9">
            <w:pPr>
              <w:jc w:val="right"/>
              <w:rPr>
                <w:caps/>
              </w:rPr>
            </w:pPr>
            <w:r w:rsidRPr="003046F9">
              <w:rPr>
                <w:b/>
                <w:bCs/>
                <w:caps/>
              </w:rPr>
              <w:t>$272,800</w:t>
            </w:r>
          </w:p>
        </w:tc>
      </w:tr>
      <w:tr w:rsidR="003046F9" w:rsidRPr="003046F9" w14:paraId="2AC668F6" w14:textId="77777777" w:rsidTr="003046F9">
        <w:trPr>
          <w:tblCellSpacing w:w="15" w:type="dxa"/>
        </w:trPr>
        <w:tc>
          <w:tcPr>
            <w:tcW w:w="1120" w:type="dxa"/>
            <w:vAlign w:val="center"/>
            <w:hideMark/>
          </w:tcPr>
          <w:p w14:paraId="517B455A" w14:textId="77777777" w:rsidR="003046F9" w:rsidRPr="003046F9" w:rsidRDefault="003046F9" w:rsidP="003046F9">
            <w:pPr>
              <w:jc w:val="center"/>
              <w:rPr>
                <w:caps/>
              </w:rPr>
            </w:pPr>
            <w:r w:rsidRPr="003046F9">
              <w:rPr>
                <w:caps/>
              </w:rPr>
              <w:t>2028</w:t>
            </w:r>
          </w:p>
        </w:tc>
        <w:tc>
          <w:tcPr>
            <w:tcW w:w="2400" w:type="dxa"/>
            <w:vAlign w:val="center"/>
            <w:hideMark/>
          </w:tcPr>
          <w:p w14:paraId="01205D46" w14:textId="77777777" w:rsidR="003046F9" w:rsidRPr="003046F9" w:rsidRDefault="003046F9" w:rsidP="003046F9">
            <w:pPr>
              <w:jc w:val="right"/>
              <w:rPr>
                <w:caps/>
              </w:rPr>
            </w:pPr>
            <w:r w:rsidRPr="003046F9">
              <w:rPr>
                <w:caps/>
              </w:rPr>
              <w:t>$2,484,720</w:t>
            </w:r>
          </w:p>
        </w:tc>
        <w:tc>
          <w:tcPr>
            <w:tcW w:w="3030" w:type="dxa"/>
            <w:vAlign w:val="center"/>
            <w:hideMark/>
          </w:tcPr>
          <w:p w14:paraId="51A6F629" w14:textId="77777777" w:rsidR="003046F9" w:rsidRPr="003046F9" w:rsidRDefault="003046F9" w:rsidP="003046F9">
            <w:pPr>
              <w:jc w:val="right"/>
              <w:rPr>
                <w:caps/>
              </w:rPr>
            </w:pPr>
            <w:r w:rsidRPr="003046F9">
              <w:rPr>
                <w:caps/>
              </w:rPr>
              <w:t>$1,745,000</w:t>
            </w:r>
          </w:p>
        </w:tc>
        <w:tc>
          <w:tcPr>
            <w:tcW w:w="2655" w:type="dxa"/>
            <w:vAlign w:val="center"/>
            <w:hideMark/>
          </w:tcPr>
          <w:p w14:paraId="0D3E516D" w14:textId="77777777" w:rsidR="003046F9" w:rsidRPr="003046F9" w:rsidRDefault="003046F9" w:rsidP="003046F9">
            <w:pPr>
              <w:jc w:val="right"/>
              <w:rPr>
                <w:caps/>
              </w:rPr>
            </w:pPr>
            <w:r w:rsidRPr="003046F9">
              <w:rPr>
                <w:b/>
                <w:bCs/>
                <w:caps/>
              </w:rPr>
              <w:t>$739,720</w:t>
            </w:r>
          </w:p>
        </w:tc>
      </w:tr>
      <w:tr w:rsidR="003046F9" w:rsidRPr="003046F9" w14:paraId="4BCF7BF8" w14:textId="77777777" w:rsidTr="003046F9">
        <w:trPr>
          <w:tblCellSpacing w:w="15" w:type="dxa"/>
        </w:trPr>
        <w:tc>
          <w:tcPr>
            <w:tcW w:w="1120" w:type="dxa"/>
            <w:vAlign w:val="center"/>
            <w:hideMark/>
          </w:tcPr>
          <w:p w14:paraId="18B57F35" w14:textId="77777777" w:rsidR="003046F9" w:rsidRPr="003046F9" w:rsidRDefault="003046F9" w:rsidP="003046F9">
            <w:pPr>
              <w:jc w:val="center"/>
              <w:rPr>
                <w:caps/>
              </w:rPr>
            </w:pPr>
            <w:r w:rsidRPr="003046F9">
              <w:rPr>
                <w:caps/>
              </w:rPr>
              <w:t>2029</w:t>
            </w:r>
          </w:p>
        </w:tc>
        <w:tc>
          <w:tcPr>
            <w:tcW w:w="2400" w:type="dxa"/>
            <w:vAlign w:val="center"/>
            <w:hideMark/>
          </w:tcPr>
          <w:p w14:paraId="05DDE5EE" w14:textId="77777777" w:rsidR="003046F9" w:rsidRPr="003046F9" w:rsidRDefault="003046F9" w:rsidP="003046F9">
            <w:pPr>
              <w:jc w:val="right"/>
              <w:rPr>
                <w:caps/>
              </w:rPr>
            </w:pPr>
            <w:r w:rsidRPr="003046F9">
              <w:rPr>
                <w:caps/>
              </w:rPr>
              <w:t>$4,233,216</w:t>
            </w:r>
          </w:p>
        </w:tc>
        <w:tc>
          <w:tcPr>
            <w:tcW w:w="3030" w:type="dxa"/>
            <w:vAlign w:val="center"/>
            <w:hideMark/>
          </w:tcPr>
          <w:p w14:paraId="2CCA8E7D" w14:textId="77777777" w:rsidR="003046F9" w:rsidRPr="003046F9" w:rsidRDefault="003046F9" w:rsidP="003046F9">
            <w:pPr>
              <w:jc w:val="right"/>
              <w:rPr>
                <w:caps/>
              </w:rPr>
            </w:pPr>
            <w:r w:rsidRPr="003046F9">
              <w:rPr>
                <w:caps/>
              </w:rPr>
              <w:t>$2,575,000</w:t>
            </w:r>
          </w:p>
        </w:tc>
        <w:tc>
          <w:tcPr>
            <w:tcW w:w="2655" w:type="dxa"/>
            <w:vAlign w:val="center"/>
            <w:hideMark/>
          </w:tcPr>
          <w:p w14:paraId="71C91FA2" w14:textId="77777777" w:rsidR="003046F9" w:rsidRPr="003046F9" w:rsidRDefault="003046F9" w:rsidP="003046F9">
            <w:pPr>
              <w:jc w:val="right"/>
              <w:rPr>
                <w:caps/>
              </w:rPr>
            </w:pPr>
            <w:r w:rsidRPr="003046F9">
              <w:rPr>
                <w:b/>
                <w:bCs/>
                <w:caps/>
              </w:rPr>
              <w:t>$1,658,216</w:t>
            </w:r>
          </w:p>
        </w:tc>
      </w:tr>
      <w:tr w:rsidR="003046F9" w:rsidRPr="003046F9" w14:paraId="117994B5" w14:textId="77777777" w:rsidTr="003046F9">
        <w:trPr>
          <w:tblCellSpacing w:w="15" w:type="dxa"/>
        </w:trPr>
        <w:tc>
          <w:tcPr>
            <w:tcW w:w="1120" w:type="dxa"/>
            <w:vAlign w:val="center"/>
            <w:hideMark/>
          </w:tcPr>
          <w:p w14:paraId="71D3A525" w14:textId="77777777" w:rsidR="003046F9" w:rsidRPr="003046F9" w:rsidRDefault="003046F9" w:rsidP="003046F9">
            <w:pPr>
              <w:jc w:val="center"/>
              <w:rPr>
                <w:caps/>
              </w:rPr>
            </w:pPr>
            <w:r w:rsidRPr="003046F9">
              <w:rPr>
                <w:caps/>
              </w:rPr>
              <w:t>2030</w:t>
            </w:r>
          </w:p>
        </w:tc>
        <w:tc>
          <w:tcPr>
            <w:tcW w:w="2400" w:type="dxa"/>
            <w:vAlign w:val="center"/>
            <w:hideMark/>
          </w:tcPr>
          <w:p w14:paraId="5F73644A" w14:textId="77777777" w:rsidR="003046F9" w:rsidRPr="003046F9" w:rsidRDefault="003046F9" w:rsidP="003046F9">
            <w:pPr>
              <w:jc w:val="right"/>
              <w:rPr>
                <w:caps/>
              </w:rPr>
            </w:pPr>
            <w:r w:rsidRPr="003046F9">
              <w:rPr>
                <w:caps/>
              </w:rPr>
              <w:t>$6,612,211</w:t>
            </w:r>
          </w:p>
        </w:tc>
        <w:tc>
          <w:tcPr>
            <w:tcW w:w="3030" w:type="dxa"/>
            <w:vAlign w:val="center"/>
            <w:hideMark/>
          </w:tcPr>
          <w:p w14:paraId="68DB61CB" w14:textId="77777777" w:rsidR="003046F9" w:rsidRPr="003046F9" w:rsidRDefault="003046F9" w:rsidP="003046F9">
            <w:pPr>
              <w:jc w:val="right"/>
              <w:rPr>
                <w:caps/>
              </w:rPr>
            </w:pPr>
            <w:r w:rsidRPr="003046F9">
              <w:rPr>
                <w:caps/>
              </w:rPr>
              <w:t>$3,480,000</w:t>
            </w:r>
          </w:p>
        </w:tc>
        <w:tc>
          <w:tcPr>
            <w:tcW w:w="2655" w:type="dxa"/>
            <w:vAlign w:val="center"/>
            <w:hideMark/>
          </w:tcPr>
          <w:p w14:paraId="43438CB3" w14:textId="77777777" w:rsidR="003046F9" w:rsidRPr="003046F9" w:rsidRDefault="003046F9" w:rsidP="003046F9">
            <w:pPr>
              <w:jc w:val="right"/>
              <w:rPr>
                <w:caps/>
              </w:rPr>
            </w:pPr>
            <w:r w:rsidRPr="003046F9">
              <w:rPr>
                <w:b/>
                <w:bCs/>
                <w:caps/>
              </w:rPr>
              <w:t>$3,132,211</w:t>
            </w:r>
          </w:p>
        </w:tc>
      </w:tr>
      <w:tr w:rsidR="003046F9" w:rsidRPr="003046F9" w14:paraId="618BE4EA" w14:textId="77777777" w:rsidTr="003046F9">
        <w:trPr>
          <w:tblCellSpacing w:w="15" w:type="dxa"/>
        </w:trPr>
        <w:tc>
          <w:tcPr>
            <w:tcW w:w="1120" w:type="dxa"/>
            <w:vAlign w:val="center"/>
            <w:hideMark/>
          </w:tcPr>
          <w:p w14:paraId="004AA9E4" w14:textId="77777777" w:rsidR="003046F9" w:rsidRPr="003046F9" w:rsidRDefault="003046F9" w:rsidP="003046F9">
            <w:pPr>
              <w:jc w:val="center"/>
              <w:rPr>
                <w:caps/>
              </w:rPr>
            </w:pPr>
            <w:r w:rsidRPr="003046F9">
              <w:rPr>
                <w:caps/>
              </w:rPr>
              <w:t>2031</w:t>
            </w:r>
          </w:p>
        </w:tc>
        <w:tc>
          <w:tcPr>
            <w:tcW w:w="2400" w:type="dxa"/>
            <w:vAlign w:val="center"/>
            <w:hideMark/>
          </w:tcPr>
          <w:p w14:paraId="4B6443E7" w14:textId="77777777" w:rsidR="003046F9" w:rsidRPr="003046F9" w:rsidRDefault="003046F9" w:rsidP="003046F9">
            <w:pPr>
              <w:jc w:val="right"/>
              <w:rPr>
                <w:caps/>
              </w:rPr>
            </w:pPr>
            <w:r w:rsidRPr="003046F9">
              <w:rPr>
                <w:caps/>
              </w:rPr>
              <w:t>$9,977,645</w:t>
            </w:r>
          </w:p>
        </w:tc>
        <w:tc>
          <w:tcPr>
            <w:tcW w:w="3030" w:type="dxa"/>
            <w:vAlign w:val="center"/>
            <w:hideMark/>
          </w:tcPr>
          <w:p w14:paraId="608DD7F9" w14:textId="77777777" w:rsidR="003046F9" w:rsidRPr="003046F9" w:rsidRDefault="003046F9" w:rsidP="003046F9">
            <w:pPr>
              <w:jc w:val="right"/>
              <w:rPr>
                <w:caps/>
              </w:rPr>
            </w:pPr>
            <w:r w:rsidRPr="003046F9">
              <w:rPr>
                <w:caps/>
              </w:rPr>
              <w:t>$4,620,000</w:t>
            </w:r>
          </w:p>
        </w:tc>
        <w:tc>
          <w:tcPr>
            <w:tcW w:w="2655" w:type="dxa"/>
            <w:vAlign w:val="center"/>
            <w:hideMark/>
          </w:tcPr>
          <w:p w14:paraId="3CA358A1" w14:textId="77777777" w:rsidR="003046F9" w:rsidRPr="003046F9" w:rsidRDefault="003046F9" w:rsidP="003046F9">
            <w:pPr>
              <w:jc w:val="right"/>
              <w:rPr>
                <w:caps/>
              </w:rPr>
            </w:pPr>
            <w:r w:rsidRPr="003046F9">
              <w:rPr>
                <w:b/>
                <w:bCs/>
                <w:caps/>
              </w:rPr>
              <w:t>$5,357,645</w:t>
            </w:r>
          </w:p>
        </w:tc>
      </w:tr>
    </w:tbl>
    <w:p w14:paraId="3DC5C6AE" w14:textId="77777777" w:rsidR="006F4332" w:rsidRDefault="006F4332" w:rsidP="00660410">
      <w:pPr>
        <w:rPr>
          <w:b/>
          <w:bCs/>
        </w:rPr>
      </w:pPr>
    </w:p>
    <w:p w14:paraId="50F22254" w14:textId="6DF1653D" w:rsidR="003046F9" w:rsidRDefault="003046F9" w:rsidP="00660410">
      <w:r w:rsidRPr="003046F9">
        <w:t>EBITDA is presented as a planning measure before interest, taxes, depreciation, and amortization. It does not represent net income or available cash and may be materially affected by actual revenue recognition, hiring, customer acquisition costs, implementation requirements, and future investment decisions.</w:t>
      </w:r>
    </w:p>
    <w:p w14:paraId="5AC1DE40" w14:textId="77777777" w:rsidR="003046F9" w:rsidRPr="003046F9" w:rsidRDefault="003046F9" w:rsidP="00660410"/>
    <w:p w14:paraId="54E30EE7" w14:textId="56B6CC3B" w:rsidR="00660410" w:rsidRPr="00660410" w:rsidRDefault="009E2E15" w:rsidP="004F0DCA">
      <w:pPr>
        <w:pStyle w:val="Heading2"/>
      </w:pPr>
      <w:bookmarkStart w:id="126" w:name="_Toc236570132"/>
      <w:r>
        <w:lastRenderedPageBreak/>
        <w:t>7</w:t>
      </w:r>
      <w:r w:rsidR="00660410" w:rsidRPr="00660410">
        <w:t xml:space="preserve">. EBITDA </w:t>
      </w:r>
      <w:r w:rsidR="00660410" w:rsidRPr="009E2E15">
        <w:rPr>
          <w:caps/>
        </w:rPr>
        <w:t>Margin</w:t>
      </w:r>
      <w:bookmarkEnd w:id="126"/>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930"/>
      </w:tblGrid>
      <w:tr w:rsidR="00660410" w:rsidRPr="00660410" w14:paraId="02166EEC" w14:textId="77777777" w:rsidTr="006E46F9">
        <w:trPr>
          <w:tblHeader/>
          <w:tblCellSpacing w:w="15" w:type="dxa"/>
        </w:trPr>
        <w:tc>
          <w:tcPr>
            <w:tcW w:w="2380" w:type="dxa"/>
            <w:shd w:val="clear" w:color="auto" w:fill="E8E8E8" w:themeFill="background2"/>
            <w:vAlign w:val="center"/>
            <w:hideMark/>
          </w:tcPr>
          <w:p w14:paraId="25BF9999" w14:textId="77777777" w:rsidR="00660410" w:rsidRPr="00660410" w:rsidRDefault="00660410" w:rsidP="009E2E15">
            <w:pPr>
              <w:jc w:val="center"/>
              <w:rPr>
                <w:b/>
                <w:bCs/>
              </w:rPr>
            </w:pPr>
            <w:r w:rsidRPr="00660410">
              <w:rPr>
                <w:b/>
                <w:bCs/>
              </w:rPr>
              <w:t>Year</w:t>
            </w:r>
          </w:p>
        </w:tc>
        <w:tc>
          <w:tcPr>
            <w:tcW w:w="6885" w:type="dxa"/>
            <w:shd w:val="clear" w:color="auto" w:fill="E8E8E8" w:themeFill="background2"/>
            <w:vAlign w:val="center"/>
            <w:hideMark/>
          </w:tcPr>
          <w:p w14:paraId="427448B7" w14:textId="62B7E054" w:rsidR="00660410" w:rsidRPr="00660410" w:rsidRDefault="003046F9" w:rsidP="009E2E15">
            <w:pPr>
              <w:jc w:val="center"/>
              <w:rPr>
                <w:b/>
                <w:bCs/>
              </w:rPr>
            </w:pPr>
            <w:r w:rsidRPr="003046F9">
              <w:rPr>
                <w:b/>
                <w:bCs/>
              </w:rPr>
              <w:t>Projected EBITDA Margin</w:t>
            </w:r>
          </w:p>
        </w:tc>
      </w:tr>
      <w:tr w:rsidR="00660410" w:rsidRPr="00660410" w14:paraId="46C60BD4" w14:textId="77777777" w:rsidTr="006E46F9">
        <w:trPr>
          <w:tblCellSpacing w:w="15" w:type="dxa"/>
        </w:trPr>
        <w:tc>
          <w:tcPr>
            <w:tcW w:w="2380" w:type="dxa"/>
            <w:vAlign w:val="center"/>
            <w:hideMark/>
          </w:tcPr>
          <w:p w14:paraId="31AA106D" w14:textId="77777777" w:rsidR="00660410" w:rsidRPr="00660410" w:rsidRDefault="00660410" w:rsidP="009E2E15">
            <w:pPr>
              <w:jc w:val="center"/>
            </w:pPr>
            <w:r w:rsidRPr="00660410">
              <w:t>2027</w:t>
            </w:r>
          </w:p>
        </w:tc>
        <w:tc>
          <w:tcPr>
            <w:tcW w:w="6885" w:type="dxa"/>
            <w:vAlign w:val="center"/>
            <w:hideMark/>
          </w:tcPr>
          <w:p w14:paraId="64450462" w14:textId="77777777" w:rsidR="00660410" w:rsidRPr="00660410" w:rsidRDefault="00660410" w:rsidP="009E2E15">
            <w:pPr>
              <w:jc w:val="center"/>
            </w:pPr>
            <w:r w:rsidRPr="00660410">
              <w:t>15.9%</w:t>
            </w:r>
          </w:p>
        </w:tc>
      </w:tr>
      <w:tr w:rsidR="00660410" w:rsidRPr="00660410" w14:paraId="0F6A9DBE" w14:textId="77777777" w:rsidTr="006E46F9">
        <w:trPr>
          <w:tblCellSpacing w:w="15" w:type="dxa"/>
        </w:trPr>
        <w:tc>
          <w:tcPr>
            <w:tcW w:w="2380" w:type="dxa"/>
            <w:vAlign w:val="center"/>
            <w:hideMark/>
          </w:tcPr>
          <w:p w14:paraId="36C090E5" w14:textId="77777777" w:rsidR="00660410" w:rsidRPr="00660410" w:rsidRDefault="00660410" w:rsidP="009E2E15">
            <w:pPr>
              <w:jc w:val="center"/>
            </w:pPr>
            <w:r w:rsidRPr="00660410">
              <w:t>2028</w:t>
            </w:r>
          </w:p>
        </w:tc>
        <w:tc>
          <w:tcPr>
            <w:tcW w:w="6885" w:type="dxa"/>
            <w:vAlign w:val="center"/>
            <w:hideMark/>
          </w:tcPr>
          <w:p w14:paraId="1483629B" w14:textId="77777777" w:rsidR="00660410" w:rsidRPr="00660410" w:rsidRDefault="00660410" w:rsidP="009E2E15">
            <w:pPr>
              <w:jc w:val="center"/>
            </w:pPr>
            <w:r w:rsidRPr="00660410">
              <w:t>23.8%</w:t>
            </w:r>
          </w:p>
        </w:tc>
      </w:tr>
      <w:tr w:rsidR="00660410" w:rsidRPr="00660410" w14:paraId="7A59B5EF" w14:textId="77777777" w:rsidTr="006E46F9">
        <w:trPr>
          <w:tblCellSpacing w:w="15" w:type="dxa"/>
        </w:trPr>
        <w:tc>
          <w:tcPr>
            <w:tcW w:w="2380" w:type="dxa"/>
            <w:vAlign w:val="center"/>
            <w:hideMark/>
          </w:tcPr>
          <w:p w14:paraId="083235CD" w14:textId="77777777" w:rsidR="00660410" w:rsidRPr="00660410" w:rsidRDefault="00660410" w:rsidP="009E2E15">
            <w:pPr>
              <w:jc w:val="center"/>
            </w:pPr>
            <w:r w:rsidRPr="00660410">
              <w:t>2029</w:t>
            </w:r>
          </w:p>
        </w:tc>
        <w:tc>
          <w:tcPr>
            <w:tcW w:w="6885" w:type="dxa"/>
            <w:vAlign w:val="center"/>
            <w:hideMark/>
          </w:tcPr>
          <w:p w14:paraId="0946C0A8" w14:textId="77777777" w:rsidR="00660410" w:rsidRPr="00660410" w:rsidRDefault="00660410" w:rsidP="009E2E15">
            <w:pPr>
              <w:jc w:val="center"/>
            </w:pPr>
            <w:r w:rsidRPr="00660410">
              <w:t>31.3%</w:t>
            </w:r>
          </w:p>
        </w:tc>
      </w:tr>
      <w:tr w:rsidR="00660410" w:rsidRPr="00660410" w14:paraId="51BA8821" w14:textId="77777777" w:rsidTr="006E46F9">
        <w:trPr>
          <w:tblCellSpacing w:w="15" w:type="dxa"/>
        </w:trPr>
        <w:tc>
          <w:tcPr>
            <w:tcW w:w="2380" w:type="dxa"/>
            <w:vAlign w:val="center"/>
            <w:hideMark/>
          </w:tcPr>
          <w:p w14:paraId="5EA587E9" w14:textId="77777777" w:rsidR="00660410" w:rsidRPr="00660410" w:rsidRDefault="00660410" w:rsidP="009E2E15">
            <w:pPr>
              <w:jc w:val="center"/>
            </w:pPr>
            <w:r w:rsidRPr="00660410">
              <w:t>2030</w:t>
            </w:r>
          </w:p>
        </w:tc>
        <w:tc>
          <w:tcPr>
            <w:tcW w:w="6885" w:type="dxa"/>
            <w:vAlign w:val="center"/>
            <w:hideMark/>
          </w:tcPr>
          <w:p w14:paraId="0F5BD9AD" w14:textId="77777777" w:rsidR="00660410" w:rsidRPr="00660410" w:rsidRDefault="00660410" w:rsidP="009E2E15">
            <w:pPr>
              <w:jc w:val="center"/>
            </w:pPr>
            <w:r w:rsidRPr="00660410">
              <w:t>37.9%</w:t>
            </w:r>
          </w:p>
        </w:tc>
      </w:tr>
      <w:tr w:rsidR="00660410" w:rsidRPr="00660410" w14:paraId="6DB6011D" w14:textId="77777777" w:rsidTr="006E46F9">
        <w:trPr>
          <w:tblCellSpacing w:w="15" w:type="dxa"/>
        </w:trPr>
        <w:tc>
          <w:tcPr>
            <w:tcW w:w="2380" w:type="dxa"/>
            <w:vAlign w:val="center"/>
            <w:hideMark/>
          </w:tcPr>
          <w:p w14:paraId="7C05425C" w14:textId="77777777" w:rsidR="00660410" w:rsidRPr="00660410" w:rsidRDefault="00660410" w:rsidP="009E2E15">
            <w:pPr>
              <w:jc w:val="center"/>
            </w:pPr>
            <w:r w:rsidRPr="00660410">
              <w:t>2031</w:t>
            </w:r>
          </w:p>
        </w:tc>
        <w:tc>
          <w:tcPr>
            <w:tcW w:w="6885" w:type="dxa"/>
            <w:vAlign w:val="center"/>
            <w:hideMark/>
          </w:tcPr>
          <w:p w14:paraId="70CFC498" w14:textId="77777777" w:rsidR="00660410" w:rsidRPr="00660410" w:rsidRDefault="00660410" w:rsidP="009E2E15">
            <w:pPr>
              <w:jc w:val="center"/>
            </w:pPr>
            <w:r w:rsidRPr="00660410">
              <w:t>43.0%</w:t>
            </w:r>
          </w:p>
        </w:tc>
      </w:tr>
    </w:tbl>
    <w:p w14:paraId="243E58B5" w14:textId="77777777" w:rsidR="009E2E15" w:rsidRDefault="009E2E15" w:rsidP="00660410">
      <w:pPr>
        <w:rPr>
          <w:b/>
          <w:bCs/>
        </w:rPr>
      </w:pPr>
    </w:p>
    <w:p w14:paraId="50A3EAC7" w14:textId="1FEFF028" w:rsidR="003046F9" w:rsidRDefault="003046F9" w:rsidP="00660410">
      <w:r w:rsidRPr="003046F9">
        <w:t>The projected margin expansion assumes that recurring revenue grows faster than fixed operating expenses. Actual margins may differ substantially if customer acquisition, implementation, staffing, infrastructure, or regulatory costs exceed current assumptions.</w:t>
      </w:r>
    </w:p>
    <w:p w14:paraId="7FDF8F7E" w14:textId="77777777" w:rsidR="003046F9" w:rsidRPr="003046F9" w:rsidRDefault="003046F9" w:rsidP="00660410"/>
    <w:p w14:paraId="42D4004F" w14:textId="070F397F" w:rsidR="00660410" w:rsidRPr="004F0DCA" w:rsidRDefault="009E2E15" w:rsidP="004F0DCA">
      <w:pPr>
        <w:pStyle w:val="Heading2"/>
        <w:rPr>
          <w:caps/>
        </w:rPr>
      </w:pPr>
      <w:bookmarkStart w:id="127" w:name="_Toc236570133"/>
      <w:r w:rsidRPr="004F0DCA">
        <w:rPr>
          <w:caps/>
        </w:rPr>
        <w:t>8</w:t>
      </w:r>
      <w:r w:rsidR="00660410" w:rsidRPr="004F0DCA">
        <w:rPr>
          <w:caps/>
        </w:rPr>
        <w:t>. Cash Flow Projection</w:t>
      </w:r>
      <w:bookmarkEnd w:id="127"/>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930"/>
      </w:tblGrid>
      <w:tr w:rsidR="00660410" w:rsidRPr="00660410" w14:paraId="59707657" w14:textId="77777777" w:rsidTr="006E46F9">
        <w:trPr>
          <w:tblHeader/>
          <w:tblCellSpacing w:w="15" w:type="dxa"/>
        </w:trPr>
        <w:tc>
          <w:tcPr>
            <w:tcW w:w="2380" w:type="dxa"/>
            <w:shd w:val="clear" w:color="auto" w:fill="E8E8E8" w:themeFill="background2"/>
            <w:vAlign w:val="center"/>
            <w:hideMark/>
          </w:tcPr>
          <w:p w14:paraId="5A1C9DF4" w14:textId="77777777" w:rsidR="00660410" w:rsidRPr="00660410" w:rsidRDefault="00660410" w:rsidP="006E46F9">
            <w:pPr>
              <w:jc w:val="center"/>
              <w:rPr>
                <w:b/>
                <w:bCs/>
              </w:rPr>
            </w:pPr>
            <w:r w:rsidRPr="00660410">
              <w:rPr>
                <w:b/>
                <w:bCs/>
              </w:rPr>
              <w:t>Year</w:t>
            </w:r>
          </w:p>
        </w:tc>
        <w:tc>
          <w:tcPr>
            <w:tcW w:w="6885" w:type="dxa"/>
            <w:shd w:val="clear" w:color="auto" w:fill="E8E8E8" w:themeFill="background2"/>
            <w:vAlign w:val="center"/>
            <w:hideMark/>
          </w:tcPr>
          <w:p w14:paraId="16E48FE1" w14:textId="03FB43CA" w:rsidR="00660410" w:rsidRPr="00660410" w:rsidRDefault="003046F9" w:rsidP="006E46F9">
            <w:pPr>
              <w:jc w:val="center"/>
              <w:rPr>
                <w:b/>
                <w:bCs/>
              </w:rPr>
            </w:pPr>
            <w:r w:rsidRPr="003046F9">
              <w:rPr>
                <w:b/>
                <w:bCs/>
              </w:rPr>
              <w:t>Indicative Operating Cash Flow</w:t>
            </w:r>
          </w:p>
        </w:tc>
      </w:tr>
      <w:tr w:rsidR="00660410" w:rsidRPr="00660410" w14:paraId="404BEBF7" w14:textId="77777777" w:rsidTr="006E46F9">
        <w:trPr>
          <w:tblCellSpacing w:w="15" w:type="dxa"/>
        </w:trPr>
        <w:tc>
          <w:tcPr>
            <w:tcW w:w="2380" w:type="dxa"/>
            <w:vAlign w:val="center"/>
            <w:hideMark/>
          </w:tcPr>
          <w:p w14:paraId="4A78CC02" w14:textId="77777777" w:rsidR="00660410" w:rsidRPr="00660410" w:rsidRDefault="00660410" w:rsidP="009E2E15">
            <w:pPr>
              <w:jc w:val="center"/>
            </w:pPr>
            <w:r w:rsidRPr="00660410">
              <w:t>2027</w:t>
            </w:r>
          </w:p>
        </w:tc>
        <w:tc>
          <w:tcPr>
            <w:tcW w:w="6885" w:type="dxa"/>
            <w:vAlign w:val="center"/>
            <w:hideMark/>
          </w:tcPr>
          <w:p w14:paraId="173751DB" w14:textId="6B018E9F" w:rsidR="00660410" w:rsidRPr="003046F9" w:rsidRDefault="003046F9" w:rsidP="009E2E15">
            <w:pPr>
              <w:jc w:val="right"/>
            </w:pPr>
            <w:r w:rsidRPr="003046F9">
              <w:t xml:space="preserve">Approximately </w:t>
            </w:r>
            <w:r w:rsidR="00660410" w:rsidRPr="003046F9">
              <w:t>$250,000</w:t>
            </w:r>
          </w:p>
        </w:tc>
      </w:tr>
      <w:tr w:rsidR="00660410" w:rsidRPr="00660410" w14:paraId="4B059D5A" w14:textId="77777777" w:rsidTr="006E46F9">
        <w:trPr>
          <w:tblCellSpacing w:w="15" w:type="dxa"/>
        </w:trPr>
        <w:tc>
          <w:tcPr>
            <w:tcW w:w="2380" w:type="dxa"/>
            <w:vAlign w:val="center"/>
            <w:hideMark/>
          </w:tcPr>
          <w:p w14:paraId="3BA83F6B" w14:textId="77777777" w:rsidR="00660410" w:rsidRPr="00660410" w:rsidRDefault="00660410" w:rsidP="009E2E15">
            <w:pPr>
              <w:jc w:val="center"/>
            </w:pPr>
            <w:r w:rsidRPr="00660410">
              <w:t>2028</w:t>
            </w:r>
          </w:p>
        </w:tc>
        <w:tc>
          <w:tcPr>
            <w:tcW w:w="6885" w:type="dxa"/>
            <w:vAlign w:val="center"/>
            <w:hideMark/>
          </w:tcPr>
          <w:p w14:paraId="4095B9CC" w14:textId="77B17C57" w:rsidR="00660410" w:rsidRPr="003046F9" w:rsidRDefault="003046F9" w:rsidP="009E2E15">
            <w:pPr>
              <w:jc w:val="right"/>
            </w:pPr>
            <w:r w:rsidRPr="003046F9">
              <w:t xml:space="preserve">Approximately </w:t>
            </w:r>
            <w:r w:rsidR="00660410" w:rsidRPr="003046F9">
              <w:t>$700,000</w:t>
            </w:r>
          </w:p>
        </w:tc>
      </w:tr>
      <w:tr w:rsidR="00660410" w:rsidRPr="00660410" w14:paraId="21012E9E" w14:textId="77777777" w:rsidTr="006E46F9">
        <w:trPr>
          <w:tblCellSpacing w:w="15" w:type="dxa"/>
        </w:trPr>
        <w:tc>
          <w:tcPr>
            <w:tcW w:w="2380" w:type="dxa"/>
            <w:vAlign w:val="center"/>
            <w:hideMark/>
          </w:tcPr>
          <w:p w14:paraId="31726228" w14:textId="77777777" w:rsidR="00660410" w:rsidRPr="00660410" w:rsidRDefault="00660410" w:rsidP="009E2E15">
            <w:pPr>
              <w:jc w:val="center"/>
            </w:pPr>
            <w:r w:rsidRPr="00660410">
              <w:t>2029</w:t>
            </w:r>
          </w:p>
        </w:tc>
        <w:tc>
          <w:tcPr>
            <w:tcW w:w="6885" w:type="dxa"/>
            <w:vAlign w:val="center"/>
            <w:hideMark/>
          </w:tcPr>
          <w:p w14:paraId="0C2C77EB" w14:textId="248E81B0" w:rsidR="00660410" w:rsidRPr="003046F9" w:rsidRDefault="003046F9" w:rsidP="009E2E15">
            <w:pPr>
              <w:jc w:val="right"/>
            </w:pPr>
            <w:r w:rsidRPr="003046F9">
              <w:t xml:space="preserve">Approximately </w:t>
            </w:r>
            <w:r w:rsidR="00660410" w:rsidRPr="003046F9">
              <w:t>$1,600,000</w:t>
            </w:r>
          </w:p>
        </w:tc>
      </w:tr>
      <w:tr w:rsidR="00660410" w:rsidRPr="00660410" w14:paraId="40802890" w14:textId="77777777" w:rsidTr="006E46F9">
        <w:trPr>
          <w:tblCellSpacing w:w="15" w:type="dxa"/>
        </w:trPr>
        <w:tc>
          <w:tcPr>
            <w:tcW w:w="2380" w:type="dxa"/>
            <w:vAlign w:val="center"/>
            <w:hideMark/>
          </w:tcPr>
          <w:p w14:paraId="4566185F" w14:textId="77777777" w:rsidR="00660410" w:rsidRPr="00660410" w:rsidRDefault="00660410" w:rsidP="009E2E15">
            <w:pPr>
              <w:jc w:val="center"/>
            </w:pPr>
            <w:r w:rsidRPr="00660410">
              <w:t>2030</w:t>
            </w:r>
          </w:p>
        </w:tc>
        <w:tc>
          <w:tcPr>
            <w:tcW w:w="6885" w:type="dxa"/>
            <w:vAlign w:val="center"/>
            <w:hideMark/>
          </w:tcPr>
          <w:p w14:paraId="78C1DE75" w14:textId="10E49C44" w:rsidR="00660410" w:rsidRPr="003046F9" w:rsidRDefault="003046F9" w:rsidP="009E2E15">
            <w:pPr>
              <w:jc w:val="right"/>
            </w:pPr>
            <w:r w:rsidRPr="003046F9">
              <w:t xml:space="preserve">Approximately </w:t>
            </w:r>
            <w:r w:rsidR="00660410" w:rsidRPr="003046F9">
              <w:t>$3,000,000</w:t>
            </w:r>
          </w:p>
        </w:tc>
      </w:tr>
      <w:tr w:rsidR="00660410" w:rsidRPr="00660410" w14:paraId="182F4667" w14:textId="77777777" w:rsidTr="006E46F9">
        <w:trPr>
          <w:tblCellSpacing w:w="15" w:type="dxa"/>
        </w:trPr>
        <w:tc>
          <w:tcPr>
            <w:tcW w:w="2380" w:type="dxa"/>
            <w:vAlign w:val="center"/>
            <w:hideMark/>
          </w:tcPr>
          <w:p w14:paraId="0FA0F21C" w14:textId="77777777" w:rsidR="00660410" w:rsidRPr="00660410" w:rsidRDefault="00660410" w:rsidP="009E2E15">
            <w:pPr>
              <w:jc w:val="center"/>
            </w:pPr>
            <w:r w:rsidRPr="00660410">
              <w:t>2031</w:t>
            </w:r>
          </w:p>
        </w:tc>
        <w:tc>
          <w:tcPr>
            <w:tcW w:w="6885" w:type="dxa"/>
            <w:vAlign w:val="center"/>
            <w:hideMark/>
          </w:tcPr>
          <w:p w14:paraId="2C74CED3" w14:textId="7D84F61F" w:rsidR="00660410" w:rsidRPr="003046F9" w:rsidRDefault="003046F9" w:rsidP="009E2E15">
            <w:pPr>
              <w:jc w:val="right"/>
            </w:pPr>
            <w:r w:rsidRPr="003046F9">
              <w:t xml:space="preserve">Approximately </w:t>
            </w:r>
            <w:r w:rsidR="00660410" w:rsidRPr="003046F9">
              <w:t>$5,200,000</w:t>
            </w:r>
          </w:p>
        </w:tc>
      </w:tr>
    </w:tbl>
    <w:p w14:paraId="57C23C48" w14:textId="77777777" w:rsidR="003046F9" w:rsidRPr="003046F9" w:rsidRDefault="003046F9" w:rsidP="003046F9">
      <w:r w:rsidRPr="003046F9">
        <w:t>The indicative operating cash flow outlook is based on management's preliminary assumptions regarding revenue collection, operating expenses, working capital, and customer growth. It does not represent a detailed statement of cash flows and excludes potential financing transactions, capital expenditures, taxes, debt service, changes in accounts receivable, and other timing differences.</w:t>
      </w:r>
    </w:p>
    <w:p w14:paraId="518F83A0" w14:textId="77777777" w:rsidR="003046F9" w:rsidRPr="003046F9" w:rsidRDefault="003046F9" w:rsidP="003046F9">
      <w:r w:rsidRPr="003046F9">
        <w:t>A more detailed cash flow model should be prepared with the Company's financial and strategic partners before final investment decisions are made.</w:t>
      </w:r>
    </w:p>
    <w:p w14:paraId="7A145E29" w14:textId="2C30D700" w:rsidR="00660410" w:rsidRPr="004F0DCA" w:rsidRDefault="009E2E15" w:rsidP="004F0DCA">
      <w:pPr>
        <w:pStyle w:val="Heading2"/>
        <w:rPr>
          <w:caps/>
        </w:rPr>
      </w:pPr>
      <w:bookmarkStart w:id="128" w:name="_Toc236570134"/>
      <w:r w:rsidRPr="004F0DCA">
        <w:rPr>
          <w:caps/>
        </w:rPr>
        <w:lastRenderedPageBreak/>
        <w:t>9</w:t>
      </w:r>
      <w:r w:rsidR="00660410" w:rsidRPr="004F0DCA">
        <w:rPr>
          <w:caps/>
        </w:rPr>
        <w:t>. Break-even Analysis</w:t>
      </w:r>
      <w:bookmarkEnd w:id="128"/>
    </w:p>
    <w:p w14:paraId="7A6D39B6" w14:textId="14E2D569" w:rsidR="00660410" w:rsidRDefault="003046F9" w:rsidP="00660410">
      <w:r w:rsidRPr="003046F9">
        <w:t>Based on the current 2027 cost structure and an assumed gross margin of 80%, management estimates that the Company would require approximately $1.38 million in annualized subscription revenue to cover projected operating expenses before interest, taxes, depreciation, and amortization.</w:t>
      </w:r>
    </w:p>
    <w:p w14:paraId="659DF608" w14:textId="70FAEF98" w:rsidR="003046F9" w:rsidRDefault="003046F9" w:rsidP="00660410">
      <w:r w:rsidRPr="003046F9">
        <w:t>The break-even estimate does not account for free-trial periods, customer onboarding timing, taxes, capital expenditures, financing costs, or changes in working capital. Actual break-even timing may therefore differ from this planning estimate.</w:t>
      </w:r>
    </w:p>
    <w:p w14:paraId="3629AAF1" w14:textId="77777777" w:rsidR="00222DD8" w:rsidRDefault="00222DD8" w:rsidP="00660410"/>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5"/>
        <w:gridCol w:w="4140"/>
      </w:tblGrid>
      <w:tr w:rsidR="003046F9" w:rsidRPr="003046F9" w14:paraId="5005F688" w14:textId="77777777" w:rsidTr="003046F9">
        <w:trPr>
          <w:tblHeader/>
          <w:tblCellSpacing w:w="15" w:type="dxa"/>
        </w:trPr>
        <w:tc>
          <w:tcPr>
            <w:tcW w:w="5170" w:type="dxa"/>
            <w:shd w:val="clear" w:color="auto" w:fill="E8E8E8" w:themeFill="background2"/>
            <w:vAlign w:val="center"/>
            <w:hideMark/>
          </w:tcPr>
          <w:p w14:paraId="60DF3FCC" w14:textId="77777777" w:rsidR="003046F9" w:rsidRPr="003046F9" w:rsidRDefault="003046F9" w:rsidP="003046F9">
            <w:pPr>
              <w:jc w:val="center"/>
              <w:rPr>
                <w:b/>
                <w:bCs/>
              </w:rPr>
            </w:pPr>
            <w:r w:rsidRPr="003046F9">
              <w:rPr>
                <w:b/>
                <w:bCs/>
              </w:rPr>
              <w:t>Metric</w:t>
            </w:r>
          </w:p>
        </w:tc>
        <w:tc>
          <w:tcPr>
            <w:tcW w:w="4095" w:type="dxa"/>
            <w:shd w:val="clear" w:color="auto" w:fill="E8E8E8" w:themeFill="background2"/>
            <w:vAlign w:val="center"/>
            <w:hideMark/>
          </w:tcPr>
          <w:p w14:paraId="6F9F5ED5" w14:textId="77777777" w:rsidR="003046F9" w:rsidRPr="003046F9" w:rsidRDefault="003046F9" w:rsidP="003046F9">
            <w:pPr>
              <w:jc w:val="center"/>
              <w:rPr>
                <w:b/>
                <w:bCs/>
              </w:rPr>
            </w:pPr>
            <w:r w:rsidRPr="003046F9">
              <w:rPr>
                <w:b/>
                <w:bCs/>
              </w:rPr>
              <w:t>Estimated Value</w:t>
            </w:r>
          </w:p>
        </w:tc>
      </w:tr>
      <w:tr w:rsidR="003046F9" w:rsidRPr="003046F9" w14:paraId="53C6B618" w14:textId="77777777" w:rsidTr="003046F9">
        <w:trPr>
          <w:tblCellSpacing w:w="15" w:type="dxa"/>
        </w:trPr>
        <w:tc>
          <w:tcPr>
            <w:tcW w:w="5170" w:type="dxa"/>
            <w:vAlign w:val="center"/>
            <w:hideMark/>
          </w:tcPr>
          <w:p w14:paraId="0FCFA1A4" w14:textId="77777777" w:rsidR="003046F9" w:rsidRPr="003046F9" w:rsidRDefault="003046F9" w:rsidP="003046F9">
            <w:r w:rsidRPr="003046F9">
              <w:t>Annual Operating Expense Base</w:t>
            </w:r>
          </w:p>
        </w:tc>
        <w:tc>
          <w:tcPr>
            <w:tcW w:w="4095" w:type="dxa"/>
            <w:vAlign w:val="center"/>
            <w:hideMark/>
          </w:tcPr>
          <w:p w14:paraId="2B78C913" w14:textId="77777777" w:rsidR="003046F9" w:rsidRPr="003046F9" w:rsidRDefault="003046F9" w:rsidP="003046F9">
            <w:pPr>
              <w:jc w:val="center"/>
            </w:pPr>
            <w:r w:rsidRPr="003046F9">
              <w:t>Approximately $1.10 Million</w:t>
            </w:r>
          </w:p>
        </w:tc>
      </w:tr>
      <w:tr w:rsidR="003046F9" w:rsidRPr="003046F9" w14:paraId="49A65DDA" w14:textId="77777777" w:rsidTr="003046F9">
        <w:trPr>
          <w:tblCellSpacing w:w="15" w:type="dxa"/>
        </w:trPr>
        <w:tc>
          <w:tcPr>
            <w:tcW w:w="5170" w:type="dxa"/>
            <w:vAlign w:val="center"/>
            <w:hideMark/>
          </w:tcPr>
          <w:p w14:paraId="0944888B" w14:textId="77777777" w:rsidR="003046F9" w:rsidRPr="003046F9" w:rsidRDefault="003046F9" w:rsidP="003046F9">
            <w:r w:rsidRPr="003046F9">
              <w:t>Gross Margin Assumption</w:t>
            </w:r>
          </w:p>
        </w:tc>
        <w:tc>
          <w:tcPr>
            <w:tcW w:w="4095" w:type="dxa"/>
            <w:vAlign w:val="center"/>
            <w:hideMark/>
          </w:tcPr>
          <w:p w14:paraId="2536FD76" w14:textId="77777777" w:rsidR="003046F9" w:rsidRPr="003046F9" w:rsidRDefault="003046F9" w:rsidP="003046F9">
            <w:pPr>
              <w:jc w:val="center"/>
            </w:pPr>
            <w:r w:rsidRPr="003046F9">
              <w:t>80%</w:t>
            </w:r>
          </w:p>
        </w:tc>
      </w:tr>
      <w:tr w:rsidR="003046F9" w:rsidRPr="003046F9" w14:paraId="1972D668" w14:textId="77777777" w:rsidTr="003046F9">
        <w:trPr>
          <w:tblCellSpacing w:w="15" w:type="dxa"/>
        </w:trPr>
        <w:tc>
          <w:tcPr>
            <w:tcW w:w="5170" w:type="dxa"/>
            <w:vAlign w:val="center"/>
            <w:hideMark/>
          </w:tcPr>
          <w:p w14:paraId="0E6B40B3" w14:textId="77777777" w:rsidR="003046F9" w:rsidRPr="003046F9" w:rsidRDefault="003046F9" w:rsidP="003046F9">
            <w:r w:rsidRPr="003046F9">
              <w:t>Annual Break-Even Revenue</w:t>
            </w:r>
          </w:p>
        </w:tc>
        <w:tc>
          <w:tcPr>
            <w:tcW w:w="4095" w:type="dxa"/>
            <w:vAlign w:val="center"/>
            <w:hideMark/>
          </w:tcPr>
          <w:p w14:paraId="439DD7F6" w14:textId="77777777" w:rsidR="003046F9" w:rsidRPr="003046F9" w:rsidRDefault="003046F9" w:rsidP="003046F9">
            <w:pPr>
              <w:jc w:val="center"/>
            </w:pPr>
            <w:r w:rsidRPr="003046F9">
              <w:t xml:space="preserve">Approximately </w:t>
            </w:r>
            <w:r w:rsidRPr="003046F9">
              <w:rPr>
                <w:b/>
                <w:bCs/>
              </w:rPr>
              <w:t>$1.38 Million</w:t>
            </w:r>
          </w:p>
        </w:tc>
      </w:tr>
      <w:tr w:rsidR="003046F9" w:rsidRPr="003046F9" w14:paraId="000549FF" w14:textId="77777777" w:rsidTr="003046F9">
        <w:trPr>
          <w:tblCellSpacing w:w="15" w:type="dxa"/>
        </w:trPr>
        <w:tc>
          <w:tcPr>
            <w:tcW w:w="5170" w:type="dxa"/>
            <w:vAlign w:val="center"/>
            <w:hideMark/>
          </w:tcPr>
          <w:p w14:paraId="659805AE" w14:textId="77777777" w:rsidR="003046F9" w:rsidRPr="003046F9" w:rsidRDefault="003046F9" w:rsidP="003046F9">
            <w:r w:rsidRPr="003046F9">
              <w:t>Monthly Break-Even Revenue</w:t>
            </w:r>
          </w:p>
        </w:tc>
        <w:tc>
          <w:tcPr>
            <w:tcW w:w="4095" w:type="dxa"/>
            <w:vAlign w:val="center"/>
            <w:hideMark/>
          </w:tcPr>
          <w:p w14:paraId="141EE35E" w14:textId="77777777" w:rsidR="003046F9" w:rsidRPr="003046F9" w:rsidRDefault="003046F9" w:rsidP="003046F9">
            <w:pPr>
              <w:jc w:val="center"/>
            </w:pPr>
            <w:r w:rsidRPr="003046F9">
              <w:t xml:space="preserve">Approximately </w:t>
            </w:r>
            <w:r w:rsidRPr="003046F9">
              <w:rPr>
                <w:b/>
                <w:bCs/>
              </w:rPr>
              <w:t>$115,000</w:t>
            </w:r>
          </w:p>
        </w:tc>
      </w:tr>
      <w:tr w:rsidR="003046F9" w:rsidRPr="003046F9" w14:paraId="50E7B5EF" w14:textId="77777777" w:rsidTr="003046F9">
        <w:trPr>
          <w:tblCellSpacing w:w="15" w:type="dxa"/>
        </w:trPr>
        <w:tc>
          <w:tcPr>
            <w:tcW w:w="5170" w:type="dxa"/>
            <w:vAlign w:val="center"/>
            <w:hideMark/>
          </w:tcPr>
          <w:p w14:paraId="65F45BA1" w14:textId="77777777" w:rsidR="003046F9" w:rsidRPr="003046F9" w:rsidRDefault="003046F9" w:rsidP="003046F9">
            <w:r w:rsidRPr="003046F9">
              <w:t>Paying Active Clients at $25/Month</w:t>
            </w:r>
          </w:p>
        </w:tc>
        <w:tc>
          <w:tcPr>
            <w:tcW w:w="4095" w:type="dxa"/>
            <w:vAlign w:val="center"/>
            <w:hideMark/>
          </w:tcPr>
          <w:p w14:paraId="6A6C1ED5" w14:textId="77777777" w:rsidR="003046F9" w:rsidRPr="003046F9" w:rsidRDefault="003046F9" w:rsidP="003046F9">
            <w:pPr>
              <w:jc w:val="center"/>
            </w:pPr>
            <w:r w:rsidRPr="003046F9">
              <w:t xml:space="preserve">Approximately </w:t>
            </w:r>
            <w:r w:rsidRPr="003046F9">
              <w:rPr>
                <w:b/>
                <w:bCs/>
              </w:rPr>
              <w:t>4,600</w:t>
            </w:r>
          </w:p>
        </w:tc>
      </w:tr>
      <w:tr w:rsidR="003046F9" w:rsidRPr="003046F9" w14:paraId="7F4020B0" w14:textId="77777777" w:rsidTr="003046F9">
        <w:trPr>
          <w:tblCellSpacing w:w="15" w:type="dxa"/>
        </w:trPr>
        <w:tc>
          <w:tcPr>
            <w:tcW w:w="5170" w:type="dxa"/>
            <w:vAlign w:val="center"/>
            <w:hideMark/>
          </w:tcPr>
          <w:p w14:paraId="643B6285" w14:textId="77777777" w:rsidR="003046F9" w:rsidRPr="003046F9" w:rsidRDefault="003046F9" w:rsidP="003046F9">
            <w:r w:rsidRPr="003046F9">
              <w:t>Equivalent Providers at 260 Clients Each</w:t>
            </w:r>
          </w:p>
        </w:tc>
        <w:tc>
          <w:tcPr>
            <w:tcW w:w="4095" w:type="dxa"/>
            <w:vAlign w:val="center"/>
            <w:hideMark/>
          </w:tcPr>
          <w:p w14:paraId="553F7A35" w14:textId="77777777" w:rsidR="003046F9" w:rsidRPr="003046F9" w:rsidRDefault="003046F9" w:rsidP="003046F9">
            <w:pPr>
              <w:jc w:val="center"/>
            </w:pPr>
            <w:r w:rsidRPr="003046F9">
              <w:t xml:space="preserve">Approximately </w:t>
            </w:r>
            <w:r w:rsidRPr="003046F9">
              <w:rPr>
                <w:b/>
                <w:bCs/>
              </w:rPr>
              <w:t>18</w:t>
            </w:r>
          </w:p>
        </w:tc>
      </w:tr>
    </w:tbl>
    <w:p w14:paraId="54B3906D" w14:textId="77777777" w:rsidR="003046F9" w:rsidRDefault="003046F9" w:rsidP="00660410"/>
    <w:p w14:paraId="6532F927" w14:textId="79E3B9E2" w:rsidR="00660410" w:rsidRPr="004F0DCA" w:rsidRDefault="009E2E15" w:rsidP="004F0DCA">
      <w:pPr>
        <w:pStyle w:val="Heading2"/>
        <w:rPr>
          <w:caps/>
        </w:rPr>
      </w:pPr>
      <w:bookmarkStart w:id="129" w:name="_Toc236570135"/>
      <w:r w:rsidRPr="004F0DCA">
        <w:rPr>
          <w:caps/>
        </w:rPr>
        <w:t>10</w:t>
      </w:r>
      <w:r w:rsidR="00660410" w:rsidRPr="004F0DCA">
        <w:rPr>
          <w:caps/>
        </w:rPr>
        <w:t>. Financial Highlights</w:t>
      </w:r>
      <w:bookmarkEnd w:id="129"/>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5"/>
        <w:gridCol w:w="3960"/>
      </w:tblGrid>
      <w:tr w:rsidR="003046F9" w:rsidRPr="003046F9" w14:paraId="4E479143" w14:textId="77777777" w:rsidTr="003046F9">
        <w:trPr>
          <w:tblHeader/>
          <w:tblCellSpacing w:w="15" w:type="dxa"/>
        </w:trPr>
        <w:tc>
          <w:tcPr>
            <w:tcW w:w="5350" w:type="dxa"/>
            <w:shd w:val="clear" w:color="auto" w:fill="E8E8E8" w:themeFill="background2"/>
            <w:vAlign w:val="center"/>
            <w:hideMark/>
          </w:tcPr>
          <w:p w14:paraId="7EE70186" w14:textId="51EE2D5F" w:rsidR="003046F9" w:rsidRPr="003046F9" w:rsidRDefault="003046F9" w:rsidP="003046F9">
            <w:pPr>
              <w:jc w:val="center"/>
              <w:rPr>
                <w:b/>
                <w:bCs/>
                <w:caps/>
              </w:rPr>
            </w:pPr>
            <w:r w:rsidRPr="003046F9">
              <w:rPr>
                <w:b/>
                <w:bCs/>
              </w:rPr>
              <w:t>Metric</w:t>
            </w:r>
          </w:p>
        </w:tc>
        <w:tc>
          <w:tcPr>
            <w:tcW w:w="3915" w:type="dxa"/>
            <w:shd w:val="clear" w:color="auto" w:fill="E8E8E8" w:themeFill="background2"/>
            <w:vAlign w:val="center"/>
            <w:hideMark/>
          </w:tcPr>
          <w:p w14:paraId="7F32788C" w14:textId="7449CF11" w:rsidR="003046F9" w:rsidRPr="003046F9" w:rsidRDefault="003046F9" w:rsidP="003046F9">
            <w:pPr>
              <w:jc w:val="center"/>
              <w:rPr>
                <w:b/>
                <w:bCs/>
                <w:caps/>
              </w:rPr>
            </w:pPr>
            <w:r w:rsidRPr="003046F9">
              <w:rPr>
                <w:b/>
                <w:bCs/>
              </w:rPr>
              <w:t>Planning Value</w:t>
            </w:r>
          </w:p>
        </w:tc>
      </w:tr>
      <w:tr w:rsidR="003046F9" w:rsidRPr="003046F9" w14:paraId="5DC67FEF" w14:textId="77777777" w:rsidTr="003046F9">
        <w:trPr>
          <w:tblCellSpacing w:w="15" w:type="dxa"/>
        </w:trPr>
        <w:tc>
          <w:tcPr>
            <w:tcW w:w="5350" w:type="dxa"/>
            <w:vAlign w:val="center"/>
            <w:hideMark/>
          </w:tcPr>
          <w:p w14:paraId="2A9CA1AA" w14:textId="3C8DEE28" w:rsidR="003046F9" w:rsidRPr="003046F9" w:rsidRDefault="003046F9" w:rsidP="003046F9">
            <w:pPr>
              <w:rPr>
                <w:caps/>
              </w:rPr>
            </w:pPr>
            <w:r w:rsidRPr="003046F9">
              <w:t>Five-</w:t>
            </w:r>
            <w:r w:rsidR="00222DD8" w:rsidRPr="003046F9">
              <w:t>Year Annualized Subscription Revenue</w:t>
            </w:r>
          </w:p>
        </w:tc>
        <w:tc>
          <w:tcPr>
            <w:tcW w:w="3915" w:type="dxa"/>
            <w:vAlign w:val="center"/>
            <w:hideMark/>
          </w:tcPr>
          <w:p w14:paraId="55F2C6EE" w14:textId="71BB765E" w:rsidR="003046F9" w:rsidRPr="003046F9" w:rsidRDefault="00222DD8" w:rsidP="00222DD8">
            <w:pPr>
              <w:jc w:val="center"/>
              <w:rPr>
                <w:caps/>
              </w:rPr>
            </w:pPr>
            <w:r w:rsidRPr="003046F9">
              <w:t xml:space="preserve">Approximately </w:t>
            </w:r>
            <w:r w:rsidR="003046F9" w:rsidRPr="003046F9">
              <w:rPr>
                <w:b/>
                <w:bCs/>
              </w:rPr>
              <w:t>$30.9 million</w:t>
            </w:r>
          </w:p>
        </w:tc>
      </w:tr>
      <w:tr w:rsidR="003046F9" w:rsidRPr="003046F9" w14:paraId="5E11A402" w14:textId="77777777" w:rsidTr="003046F9">
        <w:trPr>
          <w:tblCellSpacing w:w="15" w:type="dxa"/>
        </w:trPr>
        <w:tc>
          <w:tcPr>
            <w:tcW w:w="5350" w:type="dxa"/>
            <w:vAlign w:val="center"/>
            <w:hideMark/>
          </w:tcPr>
          <w:p w14:paraId="2326EE1C" w14:textId="1BFCA46E" w:rsidR="003046F9" w:rsidRPr="003046F9" w:rsidRDefault="003046F9" w:rsidP="003046F9">
            <w:pPr>
              <w:rPr>
                <w:caps/>
              </w:rPr>
            </w:pPr>
            <w:r w:rsidRPr="003046F9">
              <w:t xml:space="preserve">2031 </w:t>
            </w:r>
            <w:r w:rsidR="00222DD8" w:rsidRPr="003046F9">
              <w:t>Annualized Subscription Revenue</w:t>
            </w:r>
          </w:p>
        </w:tc>
        <w:tc>
          <w:tcPr>
            <w:tcW w:w="3915" w:type="dxa"/>
            <w:vAlign w:val="center"/>
            <w:hideMark/>
          </w:tcPr>
          <w:p w14:paraId="27896C6F" w14:textId="4A202467" w:rsidR="003046F9" w:rsidRPr="003046F9" w:rsidRDefault="00222DD8" w:rsidP="00222DD8">
            <w:pPr>
              <w:jc w:val="center"/>
              <w:rPr>
                <w:caps/>
              </w:rPr>
            </w:pPr>
            <w:r w:rsidRPr="003046F9">
              <w:t xml:space="preserve">Approximately </w:t>
            </w:r>
            <w:r w:rsidR="003046F9" w:rsidRPr="003046F9">
              <w:rPr>
                <w:b/>
                <w:bCs/>
              </w:rPr>
              <w:t>$12.47 million</w:t>
            </w:r>
          </w:p>
        </w:tc>
      </w:tr>
      <w:tr w:rsidR="003046F9" w:rsidRPr="003046F9" w14:paraId="4FD45DE0" w14:textId="77777777" w:rsidTr="003046F9">
        <w:trPr>
          <w:tblCellSpacing w:w="15" w:type="dxa"/>
        </w:trPr>
        <w:tc>
          <w:tcPr>
            <w:tcW w:w="5350" w:type="dxa"/>
            <w:vAlign w:val="center"/>
            <w:hideMark/>
          </w:tcPr>
          <w:p w14:paraId="65CDB7B7" w14:textId="58714622" w:rsidR="003046F9" w:rsidRPr="003046F9" w:rsidRDefault="003046F9" w:rsidP="003046F9">
            <w:pPr>
              <w:rPr>
                <w:caps/>
              </w:rPr>
            </w:pPr>
            <w:r w:rsidRPr="003046F9">
              <w:t xml:space="preserve">Gross </w:t>
            </w:r>
            <w:r w:rsidR="00222DD8" w:rsidRPr="003046F9">
              <w:t>Margin Planning Target</w:t>
            </w:r>
          </w:p>
        </w:tc>
        <w:tc>
          <w:tcPr>
            <w:tcW w:w="3915" w:type="dxa"/>
            <w:vAlign w:val="center"/>
            <w:hideMark/>
          </w:tcPr>
          <w:p w14:paraId="200DE344" w14:textId="4811D13E" w:rsidR="003046F9" w:rsidRPr="003046F9" w:rsidRDefault="003046F9" w:rsidP="00222DD8">
            <w:pPr>
              <w:jc w:val="center"/>
              <w:rPr>
                <w:caps/>
              </w:rPr>
            </w:pPr>
            <w:r w:rsidRPr="003046F9">
              <w:t>80%</w:t>
            </w:r>
          </w:p>
        </w:tc>
      </w:tr>
      <w:tr w:rsidR="003046F9" w:rsidRPr="003046F9" w14:paraId="12343ACD" w14:textId="77777777" w:rsidTr="003046F9">
        <w:trPr>
          <w:tblCellSpacing w:w="15" w:type="dxa"/>
        </w:trPr>
        <w:tc>
          <w:tcPr>
            <w:tcW w:w="5350" w:type="dxa"/>
            <w:vAlign w:val="center"/>
            <w:hideMark/>
          </w:tcPr>
          <w:p w14:paraId="212240BB" w14:textId="75691541" w:rsidR="003046F9" w:rsidRPr="003046F9" w:rsidRDefault="003046F9" w:rsidP="003046F9">
            <w:pPr>
              <w:rPr>
                <w:caps/>
              </w:rPr>
            </w:pPr>
            <w:r w:rsidRPr="003046F9">
              <w:t xml:space="preserve">Projected </w:t>
            </w:r>
            <w:r w:rsidR="00222DD8" w:rsidRPr="003046F9">
              <w:t xml:space="preserve">EBITDA </w:t>
            </w:r>
            <w:r w:rsidRPr="003046F9">
              <w:t>(2031)</w:t>
            </w:r>
          </w:p>
        </w:tc>
        <w:tc>
          <w:tcPr>
            <w:tcW w:w="3915" w:type="dxa"/>
            <w:vAlign w:val="center"/>
            <w:hideMark/>
          </w:tcPr>
          <w:p w14:paraId="3A19FE0E" w14:textId="594B16F4" w:rsidR="003046F9" w:rsidRPr="003046F9" w:rsidRDefault="00222DD8" w:rsidP="00222DD8">
            <w:pPr>
              <w:jc w:val="center"/>
              <w:rPr>
                <w:caps/>
              </w:rPr>
            </w:pPr>
            <w:r w:rsidRPr="003046F9">
              <w:t xml:space="preserve">Approximately </w:t>
            </w:r>
            <w:r w:rsidR="003046F9" w:rsidRPr="003046F9">
              <w:rPr>
                <w:b/>
                <w:bCs/>
              </w:rPr>
              <w:t>$5.36 million</w:t>
            </w:r>
          </w:p>
        </w:tc>
      </w:tr>
      <w:tr w:rsidR="003046F9" w:rsidRPr="003046F9" w14:paraId="57765572" w14:textId="77777777" w:rsidTr="003046F9">
        <w:trPr>
          <w:tblCellSpacing w:w="15" w:type="dxa"/>
        </w:trPr>
        <w:tc>
          <w:tcPr>
            <w:tcW w:w="5350" w:type="dxa"/>
            <w:vAlign w:val="center"/>
            <w:hideMark/>
          </w:tcPr>
          <w:p w14:paraId="78C08A89" w14:textId="25CA2130" w:rsidR="003046F9" w:rsidRPr="003046F9" w:rsidRDefault="003046F9" w:rsidP="003046F9">
            <w:pPr>
              <w:rPr>
                <w:caps/>
              </w:rPr>
            </w:pPr>
            <w:r w:rsidRPr="003046F9">
              <w:t xml:space="preserve">Projected </w:t>
            </w:r>
            <w:r w:rsidR="00222DD8" w:rsidRPr="003046F9">
              <w:t xml:space="preserve">EBITDA Margin </w:t>
            </w:r>
            <w:r w:rsidRPr="003046F9">
              <w:t>(2031)</w:t>
            </w:r>
          </w:p>
        </w:tc>
        <w:tc>
          <w:tcPr>
            <w:tcW w:w="3915" w:type="dxa"/>
            <w:vAlign w:val="center"/>
            <w:hideMark/>
          </w:tcPr>
          <w:p w14:paraId="0D8F8F3A" w14:textId="3CBBF870" w:rsidR="003046F9" w:rsidRPr="003046F9" w:rsidRDefault="00222DD8" w:rsidP="00222DD8">
            <w:pPr>
              <w:jc w:val="center"/>
              <w:rPr>
                <w:caps/>
              </w:rPr>
            </w:pPr>
            <w:r w:rsidRPr="003046F9">
              <w:t xml:space="preserve">Approximately </w:t>
            </w:r>
            <w:r w:rsidR="003046F9" w:rsidRPr="003046F9">
              <w:rPr>
                <w:b/>
                <w:bCs/>
              </w:rPr>
              <w:t>43.0%</w:t>
            </w:r>
          </w:p>
        </w:tc>
      </w:tr>
      <w:tr w:rsidR="003046F9" w:rsidRPr="003046F9" w14:paraId="5BED8BBB" w14:textId="77777777" w:rsidTr="003046F9">
        <w:trPr>
          <w:tblCellSpacing w:w="15" w:type="dxa"/>
        </w:trPr>
        <w:tc>
          <w:tcPr>
            <w:tcW w:w="5350" w:type="dxa"/>
            <w:vAlign w:val="center"/>
            <w:hideMark/>
          </w:tcPr>
          <w:p w14:paraId="71B8EB26" w14:textId="6EFB8E71" w:rsidR="003046F9" w:rsidRPr="003046F9" w:rsidRDefault="003046F9" w:rsidP="003046F9">
            <w:pPr>
              <w:rPr>
                <w:caps/>
              </w:rPr>
            </w:pPr>
            <w:r w:rsidRPr="003046F9">
              <w:t xml:space="preserve">Customer </w:t>
            </w:r>
            <w:r w:rsidR="00222DD8" w:rsidRPr="003046F9">
              <w:t>Retention Target</w:t>
            </w:r>
          </w:p>
        </w:tc>
        <w:tc>
          <w:tcPr>
            <w:tcW w:w="3915" w:type="dxa"/>
            <w:vAlign w:val="center"/>
            <w:hideMark/>
          </w:tcPr>
          <w:p w14:paraId="5E2210DB" w14:textId="21A36356" w:rsidR="003046F9" w:rsidRPr="003046F9" w:rsidRDefault="003046F9" w:rsidP="00222DD8">
            <w:pPr>
              <w:jc w:val="center"/>
              <w:rPr>
                <w:caps/>
              </w:rPr>
            </w:pPr>
            <w:r w:rsidRPr="003046F9">
              <w:t>95% or higher</w:t>
            </w:r>
          </w:p>
        </w:tc>
      </w:tr>
      <w:tr w:rsidR="003046F9" w:rsidRPr="003046F9" w14:paraId="7646A0CB" w14:textId="77777777" w:rsidTr="003046F9">
        <w:trPr>
          <w:tblCellSpacing w:w="15" w:type="dxa"/>
        </w:trPr>
        <w:tc>
          <w:tcPr>
            <w:tcW w:w="5350" w:type="dxa"/>
            <w:vAlign w:val="center"/>
            <w:hideMark/>
          </w:tcPr>
          <w:p w14:paraId="43166D89" w14:textId="7EAE0F59" w:rsidR="003046F9" w:rsidRPr="003046F9" w:rsidRDefault="003046F9" w:rsidP="003046F9">
            <w:pPr>
              <w:rPr>
                <w:caps/>
              </w:rPr>
            </w:pPr>
            <w:r w:rsidRPr="003046F9">
              <w:lastRenderedPageBreak/>
              <w:t xml:space="preserve">Estimated </w:t>
            </w:r>
            <w:r w:rsidR="00222DD8" w:rsidRPr="003046F9">
              <w:t>Annual Break</w:t>
            </w:r>
            <w:r w:rsidRPr="003046F9">
              <w:t>-</w:t>
            </w:r>
            <w:r w:rsidR="00222DD8" w:rsidRPr="003046F9">
              <w:t>Even Revenue</w:t>
            </w:r>
          </w:p>
        </w:tc>
        <w:tc>
          <w:tcPr>
            <w:tcW w:w="3915" w:type="dxa"/>
            <w:vAlign w:val="center"/>
            <w:hideMark/>
          </w:tcPr>
          <w:p w14:paraId="4E74EA20" w14:textId="4DBF6087" w:rsidR="003046F9" w:rsidRPr="003046F9" w:rsidRDefault="00222DD8" w:rsidP="00222DD8">
            <w:pPr>
              <w:jc w:val="center"/>
              <w:rPr>
                <w:caps/>
              </w:rPr>
            </w:pPr>
            <w:r w:rsidRPr="003046F9">
              <w:t xml:space="preserve">Approximately </w:t>
            </w:r>
            <w:r w:rsidR="003046F9" w:rsidRPr="003046F9">
              <w:rPr>
                <w:b/>
                <w:bCs/>
              </w:rPr>
              <w:t>$1.38 million</w:t>
            </w:r>
          </w:p>
        </w:tc>
      </w:tr>
      <w:tr w:rsidR="003046F9" w:rsidRPr="003046F9" w14:paraId="4DF376C0" w14:textId="77777777" w:rsidTr="003046F9">
        <w:trPr>
          <w:tblCellSpacing w:w="15" w:type="dxa"/>
        </w:trPr>
        <w:tc>
          <w:tcPr>
            <w:tcW w:w="5350" w:type="dxa"/>
            <w:vAlign w:val="center"/>
            <w:hideMark/>
          </w:tcPr>
          <w:p w14:paraId="0E937D6A" w14:textId="48757DB5" w:rsidR="003046F9" w:rsidRPr="003046F9" w:rsidRDefault="003046F9" w:rsidP="003046F9">
            <w:pPr>
              <w:rPr>
                <w:caps/>
              </w:rPr>
            </w:pPr>
            <w:r w:rsidRPr="003046F9">
              <w:t xml:space="preserve">Estimated </w:t>
            </w:r>
            <w:r w:rsidR="00222DD8" w:rsidRPr="003046F9">
              <w:t>Break</w:t>
            </w:r>
            <w:r w:rsidRPr="003046F9">
              <w:t>-</w:t>
            </w:r>
            <w:r w:rsidR="00222DD8" w:rsidRPr="003046F9">
              <w:t>Even Active Clients</w:t>
            </w:r>
          </w:p>
        </w:tc>
        <w:tc>
          <w:tcPr>
            <w:tcW w:w="3915" w:type="dxa"/>
            <w:vAlign w:val="center"/>
            <w:hideMark/>
          </w:tcPr>
          <w:p w14:paraId="4B3F141D" w14:textId="52C6655C" w:rsidR="003046F9" w:rsidRPr="003046F9" w:rsidRDefault="00222DD8" w:rsidP="00222DD8">
            <w:pPr>
              <w:jc w:val="center"/>
              <w:rPr>
                <w:caps/>
              </w:rPr>
            </w:pPr>
            <w:r w:rsidRPr="003046F9">
              <w:t xml:space="preserve">Approximately </w:t>
            </w:r>
            <w:r w:rsidR="003046F9" w:rsidRPr="003046F9">
              <w:rPr>
                <w:b/>
                <w:bCs/>
              </w:rPr>
              <w:t>4,600</w:t>
            </w:r>
          </w:p>
        </w:tc>
      </w:tr>
    </w:tbl>
    <w:p w14:paraId="7565E12A" w14:textId="77777777" w:rsidR="003046F9" w:rsidRPr="003046F9" w:rsidRDefault="003046F9" w:rsidP="00660410">
      <w:pPr>
        <w:rPr>
          <w:caps/>
        </w:rPr>
      </w:pPr>
    </w:p>
    <w:p w14:paraId="07D2AAF6" w14:textId="0F8A071F" w:rsidR="009E1B1F" w:rsidRDefault="009E1B1F" w:rsidP="00660410"/>
    <w:p w14:paraId="3D3FDECB" w14:textId="77777777" w:rsidR="009E1B1F" w:rsidRDefault="009E1B1F">
      <w:r>
        <w:br w:type="page"/>
      </w:r>
    </w:p>
    <w:p w14:paraId="6566EE2B" w14:textId="77777777" w:rsidR="009E1B1F" w:rsidRPr="00051D35" w:rsidRDefault="009E1B1F" w:rsidP="00051D35">
      <w:pPr>
        <w:pStyle w:val="Heading1"/>
        <w:spacing w:before="0" w:after="0" w:line="240" w:lineRule="auto"/>
        <w:jc w:val="center"/>
        <w:rPr>
          <w:b/>
          <w:bCs/>
        </w:rPr>
      </w:pPr>
      <w:bookmarkStart w:id="130" w:name="_Toc236570136"/>
      <w:r w:rsidRPr="00051D35">
        <w:rPr>
          <w:b/>
          <w:bCs/>
        </w:rPr>
        <w:lastRenderedPageBreak/>
        <w:t>SECTION VII</w:t>
      </w:r>
      <w:bookmarkEnd w:id="130"/>
    </w:p>
    <w:p w14:paraId="38CBE188" w14:textId="77777777" w:rsidR="009E1B1F" w:rsidRPr="00051D35" w:rsidRDefault="009E1B1F" w:rsidP="00051D35">
      <w:pPr>
        <w:pStyle w:val="Heading1"/>
        <w:spacing w:before="0" w:after="0" w:line="240" w:lineRule="auto"/>
        <w:jc w:val="center"/>
        <w:rPr>
          <w:b/>
          <w:bCs/>
        </w:rPr>
      </w:pPr>
      <w:bookmarkStart w:id="131" w:name="_Toc236570137"/>
      <w:r w:rsidRPr="00051D35">
        <w:rPr>
          <w:b/>
          <w:bCs/>
        </w:rPr>
        <w:t>INVESTMENT OPPORTUNITY</w:t>
      </w:r>
      <w:bookmarkEnd w:id="131"/>
    </w:p>
    <w:p w14:paraId="4D68C3B0" w14:textId="77777777" w:rsidR="006F4332" w:rsidRPr="006F4332" w:rsidRDefault="006F4332" w:rsidP="006F4332">
      <w:pPr>
        <w:spacing w:after="0" w:line="240" w:lineRule="auto"/>
        <w:jc w:val="center"/>
        <w:rPr>
          <w:b/>
          <w:bCs/>
          <w:color w:val="124F1A" w:themeColor="accent3" w:themeShade="BF"/>
          <w:sz w:val="28"/>
          <w:szCs w:val="28"/>
        </w:rPr>
      </w:pPr>
    </w:p>
    <w:p w14:paraId="5E6699B9" w14:textId="2D51C819" w:rsidR="009E1B1F" w:rsidRPr="004F0DCA" w:rsidRDefault="009E2E15" w:rsidP="004F0DCA">
      <w:pPr>
        <w:pStyle w:val="Heading2"/>
        <w:rPr>
          <w:caps/>
        </w:rPr>
      </w:pPr>
      <w:bookmarkStart w:id="132" w:name="_Toc236570138"/>
      <w:r w:rsidRPr="004F0DCA">
        <w:rPr>
          <w:caps/>
        </w:rPr>
        <w:t>1</w:t>
      </w:r>
      <w:r w:rsidR="009E1B1F" w:rsidRPr="004F0DCA">
        <w:rPr>
          <w:caps/>
        </w:rPr>
        <w:t>. Investment Opportunity</w:t>
      </w:r>
      <w:bookmarkEnd w:id="132"/>
    </w:p>
    <w:p w14:paraId="212449B1" w14:textId="49879F66" w:rsidR="009E1B1F" w:rsidRPr="009E1B1F" w:rsidRDefault="009E2E15" w:rsidP="00EF0568">
      <w:pPr>
        <w:pStyle w:val="Heading3"/>
      </w:pPr>
      <w:bookmarkStart w:id="133" w:name="_Toc236570139"/>
      <w:r>
        <w:t xml:space="preserve">1.1 </w:t>
      </w:r>
      <w:r w:rsidR="009E1B1F" w:rsidRPr="009E1B1F">
        <w:t>Accelerating the Next Phase of Growth</w:t>
      </w:r>
      <w:bookmarkEnd w:id="133"/>
    </w:p>
    <w:p w14:paraId="5C8B8DAE" w14:textId="77777777" w:rsidR="00DC17F9" w:rsidRDefault="00DC17F9" w:rsidP="009E1B1F">
      <w:r w:rsidRPr="00DC17F9">
        <w:t>Following approximately 34 months of founder-funded product development, operational validation, and commercialization preparation, True Care System has established a production-ready healthcare SaaS platform with core Web, mobile, workforce, EVV, billing, reporting, security, and administrative capabilities.</w:t>
      </w:r>
    </w:p>
    <w:p w14:paraId="58FE7E80" w14:textId="77777777" w:rsidR="00DC17F9" w:rsidRDefault="00DC17F9" w:rsidP="009E1B1F">
      <w:r w:rsidRPr="00DC17F9">
        <w:t>The Company's next phase is focused on customer acquisition, implementation capacity, continued product enhancement, organizational development, strategic partnerships, and disciplined multi-state expansion.</w:t>
      </w:r>
    </w:p>
    <w:p w14:paraId="777439AA" w14:textId="77777777" w:rsidR="00DC17F9" w:rsidRPr="00DC17F9" w:rsidRDefault="00DC17F9" w:rsidP="00DC17F9">
      <w:r w:rsidRPr="00DC17F9">
        <w:t>To support this transition, True Care System is seeking strategic investment and long-term partnership from individuals or organizations that share the Company's objective of improving healthcare-provider operations through practical and responsible technology.</w:t>
      </w:r>
    </w:p>
    <w:p w14:paraId="40D532A2" w14:textId="77777777" w:rsidR="00DC17F9" w:rsidRPr="00DC17F9" w:rsidRDefault="00DC17F9" w:rsidP="00DC17F9">
      <w:r w:rsidRPr="00DC17F9">
        <w:t>The founders are particularly interested in partners who can contribute healthcare industry experience, provider relationships, technology capabilities, commercialization knowledge, implementation resources, enterprise sales experience, or multi-state operating expertise in addition to financial capital.</w:t>
      </w:r>
    </w:p>
    <w:p w14:paraId="7DB59669" w14:textId="77777777" w:rsidR="009E2E15" w:rsidRDefault="009E2E15" w:rsidP="009E1B1F">
      <w:pPr>
        <w:rPr>
          <w:b/>
          <w:bCs/>
        </w:rPr>
      </w:pPr>
    </w:p>
    <w:p w14:paraId="379A8FBF" w14:textId="5A0EC3EE" w:rsidR="00DC17F9" w:rsidRDefault="00DC17F9" w:rsidP="00EF0568">
      <w:pPr>
        <w:pStyle w:val="Heading3"/>
      </w:pPr>
      <w:bookmarkStart w:id="134" w:name="_Toc236570140"/>
      <w:r w:rsidRPr="00DC17F9">
        <w:t>1.2 Strategic Partnership Approach</w:t>
      </w:r>
      <w:bookmarkEnd w:id="134"/>
    </w:p>
    <w:p w14:paraId="44281FDE" w14:textId="77777777" w:rsidR="00DC17F9" w:rsidRPr="00DC17F9" w:rsidRDefault="00DC17F9" w:rsidP="00DC17F9">
      <w:r w:rsidRPr="00DC17F9">
        <w:t>True Care System is not seeking capital solely to complete an undeveloped software concept. The founders have already invested substantial professional time and direct expenses to establish the Company's core technology and prepare it for broader commercialization.</w:t>
      </w:r>
    </w:p>
    <w:p w14:paraId="525B65C2" w14:textId="77777777" w:rsidR="00DC17F9" w:rsidRPr="00DC17F9" w:rsidRDefault="00DC17F9" w:rsidP="00DC17F9">
      <w:r w:rsidRPr="00DC17F9">
        <w:t>The purpose of the proposed investment is to combine this existing foundation with the financial resources, experience, relationships, and capabilities required to accelerate customer adoption and expand into additional healthcare markets.</w:t>
      </w:r>
    </w:p>
    <w:p w14:paraId="175BAE2D" w14:textId="77777777" w:rsidR="00DC17F9" w:rsidRPr="00DC17F9" w:rsidRDefault="00DC17F9" w:rsidP="00DC17F9">
      <w:r w:rsidRPr="00DC17F9">
        <w:t xml:space="preserve">The founders' initial transaction framework contemplates making available up to </w:t>
      </w:r>
      <w:r w:rsidRPr="00DC17F9">
        <w:rPr>
          <w:b/>
          <w:bCs/>
        </w:rPr>
        <w:t>49% of the Company's ownership</w:t>
      </w:r>
      <w:r w:rsidRPr="00DC17F9">
        <w:t xml:space="preserve"> for a qualified investment and strategic partnership. This percentage is intended as a starting framework for discussion rather than a fixed or automatic offer.</w:t>
      </w:r>
    </w:p>
    <w:p w14:paraId="3335C100" w14:textId="77777777" w:rsidR="00DC17F9" w:rsidRPr="00DC17F9" w:rsidRDefault="00DC17F9" w:rsidP="00DC17F9">
      <w:r w:rsidRPr="00DC17F9">
        <w:lastRenderedPageBreak/>
        <w:t>The founders expect to remain actively involved in the Company's leadership, product direction, healthcare workflow development, and long-term strategy. Their objective is to establish a balanced ownership and governance structure that supports accountability, collaboration, and sustainable value creation.</w:t>
      </w:r>
    </w:p>
    <w:p w14:paraId="3039EFDF" w14:textId="77777777" w:rsidR="00DC17F9" w:rsidRPr="00DC17F9" w:rsidRDefault="00DC17F9" w:rsidP="00DC17F9">
      <w:r w:rsidRPr="00DC17F9">
        <w:t>Where a prospective partner can provide exceptional strategic value—such as established healthcare-provider networks, multi-state operating capabilities, advanced technology resources, enterprise commercialization infrastructure, or significant industry relationships—the founders are prepared to consider alternative ownership structures, including a position in which their combined ownership may be below 50%, when they reasonably believe that such a partnership offers a stronger long-term path for True Care System.</w:t>
      </w:r>
    </w:p>
    <w:p w14:paraId="301AE057" w14:textId="77777777" w:rsidR="00DC17F9" w:rsidRDefault="00DC17F9" w:rsidP="009E1B1F">
      <w:pPr>
        <w:rPr>
          <w:b/>
          <w:bCs/>
        </w:rPr>
      </w:pPr>
    </w:p>
    <w:p w14:paraId="4EE1E8A3" w14:textId="7863BB61" w:rsidR="009E1B1F" w:rsidRPr="009E1B1F" w:rsidRDefault="009E2E15" w:rsidP="00EF0568">
      <w:pPr>
        <w:pStyle w:val="Heading3"/>
      </w:pPr>
      <w:bookmarkStart w:id="135" w:name="_Toc236570141"/>
      <w:r>
        <w:t>1.</w:t>
      </w:r>
      <w:r w:rsidR="00DC17F9">
        <w:t>3</w:t>
      </w:r>
      <w:r>
        <w:t xml:space="preserve"> </w:t>
      </w:r>
      <w:r w:rsidR="009E1B1F" w:rsidRPr="009E1B1F">
        <w:t>Investment Objectives</w:t>
      </w:r>
      <w:bookmarkEnd w:id="135"/>
    </w:p>
    <w:p w14:paraId="6592ACBB" w14:textId="77777777" w:rsidR="00DC17F9" w:rsidRDefault="00DC17F9" w:rsidP="00DC17F9">
      <w:r w:rsidRPr="00DC17F9">
        <w:t>Capital and strategic resources contributed through the proposed partnership are expected to support the following priorities:</w:t>
      </w:r>
    </w:p>
    <w:p w14:paraId="4372EB51" w14:textId="77777777" w:rsidR="00DC17F9" w:rsidRPr="00DC17F9" w:rsidRDefault="00DC17F9">
      <w:pPr>
        <w:numPr>
          <w:ilvl w:val="0"/>
          <w:numId w:val="39"/>
        </w:numPr>
      </w:pPr>
      <w:r w:rsidRPr="00DC17F9">
        <w:t xml:space="preserve">Product development and security enhancement </w:t>
      </w:r>
    </w:p>
    <w:p w14:paraId="2ABA62C9" w14:textId="77777777" w:rsidR="00DC17F9" w:rsidRPr="00DC17F9" w:rsidRDefault="00DC17F9">
      <w:pPr>
        <w:numPr>
          <w:ilvl w:val="0"/>
          <w:numId w:val="39"/>
        </w:numPr>
      </w:pPr>
      <w:r w:rsidRPr="00DC17F9">
        <w:t xml:space="preserve">Sales and provider acquisition </w:t>
      </w:r>
    </w:p>
    <w:p w14:paraId="4B6C8320" w14:textId="77777777" w:rsidR="00DC17F9" w:rsidRPr="00DC17F9" w:rsidRDefault="00DC17F9">
      <w:pPr>
        <w:numPr>
          <w:ilvl w:val="0"/>
          <w:numId w:val="39"/>
        </w:numPr>
      </w:pPr>
      <w:r w:rsidRPr="00DC17F9">
        <w:t xml:space="preserve">Marketing and brand development </w:t>
      </w:r>
    </w:p>
    <w:p w14:paraId="1CEF2EC1" w14:textId="77777777" w:rsidR="00DC17F9" w:rsidRPr="00DC17F9" w:rsidRDefault="00DC17F9">
      <w:pPr>
        <w:numPr>
          <w:ilvl w:val="0"/>
          <w:numId w:val="39"/>
        </w:numPr>
      </w:pPr>
      <w:r w:rsidRPr="00DC17F9">
        <w:t xml:space="preserve">Customer onboarding and implementation </w:t>
      </w:r>
    </w:p>
    <w:p w14:paraId="1EE16A92" w14:textId="77777777" w:rsidR="00DC17F9" w:rsidRPr="00DC17F9" w:rsidRDefault="00DC17F9">
      <w:pPr>
        <w:numPr>
          <w:ilvl w:val="0"/>
          <w:numId w:val="39"/>
        </w:numPr>
      </w:pPr>
      <w:r w:rsidRPr="00DC17F9">
        <w:t xml:space="preserve">Customer success and technical support </w:t>
      </w:r>
    </w:p>
    <w:p w14:paraId="48C22F51" w14:textId="77777777" w:rsidR="00DC17F9" w:rsidRPr="00DC17F9" w:rsidRDefault="00DC17F9">
      <w:pPr>
        <w:numPr>
          <w:ilvl w:val="0"/>
          <w:numId w:val="39"/>
        </w:numPr>
      </w:pPr>
      <w:r w:rsidRPr="00DC17F9">
        <w:t xml:space="preserve">Cloud infrastructure and operational scalability </w:t>
      </w:r>
    </w:p>
    <w:p w14:paraId="5C9E0CD1" w14:textId="77777777" w:rsidR="00DC17F9" w:rsidRPr="00DC17F9" w:rsidRDefault="00DC17F9">
      <w:pPr>
        <w:numPr>
          <w:ilvl w:val="0"/>
          <w:numId w:val="39"/>
        </w:numPr>
      </w:pPr>
      <w:r w:rsidRPr="00DC17F9">
        <w:t xml:space="preserve">Multi-state regulatory and integration readiness </w:t>
      </w:r>
    </w:p>
    <w:p w14:paraId="365E9853" w14:textId="77777777" w:rsidR="00DC17F9" w:rsidRPr="00DC17F9" w:rsidRDefault="00DC17F9">
      <w:pPr>
        <w:numPr>
          <w:ilvl w:val="0"/>
          <w:numId w:val="39"/>
        </w:numPr>
      </w:pPr>
      <w:r w:rsidRPr="00DC17F9">
        <w:t>Working capital and organizational development</w:t>
      </w:r>
    </w:p>
    <w:p w14:paraId="6B5BBD65" w14:textId="77777777" w:rsidR="00DC17F9" w:rsidRDefault="00DC17F9" w:rsidP="009E1B1F"/>
    <w:p w14:paraId="65C33A14" w14:textId="47E22C28" w:rsidR="009E2E15" w:rsidRDefault="00315E5F" w:rsidP="009E1B1F">
      <w:r w:rsidRPr="00315E5F">
        <w:t>The Company's objective is to build recurring subscription revenue through disciplined customer acquisition, reliable implementation, responsive support, continued product development, and responsible financial management.</w:t>
      </w:r>
    </w:p>
    <w:p w14:paraId="44CD50A8" w14:textId="77777777" w:rsidR="00315E5F" w:rsidRDefault="00315E5F" w:rsidP="009E1B1F">
      <w:pPr>
        <w:rPr>
          <w:b/>
          <w:bCs/>
        </w:rPr>
      </w:pPr>
    </w:p>
    <w:p w14:paraId="77A3CDE0" w14:textId="77777777" w:rsidR="00315E5F" w:rsidRDefault="00315E5F" w:rsidP="009E1B1F">
      <w:pPr>
        <w:rPr>
          <w:b/>
          <w:bCs/>
        </w:rPr>
      </w:pPr>
    </w:p>
    <w:p w14:paraId="341B91DD" w14:textId="77777777" w:rsidR="00315E5F" w:rsidRDefault="00315E5F" w:rsidP="009E1B1F">
      <w:pPr>
        <w:rPr>
          <w:b/>
          <w:bCs/>
        </w:rPr>
      </w:pPr>
    </w:p>
    <w:p w14:paraId="51B06BEF" w14:textId="191D513B" w:rsidR="009E1B1F" w:rsidRPr="004F0DCA" w:rsidRDefault="009E2E15" w:rsidP="004F0DCA">
      <w:pPr>
        <w:pStyle w:val="Heading2"/>
        <w:rPr>
          <w:caps/>
        </w:rPr>
      </w:pPr>
      <w:bookmarkStart w:id="136" w:name="_Toc236570142"/>
      <w:r w:rsidRPr="004F0DCA">
        <w:rPr>
          <w:caps/>
        </w:rPr>
        <w:lastRenderedPageBreak/>
        <w:t>2</w:t>
      </w:r>
      <w:r w:rsidR="009E1B1F" w:rsidRPr="004F0DCA">
        <w:rPr>
          <w:caps/>
        </w:rPr>
        <w:t>. Use of Funds</w:t>
      </w:r>
      <w:bookmarkEnd w:id="136"/>
    </w:p>
    <w:p w14:paraId="229D059F" w14:textId="1E79FDFA" w:rsidR="00C13B94" w:rsidRDefault="00315E5F" w:rsidP="00EF0568">
      <w:pPr>
        <w:pStyle w:val="Heading3"/>
      </w:pPr>
      <w:bookmarkStart w:id="137" w:name="_Toc236570143"/>
      <w:r w:rsidRPr="00315E5F">
        <w:t>2.1</w:t>
      </w:r>
      <w:r>
        <w:t xml:space="preserve"> </w:t>
      </w:r>
      <w:r w:rsidR="00C13B94" w:rsidRPr="00C13B94">
        <w:t>Preliminary Allocation Framework</w:t>
      </w:r>
      <w:bookmarkEnd w:id="137"/>
    </w:p>
    <w:p w14:paraId="782996C6" w14:textId="4C3EDC7A" w:rsidR="009E1B1F" w:rsidRDefault="00315E5F" w:rsidP="009E1B1F">
      <w:r w:rsidRPr="00315E5F">
        <w:t>Management's preliminary allocation framework is presented below. Actual allocations will depend on the amount and form of investment, customer growth, implementation demand, strategic partner capabilities, market conditions, and the priorities jointly approved following the transaction.</w:t>
      </w:r>
    </w:p>
    <w:p w14:paraId="047C34E4" w14:textId="77777777" w:rsidR="00E1416C" w:rsidRDefault="00E1416C" w:rsidP="009E1B1F"/>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05"/>
        <w:gridCol w:w="3150"/>
      </w:tblGrid>
      <w:tr w:rsidR="00315E5F" w:rsidRPr="00315E5F" w14:paraId="371D4C04" w14:textId="77777777" w:rsidTr="00315E5F">
        <w:trPr>
          <w:tblHeader/>
          <w:tblCellSpacing w:w="15" w:type="dxa"/>
        </w:trPr>
        <w:tc>
          <w:tcPr>
            <w:tcW w:w="6160" w:type="dxa"/>
            <w:shd w:val="clear" w:color="auto" w:fill="E8E8E8" w:themeFill="background2"/>
            <w:vAlign w:val="center"/>
            <w:hideMark/>
          </w:tcPr>
          <w:p w14:paraId="5ADB3AF1" w14:textId="77777777" w:rsidR="00315E5F" w:rsidRPr="00315E5F" w:rsidRDefault="00315E5F" w:rsidP="00315E5F">
            <w:pPr>
              <w:jc w:val="center"/>
              <w:rPr>
                <w:b/>
                <w:bCs/>
              </w:rPr>
            </w:pPr>
            <w:r w:rsidRPr="00315E5F">
              <w:rPr>
                <w:b/>
                <w:bCs/>
              </w:rPr>
              <w:t>Category</w:t>
            </w:r>
          </w:p>
        </w:tc>
        <w:tc>
          <w:tcPr>
            <w:tcW w:w="3105" w:type="dxa"/>
            <w:shd w:val="clear" w:color="auto" w:fill="E8E8E8" w:themeFill="background2"/>
            <w:vAlign w:val="center"/>
            <w:hideMark/>
          </w:tcPr>
          <w:p w14:paraId="27710D70" w14:textId="77777777" w:rsidR="00315E5F" w:rsidRPr="00315E5F" w:rsidRDefault="00315E5F" w:rsidP="00315E5F">
            <w:pPr>
              <w:jc w:val="center"/>
              <w:rPr>
                <w:b/>
                <w:bCs/>
              </w:rPr>
            </w:pPr>
            <w:r w:rsidRPr="00315E5F">
              <w:rPr>
                <w:b/>
                <w:bCs/>
              </w:rPr>
              <w:t>Preliminary Allocation</w:t>
            </w:r>
          </w:p>
        </w:tc>
      </w:tr>
      <w:tr w:rsidR="00315E5F" w:rsidRPr="00315E5F" w14:paraId="72D1A369" w14:textId="77777777" w:rsidTr="00315E5F">
        <w:trPr>
          <w:tblCellSpacing w:w="15" w:type="dxa"/>
        </w:trPr>
        <w:tc>
          <w:tcPr>
            <w:tcW w:w="6160" w:type="dxa"/>
            <w:vAlign w:val="center"/>
            <w:hideMark/>
          </w:tcPr>
          <w:p w14:paraId="79FA167B" w14:textId="77777777" w:rsidR="00315E5F" w:rsidRPr="00315E5F" w:rsidRDefault="00315E5F" w:rsidP="00315E5F">
            <w:r w:rsidRPr="00315E5F">
              <w:t>Product, Engineering &amp; Security</w:t>
            </w:r>
          </w:p>
        </w:tc>
        <w:tc>
          <w:tcPr>
            <w:tcW w:w="3105" w:type="dxa"/>
            <w:vAlign w:val="center"/>
            <w:hideMark/>
          </w:tcPr>
          <w:p w14:paraId="0A3D7582" w14:textId="77777777" w:rsidR="00315E5F" w:rsidRPr="00315E5F" w:rsidRDefault="00315E5F" w:rsidP="00315E5F">
            <w:pPr>
              <w:jc w:val="right"/>
            </w:pPr>
            <w:r w:rsidRPr="00315E5F">
              <w:t>25%</w:t>
            </w:r>
          </w:p>
        </w:tc>
      </w:tr>
      <w:tr w:rsidR="00315E5F" w:rsidRPr="00315E5F" w14:paraId="0A08A8AF" w14:textId="77777777" w:rsidTr="00315E5F">
        <w:trPr>
          <w:tblCellSpacing w:w="15" w:type="dxa"/>
        </w:trPr>
        <w:tc>
          <w:tcPr>
            <w:tcW w:w="6160" w:type="dxa"/>
            <w:vAlign w:val="center"/>
            <w:hideMark/>
          </w:tcPr>
          <w:p w14:paraId="6F76F345" w14:textId="77777777" w:rsidR="00315E5F" w:rsidRPr="00315E5F" w:rsidRDefault="00315E5F" w:rsidP="00315E5F">
            <w:r w:rsidRPr="00315E5F">
              <w:t>Sales &amp; Provider Acquisition</w:t>
            </w:r>
          </w:p>
        </w:tc>
        <w:tc>
          <w:tcPr>
            <w:tcW w:w="3105" w:type="dxa"/>
            <w:vAlign w:val="center"/>
            <w:hideMark/>
          </w:tcPr>
          <w:p w14:paraId="415F8F49" w14:textId="77777777" w:rsidR="00315E5F" w:rsidRPr="00315E5F" w:rsidRDefault="00315E5F" w:rsidP="00315E5F">
            <w:pPr>
              <w:jc w:val="right"/>
            </w:pPr>
            <w:r w:rsidRPr="00315E5F">
              <w:t>20%</w:t>
            </w:r>
          </w:p>
        </w:tc>
      </w:tr>
      <w:tr w:rsidR="00315E5F" w:rsidRPr="00315E5F" w14:paraId="30D6566F" w14:textId="77777777" w:rsidTr="00315E5F">
        <w:trPr>
          <w:tblCellSpacing w:w="15" w:type="dxa"/>
        </w:trPr>
        <w:tc>
          <w:tcPr>
            <w:tcW w:w="6160" w:type="dxa"/>
            <w:vAlign w:val="center"/>
            <w:hideMark/>
          </w:tcPr>
          <w:p w14:paraId="093BE7CB" w14:textId="77777777" w:rsidR="00315E5F" w:rsidRPr="00315E5F" w:rsidRDefault="00315E5F" w:rsidP="00315E5F">
            <w:r w:rsidRPr="00315E5F">
              <w:t>Marketing &amp; Brand Development</w:t>
            </w:r>
          </w:p>
        </w:tc>
        <w:tc>
          <w:tcPr>
            <w:tcW w:w="3105" w:type="dxa"/>
            <w:vAlign w:val="center"/>
            <w:hideMark/>
          </w:tcPr>
          <w:p w14:paraId="5A37FC49" w14:textId="77777777" w:rsidR="00315E5F" w:rsidRPr="00315E5F" w:rsidRDefault="00315E5F" w:rsidP="00315E5F">
            <w:pPr>
              <w:jc w:val="right"/>
            </w:pPr>
            <w:r w:rsidRPr="00315E5F">
              <w:t>20%</w:t>
            </w:r>
          </w:p>
        </w:tc>
      </w:tr>
      <w:tr w:rsidR="00315E5F" w:rsidRPr="00315E5F" w14:paraId="3EF51B9A" w14:textId="77777777" w:rsidTr="00315E5F">
        <w:trPr>
          <w:tblCellSpacing w:w="15" w:type="dxa"/>
        </w:trPr>
        <w:tc>
          <w:tcPr>
            <w:tcW w:w="6160" w:type="dxa"/>
            <w:vAlign w:val="center"/>
            <w:hideMark/>
          </w:tcPr>
          <w:p w14:paraId="29BEB8F7" w14:textId="77777777" w:rsidR="00315E5F" w:rsidRPr="00315E5F" w:rsidRDefault="00315E5F" w:rsidP="00315E5F">
            <w:r w:rsidRPr="00315E5F">
              <w:t>Customer Implementation, Success &amp; Support</w:t>
            </w:r>
          </w:p>
        </w:tc>
        <w:tc>
          <w:tcPr>
            <w:tcW w:w="3105" w:type="dxa"/>
            <w:vAlign w:val="center"/>
            <w:hideMark/>
          </w:tcPr>
          <w:p w14:paraId="14CAB100" w14:textId="77777777" w:rsidR="00315E5F" w:rsidRPr="00315E5F" w:rsidRDefault="00315E5F" w:rsidP="00315E5F">
            <w:pPr>
              <w:jc w:val="right"/>
            </w:pPr>
            <w:r w:rsidRPr="00315E5F">
              <w:t>15%</w:t>
            </w:r>
          </w:p>
        </w:tc>
      </w:tr>
      <w:tr w:rsidR="00315E5F" w:rsidRPr="00315E5F" w14:paraId="3FCCF762" w14:textId="77777777" w:rsidTr="00315E5F">
        <w:trPr>
          <w:tblCellSpacing w:w="15" w:type="dxa"/>
        </w:trPr>
        <w:tc>
          <w:tcPr>
            <w:tcW w:w="6160" w:type="dxa"/>
            <w:vAlign w:val="center"/>
            <w:hideMark/>
          </w:tcPr>
          <w:p w14:paraId="5C30AB2D" w14:textId="77777777" w:rsidR="00315E5F" w:rsidRPr="00315E5F" w:rsidRDefault="00315E5F" w:rsidP="00315E5F">
            <w:r w:rsidRPr="00315E5F">
              <w:t>Cloud Infrastructure &amp; Operational Scalability</w:t>
            </w:r>
          </w:p>
        </w:tc>
        <w:tc>
          <w:tcPr>
            <w:tcW w:w="3105" w:type="dxa"/>
            <w:vAlign w:val="center"/>
            <w:hideMark/>
          </w:tcPr>
          <w:p w14:paraId="5223BB15" w14:textId="77777777" w:rsidR="00315E5F" w:rsidRPr="00315E5F" w:rsidRDefault="00315E5F" w:rsidP="00315E5F">
            <w:pPr>
              <w:jc w:val="right"/>
            </w:pPr>
            <w:r w:rsidRPr="00315E5F">
              <w:t>10%</w:t>
            </w:r>
          </w:p>
        </w:tc>
      </w:tr>
      <w:tr w:rsidR="00315E5F" w:rsidRPr="00315E5F" w14:paraId="64DCEC12" w14:textId="77777777" w:rsidTr="00315E5F">
        <w:trPr>
          <w:tblCellSpacing w:w="15" w:type="dxa"/>
        </w:trPr>
        <w:tc>
          <w:tcPr>
            <w:tcW w:w="6160" w:type="dxa"/>
            <w:vAlign w:val="center"/>
            <w:hideMark/>
          </w:tcPr>
          <w:p w14:paraId="353B53E0" w14:textId="77777777" w:rsidR="00315E5F" w:rsidRPr="00315E5F" w:rsidRDefault="00315E5F" w:rsidP="00315E5F">
            <w:r w:rsidRPr="00315E5F">
              <w:t>Working Capital &amp; Organizational Development</w:t>
            </w:r>
          </w:p>
        </w:tc>
        <w:tc>
          <w:tcPr>
            <w:tcW w:w="3105" w:type="dxa"/>
            <w:vAlign w:val="center"/>
            <w:hideMark/>
          </w:tcPr>
          <w:p w14:paraId="400D9A15" w14:textId="77777777" w:rsidR="00315E5F" w:rsidRPr="00315E5F" w:rsidRDefault="00315E5F" w:rsidP="00315E5F">
            <w:pPr>
              <w:jc w:val="right"/>
            </w:pPr>
            <w:r w:rsidRPr="00315E5F">
              <w:t>10%</w:t>
            </w:r>
          </w:p>
        </w:tc>
      </w:tr>
      <w:tr w:rsidR="00315E5F" w:rsidRPr="00315E5F" w14:paraId="23952459" w14:textId="77777777" w:rsidTr="00315E5F">
        <w:trPr>
          <w:tblCellSpacing w:w="15" w:type="dxa"/>
        </w:trPr>
        <w:tc>
          <w:tcPr>
            <w:tcW w:w="6160" w:type="dxa"/>
            <w:vAlign w:val="center"/>
            <w:hideMark/>
          </w:tcPr>
          <w:p w14:paraId="0A596395" w14:textId="77777777" w:rsidR="00315E5F" w:rsidRPr="00315E5F" w:rsidRDefault="00315E5F" w:rsidP="00315E5F">
            <w:r w:rsidRPr="00315E5F">
              <w:rPr>
                <w:b/>
                <w:bCs/>
              </w:rPr>
              <w:t>Total</w:t>
            </w:r>
          </w:p>
        </w:tc>
        <w:tc>
          <w:tcPr>
            <w:tcW w:w="3105" w:type="dxa"/>
            <w:vAlign w:val="center"/>
            <w:hideMark/>
          </w:tcPr>
          <w:p w14:paraId="224DF3F8" w14:textId="77777777" w:rsidR="00315E5F" w:rsidRPr="00315E5F" w:rsidRDefault="00315E5F" w:rsidP="00315E5F">
            <w:pPr>
              <w:jc w:val="right"/>
            </w:pPr>
            <w:r w:rsidRPr="00315E5F">
              <w:rPr>
                <w:b/>
                <w:bCs/>
              </w:rPr>
              <w:t>100%</w:t>
            </w:r>
          </w:p>
        </w:tc>
      </w:tr>
    </w:tbl>
    <w:p w14:paraId="60BA7AE5" w14:textId="77777777" w:rsidR="00315E5F" w:rsidRPr="009E1B1F" w:rsidRDefault="00315E5F" w:rsidP="009E1B1F"/>
    <w:p w14:paraId="494E6F36" w14:textId="434782BD" w:rsidR="009E2E15" w:rsidRDefault="00315E5F" w:rsidP="009E1B1F">
      <w:r w:rsidRPr="00315E5F">
        <w:t>This framework is intended to balance product quality, commercial growth, implementation capacity, customer support, infrastructure, and organizational stability. Management and future strategic partners may revise the allocation when a different use of resources is expected to produce stronger long-term results.</w:t>
      </w:r>
    </w:p>
    <w:p w14:paraId="72E2B160" w14:textId="77777777" w:rsidR="00C13B94" w:rsidRDefault="00C13B94" w:rsidP="009E1B1F"/>
    <w:p w14:paraId="0C7A33EA" w14:textId="3D33493A" w:rsidR="00315E5F" w:rsidRDefault="00315E5F" w:rsidP="00EF0568">
      <w:pPr>
        <w:pStyle w:val="Heading3"/>
      </w:pPr>
      <w:bookmarkStart w:id="138" w:name="_Toc236570144"/>
      <w:r w:rsidRPr="00315E5F">
        <w:t>2.</w:t>
      </w:r>
      <w:r>
        <w:t>2</w:t>
      </w:r>
      <w:r w:rsidRPr="00315E5F">
        <w:t xml:space="preserve"> Strategic Contributions Beyond Capital</w:t>
      </w:r>
      <w:bookmarkEnd w:id="138"/>
    </w:p>
    <w:p w14:paraId="0D4B36D7" w14:textId="0E352134" w:rsidR="00C13B94" w:rsidRDefault="00C13B94" w:rsidP="009E1B1F">
      <w:r w:rsidRPr="00C13B94">
        <w:t>In addition to financial investment, a strategic partner may contribute resources that reduce the Company's direct cash requirements or accelerate execution.</w:t>
      </w:r>
    </w:p>
    <w:p w14:paraId="6FCB0F3A" w14:textId="77777777" w:rsidR="00E1416C" w:rsidRDefault="00E1416C" w:rsidP="009E1B1F"/>
    <w:p w14:paraId="06FD9A04" w14:textId="77777777" w:rsidR="00E1416C" w:rsidRPr="00C13B94" w:rsidRDefault="00E1416C" w:rsidP="009E1B1F"/>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5"/>
        <w:gridCol w:w="5580"/>
      </w:tblGrid>
      <w:tr w:rsidR="00C13B94" w:rsidRPr="00C13B94" w14:paraId="507261E7" w14:textId="77777777" w:rsidTr="00C13B94">
        <w:trPr>
          <w:tblHeader/>
          <w:tblCellSpacing w:w="15" w:type="dxa"/>
        </w:trPr>
        <w:tc>
          <w:tcPr>
            <w:tcW w:w="3730" w:type="dxa"/>
            <w:shd w:val="clear" w:color="auto" w:fill="E8E8E8" w:themeFill="background2"/>
            <w:vAlign w:val="center"/>
            <w:hideMark/>
          </w:tcPr>
          <w:p w14:paraId="02CE8252" w14:textId="77777777" w:rsidR="00C13B94" w:rsidRPr="00C13B94" w:rsidRDefault="00C13B94" w:rsidP="00C13B94">
            <w:pPr>
              <w:jc w:val="center"/>
              <w:rPr>
                <w:b/>
                <w:bCs/>
              </w:rPr>
            </w:pPr>
            <w:r w:rsidRPr="00C13B94">
              <w:rPr>
                <w:b/>
                <w:bCs/>
              </w:rPr>
              <w:lastRenderedPageBreak/>
              <w:t>Potential Partner Contribution</w:t>
            </w:r>
          </w:p>
        </w:tc>
        <w:tc>
          <w:tcPr>
            <w:tcW w:w="5535" w:type="dxa"/>
            <w:shd w:val="clear" w:color="auto" w:fill="E8E8E8" w:themeFill="background2"/>
            <w:vAlign w:val="center"/>
            <w:hideMark/>
          </w:tcPr>
          <w:p w14:paraId="476A34A4" w14:textId="77777777" w:rsidR="00C13B94" w:rsidRPr="00C13B94" w:rsidRDefault="00C13B94" w:rsidP="00C13B94">
            <w:pPr>
              <w:jc w:val="center"/>
              <w:rPr>
                <w:b/>
                <w:bCs/>
              </w:rPr>
            </w:pPr>
            <w:r w:rsidRPr="00C13B94">
              <w:rPr>
                <w:b/>
                <w:bCs/>
              </w:rPr>
              <w:t>Expected Business Benefit</w:t>
            </w:r>
          </w:p>
        </w:tc>
      </w:tr>
      <w:tr w:rsidR="00C13B94" w:rsidRPr="00C13B94" w14:paraId="6B3B53BB" w14:textId="77777777" w:rsidTr="00C13B94">
        <w:trPr>
          <w:tblCellSpacing w:w="15" w:type="dxa"/>
        </w:trPr>
        <w:tc>
          <w:tcPr>
            <w:tcW w:w="3730" w:type="dxa"/>
            <w:vAlign w:val="center"/>
            <w:hideMark/>
          </w:tcPr>
          <w:p w14:paraId="4F22C218" w14:textId="77777777" w:rsidR="00C13B94" w:rsidRPr="00C13B94" w:rsidRDefault="00C13B94" w:rsidP="00C13B94">
            <w:r w:rsidRPr="00C13B94">
              <w:t>Healthcare Provider Network</w:t>
            </w:r>
          </w:p>
        </w:tc>
        <w:tc>
          <w:tcPr>
            <w:tcW w:w="5535" w:type="dxa"/>
            <w:vAlign w:val="center"/>
            <w:hideMark/>
          </w:tcPr>
          <w:p w14:paraId="037CF122" w14:textId="77777777" w:rsidR="00C13B94" w:rsidRPr="00C13B94" w:rsidRDefault="00C13B94" w:rsidP="00C13B94">
            <w:r w:rsidRPr="00C13B94">
              <w:t>Faster access to qualified prospective customers</w:t>
            </w:r>
          </w:p>
        </w:tc>
      </w:tr>
      <w:tr w:rsidR="00C13B94" w:rsidRPr="00C13B94" w14:paraId="123809B2" w14:textId="77777777" w:rsidTr="00C13B94">
        <w:trPr>
          <w:tblCellSpacing w:w="15" w:type="dxa"/>
        </w:trPr>
        <w:tc>
          <w:tcPr>
            <w:tcW w:w="3730" w:type="dxa"/>
            <w:vAlign w:val="center"/>
            <w:hideMark/>
          </w:tcPr>
          <w:p w14:paraId="5E08177B" w14:textId="77777777" w:rsidR="00C13B94" w:rsidRPr="00C13B94" w:rsidRDefault="00C13B94" w:rsidP="00C13B94">
            <w:r w:rsidRPr="00C13B94">
              <w:t>Sales and Distribution Infrastructure</w:t>
            </w:r>
          </w:p>
        </w:tc>
        <w:tc>
          <w:tcPr>
            <w:tcW w:w="5535" w:type="dxa"/>
            <w:vAlign w:val="center"/>
            <w:hideMark/>
          </w:tcPr>
          <w:p w14:paraId="7779AEE9" w14:textId="77777777" w:rsidR="00C13B94" w:rsidRPr="00C13B94" w:rsidRDefault="00C13B94" w:rsidP="00C13B94">
            <w:r w:rsidRPr="00C13B94">
              <w:t>Shorter commercialization cycle</w:t>
            </w:r>
          </w:p>
        </w:tc>
      </w:tr>
      <w:tr w:rsidR="00C13B94" w:rsidRPr="00C13B94" w14:paraId="2B3A6CF7" w14:textId="77777777" w:rsidTr="00C13B94">
        <w:trPr>
          <w:tblCellSpacing w:w="15" w:type="dxa"/>
        </w:trPr>
        <w:tc>
          <w:tcPr>
            <w:tcW w:w="3730" w:type="dxa"/>
            <w:vAlign w:val="center"/>
            <w:hideMark/>
          </w:tcPr>
          <w:p w14:paraId="0AD8BE9E" w14:textId="77777777" w:rsidR="00C13B94" w:rsidRPr="00C13B94" w:rsidRDefault="00C13B94" w:rsidP="00C13B94">
            <w:r w:rsidRPr="00C13B94">
              <w:t>Technology and Engineering Resources</w:t>
            </w:r>
          </w:p>
        </w:tc>
        <w:tc>
          <w:tcPr>
            <w:tcW w:w="5535" w:type="dxa"/>
            <w:vAlign w:val="center"/>
            <w:hideMark/>
          </w:tcPr>
          <w:p w14:paraId="38157BC8" w14:textId="77777777" w:rsidR="00C13B94" w:rsidRPr="00C13B94" w:rsidRDefault="00C13B94" w:rsidP="00C13B94">
            <w:r w:rsidRPr="00C13B94">
              <w:t>Faster product development, integration, and security enhancement</w:t>
            </w:r>
          </w:p>
        </w:tc>
      </w:tr>
      <w:tr w:rsidR="00C13B94" w:rsidRPr="00C13B94" w14:paraId="0B7C239A" w14:textId="77777777" w:rsidTr="00C13B94">
        <w:trPr>
          <w:tblCellSpacing w:w="15" w:type="dxa"/>
        </w:trPr>
        <w:tc>
          <w:tcPr>
            <w:tcW w:w="3730" w:type="dxa"/>
            <w:vAlign w:val="center"/>
            <w:hideMark/>
          </w:tcPr>
          <w:p w14:paraId="7B731A3E" w14:textId="77777777" w:rsidR="00C13B94" w:rsidRPr="00C13B94" w:rsidRDefault="00C13B94" w:rsidP="00C13B94">
            <w:r w:rsidRPr="00C13B94">
              <w:t>Implementation Personnel</w:t>
            </w:r>
          </w:p>
        </w:tc>
        <w:tc>
          <w:tcPr>
            <w:tcW w:w="5535" w:type="dxa"/>
            <w:vAlign w:val="center"/>
            <w:hideMark/>
          </w:tcPr>
          <w:p w14:paraId="09C2A68D" w14:textId="77777777" w:rsidR="00C13B94" w:rsidRPr="00C13B94" w:rsidRDefault="00C13B94" w:rsidP="00C13B94">
            <w:r w:rsidRPr="00C13B94">
              <w:t>Greater onboarding and customer-support capacity</w:t>
            </w:r>
          </w:p>
        </w:tc>
      </w:tr>
      <w:tr w:rsidR="00C13B94" w:rsidRPr="00C13B94" w14:paraId="2FD28388" w14:textId="77777777" w:rsidTr="00C13B94">
        <w:trPr>
          <w:tblCellSpacing w:w="15" w:type="dxa"/>
        </w:trPr>
        <w:tc>
          <w:tcPr>
            <w:tcW w:w="3730" w:type="dxa"/>
            <w:vAlign w:val="center"/>
            <w:hideMark/>
          </w:tcPr>
          <w:p w14:paraId="346E7D26" w14:textId="77777777" w:rsidR="00C13B94" w:rsidRPr="00C13B94" w:rsidRDefault="00C13B94" w:rsidP="00C13B94">
            <w:r w:rsidRPr="00C13B94">
              <w:t>Multi-State Operating Experience</w:t>
            </w:r>
          </w:p>
        </w:tc>
        <w:tc>
          <w:tcPr>
            <w:tcW w:w="5535" w:type="dxa"/>
            <w:vAlign w:val="center"/>
            <w:hideMark/>
          </w:tcPr>
          <w:p w14:paraId="0DC3E91C" w14:textId="77777777" w:rsidR="00C13B94" w:rsidRPr="00C13B94" w:rsidRDefault="00C13B94" w:rsidP="00C13B94">
            <w:r w:rsidRPr="00C13B94">
              <w:t>Better preparation for state-specific requirements</w:t>
            </w:r>
          </w:p>
        </w:tc>
      </w:tr>
      <w:tr w:rsidR="00C13B94" w:rsidRPr="00C13B94" w14:paraId="171BDD95" w14:textId="77777777" w:rsidTr="00C13B94">
        <w:trPr>
          <w:tblCellSpacing w:w="15" w:type="dxa"/>
        </w:trPr>
        <w:tc>
          <w:tcPr>
            <w:tcW w:w="3730" w:type="dxa"/>
            <w:vAlign w:val="center"/>
            <w:hideMark/>
          </w:tcPr>
          <w:p w14:paraId="3A0CC043" w14:textId="77777777" w:rsidR="00C13B94" w:rsidRPr="00C13B94" w:rsidRDefault="00C13B94" w:rsidP="00C13B94">
            <w:r w:rsidRPr="00C13B94">
              <w:t>Industry and Association Relationships</w:t>
            </w:r>
          </w:p>
        </w:tc>
        <w:tc>
          <w:tcPr>
            <w:tcW w:w="5535" w:type="dxa"/>
            <w:vAlign w:val="center"/>
            <w:hideMark/>
          </w:tcPr>
          <w:p w14:paraId="1638AB9A" w14:textId="77777777" w:rsidR="00C13B94" w:rsidRPr="00C13B94" w:rsidRDefault="00C13B94" w:rsidP="00C13B94">
            <w:r w:rsidRPr="00C13B94">
              <w:t>Increased visibility, referrals, and partnership opportunities</w:t>
            </w:r>
          </w:p>
        </w:tc>
      </w:tr>
      <w:tr w:rsidR="00C13B94" w:rsidRPr="00C13B94" w14:paraId="0B9423C9" w14:textId="77777777" w:rsidTr="00C13B94">
        <w:trPr>
          <w:tblCellSpacing w:w="15" w:type="dxa"/>
        </w:trPr>
        <w:tc>
          <w:tcPr>
            <w:tcW w:w="3730" w:type="dxa"/>
            <w:vAlign w:val="center"/>
            <w:hideMark/>
          </w:tcPr>
          <w:p w14:paraId="23105E2B" w14:textId="77777777" w:rsidR="00C13B94" w:rsidRPr="00C13B94" w:rsidRDefault="00C13B94" w:rsidP="00C13B94">
            <w:r w:rsidRPr="00C13B94">
              <w:t>Governance and Financial Experience</w:t>
            </w:r>
          </w:p>
        </w:tc>
        <w:tc>
          <w:tcPr>
            <w:tcW w:w="5535" w:type="dxa"/>
            <w:vAlign w:val="center"/>
            <w:hideMark/>
          </w:tcPr>
          <w:p w14:paraId="45F96493" w14:textId="77777777" w:rsidR="00C13B94" w:rsidRPr="00C13B94" w:rsidRDefault="00C13B94" w:rsidP="00C13B94">
            <w:r w:rsidRPr="00C13B94">
              <w:t>Stronger planning, controls, and organizational accountability</w:t>
            </w:r>
          </w:p>
        </w:tc>
      </w:tr>
    </w:tbl>
    <w:p w14:paraId="06A803CF" w14:textId="77777777" w:rsidR="00315E5F" w:rsidRPr="00E1416C" w:rsidRDefault="00315E5F" w:rsidP="009E1B1F">
      <w:pPr>
        <w:rPr>
          <w:sz w:val="4"/>
          <w:szCs w:val="4"/>
        </w:rPr>
      </w:pPr>
    </w:p>
    <w:p w14:paraId="7AF25511" w14:textId="0F3B6301" w:rsidR="00315E5F" w:rsidRPr="00C13B94" w:rsidRDefault="00C13B94" w:rsidP="009E1B1F">
      <w:r w:rsidRPr="00C13B94">
        <w:t>Such non-cash contributions will be evaluated as part of the overall strategic value of a proposed partnership and may influence the final investment, ownership, and governance structure.</w:t>
      </w:r>
    </w:p>
    <w:p w14:paraId="16E01E68" w14:textId="77777777" w:rsidR="00315E5F" w:rsidRPr="00E1416C" w:rsidRDefault="00315E5F" w:rsidP="009E1B1F">
      <w:pPr>
        <w:rPr>
          <w:b/>
          <w:bCs/>
          <w:sz w:val="8"/>
          <w:szCs w:val="8"/>
        </w:rPr>
      </w:pPr>
    </w:p>
    <w:p w14:paraId="6B6BDEEA" w14:textId="55A06752" w:rsidR="009E1B1F" w:rsidRPr="004F0DCA" w:rsidRDefault="009E2E15" w:rsidP="004F0DCA">
      <w:pPr>
        <w:pStyle w:val="Heading2"/>
        <w:rPr>
          <w:caps/>
        </w:rPr>
      </w:pPr>
      <w:bookmarkStart w:id="139" w:name="_Toc236570145"/>
      <w:r w:rsidRPr="004F0DCA">
        <w:rPr>
          <w:caps/>
        </w:rPr>
        <w:t>3</w:t>
      </w:r>
      <w:r w:rsidR="009E1B1F" w:rsidRPr="004F0DCA">
        <w:rPr>
          <w:caps/>
        </w:rPr>
        <w:t>. Expected Business Milestones</w:t>
      </w:r>
      <w:bookmarkEnd w:id="139"/>
    </w:p>
    <w:p w14:paraId="2453AFF2" w14:textId="77777777" w:rsidR="009E1B1F" w:rsidRDefault="009E1B1F" w:rsidP="009E1B1F">
      <w:r w:rsidRPr="009E1B1F">
        <w:t>The Company has established the following strategic milestones for the next five years.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7920"/>
      </w:tblGrid>
      <w:tr w:rsidR="00C13B94" w:rsidRPr="00C13B94" w14:paraId="4971868D" w14:textId="77777777" w:rsidTr="00C13B94">
        <w:trPr>
          <w:tblHeader/>
          <w:tblCellSpacing w:w="15" w:type="dxa"/>
        </w:trPr>
        <w:tc>
          <w:tcPr>
            <w:tcW w:w="1390" w:type="dxa"/>
            <w:shd w:val="clear" w:color="auto" w:fill="E8E8E8" w:themeFill="background2"/>
            <w:vAlign w:val="center"/>
            <w:hideMark/>
          </w:tcPr>
          <w:p w14:paraId="70FE2E7A" w14:textId="77777777" w:rsidR="00C13B94" w:rsidRPr="00C13B94" w:rsidRDefault="00C13B94" w:rsidP="00C13B94">
            <w:pPr>
              <w:jc w:val="center"/>
              <w:rPr>
                <w:b/>
                <w:bCs/>
              </w:rPr>
            </w:pPr>
            <w:r w:rsidRPr="00C13B94">
              <w:rPr>
                <w:b/>
                <w:bCs/>
              </w:rPr>
              <w:t>Year</w:t>
            </w:r>
          </w:p>
        </w:tc>
        <w:tc>
          <w:tcPr>
            <w:tcW w:w="7875" w:type="dxa"/>
            <w:shd w:val="clear" w:color="auto" w:fill="E8E8E8" w:themeFill="background2"/>
            <w:vAlign w:val="center"/>
            <w:hideMark/>
          </w:tcPr>
          <w:p w14:paraId="6249EF63" w14:textId="77777777" w:rsidR="00C13B94" w:rsidRPr="00C13B94" w:rsidRDefault="00C13B94" w:rsidP="00C13B94">
            <w:pPr>
              <w:jc w:val="center"/>
              <w:rPr>
                <w:b/>
                <w:bCs/>
              </w:rPr>
            </w:pPr>
            <w:r w:rsidRPr="00C13B94">
              <w:rPr>
                <w:b/>
                <w:bCs/>
              </w:rPr>
              <w:t>Planning Milestone</w:t>
            </w:r>
          </w:p>
        </w:tc>
      </w:tr>
      <w:tr w:rsidR="00C13B94" w:rsidRPr="00C13B94" w14:paraId="104763C4" w14:textId="77777777" w:rsidTr="00C13B94">
        <w:trPr>
          <w:tblCellSpacing w:w="15" w:type="dxa"/>
        </w:trPr>
        <w:tc>
          <w:tcPr>
            <w:tcW w:w="1390" w:type="dxa"/>
            <w:vAlign w:val="center"/>
            <w:hideMark/>
          </w:tcPr>
          <w:p w14:paraId="2343A40B" w14:textId="77777777" w:rsidR="00C13B94" w:rsidRPr="00C13B94" w:rsidRDefault="00C13B94" w:rsidP="00C13B94">
            <w:pPr>
              <w:jc w:val="center"/>
            </w:pPr>
            <w:r w:rsidRPr="00C13B94">
              <w:t>2027</w:t>
            </w:r>
          </w:p>
        </w:tc>
        <w:tc>
          <w:tcPr>
            <w:tcW w:w="7875" w:type="dxa"/>
            <w:vAlign w:val="center"/>
            <w:hideMark/>
          </w:tcPr>
          <w:p w14:paraId="74F90525" w14:textId="77777777" w:rsidR="00C13B94" w:rsidRPr="00C13B94" w:rsidRDefault="00C13B94" w:rsidP="00C13B94">
            <w:r w:rsidRPr="00C13B94">
              <w:t>Establish initial Pennsylvania provider base; refine onboarding, support, pricing, and customer implementation</w:t>
            </w:r>
          </w:p>
        </w:tc>
      </w:tr>
      <w:tr w:rsidR="00C13B94" w:rsidRPr="00C13B94" w14:paraId="15D089DF" w14:textId="77777777" w:rsidTr="00C13B94">
        <w:trPr>
          <w:tblCellSpacing w:w="15" w:type="dxa"/>
        </w:trPr>
        <w:tc>
          <w:tcPr>
            <w:tcW w:w="1390" w:type="dxa"/>
            <w:vAlign w:val="center"/>
            <w:hideMark/>
          </w:tcPr>
          <w:p w14:paraId="1DCB0B7B" w14:textId="77777777" w:rsidR="00C13B94" w:rsidRPr="00C13B94" w:rsidRDefault="00C13B94" w:rsidP="00C13B94">
            <w:pPr>
              <w:jc w:val="center"/>
            </w:pPr>
            <w:r w:rsidRPr="00C13B94">
              <w:t>2028</w:t>
            </w:r>
          </w:p>
        </w:tc>
        <w:tc>
          <w:tcPr>
            <w:tcW w:w="7875" w:type="dxa"/>
            <w:vAlign w:val="center"/>
            <w:hideMark/>
          </w:tcPr>
          <w:p w14:paraId="118426C8" w14:textId="77777777" w:rsidR="00C13B94" w:rsidRPr="00C13B94" w:rsidRDefault="00C13B94" w:rsidP="00C13B94">
            <w:r w:rsidRPr="00C13B94">
              <w:t>Begin selected multi-state expansion based on demand, regulatory readiness, and partner capabilities</w:t>
            </w:r>
          </w:p>
        </w:tc>
      </w:tr>
      <w:tr w:rsidR="00C13B94" w:rsidRPr="00C13B94" w14:paraId="1949F8EC" w14:textId="77777777" w:rsidTr="00C13B94">
        <w:trPr>
          <w:tblCellSpacing w:w="15" w:type="dxa"/>
        </w:trPr>
        <w:tc>
          <w:tcPr>
            <w:tcW w:w="1390" w:type="dxa"/>
            <w:vAlign w:val="center"/>
            <w:hideMark/>
          </w:tcPr>
          <w:p w14:paraId="7C45E0DD" w14:textId="77777777" w:rsidR="00C13B94" w:rsidRPr="00C13B94" w:rsidRDefault="00C13B94" w:rsidP="00C13B94">
            <w:pPr>
              <w:jc w:val="center"/>
            </w:pPr>
            <w:r w:rsidRPr="00C13B94">
              <w:t>2029</w:t>
            </w:r>
          </w:p>
        </w:tc>
        <w:tc>
          <w:tcPr>
            <w:tcW w:w="7875" w:type="dxa"/>
            <w:vAlign w:val="center"/>
            <w:hideMark/>
          </w:tcPr>
          <w:p w14:paraId="1FD0689C" w14:textId="77777777" w:rsidR="00C13B94" w:rsidRPr="00C13B94" w:rsidRDefault="00C13B94" w:rsidP="00C13B94">
            <w:r w:rsidRPr="00C13B94">
              <w:t>Develop broader provider, referral, channel, and strategic partner relationships</w:t>
            </w:r>
          </w:p>
        </w:tc>
      </w:tr>
      <w:tr w:rsidR="00C13B94" w:rsidRPr="00C13B94" w14:paraId="36668635" w14:textId="77777777" w:rsidTr="00C13B94">
        <w:trPr>
          <w:tblCellSpacing w:w="15" w:type="dxa"/>
        </w:trPr>
        <w:tc>
          <w:tcPr>
            <w:tcW w:w="1390" w:type="dxa"/>
            <w:vAlign w:val="center"/>
            <w:hideMark/>
          </w:tcPr>
          <w:p w14:paraId="45DF3DD1" w14:textId="77777777" w:rsidR="00C13B94" w:rsidRPr="00C13B94" w:rsidRDefault="00C13B94" w:rsidP="00C13B94">
            <w:pPr>
              <w:jc w:val="center"/>
            </w:pPr>
            <w:r w:rsidRPr="00C13B94">
              <w:lastRenderedPageBreak/>
              <w:t>2030</w:t>
            </w:r>
          </w:p>
        </w:tc>
        <w:tc>
          <w:tcPr>
            <w:tcW w:w="7875" w:type="dxa"/>
            <w:vAlign w:val="center"/>
            <w:hideMark/>
          </w:tcPr>
          <w:p w14:paraId="20534ABA" w14:textId="77777777" w:rsidR="00C13B94" w:rsidRPr="00C13B94" w:rsidRDefault="00C13B94" w:rsidP="00C13B94">
            <w:r w:rsidRPr="00C13B94">
              <w:t>Expand recurring subscription revenue and strengthen implementation and customer-support capacity</w:t>
            </w:r>
          </w:p>
        </w:tc>
      </w:tr>
      <w:tr w:rsidR="00C13B94" w:rsidRPr="00C13B94" w14:paraId="6DC6A344" w14:textId="77777777" w:rsidTr="00C13B94">
        <w:trPr>
          <w:tblCellSpacing w:w="15" w:type="dxa"/>
        </w:trPr>
        <w:tc>
          <w:tcPr>
            <w:tcW w:w="1390" w:type="dxa"/>
            <w:vAlign w:val="center"/>
            <w:hideMark/>
          </w:tcPr>
          <w:p w14:paraId="1637616B" w14:textId="77777777" w:rsidR="00C13B94" w:rsidRPr="00C13B94" w:rsidRDefault="00C13B94" w:rsidP="00C13B94">
            <w:pPr>
              <w:jc w:val="center"/>
            </w:pPr>
            <w:r w:rsidRPr="00C13B94">
              <w:t>2031</w:t>
            </w:r>
          </w:p>
        </w:tc>
        <w:tc>
          <w:tcPr>
            <w:tcW w:w="7875" w:type="dxa"/>
            <w:vAlign w:val="center"/>
            <w:hideMark/>
          </w:tcPr>
          <w:p w14:paraId="65A10841" w14:textId="77777777" w:rsidR="00C13B94" w:rsidRPr="00C13B94" w:rsidRDefault="00C13B94" w:rsidP="00C13B94">
            <w:r w:rsidRPr="00C13B94">
              <w:t>Operate as a broader multi-state healthcare SaaS platform with a path toward sustained profitability</w:t>
            </w:r>
          </w:p>
        </w:tc>
      </w:tr>
    </w:tbl>
    <w:p w14:paraId="331977CA" w14:textId="77777777" w:rsidR="00C13B94" w:rsidRPr="00E1416C" w:rsidRDefault="00C13B94" w:rsidP="009E1B1F">
      <w:pPr>
        <w:rPr>
          <w:sz w:val="12"/>
          <w:szCs w:val="12"/>
        </w:rPr>
      </w:pPr>
    </w:p>
    <w:p w14:paraId="391C1EA3" w14:textId="33D2A53A" w:rsidR="009E2E15" w:rsidRDefault="00C13B94" w:rsidP="009E1B1F">
      <w:r w:rsidRPr="00C13B94">
        <w:t>These milestones are management planning objectives rather than guaranteed outcomes. Timing and execution may be adjusted based on customer demand, available capital, regulatory requirements, product readiness, implementation capacity, strategic partner contributions, and competitive conditions.</w:t>
      </w:r>
    </w:p>
    <w:p w14:paraId="14081BD5" w14:textId="77777777" w:rsidR="00C13B94" w:rsidRPr="003848AE" w:rsidRDefault="00C13B94" w:rsidP="004F0DCA">
      <w:pPr>
        <w:pStyle w:val="Heading2"/>
        <w:rPr>
          <w:sz w:val="10"/>
          <w:szCs w:val="10"/>
        </w:rPr>
      </w:pPr>
    </w:p>
    <w:p w14:paraId="33375B26" w14:textId="01919B56" w:rsidR="009E1B1F" w:rsidRPr="009E1B1F" w:rsidRDefault="009E1B1F" w:rsidP="004F0DCA">
      <w:pPr>
        <w:pStyle w:val="Heading2"/>
      </w:pPr>
      <w:bookmarkStart w:id="140" w:name="_Toc236570146"/>
      <w:r w:rsidRPr="009E1B1F">
        <w:t xml:space="preserve">4. </w:t>
      </w:r>
      <w:r w:rsidR="00202717" w:rsidRPr="00202717">
        <w:rPr>
          <w:caps/>
        </w:rPr>
        <w:t>RISK MANAGEMENT</w:t>
      </w:r>
      <w:bookmarkEnd w:id="140"/>
    </w:p>
    <w:p w14:paraId="5B506472" w14:textId="1A178CD3" w:rsidR="00222363" w:rsidRDefault="00202717" w:rsidP="009E1B1F">
      <w:r w:rsidRPr="00202717">
        <w:t>As True Care System continues to grow, management recognizes that every expanding healthcare technology company faces operational, commercial, regulatory, and market risks. The Company is committed to proactively identifying, monitoring, and managing these risks through sound operational practices, continuous product improvement, cybersecurity, financial discipline, and effective corporate governance.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8"/>
        <w:gridCol w:w="6892"/>
      </w:tblGrid>
      <w:tr w:rsidR="00222363" w:rsidRPr="00222363" w14:paraId="008270B5" w14:textId="77777777" w:rsidTr="00202717">
        <w:trPr>
          <w:tblHeader/>
          <w:tblCellSpacing w:w="15" w:type="dxa"/>
        </w:trPr>
        <w:tc>
          <w:tcPr>
            <w:tcW w:w="0" w:type="auto"/>
            <w:shd w:val="clear" w:color="auto" w:fill="E8E8E8" w:themeFill="background2"/>
            <w:vAlign w:val="center"/>
            <w:hideMark/>
          </w:tcPr>
          <w:p w14:paraId="6630F2FF" w14:textId="77777777" w:rsidR="00222363" w:rsidRPr="00222363" w:rsidRDefault="00222363" w:rsidP="00202717">
            <w:pPr>
              <w:jc w:val="center"/>
              <w:rPr>
                <w:b/>
                <w:bCs/>
              </w:rPr>
            </w:pPr>
            <w:r w:rsidRPr="00222363">
              <w:rPr>
                <w:b/>
                <w:bCs/>
              </w:rPr>
              <w:t>Risk Area</w:t>
            </w:r>
          </w:p>
        </w:tc>
        <w:tc>
          <w:tcPr>
            <w:tcW w:w="0" w:type="auto"/>
            <w:shd w:val="clear" w:color="auto" w:fill="E8E8E8" w:themeFill="background2"/>
            <w:vAlign w:val="center"/>
            <w:hideMark/>
          </w:tcPr>
          <w:p w14:paraId="7EE70A48" w14:textId="15BBDB7B" w:rsidR="00222363" w:rsidRPr="00222363" w:rsidRDefault="00202717" w:rsidP="00202717">
            <w:pPr>
              <w:jc w:val="center"/>
              <w:rPr>
                <w:b/>
                <w:bCs/>
              </w:rPr>
            </w:pPr>
            <w:r w:rsidRPr="00202717">
              <w:rPr>
                <w:b/>
                <w:bCs/>
              </w:rPr>
              <w:t>Management Response</w:t>
            </w:r>
          </w:p>
        </w:tc>
      </w:tr>
      <w:tr w:rsidR="00222363" w:rsidRPr="00222363" w14:paraId="0AC5DA8E" w14:textId="77777777" w:rsidTr="00222363">
        <w:trPr>
          <w:tblCellSpacing w:w="15" w:type="dxa"/>
        </w:trPr>
        <w:tc>
          <w:tcPr>
            <w:tcW w:w="0" w:type="auto"/>
            <w:vAlign w:val="center"/>
            <w:hideMark/>
          </w:tcPr>
          <w:p w14:paraId="272A8FAB" w14:textId="77777777" w:rsidR="00222363" w:rsidRPr="00222363" w:rsidRDefault="00222363" w:rsidP="00222363">
            <w:r w:rsidRPr="00222363">
              <w:t>Market Adoption</w:t>
            </w:r>
          </w:p>
        </w:tc>
        <w:tc>
          <w:tcPr>
            <w:tcW w:w="0" w:type="auto"/>
            <w:vAlign w:val="center"/>
            <w:hideMark/>
          </w:tcPr>
          <w:p w14:paraId="26D66AA4" w14:textId="4F9C8A0A" w:rsidR="00222363" w:rsidRPr="00222363" w:rsidRDefault="00202717" w:rsidP="00222363">
            <w:r w:rsidRPr="00202717">
              <w:t>Continue strengthening provider onboarding, customer success, and strategic partnerships.</w:t>
            </w:r>
          </w:p>
        </w:tc>
      </w:tr>
      <w:tr w:rsidR="00222363" w:rsidRPr="00222363" w14:paraId="31C24042" w14:textId="77777777" w:rsidTr="00222363">
        <w:trPr>
          <w:tblCellSpacing w:w="15" w:type="dxa"/>
        </w:trPr>
        <w:tc>
          <w:tcPr>
            <w:tcW w:w="0" w:type="auto"/>
            <w:vAlign w:val="center"/>
            <w:hideMark/>
          </w:tcPr>
          <w:p w14:paraId="635E218F" w14:textId="77777777" w:rsidR="00222363" w:rsidRPr="00222363" w:rsidRDefault="00222363" w:rsidP="00222363">
            <w:r w:rsidRPr="00222363">
              <w:t>Regulatory Environment</w:t>
            </w:r>
          </w:p>
        </w:tc>
        <w:tc>
          <w:tcPr>
            <w:tcW w:w="0" w:type="auto"/>
            <w:vAlign w:val="center"/>
            <w:hideMark/>
          </w:tcPr>
          <w:p w14:paraId="2D3A5456" w14:textId="392A1A54" w:rsidR="00222363" w:rsidRPr="00222363" w:rsidRDefault="00202717" w:rsidP="00222363">
            <w:r w:rsidRPr="00202717">
              <w:t>Continuously monitor regulatory changes and update the platform as required.</w:t>
            </w:r>
          </w:p>
        </w:tc>
      </w:tr>
      <w:tr w:rsidR="00222363" w:rsidRPr="00222363" w14:paraId="0DD876C9" w14:textId="77777777" w:rsidTr="00222363">
        <w:trPr>
          <w:tblCellSpacing w:w="15" w:type="dxa"/>
        </w:trPr>
        <w:tc>
          <w:tcPr>
            <w:tcW w:w="0" w:type="auto"/>
            <w:vAlign w:val="center"/>
            <w:hideMark/>
          </w:tcPr>
          <w:p w14:paraId="0427F5BA" w14:textId="77777777" w:rsidR="00222363" w:rsidRPr="00222363" w:rsidRDefault="00222363" w:rsidP="00222363">
            <w:r w:rsidRPr="00222363">
              <w:t>Technology &amp; Cybersecurity</w:t>
            </w:r>
          </w:p>
        </w:tc>
        <w:tc>
          <w:tcPr>
            <w:tcW w:w="0" w:type="auto"/>
            <w:vAlign w:val="center"/>
            <w:hideMark/>
          </w:tcPr>
          <w:p w14:paraId="0C0A9A91" w14:textId="561A205A" w:rsidR="00222363" w:rsidRPr="00222363" w:rsidRDefault="00202717" w:rsidP="00222363">
            <w:r w:rsidRPr="00202717">
              <w:t>Continue investing in platform reliability, cybersecurity, and infrastructure.</w:t>
            </w:r>
          </w:p>
        </w:tc>
      </w:tr>
      <w:tr w:rsidR="00222363" w:rsidRPr="00222363" w14:paraId="1EB1319A" w14:textId="77777777" w:rsidTr="00222363">
        <w:trPr>
          <w:tblCellSpacing w:w="15" w:type="dxa"/>
        </w:trPr>
        <w:tc>
          <w:tcPr>
            <w:tcW w:w="0" w:type="auto"/>
            <w:vAlign w:val="center"/>
            <w:hideMark/>
          </w:tcPr>
          <w:p w14:paraId="4451A2C9" w14:textId="77777777" w:rsidR="00222363" w:rsidRPr="00222363" w:rsidRDefault="00222363" w:rsidP="00222363">
            <w:r w:rsidRPr="00222363">
              <w:t>Competition</w:t>
            </w:r>
          </w:p>
        </w:tc>
        <w:tc>
          <w:tcPr>
            <w:tcW w:w="0" w:type="auto"/>
            <w:vAlign w:val="center"/>
            <w:hideMark/>
          </w:tcPr>
          <w:p w14:paraId="0ADEC17B" w14:textId="1CF8DA25" w:rsidR="00222363" w:rsidRPr="00222363" w:rsidRDefault="00202717" w:rsidP="00222363">
            <w:r w:rsidRPr="00202717">
              <w:t>Maintain product innovation and high-quality customer support.</w:t>
            </w:r>
          </w:p>
        </w:tc>
      </w:tr>
      <w:tr w:rsidR="00222363" w:rsidRPr="00222363" w14:paraId="0ED1CAB4" w14:textId="77777777" w:rsidTr="00222363">
        <w:trPr>
          <w:tblCellSpacing w:w="15" w:type="dxa"/>
        </w:trPr>
        <w:tc>
          <w:tcPr>
            <w:tcW w:w="0" w:type="auto"/>
            <w:vAlign w:val="center"/>
            <w:hideMark/>
          </w:tcPr>
          <w:p w14:paraId="0EC890FA" w14:textId="77777777" w:rsidR="00222363" w:rsidRPr="00222363" w:rsidRDefault="00222363" w:rsidP="00222363">
            <w:r w:rsidRPr="00222363">
              <w:t>Commercial Execution</w:t>
            </w:r>
          </w:p>
        </w:tc>
        <w:tc>
          <w:tcPr>
            <w:tcW w:w="0" w:type="auto"/>
            <w:vAlign w:val="center"/>
            <w:hideMark/>
          </w:tcPr>
          <w:p w14:paraId="3F6E8ADB" w14:textId="57BBC205" w:rsidR="00222363" w:rsidRPr="00222363" w:rsidRDefault="00284C01" w:rsidP="00222363">
            <w:r w:rsidRPr="00284C01">
              <w:t>Strengthen sales, implementation, and customer success capabilities.</w:t>
            </w:r>
          </w:p>
        </w:tc>
      </w:tr>
      <w:tr w:rsidR="00222363" w:rsidRPr="00222363" w14:paraId="2514A74B" w14:textId="77777777" w:rsidTr="00222363">
        <w:trPr>
          <w:tblCellSpacing w:w="15" w:type="dxa"/>
        </w:trPr>
        <w:tc>
          <w:tcPr>
            <w:tcW w:w="0" w:type="auto"/>
            <w:vAlign w:val="center"/>
            <w:hideMark/>
          </w:tcPr>
          <w:p w14:paraId="215A1862" w14:textId="77777777" w:rsidR="00222363" w:rsidRPr="00222363" w:rsidRDefault="00222363" w:rsidP="00222363">
            <w:r w:rsidRPr="00222363">
              <w:t>Business Growth</w:t>
            </w:r>
          </w:p>
        </w:tc>
        <w:tc>
          <w:tcPr>
            <w:tcW w:w="0" w:type="auto"/>
            <w:vAlign w:val="center"/>
            <w:hideMark/>
          </w:tcPr>
          <w:p w14:paraId="18663BE6" w14:textId="431431BC" w:rsidR="00222363" w:rsidRPr="00222363" w:rsidRDefault="00202717" w:rsidP="00222363">
            <w:r w:rsidRPr="00202717">
              <w:t>Scale operations through disciplined organizational development and strategic partnerships.</w:t>
            </w:r>
          </w:p>
        </w:tc>
      </w:tr>
    </w:tbl>
    <w:p w14:paraId="229BC8CA" w14:textId="7A6CBAE7" w:rsidR="00202717" w:rsidRDefault="00202717" w:rsidP="009E1B1F">
      <w:r w:rsidRPr="00202717">
        <w:lastRenderedPageBreak/>
        <w:t>Management believes that effective risk management is an ongoing process and remains committed to continuously strengthening the Company's operational excellence, cybersecurity, financial management, and corporate governance as the business grows.</w:t>
      </w:r>
    </w:p>
    <w:p w14:paraId="30DFF6D8" w14:textId="77777777" w:rsidR="00202717" w:rsidRPr="00C13B94" w:rsidRDefault="00202717" w:rsidP="009E1B1F"/>
    <w:p w14:paraId="4AD41086" w14:textId="505F540F" w:rsidR="009E1B1F" w:rsidRPr="009E1B1F" w:rsidRDefault="009E2E15" w:rsidP="004F0DCA">
      <w:pPr>
        <w:pStyle w:val="Heading2"/>
      </w:pPr>
      <w:bookmarkStart w:id="141" w:name="_Toc236570147"/>
      <w:r>
        <w:t>5</w:t>
      </w:r>
      <w:r w:rsidR="009E1B1F" w:rsidRPr="009E1B1F">
        <w:t xml:space="preserve">. </w:t>
      </w:r>
      <w:r w:rsidR="00222363" w:rsidRPr="00222363">
        <w:t>POTENTIAL LONG-TERM STRATEGIC OUTCOMES</w:t>
      </w:r>
      <w:bookmarkEnd w:id="141"/>
    </w:p>
    <w:p w14:paraId="448AB96C" w14:textId="317FD4D0" w:rsidR="009E1B1F" w:rsidRPr="009E1B1F" w:rsidRDefault="00222363" w:rsidP="009E1B1F">
      <w:r w:rsidRPr="00222363">
        <w:t>If the Company successfully executes its long-term strategy, multiple potential pathways may become available for creating and realizing shareholder value.</w:t>
      </w:r>
    </w:p>
    <w:p w14:paraId="67AEB4A5" w14:textId="1A2004B1" w:rsidR="00222363" w:rsidRDefault="009E1B1F" w:rsidP="009E1B1F">
      <w:r w:rsidRPr="009E1B1F">
        <w:t>Potential strategic outcomes may include:</w:t>
      </w:r>
    </w:p>
    <w:p w14:paraId="322726AF" w14:textId="77777777" w:rsidR="00222363" w:rsidRPr="00222363" w:rsidRDefault="00222363">
      <w:pPr>
        <w:numPr>
          <w:ilvl w:val="0"/>
          <w:numId w:val="40"/>
        </w:numPr>
      </w:pPr>
      <w:r w:rsidRPr="00222363">
        <w:t xml:space="preserve">Long-term independent operation supported by recurring subscription revenue </w:t>
      </w:r>
    </w:p>
    <w:p w14:paraId="2303D99F" w14:textId="77777777" w:rsidR="00222363" w:rsidRPr="00222363" w:rsidRDefault="00222363">
      <w:pPr>
        <w:numPr>
          <w:ilvl w:val="0"/>
          <w:numId w:val="40"/>
        </w:numPr>
      </w:pPr>
      <w:r w:rsidRPr="00222363">
        <w:t xml:space="preserve">Strategic partnership or joint-venture expansion </w:t>
      </w:r>
    </w:p>
    <w:p w14:paraId="65C07EA1" w14:textId="77777777" w:rsidR="00222363" w:rsidRPr="00222363" w:rsidRDefault="00222363">
      <w:pPr>
        <w:numPr>
          <w:ilvl w:val="0"/>
          <w:numId w:val="40"/>
        </w:numPr>
      </w:pPr>
      <w:r w:rsidRPr="00222363">
        <w:t xml:space="preserve">Strategic merger with a complementary healthcare or technology organization </w:t>
      </w:r>
    </w:p>
    <w:p w14:paraId="24C6C679" w14:textId="77777777" w:rsidR="00222363" w:rsidRPr="00222363" w:rsidRDefault="00222363">
      <w:pPr>
        <w:numPr>
          <w:ilvl w:val="0"/>
          <w:numId w:val="40"/>
        </w:numPr>
      </w:pPr>
      <w:r w:rsidRPr="00222363">
        <w:t xml:space="preserve">Minority or majority investment by a healthcare-focused or technology-focused investor </w:t>
      </w:r>
    </w:p>
    <w:p w14:paraId="78B8DD94" w14:textId="77777777" w:rsidR="00222363" w:rsidRPr="00222363" w:rsidRDefault="00222363">
      <w:pPr>
        <w:numPr>
          <w:ilvl w:val="0"/>
          <w:numId w:val="40"/>
        </w:numPr>
      </w:pPr>
      <w:r w:rsidRPr="00222363">
        <w:t xml:space="preserve">Acquisition by a healthcare technology, workforce-management, EVV, payroll, or related software company </w:t>
      </w:r>
    </w:p>
    <w:p w14:paraId="67197DDC" w14:textId="77777777" w:rsidR="00222363" w:rsidRPr="00222363" w:rsidRDefault="00222363">
      <w:pPr>
        <w:numPr>
          <w:ilvl w:val="0"/>
          <w:numId w:val="40"/>
        </w:numPr>
      </w:pPr>
      <w:r w:rsidRPr="00222363">
        <w:t>Investment or acquisition by a private equity or growth-capital organization</w:t>
      </w:r>
    </w:p>
    <w:p w14:paraId="6EE306D9" w14:textId="77777777" w:rsidR="00222363" w:rsidRDefault="00222363" w:rsidP="009E1B1F"/>
    <w:p w14:paraId="11253901" w14:textId="77777777" w:rsidR="00222363" w:rsidRDefault="00222363">
      <w:r w:rsidRPr="00222363">
        <w:t>The Company is not currently committed to any specific liquidity or exit strategy. Management's primary focus is to build a sustainable healthcare technology business, strengthen recurring revenue, serve customers effectively, and preserve strategic flexibility for shareholders.</w:t>
      </w:r>
    </w:p>
    <w:p w14:paraId="512B6AF5" w14:textId="77777777" w:rsidR="00222363" w:rsidRDefault="00222363"/>
    <w:p w14:paraId="7720364F" w14:textId="77777777" w:rsidR="00222363" w:rsidRDefault="00222363" w:rsidP="004F0DCA">
      <w:pPr>
        <w:pStyle w:val="Heading2"/>
      </w:pPr>
      <w:bookmarkStart w:id="142" w:name="_Toc236570148"/>
      <w:r w:rsidRPr="00222363">
        <w:t>6. INVESTMENT PROCESS AND NEXT STEPS</w:t>
      </w:r>
      <w:bookmarkEnd w:id="142"/>
    </w:p>
    <w:p w14:paraId="7A4A127E" w14:textId="77777777" w:rsidR="00222363" w:rsidRDefault="00222363" w:rsidP="00EF0568">
      <w:pPr>
        <w:pStyle w:val="Heading3"/>
      </w:pPr>
      <w:bookmarkStart w:id="143" w:name="_Toc236570149"/>
      <w:r w:rsidRPr="00222363">
        <w:t>6.1 Preliminary Nature of Discussions</w:t>
      </w:r>
      <w:bookmarkEnd w:id="143"/>
    </w:p>
    <w:p w14:paraId="4F1A62D6" w14:textId="77777777" w:rsidR="00222363" w:rsidRDefault="00222363">
      <w:r w:rsidRPr="00222363">
        <w:t>The ownership percentage, investment amount, valuation, governance rights, use of funds, strategic contributions, and transaction structure described in this memorandum are preliminary and subject to further discussion, due diligence, negotiation, legal documentation, and final approval by the founders and prospective partner.</w:t>
      </w:r>
    </w:p>
    <w:p w14:paraId="5972F648" w14:textId="77777777" w:rsidR="00222363" w:rsidRDefault="00222363"/>
    <w:p w14:paraId="58597BB3" w14:textId="77777777" w:rsidR="00222363" w:rsidRPr="00222363" w:rsidRDefault="00222363" w:rsidP="00EF0568">
      <w:pPr>
        <w:pStyle w:val="Heading3"/>
      </w:pPr>
      <w:bookmarkStart w:id="144" w:name="_Toc236570150"/>
      <w:r w:rsidRPr="00222363">
        <w:lastRenderedPageBreak/>
        <w:t>6.2 Strategic Fit Review</w:t>
      </w:r>
      <w:bookmarkEnd w:id="144"/>
    </w:p>
    <w:p w14:paraId="68B357C2" w14:textId="77777777" w:rsidR="00222363" w:rsidRPr="00222363" w:rsidRDefault="00222363" w:rsidP="00222363">
      <w:r w:rsidRPr="00222363">
        <w:t>In evaluating a potential partner, the founders expect to consider:</w:t>
      </w:r>
    </w:p>
    <w:p w14:paraId="433A94A7" w14:textId="77777777" w:rsidR="00222363" w:rsidRPr="00222363" w:rsidRDefault="00222363">
      <w:pPr>
        <w:numPr>
          <w:ilvl w:val="0"/>
          <w:numId w:val="41"/>
        </w:numPr>
      </w:pPr>
      <w:r w:rsidRPr="00222363">
        <w:t xml:space="preserve">Financial capacity and proposed investment </w:t>
      </w:r>
    </w:p>
    <w:p w14:paraId="3965A914" w14:textId="77777777" w:rsidR="00222363" w:rsidRPr="00222363" w:rsidRDefault="00222363">
      <w:pPr>
        <w:numPr>
          <w:ilvl w:val="0"/>
          <w:numId w:val="41"/>
        </w:numPr>
      </w:pPr>
      <w:r w:rsidRPr="00222363">
        <w:t xml:space="preserve">Healthcare-industry knowledge </w:t>
      </w:r>
    </w:p>
    <w:p w14:paraId="0C143903" w14:textId="77777777" w:rsidR="00222363" w:rsidRPr="00222363" w:rsidRDefault="00222363">
      <w:pPr>
        <w:numPr>
          <w:ilvl w:val="0"/>
          <w:numId w:val="41"/>
        </w:numPr>
      </w:pPr>
      <w:r w:rsidRPr="00222363">
        <w:t xml:space="preserve">Provider and market relationships </w:t>
      </w:r>
    </w:p>
    <w:p w14:paraId="7EDBEC45" w14:textId="77777777" w:rsidR="00222363" w:rsidRPr="00222363" w:rsidRDefault="00222363">
      <w:pPr>
        <w:numPr>
          <w:ilvl w:val="0"/>
          <w:numId w:val="41"/>
        </w:numPr>
      </w:pPr>
      <w:r w:rsidRPr="00222363">
        <w:t xml:space="preserve">Technology and commercialization capabilities </w:t>
      </w:r>
    </w:p>
    <w:p w14:paraId="56041E82" w14:textId="77777777" w:rsidR="00222363" w:rsidRPr="00222363" w:rsidRDefault="00222363">
      <w:pPr>
        <w:numPr>
          <w:ilvl w:val="0"/>
          <w:numId w:val="41"/>
        </w:numPr>
      </w:pPr>
      <w:r w:rsidRPr="00222363">
        <w:t xml:space="preserve">Multi-state experience </w:t>
      </w:r>
    </w:p>
    <w:p w14:paraId="77133C69" w14:textId="77777777" w:rsidR="00222363" w:rsidRPr="00222363" w:rsidRDefault="00222363">
      <w:pPr>
        <w:numPr>
          <w:ilvl w:val="0"/>
          <w:numId w:val="41"/>
        </w:numPr>
      </w:pPr>
      <w:r w:rsidRPr="00222363">
        <w:t xml:space="preserve">Governance approach </w:t>
      </w:r>
    </w:p>
    <w:p w14:paraId="38018A85" w14:textId="77777777" w:rsidR="00222363" w:rsidRPr="00222363" w:rsidRDefault="00222363">
      <w:pPr>
        <w:numPr>
          <w:ilvl w:val="0"/>
          <w:numId w:val="41"/>
        </w:numPr>
      </w:pPr>
      <w:r w:rsidRPr="00222363">
        <w:t xml:space="preserve">Long-term commitment </w:t>
      </w:r>
    </w:p>
    <w:p w14:paraId="2E2BEC41" w14:textId="77777777" w:rsidR="00222363" w:rsidRPr="00222363" w:rsidRDefault="00222363">
      <w:pPr>
        <w:numPr>
          <w:ilvl w:val="0"/>
          <w:numId w:val="41"/>
        </w:numPr>
      </w:pPr>
      <w:r w:rsidRPr="00222363">
        <w:t xml:space="preserve">Alignment with the Company's mission and values </w:t>
      </w:r>
    </w:p>
    <w:p w14:paraId="66134E94" w14:textId="77777777" w:rsidR="00222363" w:rsidRDefault="00222363">
      <w:pPr>
        <w:numPr>
          <w:ilvl w:val="0"/>
          <w:numId w:val="41"/>
        </w:numPr>
      </w:pPr>
      <w:r w:rsidRPr="00222363">
        <w:t xml:space="preserve">Ability to collaborate with the existing founder team </w:t>
      </w:r>
    </w:p>
    <w:p w14:paraId="054D9681" w14:textId="77777777" w:rsidR="00222363" w:rsidRPr="00222363" w:rsidRDefault="00222363" w:rsidP="00222363">
      <w:pPr>
        <w:ind w:left="720"/>
      </w:pPr>
    </w:p>
    <w:p w14:paraId="0DBA8339" w14:textId="77777777" w:rsidR="00222363" w:rsidRPr="00222363" w:rsidRDefault="00222363" w:rsidP="00EF0568">
      <w:pPr>
        <w:pStyle w:val="Heading3"/>
      </w:pPr>
      <w:bookmarkStart w:id="145" w:name="_Toc236570151"/>
      <w:r w:rsidRPr="00222363">
        <w:t>6.3 Due Diligence and Definitive Agreements</w:t>
      </w:r>
      <w:bookmarkEnd w:id="145"/>
    </w:p>
    <w:p w14:paraId="4748D40F" w14:textId="77777777" w:rsidR="00222363" w:rsidRPr="00222363" w:rsidRDefault="00222363" w:rsidP="00222363">
      <w:r w:rsidRPr="00222363">
        <w:t>Interested parties may request additional financial, technical, operational, legal, ownership, product, security, and commercialization information subject to appropriate confidentiality protections.</w:t>
      </w:r>
    </w:p>
    <w:p w14:paraId="4FFC1FAF" w14:textId="77777777" w:rsidR="00222363" w:rsidRDefault="00222363" w:rsidP="00222363">
      <w:r w:rsidRPr="00222363">
        <w:t>No investment or ownership transfer will occur unless and until the parties complete satisfactory due diligence and execute mutually acceptable definitive agreements.</w:t>
      </w:r>
    </w:p>
    <w:p w14:paraId="1375BF31" w14:textId="77777777" w:rsidR="00222363" w:rsidRDefault="00222363" w:rsidP="00222363"/>
    <w:p w14:paraId="3FBB120E" w14:textId="77777777" w:rsidR="00483082" w:rsidRDefault="00483082">
      <w:pPr>
        <w:rPr>
          <w:b/>
          <w:bCs/>
          <w:color w:val="196B24" w:themeColor="accent3"/>
          <w:sz w:val="28"/>
          <w:szCs w:val="28"/>
        </w:rPr>
      </w:pPr>
      <w:r>
        <w:rPr>
          <w:b/>
          <w:bCs/>
          <w:color w:val="196B24" w:themeColor="accent3"/>
          <w:sz w:val="28"/>
          <w:szCs w:val="28"/>
        </w:rPr>
        <w:br w:type="page"/>
      </w:r>
    </w:p>
    <w:p w14:paraId="24F8431E" w14:textId="31C3CDCD" w:rsidR="00222363" w:rsidRPr="003848AE" w:rsidRDefault="00222363" w:rsidP="003848AE">
      <w:pPr>
        <w:pStyle w:val="Heading1"/>
        <w:jc w:val="center"/>
        <w:rPr>
          <w:b/>
          <w:bCs/>
        </w:rPr>
      </w:pPr>
      <w:bookmarkStart w:id="146" w:name="_Toc236570152"/>
      <w:r w:rsidRPr="003848AE">
        <w:rPr>
          <w:b/>
          <w:bCs/>
        </w:rPr>
        <w:lastRenderedPageBreak/>
        <w:t>SECTION VII – SUMMARY</w:t>
      </w:r>
      <w:bookmarkEnd w:id="146"/>
    </w:p>
    <w:p w14:paraId="521E5BDD" w14:textId="77777777" w:rsidR="00AA7FDE" w:rsidRPr="00222363" w:rsidRDefault="00AA7FDE" w:rsidP="00222363">
      <w:pPr>
        <w:jc w:val="center"/>
        <w:rPr>
          <w:b/>
          <w:bCs/>
          <w:color w:val="196B24" w:themeColor="accent3"/>
          <w:sz w:val="28"/>
          <w:szCs w:val="28"/>
        </w:rPr>
      </w:pPr>
    </w:p>
    <w:p w14:paraId="73585F26" w14:textId="77777777" w:rsidR="00222363" w:rsidRPr="00222363" w:rsidRDefault="00222363" w:rsidP="00222363">
      <w:r w:rsidRPr="00222363">
        <w:t>True Care System is seeking a strategic partnership that combines capital with capabilities that can accelerate responsible commercial growth. The founders have established an initial framework involving up to 49% ownership but remain flexible when a prospective partner can contribute exceptional long-term value through healthcare relationships, technology resources, commercialization infrastructure, multi-state experience, or other strategic capabilities.</w:t>
      </w:r>
    </w:p>
    <w:p w14:paraId="204725F3" w14:textId="77777777" w:rsidR="00222363" w:rsidRPr="00222363" w:rsidRDefault="00222363" w:rsidP="00222363">
      <w:r w:rsidRPr="00222363">
        <w:t>The founders expect to remain actively involved in the Company's leadership and development. Their priority is not simply to preserve the highest possible ownership percentage, but to establish the partnership and governance structure most likely to support True Care System's long-term success.</w:t>
      </w:r>
    </w:p>
    <w:p w14:paraId="6487998A" w14:textId="77777777" w:rsidR="00222363" w:rsidRDefault="00222363" w:rsidP="00222363">
      <w:r w:rsidRPr="00222363">
        <w:t>All proposed terms remain preliminary and subject to due diligence, negotiation, and definitive agreements.</w:t>
      </w:r>
    </w:p>
    <w:p w14:paraId="27B2DD80" w14:textId="77777777" w:rsidR="00AA7FDE" w:rsidRDefault="00AA7FDE" w:rsidP="00222363"/>
    <w:p w14:paraId="4EF05188" w14:textId="65D79245" w:rsidR="00AA7FDE" w:rsidRPr="00222363" w:rsidRDefault="00AA7FDE" w:rsidP="00AA7FDE">
      <w:pPr>
        <w:jc w:val="center"/>
      </w:pPr>
      <w:r>
        <w:t>=============//=============</w:t>
      </w:r>
    </w:p>
    <w:p w14:paraId="468B3A26" w14:textId="77777777" w:rsidR="00222363" w:rsidRPr="00222363" w:rsidRDefault="00222363" w:rsidP="00222363"/>
    <w:p w14:paraId="70638FAD" w14:textId="1A134BB1" w:rsidR="009E2E15" w:rsidRPr="00222363" w:rsidRDefault="009E2E15">
      <w:r w:rsidRPr="00222363">
        <w:br w:type="page"/>
      </w:r>
    </w:p>
    <w:p w14:paraId="37B1DAA9" w14:textId="77777777" w:rsidR="009E1B1F" w:rsidRPr="00EF0568" w:rsidRDefault="009E1B1F" w:rsidP="00EF0568">
      <w:pPr>
        <w:pStyle w:val="Heading1"/>
        <w:spacing w:before="0" w:after="0" w:line="240" w:lineRule="auto"/>
        <w:jc w:val="center"/>
        <w:rPr>
          <w:b/>
          <w:bCs/>
        </w:rPr>
      </w:pPr>
      <w:bookmarkStart w:id="147" w:name="_Toc236570153"/>
      <w:r w:rsidRPr="00EF0568">
        <w:rPr>
          <w:b/>
          <w:bCs/>
        </w:rPr>
        <w:lastRenderedPageBreak/>
        <w:t>Appendix A</w:t>
      </w:r>
      <w:bookmarkEnd w:id="147"/>
    </w:p>
    <w:p w14:paraId="3D1E4CF4" w14:textId="77777777" w:rsidR="009E1B1F" w:rsidRPr="00EF0568" w:rsidRDefault="009E1B1F" w:rsidP="00EF0568">
      <w:pPr>
        <w:pStyle w:val="Heading1"/>
        <w:spacing w:before="0" w:after="0" w:line="240" w:lineRule="auto"/>
        <w:jc w:val="center"/>
        <w:rPr>
          <w:b/>
          <w:bCs/>
        </w:rPr>
      </w:pPr>
      <w:bookmarkStart w:id="148" w:name="_Toc236570154"/>
      <w:r w:rsidRPr="00EF0568">
        <w:rPr>
          <w:b/>
          <w:bCs/>
        </w:rPr>
        <w:t>Executive Leadership Team</w:t>
      </w:r>
      <w:bookmarkEnd w:id="148"/>
    </w:p>
    <w:p w14:paraId="62082D26" w14:textId="77777777" w:rsidR="00EF0568" w:rsidRDefault="00EF0568" w:rsidP="00EF0568">
      <w:pPr>
        <w:ind w:left="720"/>
      </w:pPr>
    </w:p>
    <w:p w14:paraId="4E7AF206" w14:textId="6D68A17D" w:rsidR="009E1B1F" w:rsidRDefault="009E1B1F">
      <w:pPr>
        <w:numPr>
          <w:ilvl w:val="0"/>
          <w:numId w:val="25"/>
        </w:numPr>
      </w:pPr>
      <w:r w:rsidRPr="009E1B1F">
        <w:t xml:space="preserve">Founder &amp; CEO Biography </w:t>
      </w:r>
    </w:p>
    <w:p w14:paraId="520F564A" w14:textId="5656320D" w:rsidR="00A777CF" w:rsidRDefault="00A777CF" w:rsidP="00A777CF">
      <w:pPr>
        <w:ind w:left="720"/>
      </w:pPr>
      <w:r w:rsidRPr="00A777CF">
        <w:rPr>
          <w:b/>
          <w:bCs/>
        </w:rPr>
        <w:t>Dr. Van Duong Chau</w:t>
      </w:r>
      <w:r>
        <w:t xml:space="preserve"> (</w:t>
      </w:r>
      <w:r w:rsidRPr="00A777CF">
        <w:t>Founder &amp; Chief Executive Officer</w:t>
      </w:r>
      <w:r>
        <w:t>)</w:t>
      </w:r>
    </w:p>
    <w:p w14:paraId="3F909031" w14:textId="72AB218E" w:rsidR="00A777CF" w:rsidRPr="009E1B1F" w:rsidRDefault="00A777CF" w:rsidP="00A777CF">
      <w:pPr>
        <w:ind w:left="720"/>
      </w:pPr>
      <w:r w:rsidRPr="00A777CF">
        <w:t xml:space="preserve">Dr. Van Duong Chau is the Founder and Chief Executive Officer of True Care System, LLC. He holds a </w:t>
      </w:r>
      <w:r w:rsidRPr="00A777CF">
        <w:rPr>
          <w:b/>
          <w:bCs/>
        </w:rPr>
        <w:t>Doctorate in Educational Management</w:t>
      </w:r>
      <w:r w:rsidRPr="00A777CF">
        <w:t xml:space="preserve"> and has more than </w:t>
      </w:r>
      <w:r w:rsidRPr="00A777CF">
        <w:rPr>
          <w:b/>
          <w:bCs/>
        </w:rPr>
        <w:t>20 years of leadership experience</w:t>
      </w:r>
      <w:r w:rsidRPr="00A777CF">
        <w:t xml:space="preserve"> in education management, organizational development, and healthcare operations. He is also the CEO of </w:t>
      </w:r>
      <w:r w:rsidRPr="00A777CF">
        <w:rPr>
          <w:b/>
          <w:bCs/>
        </w:rPr>
        <w:t>Blue Angels Care, LLC</w:t>
      </w:r>
      <w:r w:rsidRPr="00A777CF">
        <w:t xml:space="preserve"> in Pennsylvania. Dr. Chau leads the Company's corporate strategy, product vision, technology roadmap, and long-term business development.</w:t>
      </w:r>
    </w:p>
    <w:p w14:paraId="21E72C64" w14:textId="0AE754B6" w:rsidR="00A777CF" w:rsidRDefault="009E1B1F">
      <w:pPr>
        <w:numPr>
          <w:ilvl w:val="0"/>
          <w:numId w:val="25"/>
        </w:numPr>
      </w:pPr>
      <w:r w:rsidRPr="009E1B1F">
        <w:t xml:space="preserve">Co-Founder &amp; COO Biography </w:t>
      </w:r>
    </w:p>
    <w:p w14:paraId="1DECE81C" w14:textId="21A08A13" w:rsidR="00A777CF" w:rsidRPr="00A777CF" w:rsidRDefault="00A777CF" w:rsidP="00A777CF">
      <w:pPr>
        <w:ind w:left="720"/>
      </w:pPr>
      <w:r w:rsidRPr="00A777CF">
        <w:rPr>
          <w:b/>
          <w:bCs/>
        </w:rPr>
        <w:t>Thi Thuy Hang Tran, MHA</w:t>
      </w:r>
      <w:r>
        <w:t xml:space="preserve"> (</w:t>
      </w:r>
      <w:r w:rsidRPr="00A777CF">
        <w:t>Co-Founder &amp; Chief Operating Officer</w:t>
      </w:r>
      <w:r>
        <w:t>)</w:t>
      </w:r>
    </w:p>
    <w:p w14:paraId="6C919E65" w14:textId="0040BA79" w:rsidR="00A777CF" w:rsidRPr="009E1B1F" w:rsidRDefault="00A777CF" w:rsidP="00A777CF">
      <w:pPr>
        <w:ind w:left="720"/>
      </w:pPr>
      <w:r w:rsidRPr="00A777CF">
        <w:t xml:space="preserve">Thi Thuy Hang Tran serves as Co-Founder and Chief Operating Officer of True Care System. She holds a </w:t>
      </w:r>
      <w:r w:rsidRPr="00A777CF">
        <w:rPr>
          <w:b/>
          <w:bCs/>
        </w:rPr>
        <w:t>Master's Degree in Healthcare Administration</w:t>
      </w:r>
      <w:r w:rsidRPr="00A777CF">
        <w:t xml:space="preserve"> and has more than </w:t>
      </w:r>
      <w:r w:rsidRPr="00A777CF">
        <w:rPr>
          <w:b/>
          <w:bCs/>
        </w:rPr>
        <w:t>18 years of experience</w:t>
      </w:r>
      <w:r w:rsidRPr="00A777CF">
        <w:t xml:space="preserve"> in education management and healthcare operations. She oversees operational management, customer implementation, workflow optimization, and organizational development while ensuring the platform reflects the practical needs of healthcare providers.</w:t>
      </w:r>
    </w:p>
    <w:p w14:paraId="6BE3864B" w14:textId="77777777" w:rsidR="009E1B1F" w:rsidRDefault="009E1B1F">
      <w:pPr>
        <w:numPr>
          <w:ilvl w:val="0"/>
          <w:numId w:val="25"/>
        </w:numPr>
      </w:pPr>
      <w:r w:rsidRPr="009E1B1F">
        <w:t xml:space="preserve">Project Director Biography </w:t>
      </w:r>
    </w:p>
    <w:p w14:paraId="5044BBC6" w14:textId="570F175A" w:rsidR="00A777CF" w:rsidRPr="00A777CF" w:rsidRDefault="00A777CF" w:rsidP="00A777CF">
      <w:pPr>
        <w:ind w:left="720"/>
      </w:pPr>
      <w:r w:rsidRPr="00A777CF">
        <w:rPr>
          <w:b/>
          <w:bCs/>
        </w:rPr>
        <w:t xml:space="preserve">Tu </w:t>
      </w:r>
      <w:r>
        <w:rPr>
          <w:b/>
          <w:bCs/>
        </w:rPr>
        <w:t>Chau</w:t>
      </w:r>
      <w:r>
        <w:t xml:space="preserve"> (</w:t>
      </w:r>
      <w:r w:rsidRPr="00A777CF">
        <w:t>Co-Founder &amp; Project Director</w:t>
      </w:r>
      <w:r>
        <w:t>)</w:t>
      </w:r>
    </w:p>
    <w:p w14:paraId="77E46F7C" w14:textId="2069B7C8" w:rsidR="00A777CF" w:rsidRPr="00A777CF" w:rsidRDefault="00A777CF" w:rsidP="00A777CF">
      <w:pPr>
        <w:ind w:left="720"/>
      </w:pPr>
      <w:r w:rsidRPr="00A777CF">
        <w:t xml:space="preserve">Tu </w:t>
      </w:r>
      <w:r>
        <w:t>Chau</w:t>
      </w:r>
      <w:r w:rsidRPr="00A777CF">
        <w:t xml:space="preserve"> serves as Project Director and is a Bachelor of Healthcare Administration candidate. He is responsible for project coordination, implementation planning, quality assurance, product testing, and release management. His contributions have been instrumental in transforming product concepts into a production-ready healthcare SaaS platform while supporting continuous product improvement and customer implementation.</w:t>
      </w:r>
    </w:p>
    <w:p w14:paraId="19B39347" w14:textId="77777777" w:rsidR="00A777CF" w:rsidRDefault="00A777CF" w:rsidP="00A777CF">
      <w:pPr>
        <w:ind w:left="720"/>
      </w:pPr>
    </w:p>
    <w:p w14:paraId="7A05E8EE" w14:textId="77777777" w:rsidR="005B36C6" w:rsidRPr="009E1B1F" w:rsidRDefault="005B36C6" w:rsidP="00A777CF">
      <w:pPr>
        <w:ind w:left="720"/>
      </w:pPr>
    </w:p>
    <w:p w14:paraId="6408B972" w14:textId="77777777" w:rsidR="009E2E15" w:rsidRDefault="009E2E15" w:rsidP="009E1B1F">
      <w:pPr>
        <w:rPr>
          <w:b/>
          <w:bCs/>
        </w:rPr>
      </w:pPr>
    </w:p>
    <w:p w14:paraId="717AF8D8" w14:textId="77777777" w:rsidR="00E1416C" w:rsidRDefault="00E1416C">
      <w:pPr>
        <w:rPr>
          <w:b/>
          <w:bCs/>
          <w:color w:val="196B24" w:themeColor="accent3"/>
          <w:sz w:val="28"/>
          <w:szCs w:val="28"/>
        </w:rPr>
      </w:pPr>
      <w:r>
        <w:rPr>
          <w:b/>
          <w:bCs/>
          <w:color w:val="196B24" w:themeColor="accent3"/>
          <w:sz w:val="28"/>
          <w:szCs w:val="28"/>
        </w:rPr>
        <w:br w:type="page"/>
      </w:r>
    </w:p>
    <w:p w14:paraId="35BA6A75" w14:textId="2C05B199" w:rsidR="009E1B1F" w:rsidRPr="00EF0568" w:rsidRDefault="009E1B1F" w:rsidP="00EF0568">
      <w:pPr>
        <w:pStyle w:val="Heading1"/>
        <w:spacing w:before="0" w:after="0" w:line="240" w:lineRule="auto"/>
        <w:jc w:val="center"/>
        <w:rPr>
          <w:b/>
          <w:bCs/>
        </w:rPr>
      </w:pPr>
      <w:bookmarkStart w:id="149" w:name="_Toc236570155"/>
      <w:r w:rsidRPr="00EF0568">
        <w:rPr>
          <w:b/>
          <w:bCs/>
        </w:rPr>
        <w:lastRenderedPageBreak/>
        <w:t>Appendix B</w:t>
      </w:r>
      <w:bookmarkEnd w:id="149"/>
    </w:p>
    <w:p w14:paraId="4B92CF4A" w14:textId="77777777" w:rsidR="009E1B1F" w:rsidRPr="00EF0568" w:rsidRDefault="009E1B1F" w:rsidP="00EF0568">
      <w:pPr>
        <w:pStyle w:val="Heading1"/>
        <w:spacing w:before="0" w:after="0" w:line="240" w:lineRule="auto"/>
        <w:jc w:val="center"/>
        <w:rPr>
          <w:b/>
          <w:bCs/>
        </w:rPr>
      </w:pPr>
      <w:bookmarkStart w:id="150" w:name="_Toc236570156"/>
      <w:r w:rsidRPr="00EF0568">
        <w:rPr>
          <w:b/>
          <w:bCs/>
        </w:rPr>
        <w:t>Product Portfolio</w:t>
      </w:r>
      <w:bookmarkEnd w:id="150"/>
    </w:p>
    <w:p w14:paraId="47AC1261" w14:textId="77777777" w:rsidR="00051D35" w:rsidRDefault="00051D35" w:rsidP="009E1B1F"/>
    <w:p w14:paraId="75C7CED9" w14:textId="2F6EC5EE" w:rsidR="005B36C6" w:rsidRPr="009E1B1F" w:rsidRDefault="005B36C6" w:rsidP="009E1B1F">
      <w:r w:rsidRPr="005B36C6">
        <w:t>This appendix provides a high-level overview of the True Care System platform, including representative product screenshots and a summary of the major functional modules. The materials are intended to illustrate the maturity, breadth, and usability of the current product.</w:t>
      </w:r>
    </w:p>
    <w:p w14:paraId="5A2719FB" w14:textId="77777777" w:rsidR="009E1B1F" w:rsidRDefault="009E1B1F">
      <w:pPr>
        <w:numPr>
          <w:ilvl w:val="0"/>
          <w:numId w:val="26"/>
        </w:numPr>
      </w:pPr>
      <w:r w:rsidRPr="009E1B1F">
        <w:t xml:space="preserve">Platform Overview </w:t>
      </w:r>
    </w:p>
    <w:p w14:paraId="2FDD95F4" w14:textId="2881213B" w:rsidR="005B36C6" w:rsidRDefault="005B36C6" w:rsidP="005B36C6">
      <w:r w:rsidRPr="005B36C6">
        <w:rPr>
          <w:noProof/>
        </w:rPr>
        <w:drawing>
          <wp:inline distT="0" distB="0" distL="0" distR="0" wp14:anchorId="3212E6EB" wp14:editId="4384FCDA">
            <wp:extent cx="5815965" cy="5975498"/>
            <wp:effectExtent l="0" t="0" r="0" b="6350"/>
            <wp:docPr id="83643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32324" name=""/>
                    <pic:cNvPicPr/>
                  </pic:nvPicPr>
                  <pic:blipFill>
                    <a:blip r:embed="rId12"/>
                    <a:stretch>
                      <a:fillRect/>
                    </a:stretch>
                  </pic:blipFill>
                  <pic:spPr>
                    <a:xfrm>
                      <a:off x="0" y="0"/>
                      <a:ext cx="5838342" cy="5998489"/>
                    </a:xfrm>
                    <a:prstGeom prst="rect">
                      <a:avLst/>
                    </a:prstGeom>
                  </pic:spPr>
                </pic:pic>
              </a:graphicData>
            </a:graphic>
          </wp:inline>
        </w:drawing>
      </w:r>
    </w:p>
    <w:p w14:paraId="291C92B1" w14:textId="77777777" w:rsidR="009E1B1F" w:rsidRDefault="009E1B1F">
      <w:pPr>
        <w:numPr>
          <w:ilvl w:val="0"/>
          <w:numId w:val="26"/>
        </w:numPr>
      </w:pPr>
      <w:r w:rsidRPr="009E1B1F">
        <w:lastRenderedPageBreak/>
        <w:t xml:space="preserve">Product Screenshots </w:t>
      </w:r>
    </w:p>
    <w:tbl>
      <w:tblPr>
        <w:tblStyle w:val="TableGrid"/>
        <w:tblW w:w="0" w:type="auto"/>
        <w:tblInd w:w="360" w:type="dxa"/>
        <w:tblLook w:val="04A0" w:firstRow="1" w:lastRow="0" w:firstColumn="1" w:lastColumn="0" w:noHBand="0" w:noVBand="1"/>
      </w:tblPr>
      <w:tblGrid>
        <w:gridCol w:w="8990"/>
      </w:tblGrid>
      <w:tr w:rsidR="005B36C6" w14:paraId="6FFE4E6A" w14:textId="77777777" w:rsidTr="005B36C6">
        <w:tc>
          <w:tcPr>
            <w:tcW w:w="9350" w:type="dxa"/>
          </w:tcPr>
          <w:p w14:paraId="2BFEFB60" w14:textId="677E73B4" w:rsidR="005B36C6" w:rsidRDefault="005B36C6" w:rsidP="005B36C6">
            <w:r w:rsidRPr="005B36C6">
              <w:rPr>
                <w:noProof/>
              </w:rPr>
              <w:drawing>
                <wp:inline distT="0" distB="0" distL="0" distR="0" wp14:anchorId="7929B1E7" wp14:editId="5F3555AE">
                  <wp:extent cx="5542131" cy="3338623"/>
                  <wp:effectExtent l="0" t="0" r="1905" b="0"/>
                  <wp:docPr id="210628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84018" name=""/>
                          <pic:cNvPicPr/>
                        </pic:nvPicPr>
                        <pic:blipFill>
                          <a:blip r:embed="rId13"/>
                          <a:stretch>
                            <a:fillRect/>
                          </a:stretch>
                        </pic:blipFill>
                        <pic:spPr>
                          <a:xfrm>
                            <a:off x="0" y="0"/>
                            <a:ext cx="5562640" cy="3350978"/>
                          </a:xfrm>
                          <a:prstGeom prst="rect">
                            <a:avLst/>
                          </a:prstGeom>
                        </pic:spPr>
                      </pic:pic>
                    </a:graphicData>
                  </a:graphic>
                </wp:inline>
              </w:drawing>
            </w:r>
          </w:p>
        </w:tc>
      </w:tr>
      <w:tr w:rsidR="005B36C6" w14:paraId="1D1A7F63" w14:textId="77777777" w:rsidTr="005B36C6">
        <w:tc>
          <w:tcPr>
            <w:tcW w:w="9350" w:type="dxa"/>
          </w:tcPr>
          <w:p w14:paraId="0A132FB9" w14:textId="512391E2" w:rsidR="005B36C6" w:rsidRPr="007C7EB9" w:rsidRDefault="000133C0" w:rsidP="000133C0">
            <w:pPr>
              <w:jc w:val="center"/>
              <w:rPr>
                <w:i/>
                <w:iCs/>
              </w:rPr>
            </w:pPr>
            <w:r w:rsidRPr="007C7EB9">
              <w:rPr>
                <w:i/>
                <w:iCs/>
                <w:color w:val="196B24" w:themeColor="accent3"/>
              </w:rPr>
              <w:t>Dashboard</w:t>
            </w:r>
          </w:p>
        </w:tc>
      </w:tr>
      <w:tr w:rsidR="005B36C6" w14:paraId="355E58B7" w14:textId="77777777" w:rsidTr="005B36C6">
        <w:tc>
          <w:tcPr>
            <w:tcW w:w="9350" w:type="dxa"/>
          </w:tcPr>
          <w:p w14:paraId="1C95AEC4" w14:textId="5AA3E9D3" w:rsidR="005B36C6" w:rsidRDefault="000133C0" w:rsidP="005B36C6">
            <w:r w:rsidRPr="000133C0">
              <w:rPr>
                <w:noProof/>
              </w:rPr>
              <w:drawing>
                <wp:inline distT="0" distB="0" distL="0" distR="0" wp14:anchorId="5D4E1818" wp14:editId="2656D35A">
                  <wp:extent cx="5571385" cy="3338624"/>
                  <wp:effectExtent l="0" t="0" r="0" b="0"/>
                  <wp:docPr id="209011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4667" name=""/>
                          <pic:cNvPicPr/>
                        </pic:nvPicPr>
                        <pic:blipFill>
                          <a:blip r:embed="rId14"/>
                          <a:stretch>
                            <a:fillRect/>
                          </a:stretch>
                        </pic:blipFill>
                        <pic:spPr>
                          <a:xfrm>
                            <a:off x="0" y="0"/>
                            <a:ext cx="5583784" cy="3346054"/>
                          </a:xfrm>
                          <a:prstGeom prst="rect">
                            <a:avLst/>
                          </a:prstGeom>
                        </pic:spPr>
                      </pic:pic>
                    </a:graphicData>
                  </a:graphic>
                </wp:inline>
              </w:drawing>
            </w:r>
          </w:p>
        </w:tc>
      </w:tr>
      <w:tr w:rsidR="000133C0" w14:paraId="3A5500BD" w14:textId="77777777" w:rsidTr="005B36C6">
        <w:tc>
          <w:tcPr>
            <w:tcW w:w="9350" w:type="dxa"/>
          </w:tcPr>
          <w:p w14:paraId="04187BE0" w14:textId="77692C9B" w:rsidR="000133C0" w:rsidRPr="007C7EB9" w:rsidRDefault="000133C0" w:rsidP="000133C0">
            <w:pPr>
              <w:jc w:val="center"/>
              <w:rPr>
                <w:i/>
                <w:iCs/>
              </w:rPr>
            </w:pPr>
            <w:r w:rsidRPr="007C7EB9">
              <w:rPr>
                <w:i/>
                <w:iCs/>
                <w:color w:val="196B24" w:themeColor="accent3"/>
              </w:rPr>
              <w:t>Scheduling</w:t>
            </w:r>
          </w:p>
        </w:tc>
      </w:tr>
      <w:tr w:rsidR="000133C0" w14:paraId="444C31BC" w14:textId="77777777" w:rsidTr="005B36C6">
        <w:tc>
          <w:tcPr>
            <w:tcW w:w="9350" w:type="dxa"/>
          </w:tcPr>
          <w:p w14:paraId="23851A3C" w14:textId="34D15267" w:rsidR="000133C0" w:rsidRDefault="000133C0" w:rsidP="000133C0">
            <w:pPr>
              <w:jc w:val="center"/>
            </w:pPr>
            <w:r w:rsidRPr="000133C0">
              <w:rPr>
                <w:noProof/>
              </w:rPr>
              <w:lastRenderedPageBreak/>
              <w:drawing>
                <wp:inline distT="0" distB="0" distL="0" distR="0" wp14:anchorId="5D530DB6" wp14:editId="5641E638">
                  <wp:extent cx="2772162" cy="5858693"/>
                  <wp:effectExtent l="0" t="0" r="9525" b="8890"/>
                  <wp:docPr id="16315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59467" name=""/>
                          <pic:cNvPicPr/>
                        </pic:nvPicPr>
                        <pic:blipFill>
                          <a:blip r:embed="rId15"/>
                          <a:stretch>
                            <a:fillRect/>
                          </a:stretch>
                        </pic:blipFill>
                        <pic:spPr>
                          <a:xfrm>
                            <a:off x="0" y="0"/>
                            <a:ext cx="2772162" cy="5858693"/>
                          </a:xfrm>
                          <a:prstGeom prst="rect">
                            <a:avLst/>
                          </a:prstGeom>
                        </pic:spPr>
                      </pic:pic>
                    </a:graphicData>
                  </a:graphic>
                </wp:inline>
              </w:drawing>
            </w:r>
          </w:p>
        </w:tc>
      </w:tr>
      <w:tr w:rsidR="000133C0" w14:paraId="7E731319" w14:textId="77777777" w:rsidTr="005B36C6">
        <w:tc>
          <w:tcPr>
            <w:tcW w:w="9350" w:type="dxa"/>
          </w:tcPr>
          <w:p w14:paraId="7DF6C1BB" w14:textId="07EF4B1D" w:rsidR="000133C0" w:rsidRPr="007C7EB9" w:rsidRDefault="00CE2BE0" w:rsidP="00CE2BE0">
            <w:pPr>
              <w:jc w:val="center"/>
              <w:rPr>
                <w:i/>
                <w:iCs/>
              </w:rPr>
            </w:pPr>
            <w:r w:rsidRPr="007C7EB9">
              <w:rPr>
                <w:i/>
                <w:iCs/>
                <w:color w:val="196B24" w:themeColor="accent3"/>
              </w:rPr>
              <w:t>Mobile App</w:t>
            </w:r>
          </w:p>
        </w:tc>
      </w:tr>
      <w:tr w:rsidR="00CE2BE0" w14:paraId="6D42A8C4" w14:textId="77777777" w:rsidTr="005B36C6">
        <w:tc>
          <w:tcPr>
            <w:tcW w:w="9350" w:type="dxa"/>
          </w:tcPr>
          <w:p w14:paraId="769C8261" w14:textId="58C83254" w:rsidR="00CE2BE0" w:rsidRDefault="00CE2BE0" w:rsidP="005B36C6">
            <w:r w:rsidRPr="00CE2BE0">
              <w:rPr>
                <w:noProof/>
              </w:rPr>
              <w:lastRenderedPageBreak/>
              <w:drawing>
                <wp:inline distT="0" distB="0" distL="0" distR="0" wp14:anchorId="133F9650" wp14:editId="7650F1F4">
                  <wp:extent cx="5568055" cy="2690037"/>
                  <wp:effectExtent l="0" t="0" r="0" b="0"/>
                  <wp:docPr id="44540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4165" name=""/>
                          <pic:cNvPicPr/>
                        </pic:nvPicPr>
                        <pic:blipFill>
                          <a:blip r:embed="rId16"/>
                          <a:stretch>
                            <a:fillRect/>
                          </a:stretch>
                        </pic:blipFill>
                        <pic:spPr>
                          <a:xfrm>
                            <a:off x="0" y="0"/>
                            <a:ext cx="5573598" cy="2692715"/>
                          </a:xfrm>
                          <a:prstGeom prst="rect">
                            <a:avLst/>
                          </a:prstGeom>
                        </pic:spPr>
                      </pic:pic>
                    </a:graphicData>
                  </a:graphic>
                </wp:inline>
              </w:drawing>
            </w:r>
          </w:p>
        </w:tc>
      </w:tr>
      <w:tr w:rsidR="00CE2BE0" w14:paraId="5B781662" w14:textId="77777777" w:rsidTr="005B36C6">
        <w:tc>
          <w:tcPr>
            <w:tcW w:w="9350" w:type="dxa"/>
          </w:tcPr>
          <w:p w14:paraId="15F10C78" w14:textId="67D920C2" w:rsidR="00CE2BE0" w:rsidRPr="007C7EB9" w:rsidRDefault="00CE2BE0" w:rsidP="00CE2BE0">
            <w:pPr>
              <w:jc w:val="center"/>
              <w:rPr>
                <w:i/>
                <w:iCs/>
              </w:rPr>
            </w:pPr>
            <w:r w:rsidRPr="007C7EB9">
              <w:rPr>
                <w:i/>
                <w:iCs/>
                <w:color w:val="196B24" w:themeColor="accent3"/>
              </w:rPr>
              <w:t>Visit Recorded</w:t>
            </w:r>
          </w:p>
        </w:tc>
      </w:tr>
      <w:tr w:rsidR="00CE2BE0" w14:paraId="094E8212" w14:textId="77777777" w:rsidTr="005B36C6">
        <w:tc>
          <w:tcPr>
            <w:tcW w:w="9350" w:type="dxa"/>
          </w:tcPr>
          <w:p w14:paraId="31EA6C6E" w14:textId="6869AA69" w:rsidR="00CE2BE0" w:rsidRDefault="00CE2BE0" w:rsidP="005B36C6">
            <w:r w:rsidRPr="00CE2BE0">
              <w:rPr>
                <w:noProof/>
              </w:rPr>
              <w:drawing>
                <wp:inline distT="0" distB="0" distL="0" distR="0" wp14:anchorId="38BB647F" wp14:editId="17D61CA2">
                  <wp:extent cx="5542915" cy="2176305"/>
                  <wp:effectExtent l="0" t="0" r="635" b="0"/>
                  <wp:docPr id="175617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70877" name=""/>
                          <pic:cNvPicPr/>
                        </pic:nvPicPr>
                        <pic:blipFill>
                          <a:blip r:embed="rId17"/>
                          <a:stretch>
                            <a:fillRect/>
                          </a:stretch>
                        </pic:blipFill>
                        <pic:spPr>
                          <a:xfrm>
                            <a:off x="0" y="0"/>
                            <a:ext cx="5549981" cy="2179079"/>
                          </a:xfrm>
                          <a:prstGeom prst="rect">
                            <a:avLst/>
                          </a:prstGeom>
                        </pic:spPr>
                      </pic:pic>
                    </a:graphicData>
                  </a:graphic>
                </wp:inline>
              </w:drawing>
            </w:r>
          </w:p>
        </w:tc>
      </w:tr>
      <w:tr w:rsidR="00CE2BE0" w14:paraId="6EE65A0D" w14:textId="77777777" w:rsidTr="005B36C6">
        <w:tc>
          <w:tcPr>
            <w:tcW w:w="9350" w:type="dxa"/>
          </w:tcPr>
          <w:p w14:paraId="54A8E858" w14:textId="2D4FA226" w:rsidR="00CE2BE0" w:rsidRPr="007C7EB9" w:rsidRDefault="00CE2BE0" w:rsidP="00CE2BE0">
            <w:pPr>
              <w:jc w:val="center"/>
              <w:rPr>
                <w:i/>
                <w:iCs/>
              </w:rPr>
            </w:pPr>
            <w:r w:rsidRPr="007C7EB9">
              <w:rPr>
                <w:i/>
                <w:iCs/>
                <w:color w:val="196B24" w:themeColor="accent3"/>
              </w:rPr>
              <w:t>Billing</w:t>
            </w:r>
          </w:p>
        </w:tc>
      </w:tr>
      <w:tr w:rsidR="00CE2BE0" w14:paraId="3B71DF41" w14:textId="77777777" w:rsidTr="005B36C6">
        <w:tc>
          <w:tcPr>
            <w:tcW w:w="9350" w:type="dxa"/>
          </w:tcPr>
          <w:p w14:paraId="6D3593BE" w14:textId="266D96A8" w:rsidR="00CE2BE0" w:rsidRDefault="009C53C0" w:rsidP="005B36C6">
            <w:r w:rsidRPr="009C53C0">
              <w:rPr>
                <w:noProof/>
              </w:rPr>
              <w:drawing>
                <wp:inline distT="0" distB="0" distL="0" distR="0" wp14:anchorId="553964F3" wp14:editId="6ED4F9C8">
                  <wp:extent cx="5543013" cy="2354004"/>
                  <wp:effectExtent l="0" t="0" r="635" b="8255"/>
                  <wp:docPr id="134652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3588" name=""/>
                          <pic:cNvPicPr/>
                        </pic:nvPicPr>
                        <pic:blipFill>
                          <a:blip r:embed="rId18"/>
                          <a:stretch>
                            <a:fillRect/>
                          </a:stretch>
                        </pic:blipFill>
                        <pic:spPr>
                          <a:xfrm>
                            <a:off x="0" y="0"/>
                            <a:ext cx="5549086" cy="2356583"/>
                          </a:xfrm>
                          <a:prstGeom prst="rect">
                            <a:avLst/>
                          </a:prstGeom>
                        </pic:spPr>
                      </pic:pic>
                    </a:graphicData>
                  </a:graphic>
                </wp:inline>
              </w:drawing>
            </w:r>
          </w:p>
        </w:tc>
      </w:tr>
      <w:tr w:rsidR="00CE2BE0" w14:paraId="0E584AC2" w14:textId="77777777" w:rsidTr="005B36C6">
        <w:tc>
          <w:tcPr>
            <w:tcW w:w="9350" w:type="dxa"/>
          </w:tcPr>
          <w:p w14:paraId="6A1DA538" w14:textId="3A906700" w:rsidR="00CE2BE0" w:rsidRPr="007C7EB9" w:rsidRDefault="009C53C0" w:rsidP="009C53C0">
            <w:pPr>
              <w:jc w:val="center"/>
              <w:rPr>
                <w:i/>
                <w:iCs/>
              </w:rPr>
            </w:pPr>
            <w:r w:rsidRPr="007C7EB9">
              <w:rPr>
                <w:i/>
                <w:iCs/>
                <w:color w:val="196B24" w:themeColor="accent3"/>
              </w:rPr>
              <w:t>Payroll</w:t>
            </w:r>
          </w:p>
        </w:tc>
      </w:tr>
      <w:tr w:rsidR="009C53C0" w14:paraId="2CC89395" w14:textId="77777777" w:rsidTr="005B36C6">
        <w:tc>
          <w:tcPr>
            <w:tcW w:w="9350" w:type="dxa"/>
          </w:tcPr>
          <w:p w14:paraId="44B69D97" w14:textId="3256097E" w:rsidR="009C53C0" w:rsidRDefault="009C53C0" w:rsidP="009C53C0">
            <w:pPr>
              <w:jc w:val="center"/>
            </w:pPr>
            <w:r w:rsidRPr="009C53C0">
              <w:rPr>
                <w:noProof/>
              </w:rPr>
              <w:lastRenderedPageBreak/>
              <w:drawing>
                <wp:inline distT="0" distB="0" distL="0" distR="0" wp14:anchorId="29B70496" wp14:editId="23BC8A66">
                  <wp:extent cx="5571460" cy="3880485"/>
                  <wp:effectExtent l="0" t="0" r="0" b="5715"/>
                  <wp:docPr id="166333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37502" name=""/>
                          <pic:cNvPicPr/>
                        </pic:nvPicPr>
                        <pic:blipFill>
                          <a:blip r:embed="rId19"/>
                          <a:stretch>
                            <a:fillRect/>
                          </a:stretch>
                        </pic:blipFill>
                        <pic:spPr>
                          <a:xfrm>
                            <a:off x="0" y="0"/>
                            <a:ext cx="5578205" cy="3885183"/>
                          </a:xfrm>
                          <a:prstGeom prst="rect">
                            <a:avLst/>
                          </a:prstGeom>
                        </pic:spPr>
                      </pic:pic>
                    </a:graphicData>
                  </a:graphic>
                </wp:inline>
              </w:drawing>
            </w:r>
          </w:p>
        </w:tc>
      </w:tr>
      <w:tr w:rsidR="009C53C0" w14:paraId="7BE3490F" w14:textId="77777777" w:rsidTr="005B36C6">
        <w:tc>
          <w:tcPr>
            <w:tcW w:w="9350" w:type="dxa"/>
          </w:tcPr>
          <w:p w14:paraId="169C0E75" w14:textId="5EA7102B" w:rsidR="009C53C0" w:rsidRPr="007C7EB9" w:rsidRDefault="009C53C0" w:rsidP="009C53C0">
            <w:pPr>
              <w:jc w:val="center"/>
              <w:rPr>
                <w:i/>
                <w:iCs/>
              </w:rPr>
            </w:pPr>
            <w:r w:rsidRPr="007C7EB9">
              <w:rPr>
                <w:i/>
                <w:iCs/>
                <w:color w:val="196B24" w:themeColor="accent3"/>
              </w:rPr>
              <w:t>HIPAA</w:t>
            </w:r>
          </w:p>
        </w:tc>
      </w:tr>
      <w:tr w:rsidR="009C53C0" w14:paraId="0AB87B0F" w14:textId="77777777" w:rsidTr="005B36C6">
        <w:tc>
          <w:tcPr>
            <w:tcW w:w="9350" w:type="dxa"/>
          </w:tcPr>
          <w:p w14:paraId="6843C3B9" w14:textId="64D26275" w:rsidR="009C53C0" w:rsidRDefault="009C53C0" w:rsidP="009C53C0">
            <w:pPr>
              <w:jc w:val="center"/>
            </w:pPr>
            <w:r w:rsidRPr="009C53C0">
              <w:rPr>
                <w:noProof/>
              </w:rPr>
              <w:drawing>
                <wp:inline distT="0" distB="0" distL="0" distR="0" wp14:anchorId="7617FE10" wp14:editId="463DA5E7">
                  <wp:extent cx="5592725" cy="3721100"/>
                  <wp:effectExtent l="0" t="0" r="8255" b="0"/>
                  <wp:docPr id="36634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49597" name=""/>
                          <pic:cNvPicPr/>
                        </pic:nvPicPr>
                        <pic:blipFill>
                          <a:blip r:embed="rId20"/>
                          <a:stretch>
                            <a:fillRect/>
                          </a:stretch>
                        </pic:blipFill>
                        <pic:spPr>
                          <a:xfrm>
                            <a:off x="0" y="0"/>
                            <a:ext cx="5608933" cy="3731884"/>
                          </a:xfrm>
                          <a:prstGeom prst="rect">
                            <a:avLst/>
                          </a:prstGeom>
                        </pic:spPr>
                      </pic:pic>
                    </a:graphicData>
                  </a:graphic>
                </wp:inline>
              </w:drawing>
            </w:r>
          </w:p>
        </w:tc>
      </w:tr>
      <w:tr w:rsidR="009C53C0" w14:paraId="032FCBDE" w14:textId="77777777" w:rsidTr="005B36C6">
        <w:tc>
          <w:tcPr>
            <w:tcW w:w="9350" w:type="dxa"/>
          </w:tcPr>
          <w:p w14:paraId="0A4E917B" w14:textId="06476A58" w:rsidR="009C53C0" w:rsidRPr="007C7EB9" w:rsidRDefault="009C53C0" w:rsidP="009C53C0">
            <w:pPr>
              <w:jc w:val="center"/>
              <w:rPr>
                <w:i/>
                <w:iCs/>
              </w:rPr>
            </w:pPr>
            <w:r w:rsidRPr="007C7EB9">
              <w:rPr>
                <w:i/>
                <w:iCs/>
                <w:color w:val="196B24" w:themeColor="accent3"/>
              </w:rPr>
              <w:t>Reports Center</w:t>
            </w:r>
          </w:p>
        </w:tc>
      </w:tr>
    </w:tbl>
    <w:p w14:paraId="658284AC" w14:textId="77777777" w:rsidR="005B36C6" w:rsidRDefault="005B36C6" w:rsidP="005B36C6">
      <w:pPr>
        <w:ind w:left="360"/>
      </w:pPr>
    </w:p>
    <w:p w14:paraId="48346857" w14:textId="77777777" w:rsidR="009E1B1F" w:rsidRPr="009E1B1F" w:rsidRDefault="009E1B1F">
      <w:pPr>
        <w:numPr>
          <w:ilvl w:val="0"/>
          <w:numId w:val="26"/>
        </w:numPr>
      </w:pPr>
      <w:r w:rsidRPr="009E1B1F">
        <w:lastRenderedPageBreak/>
        <w:t xml:space="preserve">Module Summary </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6210"/>
      </w:tblGrid>
      <w:tr w:rsidR="009C53C0" w:rsidRPr="009C53C0" w14:paraId="1FB4246A" w14:textId="77777777" w:rsidTr="009C53C0">
        <w:trPr>
          <w:tblHeader/>
          <w:tblCellSpacing w:w="15" w:type="dxa"/>
        </w:trPr>
        <w:tc>
          <w:tcPr>
            <w:tcW w:w="3190" w:type="dxa"/>
            <w:shd w:val="clear" w:color="auto" w:fill="E8E8E8" w:themeFill="background2"/>
            <w:vAlign w:val="center"/>
            <w:hideMark/>
          </w:tcPr>
          <w:p w14:paraId="2190B75C" w14:textId="77777777" w:rsidR="009C53C0" w:rsidRPr="009C53C0" w:rsidRDefault="009C53C0" w:rsidP="009C53C0">
            <w:pPr>
              <w:jc w:val="center"/>
              <w:rPr>
                <w:b/>
                <w:bCs/>
              </w:rPr>
            </w:pPr>
            <w:r w:rsidRPr="009C53C0">
              <w:rPr>
                <w:b/>
                <w:bCs/>
              </w:rPr>
              <w:t>Category</w:t>
            </w:r>
          </w:p>
        </w:tc>
        <w:tc>
          <w:tcPr>
            <w:tcW w:w="6165" w:type="dxa"/>
            <w:shd w:val="clear" w:color="auto" w:fill="E8E8E8" w:themeFill="background2"/>
            <w:vAlign w:val="center"/>
            <w:hideMark/>
          </w:tcPr>
          <w:p w14:paraId="47D70A54" w14:textId="77777777" w:rsidR="009C53C0" w:rsidRPr="009C53C0" w:rsidRDefault="009C53C0" w:rsidP="009C53C0">
            <w:pPr>
              <w:jc w:val="center"/>
              <w:rPr>
                <w:b/>
                <w:bCs/>
              </w:rPr>
            </w:pPr>
            <w:r w:rsidRPr="009C53C0">
              <w:rPr>
                <w:b/>
                <w:bCs/>
              </w:rPr>
              <w:t>Modules</w:t>
            </w:r>
          </w:p>
        </w:tc>
      </w:tr>
      <w:tr w:rsidR="009C53C0" w:rsidRPr="009C53C0" w14:paraId="22E1303F" w14:textId="77777777" w:rsidTr="009C53C0">
        <w:trPr>
          <w:tblCellSpacing w:w="15" w:type="dxa"/>
        </w:trPr>
        <w:tc>
          <w:tcPr>
            <w:tcW w:w="3190" w:type="dxa"/>
            <w:vAlign w:val="center"/>
            <w:hideMark/>
          </w:tcPr>
          <w:p w14:paraId="5CE5BF90" w14:textId="77777777" w:rsidR="009C53C0" w:rsidRPr="009C53C0" w:rsidRDefault="009C53C0" w:rsidP="009C53C0">
            <w:r w:rsidRPr="009C53C0">
              <w:t>Administration</w:t>
            </w:r>
          </w:p>
        </w:tc>
        <w:tc>
          <w:tcPr>
            <w:tcW w:w="6165" w:type="dxa"/>
            <w:vAlign w:val="center"/>
            <w:hideMark/>
          </w:tcPr>
          <w:p w14:paraId="74F2D4F8" w14:textId="77777777" w:rsidR="009C53C0" w:rsidRPr="009C53C0" w:rsidRDefault="009C53C0" w:rsidP="007C7EB9">
            <w:pPr>
              <w:jc w:val="center"/>
            </w:pPr>
            <w:r w:rsidRPr="009C53C0">
              <w:t>User, Role, Provider</w:t>
            </w:r>
          </w:p>
        </w:tc>
      </w:tr>
      <w:tr w:rsidR="009C53C0" w:rsidRPr="009C53C0" w14:paraId="6D69123F" w14:textId="77777777" w:rsidTr="009C53C0">
        <w:trPr>
          <w:tblCellSpacing w:w="15" w:type="dxa"/>
        </w:trPr>
        <w:tc>
          <w:tcPr>
            <w:tcW w:w="3190" w:type="dxa"/>
            <w:vAlign w:val="center"/>
            <w:hideMark/>
          </w:tcPr>
          <w:p w14:paraId="3404A7FF" w14:textId="77777777" w:rsidR="009C53C0" w:rsidRPr="009C53C0" w:rsidRDefault="009C53C0" w:rsidP="009C53C0">
            <w:r w:rsidRPr="009C53C0">
              <w:t>Clinical</w:t>
            </w:r>
          </w:p>
        </w:tc>
        <w:tc>
          <w:tcPr>
            <w:tcW w:w="6165" w:type="dxa"/>
            <w:vAlign w:val="center"/>
            <w:hideMark/>
          </w:tcPr>
          <w:p w14:paraId="31ADA393" w14:textId="77777777" w:rsidR="009C53C0" w:rsidRPr="009C53C0" w:rsidRDefault="009C53C0" w:rsidP="007C7EB9">
            <w:pPr>
              <w:jc w:val="center"/>
            </w:pPr>
            <w:r w:rsidRPr="009C53C0">
              <w:t>Individual, Medication, BSS</w:t>
            </w:r>
          </w:p>
        </w:tc>
      </w:tr>
      <w:tr w:rsidR="009C53C0" w:rsidRPr="009C53C0" w14:paraId="6F71D467" w14:textId="77777777" w:rsidTr="009C53C0">
        <w:trPr>
          <w:tblCellSpacing w:w="15" w:type="dxa"/>
        </w:trPr>
        <w:tc>
          <w:tcPr>
            <w:tcW w:w="3190" w:type="dxa"/>
            <w:vAlign w:val="center"/>
            <w:hideMark/>
          </w:tcPr>
          <w:p w14:paraId="72EDDE8A" w14:textId="77777777" w:rsidR="009C53C0" w:rsidRPr="009C53C0" w:rsidRDefault="009C53C0" w:rsidP="009C53C0">
            <w:r w:rsidRPr="009C53C0">
              <w:t>Workforce</w:t>
            </w:r>
          </w:p>
        </w:tc>
        <w:tc>
          <w:tcPr>
            <w:tcW w:w="6165" w:type="dxa"/>
            <w:vAlign w:val="center"/>
            <w:hideMark/>
          </w:tcPr>
          <w:p w14:paraId="2A7F4474" w14:textId="77777777" w:rsidR="009C53C0" w:rsidRPr="009C53C0" w:rsidRDefault="009C53C0" w:rsidP="007C7EB9">
            <w:pPr>
              <w:jc w:val="center"/>
            </w:pPr>
            <w:r w:rsidRPr="009C53C0">
              <w:t>Employee, Scheduling, EVV</w:t>
            </w:r>
          </w:p>
        </w:tc>
      </w:tr>
      <w:tr w:rsidR="009C53C0" w:rsidRPr="009C53C0" w14:paraId="591678B3" w14:textId="77777777" w:rsidTr="009C53C0">
        <w:trPr>
          <w:tblCellSpacing w:w="15" w:type="dxa"/>
        </w:trPr>
        <w:tc>
          <w:tcPr>
            <w:tcW w:w="3190" w:type="dxa"/>
            <w:vAlign w:val="center"/>
            <w:hideMark/>
          </w:tcPr>
          <w:p w14:paraId="7CEE7172" w14:textId="77777777" w:rsidR="009C53C0" w:rsidRPr="009C53C0" w:rsidRDefault="009C53C0" w:rsidP="009C53C0">
            <w:r w:rsidRPr="009C53C0">
              <w:t>Financial</w:t>
            </w:r>
          </w:p>
        </w:tc>
        <w:tc>
          <w:tcPr>
            <w:tcW w:w="6165" w:type="dxa"/>
            <w:vAlign w:val="center"/>
            <w:hideMark/>
          </w:tcPr>
          <w:p w14:paraId="62831055" w14:textId="77777777" w:rsidR="009C53C0" w:rsidRPr="009C53C0" w:rsidRDefault="009C53C0" w:rsidP="009C53C0">
            <w:r w:rsidRPr="009C53C0">
              <w:t>Billing, Payroll</w:t>
            </w:r>
          </w:p>
        </w:tc>
      </w:tr>
      <w:tr w:rsidR="009C53C0" w:rsidRPr="009C53C0" w14:paraId="75102DDB" w14:textId="77777777" w:rsidTr="009C53C0">
        <w:trPr>
          <w:tblCellSpacing w:w="15" w:type="dxa"/>
        </w:trPr>
        <w:tc>
          <w:tcPr>
            <w:tcW w:w="3190" w:type="dxa"/>
            <w:vAlign w:val="center"/>
            <w:hideMark/>
          </w:tcPr>
          <w:p w14:paraId="4E21537A" w14:textId="77777777" w:rsidR="009C53C0" w:rsidRPr="009C53C0" w:rsidRDefault="009C53C0" w:rsidP="009C53C0">
            <w:r w:rsidRPr="009C53C0">
              <w:t>Compliance</w:t>
            </w:r>
          </w:p>
        </w:tc>
        <w:tc>
          <w:tcPr>
            <w:tcW w:w="6165" w:type="dxa"/>
            <w:vAlign w:val="center"/>
            <w:hideMark/>
          </w:tcPr>
          <w:p w14:paraId="6F8C5119" w14:textId="77777777" w:rsidR="009C53C0" w:rsidRPr="009C53C0" w:rsidRDefault="009C53C0" w:rsidP="009C53C0">
            <w:r w:rsidRPr="009C53C0">
              <w:t>HIPAA, Audit</w:t>
            </w:r>
          </w:p>
        </w:tc>
      </w:tr>
      <w:tr w:rsidR="009C53C0" w:rsidRPr="009C53C0" w14:paraId="73879527" w14:textId="77777777" w:rsidTr="009C53C0">
        <w:trPr>
          <w:tblCellSpacing w:w="15" w:type="dxa"/>
        </w:trPr>
        <w:tc>
          <w:tcPr>
            <w:tcW w:w="3190" w:type="dxa"/>
            <w:vAlign w:val="center"/>
            <w:hideMark/>
          </w:tcPr>
          <w:p w14:paraId="08BC1B7B" w14:textId="77777777" w:rsidR="009C53C0" w:rsidRPr="009C53C0" w:rsidRDefault="009C53C0" w:rsidP="009C53C0">
            <w:r w:rsidRPr="009C53C0">
              <w:t>Mobile</w:t>
            </w:r>
          </w:p>
        </w:tc>
        <w:tc>
          <w:tcPr>
            <w:tcW w:w="6165" w:type="dxa"/>
            <w:vAlign w:val="center"/>
            <w:hideMark/>
          </w:tcPr>
          <w:p w14:paraId="3376E6F8" w14:textId="77777777" w:rsidR="009C53C0" w:rsidRPr="009C53C0" w:rsidRDefault="009C53C0" w:rsidP="009C53C0">
            <w:r w:rsidRPr="009C53C0">
              <w:t>iOS, Android</w:t>
            </w:r>
          </w:p>
        </w:tc>
      </w:tr>
    </w:tbl>
    <w:p w14:paraId="6D622F4B" w14:textId="77777777" w:rsidR="009E2E15" w:rsidRDefault="009E2E15" w:rsidP="009E1B1F">
      <w:pPr>
        <w:rPr>
          <w:b/>
          <w:bCs/>
        </w:rPr>
      </w:pPr>
    </w:p>
    <w:p w14:paraId="79B8C9B8" w14:textId="77777777" w:rsidR="00121F43" w:rsidRDefault="00121F43">
      <w:pPr>
        <w:rPr>
          <w:b/>
          <w:bCs/>
        </w:rPr>
      </w:pPr>
      <w:r>
        <w:rPr>
          <w:b/>
          <w:bCs/>
        </w:rPr>
        <w:br w:type="page"/>
      </w:r>
    </w:p>
    <w:p w14:paraId="479A89C3" w14:textId="4BDD0940" w:rsidR="009E1B1F" w:rsidRPr="00051D35" w:rsidRDefault="009E1B1F" w:rsidP="00051D35">
      <w:pPr>
        <w:pStyle w:val="Heading1"/>
        <w:spacing w:before="0" w:after="0" w:line="240" w:lineRule="auto"/>
        <w:jc w:val="center"/>
        <w:rPr>
          <w:b/>
          <w:bCs/>
        </w:rPr>
      </w:pPr>
      <w:bookmarkStart w:id="151" w:name="_Toc236570157"/>
      <w:r w:rsidRPr="00051D35">
        <w:rPr>
          <w:b/>
          <w:bCs/>
        </w:rPr>
        <w:lastRenderedPageBreak/>
        <w:t>Appendix C</w:t>
      </w:r>
      <w:bookmarkEnd w:id="151"/>
    </w:p>
    <w:p w14:paraId="0EA3E971" w14:textId="77777777" w:rsidR="009E1B1F" w:rsidRPr="00051D35" w:rsidRDefault="009E1B1F" w:rsidP="00051D35">
      <w:pPr>
        <w:pStyle w:val="Heading1"/>
        <w:spacing w:before="0" w:after="0" w:line="240" w:lineRule="auto"/>
        <w:jc w:val="center"/>
        <w:rPr>
          <w:b/>
          <w:bCs/>
        </w:rPr>
      </w:pPr>
      <w:bookmarkStart w:id="152" w:name="_Toc236570158"/>
      <w:r w:rsidRPr="00051D35">
        <w:rPr>
          <w:b/>
          <w:bCs/>
        </w:rPr>
        <w:t>Technology Overview</w:t>
      </w:r>
      <w:bookmarkEnd w:id="152"/>
    </w:p>
    <w:p w14:paraId="6CC9C005" w14:textId="77777777" w:rsidR="00051D35" w:rsidRDefault="00051D35" w:rsidP="009E1B1F"/>
    <w:p w14:paraId="41A6F3CD" w14:textId="2AB49520" w:rsidR="009C53C0" w:rsidRDefault="009C53C0" w:rsidP="009E1B1F">
      <w:r w:rsidRPr="009C53C0">
        <w:t>This appendix summarizes the underlying technology architecture used to develop, secure, deploy, and operate the True Care System platform.</w:t>
      </w:r>
    </w:p>
    <w:p w14:paraId="41B5CAC6" w14:textId="77777777" w:rsidR="00454328" w:rsidRDefault="00454328" w:rsidP="009E1B1F"/>
    <w:tbl>
      <w:tblPr>
        <w:tblStyle w:val="TableGrid"/>
        <w:tblW w:w="0" w:type="auto"/>
        <w:tblLook w:val="04A0" w:firstRow="1" w:lastRow="0" w:firstColumn="1" w:lastColumn="0" w:noHBand="0" w:noVBand="1"/>
      </w:tblPr>
      <w:tblGrid>
        <w:gridCol w:w="9350"/>
      </w:tblGrid>
      <w:tr w:rsidR="00454328" w14:paraId="29CF7820" w14:textId="77777777" w:rsidTr="00454328">
        <w:tc>
          <w:tcPr>
            <w:tcW w:w="9350" w:type="dxa"/>
          </w:tcPr>
          <w:p w14:paraId="33ED1871" w14:textId="3F09C069" w:rsidR="00454328" w:rsidRDefault="00454328" w:rsidP="009E1B1F">
            <w:r w:rsidRPr="00454328">
              <w:rPr>
                <w:noProof/>
              </w:rPr>
              <w:drawing>
                <wp:inline distT="0" distB="0" distL="0" distR="0" wp14:anchorId="742755FB" wp14:editId="5938D2B0">
                  <wp:extent cx="5785019" cy="5890437"/>
                  <wp:effectExtent l="0" t="0" r="6350" b="0"/>
                  <wp:docPr id="18396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8865" name=""/>
                          <pic:cNvPicPr/>
                        </pic:nvPicPr>
                        <pic:blipFill>
                          <a:blip r:embed="rId21"/>
                          <a:stretch>
                            <a:fillRect/>
                          </a:stretch>
                        </pic:blipFill>
                        <pic:spPr>
                          <a:xfrm>
                            <a:off x="0" y="0"/>
                            <a:ext cx="5818517" cy="5924545"/>
                          </a:xfrm>
                          <a:prstGeom prst="rect">
                            <a:avLst/>
                          </a:prstGeom>
                        </pic:spPr>
                      </pic:pic>
                    </a:graphicData>
                  </a:graphic>
                </wp:inline>
              </w:drawing>
            </w:r>
          </w:p>
        </w:tc>
      </w:tr>
      <w:tr w:rsidR="00454328" w14:paraId="13D6AEAF" w14:textId="77777777" w:rsidTr="00454328">
        <w:tc>
          <w:tcPr>
            <w:tcW w:w="9350" w:type="dxa"/>
          </w:tcPr>
          <w:p w14:paraId="17402BA2" w14:textId="478B4897" w:rsidR="00454328" w:rsidRPr="00121F43" w:rsidRDefault="00121F43" w:rsidP="00121F43">
            <w:pPr>
              <w:jc w:val="center"/>
              <w:rPr>
                <w:i/>
                <w:iCs/>
              </w:rPr>
            </w:pPr>
            <w:r w:rsidRPr="00121F43">
              <w:rPr>
                <w:i/>
                <w:iCs/>
                <w:color w:val="196B24" w:themeColor="accent3"/>
              </w:rPr>
              <w:lastRenderedPageBreak/>
              <w:t>Figure 1. High-level architecture of the True Care System platform, demonstrating the integration of Web Portal, Mobile Application, cloud infrastructure, PostgreSQL, and Sandata Open EVV within a secure, scalable, and HIPAA-compliant SaaS environment.</w:t>
            </w:r>
          </w:p>
        </w:tc>
      </w:tr>
      <w:tr w:rsidR="00454328" w14:paraId="2695D6AB" w14:textId="77777777" w:rsidTr="00454328">
        <w:tc>
          <w:tcPr>
            <w:tcW w:w="9350" w:type="dxa"/>
          </w:tcPr>
          <w:p w14:paraId="2DF83855" w14:textId="4DF1D8DD" w:rsidR="00454328" w:rsidRDefault="00454328" w:rsidP="009E1B1F">
            <w:r w:rsidRPr="00454328">
              <w:rPr>
                <w:noProof/>
              </w:rPr>
              <w:drawing>
                <wp:inline distT="0" distB="0" distL="0" distR="0" wp14:anchorId="521965B5" wp14:editId="67063803">
                  <wp:extent cx="5855576" cy="3785190"/>
                  <wp:effectExtent l="0" t="0" r="0" b="6350"/>
                  <wp:docPr id="159299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95018" name=""/>
                          <pic:cNvPicPr/>
                        </pic:nvPicPr>
                        <pic:blipFill>
                          <a:blip r:embed="rId22"/>
                          <a:stretch>
                            <a:fillRect/>
                          </a:stretch>
                        </pic:blipFill>
                        <pic:spPr>
                          <a:xfrm>
                            <a:off x="0" y="0"/>
                            <a:ext cx="5861302" cy="3788892"/>
                          </a:xfrm>
                          <a:prstGeom prst="rect">
                            <a:avLst/>
                          </a:prstGeom>
                        </pic:spPr>
                      </pic:pic>
                    </a:graphicData>
                  </a:graphic>
                </wp:inline>
              </w:drawing>
            </w:r>
          </w:p>
        </w:tc>
      </w:tr>
      <w:tr w:rsidR="00454328" w14:paraId="03E57D00" w14:textId="77777777" w:rsidTr="00454328">
        <w:tc>
          <w:tcPr>
            <w:tcW w:w="9350" w:type="dxa"/>
          </w:tcPr>
          <w:p w14:paraId="5D398D10" w14:textId="7083DF49" w:rsidR="00454328" w:rsidRPr="00121F43" w:rsidRDefault="00121F43" w:rsidP="00454328">
            <w:pPr>
              <w:jc w:val="center"/>
              <w:rPr>
                <w:i/>
                <w:iCs/>
              </w:rPr>
            </w:pPr>
            <w:r w:rsidRPr="00121F43">
              <w:rPr>
                <w:i/>
                <w:iCs/>
                <w:color w:val="196B24" w:themeColor="accent3"/>
              </w:rPr>
              <w:t>Figure 2. High-level cloud infrastructure architecture illustrating how True Care System leverages a modern, scalable, and secure cloud platform to support multi-provider SaaS operations, HIPAA compliance, high availability, and Sandata Open EVV integration.</w:t>
            </w:r>
          </w:p>
        </w:tc>
      </w:tr>
      <w:tr w:rsidR="00454328" w14:paraId="34DA3AA0" w14:textId="77777777" w:rsidTr="00454328">
        <w:tc>
          <w:tcPr>
            <w:tcW w:w="9350" w:type="dxa"/>
          </w:tcPr>
          <w:p w14:paraId="12A090A8" w14:textId="697FC68B" w:rsidR="00454328" w:rsidRDefault="00127944" w:rsidP="009E1B1F">
            <w:r w:rsidRPr="00127944">
              <w:rPr>
                <w:noProof/>
              </w:rPr>
              <w:drawing>
                <wp:inline distT="0" distB="0" distL="0" distR="0" wp14:anchorId="65F0C1A6" wp14:editId="67385491">
                  <wp:extent cx="5804445" cy="3030279"/>
                  <wp:effectExtent l="0" t="0" r="6350" b="0"/>
                  <wp:docPr id="7731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72972" name=""/>
                          <pic:cNvPicPr/>
                        </pic:nvPicPr>
                        <pic:blipFill>
                          <a:blip r:embed="rId23"/>
                          <a:stretch>
                            <a:fillRect/>
                          </a:stretch>
                        </pic:blipFill>
                        <pic:spPr>
                          <a:xfrm>
                            <a:off x="0" y="0"/>
                            <a:ext cx="5839327" cy="3048490"/>
                          </a:xfrm>
                          <a:prstGeom prst="rect">
                            <a:avLst/>
                          </a:prstGeom>
                        </pic:spPr>
                      </pic:pic>
                    </a:graphicData>
                  </a:graphic>
                </wp:inline>
              </w:drawing>
            </w:r>
          </w:p>
        </w:tc>
      </w:tr>
      <w:tr w:rsidR="00454328" w14:paraId="24BA0984" w14:textId="77777777" w:rsidTr="00454328">
        <w:tc>
          <w:tcPr>
            <w:tcW w:w="9350" w:type="dxa"/>
          </w:tcPr>
          <w:p w14:paraId="4D14742F" w14:textId="674B122A" w:rsidR="00454328" w:rsidRPr="00121F43" w:rsidRDefault="00121F43" w:rsidP="00127944">
            <w:pPr>
              <w:jc w:val="center"/>
              <w:rPr>
                <w:i/>
                <w:iCs/>
              </w:rPr>
            </w:pPr>
            <w:r w:rsidRPr="00121F43">
              <w:rPr>
                <w:i/>
                <w:iCs/>
                <w:color w:val="196B24" w:themeColor="accent3"/>
              </w:rPr>
              <w:lastRenderedPageBreak/>
              <w:t>Figure 3. Security framework overview demonstrating the core security controls implemented by True Care System, including authentication, role-based access control, encryption, HIPAA audit logging, automated backup, and continuous security monitoring to protect sensitive healthcare information.</w:t>
            </w:r>
          </w:p>
        </w:tc>
      </w:tr>
    </w:tbl>
    <w:p w14:paraId="75E40FB6" w14:textId="77777777" w:rsidR="00121F43" w:rsidRDefault="00121F43" w:rsidP="009E1B1F">
      <w:pPr>
        <w:rPr>
          <w:b/>
          <w:bCs/>
        </w:rPr>
      </w:pPr>
    </w:p>
    <w:p w14:paraId="6DA3E82F" w14:textId="656AFA4F" w:rsidR="00CC25A7" w:rsidRDefault="00CC25A7">
      <w:r w:rsidRPr="00CC25A7">
        <w:t xml:space="preserve">For partners interested in conducting a more detailed technical review, comprehensive product, architecture, API, implementation, HIPAA, and operational documentation is available through the True Care System Documentation Portal under the </w:t>
      </w:r>
      <w:r w:rsidRPr="00CC25A7">
        <w:rPr>
          <w:i/>
          <w:iCs/>
        </w:rPr>
        <w:t>Documentation Support</w:t>
      </w:r>
      <w:r w:rsidRPr="00CC25A7">
        <w:t xml:space="preserve"> section of our website, or directly at:</w:t>
      </w:r>
    </w:p>
    <w:p w14:paraId="12F693E7" w14:textId="0D4A1212" w:rsidR="00121F43" w:rsidRDefault="00CC25A7" w:rsidP="00CC25A7">
      <w:pPr>
        <w:jc w:val="center"/>
        <w:rPr>
          <w:b/>
          <w:bCs/>
        </w:rPr>
      </w:pPr>
      <w:r w:rsidRPr="00CC25A7">
        <w:rPr>
          <w:b/>
          <w:bCs/>
        </w:rPr>
        <w:br/>
      </w:r>
      <w:hyperlink r:id="rId24" w:tgtFrame="_new" w:history="1">
        <w:r w:rsidRPr="00CC25A7">
          <w:rPr>
            <w:rStyle w:val="Hyperlink"/>
            <w:b/>
            <w:bCs/>
          </w:rPr>
          <w:t>https://www.truecaresystem.com/documentation/index.html</w:t>
        </w:r>
      </w:hyperlink>
    </w:p>
    <w:p w14:paraId="2192B384" w14:textId="01E95DED" w:rsidR="00CC25A7" w:rsidRDefault="00CC25A7">
      <w:pPr>
        <w:rPr>
          <w:b/>
          <w:bCs/>
        </w:rPr>
      </w:pPr>
      <w:r w:rsidRPr="00CC25A7">
        <w:rPr>
          <w:b/>
          <w:bCs/>
          <w:noProof/>
        </w:rPr>
        <w:drawing>
          <wp:inline distT="0" distB="0" distL="0" distR="0" wp14:anchorId="70C4F82E" wp14:editId="7226AA06">
            <wp:extent cx="5943600" cy="2230120"/>
            <wp:effectExtent l="0" t="0" r="0" b="0"/>
            <wp:docPr id="11908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35252" name=""/>
                    <pic:cNvPicPr/>
                  </pic:nvPicPr>
                  <pic:blipFill>
                    <a:blip r:embed="rId25"/>
                    <a:stretch>
                      <a:fillRect/>
                    </a:stretch>
                  </pic:blipFill>
                  <pic:spPr>
                    <a:xfrm>
                      <a:off x="0" y="0"/>
                      <a:ext cx="5943600" cy="2230120"/>
                    </a:xfrm>
                    <a:prstGeom prst="rect">
                      <a:avLst/>
                    </a:prstGeom>
                  </pic:spPr>
                </pic:pic>
              </a:graphicData>
            </a:graphic>
          </wp:inline>
        </w:drawing>
      </w:r>
    </w:p>
    <w:p w14:paraId="05579DB6" w14:textId="77777777" w:rsidR="00CC25A7" w:rsidRDefault="00CC25A7">
      <w:pPr>
        <w:rPr>
          <w:b/>
          <w:bCs/>
          <w:color w:val="196B24" w:themeColor="accent3"/>
          <w:sz w:val="28"/>
          <w:szCs w:val="28"/>
        </w:rPr>
      </w:pPr>
      <w:r>
        <w:rPr>
          <w:b/>
          <w:bCs/>
          <w:color w:val="196B24" w:themeColor="accent3"/>
          <w:sz w:val="28"/>
          <w:szCs w:val="28"/>
        </w:rPr>
        <w:br w:type="page"/>
      </w:r>
    </w:p>
    <w:p w14:paraId="4CCE7190" w14:textId="0FA69966" w:rsidR="009E1B1F" w:rsidRPr="00051D35" w:rsidRDefault="009E1B1F" w:rsidP="00051D35">
      <w:pPr>
        <w:pStyle w:val="Heading1"/>
        <w:spacing w:before="0" w:after="0" w:line="240" w:lineRule="auto"/>
        <w:jc w:val="center"/>
        <w:rPr>
          <w:b/>
          <w:bCs/>
        </w:rPr>
      </w:pPr>
      <w:bookmarkStart w:id="153" w:name="_Toc236570159"/>
      <w:r w:rsidRPr="00051D35">
        <w:rPr>
          <w:b/>
          <w:bCs/>
        </w:rPr>
        <w:lastRenderedPageBreak/>
        <w:t xml:space="preserve">Appendix </w:t>
      </w:r>
      <w:r w:rsidR="00121F43" w:rsidRPr="00051D35">
        <w:rPr>
          <w:b/>
          <w:bCs/>
        </w:rPr>
        <w:t>D</w:t>
      </w:r>
      <w:bookmarkEnd w:id="153"/>
    </w:p>
    <w:p w14:paraId="19441AA7" w14:textId="5E6367C8" w:rsidR="009E1B1F" w:rsidRDefault="009E1B1F" w:rsidP="00051D35">
      <w:pPr>
        <w:pStyle w:val="Heading1"/>
        <w:spacing w:before="0" w:after="0" w:line="240" w:lineRule="auto"/>
        <w:jc w:val="center"/>
        <w:rPr>
          <w:b/>
          <w:bCs/>
        </w:rPr>
      </w:pPr>
      <w:bookmarkStart w:id="154" w:name="_Toc236570160"/>
      <w:r w:rsidRPr="00051D35">
        <w:rPr>
          <w:b/>
          <w:bCs/>
        </w:rPr>
        <w:t>Sandata Production Integration</w:t>
      </w:r>
      <w:bookmarkEnd w:id="154"/>
    </w:p>
    <w:p w14:paraId="252DDBCF" w14:textId="77777777" w:rsidR="00051D35" w:rsidRPr="00051D35" w:rsidRDefault="00051D35" w:rsidP="00051D35"/>
    <w:tbl>
      <w:tblPr>
        <w:tblStyle w:val="TableGrid"/>
        <w:tblW w:w="0" w:type="auto"/>
        <w:tblLook w:val="04A0" w:firstRow="1" w:lastRow="0" w:firstColumn="1" w:lastColumn="0" w:noHBand="0" w:noVBand="1"/>
      </w:tblPr>
      <w:tblGrid>
        <w:gridCol w:w="9350"/>
      </w:tblGrid>
      <w:tr w:rsidR="00127944" w14:paraId="37EDF938" w14:textId="77777777" w:rsidTr="00127944">
        <w:tc>
          <w:tcPr>
            <w:tcW w:w="9350" w:type="dxa"/>
          </w:tcPr>
          <w:p w14:paraId="1F2DB7B9" w14:textId="70A04AA0" w:rsidR="00127944" w:rsidRDefault="00B746F5" w:rsidP="007C7EB9">
            <w:pPr>
              <w:jc w:val="center"/>
            </w:pPr>
            <w:r w:rsidRPr="00B746F5">
              <w:rPr>
                <w:noProof/>
              </w:rPr>
              <w:drawing>
                <wp:inline distT="0" distB="0" distL="0" distR="0" wp14:anchorId="505BD582" wp14:editId="4D598CBB">
                  <wp:extent cx="5784112" cy="6697980"/>
                  <wp:effectExtent l="0" t="0" r="7620" b="7620"/>
                  <wp:docPr id="137656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63006" name=""/>
                          <pic:cNvPicPr/>
                        </pic:nvPicPr>
                        <pic:blipFill>
                          <a:blip r:embed="rId26"/>
                          <a:stretch>
                            <a:fillRect/>
                          </a:stretch>
                        </pic:blipFill>
                        <pic:spPr>
                          <a:xfrm>
                            <a:off x="0" y="0"/>
                            <a:ext cx="5801190" cy="6717756"/>
                          </a:xfrm>
                          <a:prstGeom prst="rect">
                            <a:avLst/>
                          </a:prstGeom>
                        </pic:spPr>
                      </pic:pic>
                    </a:graphicData>
                  </a:graphic>
                </wp:inline>
              </w:drawing>
            </w:r>
          </w:p>
        </w:tc>
      </w:tr>
      <w:tr w:rsidR="00127944" w14:paraId="769972B0" w14:textId="77777777" w:rsidTr="00127944">
        <w:tc>
          <w:tcPr>
            <w:tcW w:w="9350" w:type="dxa"/>
          </w:tcPr>
          <w:p w14:paraId="2A457979" w14:textId="77777777" w:rsidR="00172902" w:rsidRDefault="00172902" w:rsidP="00172902">
            <w:pPr>
              <w:jc w:val="center"/>
              <w:rPr>
                <w:i/>
                <w:iCs/>
              </w:rPr>
            </w:pPr>
          </w:p>
          <w:p w14:paraId="3F7E97FC" w14:textId="0B2BCC33" w:rsidR="00127944" w:rsidRPr="00172902" w:rsidRDefault="00172902" w:rsidP="00172902">
            <w:pPr>
              <w:jc w:val="center"/>
              <w:rPr>
                <w:i/>
                <w:iCs/>
              </w:rPr>
            </w:pPr>
            <w:r w:rsidRPr="00172902">
              <w:rPr>
                <w:i/>
                <w:iCs/>
                <w:color w:val="196B24" w:themeColor="accent3"/>
              </w:rPr>
              <w:lastRenderedPageBreak/>
              <w:t>Figure 1:  True Care System is officially listed as a registered EVV Vendor Organization within the Sandata platform, supporting certified EVV integration for participating healthcare providers.</w:t>
            </w:r>
          </w:p>
        </w:tc>
      </w:tr>
      <w:tr w:rsidR="00127944" w14:paraId="462ABA10" w14:textId="77777777" w:rsidTr="00127944">
        <w:tc>
          <w:tcPr>
            <w:tcW w:w="9350" w:type="dxa"/>
          </w:tcPr>
          <w:p w14:paraId="77D1C976" w14:textId="13342BD4" w:rsidR="00127944" w:rsidRDefault="00172902" w:rsidP="00127944">
            <w:r w:rsidRPr="00172902">
              <w:rPr>
                <w:noProof/>
              </w:rPr>
              <w:drawing>
                <wp:inline distT="0" distB="0" distL="0" distR="0" wp14:anchorId="53822A13" wp14:editId="0A6944C8">
                  <wp:extent cx="5805377" cy="4454525"/>
                  <wp:effectExtent l="0" t="0" r="5080" b="3175"/>
                  <wp:docPr id="120453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34210" name=""/>
                          <pic:cNvPicPr/>
                        </pic:nvPicPr>
                        <pic:blipFill>
                          <a:blip r:embed="rId27"/>
                          <a:stretch>
                            <a:fillRect/>
                          </a:stretch>
                        </pic:blipFill>
                        <pic:spPr>
                          <a:xfrm>
                            <a:off x="0" y="0"/>
                            <a:ext cx="5840381" cy="4481384"/>
                          </a:xfrm>
                          <a:prstGeom prst="rect">
                            <a:avLst/>
                          </a:prstGeom>
                        </pic:spPr>
                      </pic:pic>
                    </a:graphicData>
                  </a:graphic>
                </wp:inline>
              </w:drawing>
            </w:r>
          </w:p>
        </w:tc>
      </w:tr>
      <w:tr w:rsidR="00127944" w14:paraId="1DBF3022" w14:textId="77777777" w:rsidTr="00127944">
        <w:tc>
          <w:tcPr>
            <w:tcW w:w="9350" w:type="dxa"/>
          </w:tcPr>
          <w:p w14:paraId="50D490AD" w14:textId="77777777" w:rsidR="00172902" w:rsidRDefault="00172902" w:rsidP="00172902">
            <w:pPr>
              <w:jc w:val="center"/>
              <w:rPr>
                <w:i/>
                <w:iCs/>
                <w:color w:val="196B24" w:themeColor="accent3"/>
              </w:rPr>
            </w:pPr>
          </w:p>
          <w:p w14:paraId="7030DDF0" w14:textId="4651F298" w:rsidR="00127944" w:rsidRPr="00172902" w:rsidRDefault="00172902" w:rsidP="00172902">
            <w:pPr>
              <w:jc w:val="center"/>
              <w:rPr>
                <w:i/>
                <w:iCs/>
              </w:rPr>
            </w:pPr>
            <w:r w:rsidRPr="00172902">
              <w:rPr>
                <w:i/>
                <w:iCs/>
                <w:color w:val="196B24" w:themeColor="accent3"/>
              </w:rPr>
              <w:t>Figure 2. True Care System successfully achieved Sandata Production Certification ("Certified in Prod"), confirming that the platform has met Sandata's production integration requirements and is authorized to exchange EVV data with the Sandata Production environment.</w:t>
            </w:r>
          </w:p>
        </w:tc>
      </w:tr>
      <w:tr w:rsidR="00172902" w14:paraId="3FB02A1A" w14:textId="77777777" w:rsidTr="00127944">
        <w:tc>
          <w:tcPr>
            <w:tcW w:w="9350" w:type="dxa"/>
          </w:tcPr>
          <w:p w14:paraId="1131D474" w14:textId="1D104C26" w:rsidR="00172902" w:rsidRDefault="00172902" w:rsidP="00172902">
            <w:pPr>
              <w:jc w:val="center"/>
              <w:rPr>
                <w:i/>
                <w:iCs/>
                <w:color w:val="196B24" w:themeColor="accent3"/>
              </w:rPr>
            </w:pPr>
            <w:r w:rsidRPr="00172902">
              <w:rPr>
                <w:i/>
                <w:iCs/>
                <w:noProof/>
                <w:color w:val="196B24" w:themeColor="accent3"/>
              </w:rPr>
              <w:lastRenderedPageBreak/>
              <w:drawing>
                <wp:inline distT="0" distB="0" distL="0" distR="0" wp14:anchorId="15461F68" wp14:editId="538AEBDA">
                  <wp:extent cx="5618998" cy="5454502"/>
                  <wp:effectExtent l="0" t="0" r="1270" b="0"/>
                  <wp:docPr id="31193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34821" name=""/>
                          <pic:cNvPicPr/>
                        </pic:nvPicPr>
                        <pic:blipFill>
                          <a:blip r:embed="rId28"/>
                          <a:stretch>
                            <a:fillRect/>
                          </a:stretch>
                        </pic:blipFill>
                        <pic:spPr>
                          <a:xfrm>
                            <a:off x="0" y="0"/>
                            <a:ext cx="5696769" cy="5529996"/>
                          </a:xfrm>
                          <a:prstGeom prst="rect">
                            <a:avLst/>
                          </a:prstGeom>
                        </pic:spPr>
                      </pic:pic>
                    </a:graphicData>
                  </a:graphic>
                </wp:inline>
              </w:drawing>
            </w:r>
          </w:p>
        </w:tc>
      </w:tr>
      <w:tr w:rsidR="00172902" w14:paraId="0370184C" w14:textId="77777777" w:rsidTr="00127944">
        <w:tc>
          <w:tcPr>
            <w:tcW w:w="9350" w:type="dxa"/>
          </w:tcPr>
          <w:p w14:paraId="51674FE0" w14:textId="7FC7D1FF" w:rsidR="00172902" w:rsidRPr="00172902" w:rsidRDefault="00B81B6C" w:rsidP="00172902">
            <w:pPr>
              <w:jc w:val="center"/>
            </w:pPr>
            <w:r w:rsidRPr="00B81B6C">
              <w:rPr>
                <w:i/>
                <w:iCs/>
                <w:color w:val="196B24" w:themeColor="accent3"/>
              </w:rPr>
              <w:t>Figure 3. High-level EVV integration workflow demonstrating how True Care System exchanges client, employee, and visit information with the Sandata Production platform to support compliant EVV operations.</w:t>
            </w:r>
          </w:p>
        </w:tc>
      </w:tr>
      <w:tr w:rsidR="00172902" w14:paraId="75C10ACD" w14:textId="77777777" w:rsidTr="00127944">
        <w:tc>
          <w:tcPr>
            <w:tcW w:w="9350" w:type="dxa"/>
          </w:tcPr>
          <w:p w14:paraId="657933B1" w14:textId="5F5A3F29" w:rsidR="00172902" w:rsidRDefault="00B81B6C" w:rsidP="00172902">
            <w:pPr>
              <w:jc w:val="center"/>
              <w:rPr>
                <w:i/>
                <w:iCs/>
                <w:color w:val="196B24" w:themeColor="accent3"/>
              </w:rPr>
            </w:pPr>
            <w:r w:rsidRPr="00B81B6C">
              <w:rPr>
                <w:i/>
                <w:iCs/>
                <w:noProof/>
                <w:color w:val="196B24" w:themeColor="accent3"/>
              </w:rPr>
              <w:lastRenderedPageBreak/>
              <w:drawing>
                <wp:inline distT="0" distB="0" distL="0" distR="0" wp14:anchorId="24360121" wp14:editId="46D624C8">
                  <wp:extent cx="5943600" cy="7112635"/>
                  <wp:effectExtent l="0" t="0" r="0" b="0"/>
                  <wp:docPr id="107942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7913" name=""/>
                          <pic:cNvPicPr/>
                        </pic:nvPicPr>
                        <pic:blipFill>
                          <a:blip r:embed="rId29"/>
                          <a:stretch>
                            <a:fillRect/>
                          </a:stretch>
                        </pic:blipFill>
                        <pic:spPr>
                          <a:xfrm>
                            <a:off x="0" y="0"/>
                            <a:ext cx="5943600" cy="7112635"/>
                          </a:xfrm>
                          <a:prstGeom prst="rect">
                            <a:avLst/>
                          </a:prstGeom>
                        </pic:spPr>
                      </pic:pic>
                    </a:graphicData>
                  </a:graphic>
                </wp:inline>
              </w:drawing>
            </w:r>
          </w:p>
        </w:tc>
      </w:tr>
      <w:tr w:rsidR="00172902" w14:paraId="2C1CBF90" w14:textId="77777777" w:rsidTr="00127944">
        <w:tc>
          <w:tcPr>
            <w:tcW w:w="9350" w:type="dxa"/>
          </w:tcPr>
          <w:p w14:paraId="67B8803E" w14:textId="364048E3" w:rsidR="00172902" w:rsidRPr="00B81B6C" w:rsidRDefault="00B81B6C" w:rsidP="00172902">
            <w:pPr>
              <w:jc w:val="center"/>
              <w:rPr>
                <w:i/>
                <w:iCs/>
                <w:color w:val="196B24" w:themeColor="accent3"/>
              </w:rPr>
            </w:pPr>
            <w:r w:rsidRPr="00B81B6C">
              <w:rPr>
                <w:i/>
                <w:iCs/>
                <w:color w:val="196B24" w:themeColor="accent3"/>
              </w:rPr>
              <w:t>Figure 4. End-to-end operational workflow illustrating the complete care delivery lifecycle supported by the True Care System platform, from client intake through scheduling, EVV, billing, payroll, and operational reporting.</w:t>
            </w:r>
          </w:p>
        </w:tc>
      </w:tr>
    </w:tbl>
    <w:p w14:paraId="02ACDACA" w14:textId="77777777" w:rsidR="00B81B6C" w:rsidRDefault="00B81B6C" w:rsidP="004700C6">
      <w:pPr>
        <w:jc w:val="center"/>
        <w:rPr>
          <w:b/>
          <w:bCs/>
          <w:caps/>
          <w:color w:val="196B24" w:themeColor="accent3"/>
          <w:sz w:val="28"/>
          <w:szCs w:val="28"/>
        </w:rPr>
      </w:pPr>
    </w:p>
    <w:p w14:paraId="5B7AC829" w14:textId="086E38EE" w:rsidR="004700C6" w:rsidRPr="004F0DCA" w:rsidRDefault="00B81B6C" w:rsidP="004F0DCA">
      <w:pPr>
        <w:pStyle w:val="Heading1"/>
        <w:jc w:val="center"/>
        <w:rPr>
          <w:b/>
          <w:bCs/>
          <w:caps/>
        </w:rPr>
      </w:pPr>
      <w:r>
        <w:br w:type="page"/>
      </w:r>
      <w:bookmarkStart w:id="155" w:name="_Toc236570161"/>
      <w:r w:rsidR="004700C6" w:rsidRPr="004F0DCA">
        <w:rPr>
          <w:b/>
          <w:bCs/>
          <w:caps/>
        </w:rPr>
        <w:lastRenderedPageBreak/>
        <w:t>Closing Statement</w:t>
      </w:r>
      <w:bookmarkEnd w:id="155"/>
    </w:p>
    <w:p w14:paraId="3185A09E" w14:textId="77777777" w:rsidR="00D8079E" w:rsidRPr="00D8079E" w:rsidRDefault="00D8079E" w:rsidP="00D8079E">
      <w:r w:rsidRPr="00D8079E">
        <w:t>The founders of True Care System are seeking more than financial investment. We are looking for strategic partners who share our long-term vision of building one of the leading healthcare technology platforms serving providers across multiple U.S. states.</w:t>
      </w:r>
    </w:p>
    <w:p w14:paraId="6E6F8D03" w14:textId="77777777" w:rsidR="00D8079E" w:rsidRPr="00D8079E" w:rsidRDefault="00D8079E" w:rsidP="00D8079E">
      <w:r w:rsidRPr="00D8079E">
        <w:t>We highly value partners who can contribute industry expertise, healthcare networks, operational experience, technology innovation, or strategic guidance. The founders believe that the right partnership can create significantly greater long-term value than capital alone, and therefore remain open to structuring a mutually beneficial partnership that aligns with the shared vision for True Care System.</w:t>
      </w:r>
    </w:p>
    <w:p w14:paraId="48818E19" w14:textId="77777777" w:rsidR="00D8079E" w:rsidRDefault="00D8079E" w:rsidP="00D8079E">
      <w:r w:rsidRPr="00D8079E">
        <w:t>We are committed to building a trusted, scalable, and sustainable healthcare technology company that delivers meaningful value to providers, caregivers, and the communities they serve.</w:t>
      </w:r>
    </w:p>
    <w:p w14:paraId="039EF93C" w14:textId="77777777" w:rsidR="00D8079E" w:rsidRPr="00CE39CF" w:rsidRDefault="00D8079E" w:rsidP="00D8079E">
      <w:pPr>
        <w:rPr>
          <w:sz w:val="14"/>
          <w:szCs w:val="14"/>
        </w:rPr>
      </w:pPr>
    </w:p>
    <w:p w14:paraId="69F480D2" w14:textId="77777777" w:rsidR="00D8079E" w:rsidRPr="00557615" w:rsidRDefault="00D8079E" w:rsidP="00D8079E">
      <w:pPr>
        <w:rPr>
          <w:b/>
          <w:bCs/>
          <w:color w:val="196B24" w:themeColor="accent3"/>
        </w:rPr>
      </w:pPr>
      <w:r w:rsidRPr="00557615">
        <w:rPr>
          <w:b/>
          <w:bCs/>
          <w:color w:val="196B24" w:themeColor="accent3"/>
        </w:rPr>
        <w:t>Confidentiality Notice</w:t>
      </w:r>
    </w:p>
    <w:p w14:paraId="63FEEF59" w14:textId="77777777" w:rsidR="00D8079E" w:rsidRPr="00D8079E" w:rsidRDefault="00D8079E" w:rsidP="00D8079E">
      <w:r w:rsidRPr="00D8079E">
        <w:t xml:space="preserve">This Investment Memorandum contains confidential and proprietary information of </w:t>
      </w:r>
      <w:r w:rsidRPr="00D8079E">
        <w:rPr>
          <w:b/>
          <w:bCs/>
        </w:rPr>
        <w:t>True Care System, LLC</w:t>
      </w:r>
      <w:r w:rsidRPr="00D8079E">
        <w:t>. It is provided solely for the purpose of evaluating a potential investment or strategic partnership.</w:t>
      </w:r>
    </w:p>
    <w:p w14:paraId="46311B39" w14:textId="77777777" w:rsidR="00D8079E" w:rsidRDefault="00D8079E" w:rsidP="00D8079E">
      <w:r w:rsidRPr="00D8079E">
        <w:t xml:space="preserve">Recipients are respectfully requested to maintain the confidentiality of all information contained in this document and not disclose, reproduce, or distribute any part of it without the prior written consent of </w:t>
      </w:r>
      <w:r w:rsidRPr="00D8079E">
        <w:rPr>
          <w:b/>
          <w:bCs/>
        </w:rPr>
        <w:t>True Care System, LLC</w:t>
      </w:r>
      <w:r w:rsidRPr="00D8079E">
        <w:t>.</w:t>
      </w:r>
    </w:p>
    <w:p w14:paraId="3095D621" w14:textId="77777777" w:rsidR="00D8079E" w:rsidRPr="00CE39CF" w:rsidRDefault="00D8079E" w:rsidP="00D8079E">
      <w:pPr>
        <w:rPr>
          <w:sz w:val="14"/>
          <w:szCs w:val="14"/>
        </w:rPr>
      </w:pPr>
    </w:p>
    <w:p w14:paraId="21C64D53" w14:textId="77777777" w:rsidR="00D8079E" w:rsidRPr="00557615" w:rsidRDefault="00D8079E" w:rsidP="00D8079E">
      <w:pPr>
        <w:rPr>
          <w:b/>
          <w:bCs/>
          <w:color w:val="196B24" w:themeColor="accent3"/>
        </w:rPr>
      </w:pPr>
      <w:r w:rsidRPr="00557615">
        <w:rPr>
          <w:b/>
          <w:bCs/>
          <w:color w:val="196B24" w:themeColor="accent3"/>
        </w:rPr>
        <w:t>Contact Information</w:t>
      </w:r>
    </w:p>
    <w:p w14:paraId="4F913C8C" w14:textId="0E8837CA" w:rsidR="00D8079E" w:rsidRPr="00D8079E" w:rsidRDefault="00D8079E" w:rsidP="00D8079E">
      <w:r w:rsidRPr="00D8079E">
        <w:t>If you are interested in learning more about True Care System or discussing a potential investment or strategic partnership, we would welcome the opportunity to connect with you.</w:t>
      </w:r>
      <w:r w:rsidR="00557615">
        <w:t xml:space="preserve"> </w:t>
      </w:r>
      <w:r w:rsidR="00557615" w:rsidRPr="00557615">
        <w:t>For further information regarding this Investment Memorandum or potential strategic partnership opportunities, please contact:</w:t>
      </w:r>
    </w:p>
    <w:p w14:paraId="11CCA712" w14:textId="1A308A63" w:rsidR="00D8079E" w:rsidRPr="00D8079E" w:rsidRDefault="00B5653E" w:rsidP="00D8079E">
      <w:r>
        <w:rPr>
          <w:b/>
          <w:bCs/>
        </w:rPr>
        <w:t>CEO: VAN DUONG CHAU</w:t>
      </w:r>
      <w:r>
        <w:rPr>
          <w:b/>
          <w:bCs/>
        </w:rPr>
        <w:br/>
      </w:r>
      <w:r w:rsidR="00D8079E" w:rsidRPr="00D8079E">
        <w:rPr>
          <w:b/>
          <w:bCs/>
        </w:rPr>
        <w:t>True Care System, LLC</w:t>
      </w:r>
    </w:p>
    <w:p w14:paraId="733219B4" w14:textId="586242C4" w:rsidR="00D8079E" w:rsidRPr="00D8079E" w:rsidRDefault="00D8079E" w:rsidP="00D8079E">
      <w:r w:rsidRPr="00D8079E">
        <w:rPr>
          <w:b/>
          <w:bCs/>
        </w:rPr>
        <w:t>Email:</w:t>
      </w:r>
      <w:r w:rsidRPr="00D8079E">
        <w:t xml:space="preserve"> </w:t>
      </w:r>
      <w:hyperlink r:id="rId30" w:history="1">
        <w:r w:rsidR="00B5653E" w:rsidRPr="0008077F">
          <w:rPr>
            <w:rStyle w:val="Hyperlink"/>
          </w:rPr>
          <w:t>admin@truecaresystem.com</w:t>
        </w:r>
      </w:hyperlink>
      <w:r w:rsidR="00B5653E">
        <w:t xml:space="preserve"> </w:t>
      </w:r>
    </w:p>
    <w:p w14:paraId="7C97D87A" w14:textId="77777777" w:rsidR="00D8079E" w:rsidRPr="00D8079E" w:rsidRDefault="00D8079E" w:rsidP="00D8079E">
      <w:pPr>
        <w:rPr>
          <w:b/>
          <w:bCs/>
        </w:rPr>
      </w:pPr>
      <w:r w:rsidRPr="00D8079E">
        <w:rPr>
          <w:b/>
          <w:bCs/>
          <w:i/>
          <w:iCs/>
        </w:rPr>
        <w:t>Thank you for your time and consideration.</w:t>
      </w:r>
    </w:p>
    <w:p w14:paraId="6858C7F0" w14:textId="77777777" w:rsidR="00D8079E" w:rsidRPr="00D8079E" w:rsidRDefault="00D8079E" w:rsidP="00D8079E">
      <w:pPr>
        <w:rPr>
          <w:b/>
          <w:bCs/>
        </w:rPr>
      </w:pPr>
      <w:r w:rsidRPr="00D8079E">
        <w:rPr>
          <w:b/>
          <w:bCs/>
          <w:i/>
          <w:iCs/>
        </w:rPr>
        <w:t>We look forward to building the future of healthcare technology together.</w:t>
      </w:r>
    </w:p>
    <w:sectPr w:rsidR="00D8079E" w:rsidRPr="00D8079E" w:rsidSect="00735815">
      <w:headerReference w:type="default" r:id="rId31"/>
      <w:footerReference w:type="default" r:id="rId3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694A6" w14:textId="77777777" w:rsidR="00665DB5" w:rsidRDefault="00665DB5" w:rsidP="00F16A85">
      <w:pPr>
        <w:spacing w:after="0" w:line="240" w:lineRule="auto"/>
      </w:pPr>
      <w:r>
        <w:separator/>
      </w:r>
    </w:p>
  </w:endnote>
  <w:endnote w:type="continuationSeparator" w:id="0">
    <w:p w14:paraId="7E70815F" w14:textId="77777777" w:rsidR="00665DB5" w:rsidRDefault="00665DB5" w:rsidP="00F16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DD75A" w14:textId="38E04524" w:rsidR="00F16A85" w:rsidRDefault="00F16A85">
    <w:pPr>
      <w:pStyle w:val="Footer"/>
      <w:tabs>
        <w:tab w:val="clear" w:pos="4680"/>
        <w:tab w:val="clear" w:pos="9360"/>
      </w:tabs>
      <w:jc w:val="center"/>
      <w:rPr>
        <w:caps/>
        <w:noProof/>
        <w:color w:val="156082" w:themeColor="accent1"/>
      </w:rPr>
    </w:pPr>
    <w:r>
      <w:rPr>
        <w:caps/>
        <w:noProof/>
        <w:color w:val="156082" w:themeColor="accent1"/>
      </w:rPr>
      <mc:AlternateContent>
        <mc:Choice Requires="wps">
          <w:drawing>
            <wp:anchor distT="0" distB="0" distL="114300" distR="114300" simplePos="0" relativeHeight="251660288" behindDoc="0" locked="0" layoutInCell="1" allowOverlap="1" wp14:anchorId="5D3D4659" wp14:editId="0324F271">
              <wp:simplePos x="0" y="0"/>
              <wp:positionH relativeFrom="column">
                <wp:posOffset>-23855</wp:posOffset>
              </wp:positionH>
              <wp:positionV relativeFrom="paragraph">
                <wp:posOffset>-29431</wp:posOffset>
              </wp:positionV>
              <wp:extent cx="6003235" cy="0"/>
              <wp:effectExtent l="0" t="0" r="0" b="0"/>
              <wp:wrapNone/>
              <wp:docPr id="554270617" name="Straight Connector 2"/>
              <wp:cNvGraphicFramePr/>
              <a:graphic xmlns:a="http://schemas.openxmlformats.org/drawingml/2006/main">
                <a:graphicData uri="http://schemas.microsoft.com/office/word/2010/wordprocessingShape">
                  <wps:wsp>
                    <wps:cNvCnPr/>
                    <wps:spPr>
                      <a:xfrm>
                        <a:off x="0" y="0"/>
                        <a:ext cx="600323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8C738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2.3pt" to="470.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PasngEAAJQDAAAOAAAAZHJzL2Uyb0RvYy54bWysU8tu2zAQvBfoPxC815IdNCgEyzkkSC5F&#10;G/TxAQy1tAiQXGLJWvLfd0nbctEWCFD0QvGxM7szu9rezd6JA1CyGHq5XrVSQNA42LDv5fdvj+8+&#10;SJGyCoNyGKCXR0jybvf2zXaKHWxwRDcACSYJqZtiL8ecY9c0SY/gVVphhMCPBsmrzEfaNwOpidm9&#10;azZte9tMSEMk1JAS3z6cHuWu8hsDOn82JkEWrpdcW64r1fWlrM1uq7o9qThafS5D/UMVXtnASReq&#10;B5WV+EH2DypvNWFCk1cafYPGWA1VA6tZt7+p+TqqCFULm5PiYlP6f7T60+E+PBPbMMXUpfhMRcVs&#10;yJcv1yfmatZxMQvmLDRf3rbtzebmvRT68tZcgZFSfgL0omx66WwoOlSnDh9T5mQcegnhwzV13eWj&#10;gxLswhcwwg6cbFPRdSrg3pE4KO6n0hpCXpceMl+NLjBjnVuA7evAc3yBQp2YBbx+HbwgamYMeQF7&#10;G5D+RpDnS8nmFH9x4KS7WPCCw7E2pVrDra8Kz2NaZuvXc4Vff6bdTwAAAP//AwBQSwMEFAAGAAgA&#10;AAAhAB/2kQ/bAAAACAEAAA8AAABkcnMvZG93bnJldi54bWxMj09Lw0AQxe+C32EZwVu7qZaiMZui&#10;EfEiSFPxvE3GbHB3JmS3afz2jnjQ0/x5w3u/KbZz8GrCMfZMBlbLDBRSw21PnYG3/dPiBlRMllrr&#10;mdDAF0bYludnhc1bPtEOpzp1Skwo5taAS2nItY6Nw2Djkgck0T54DDbJOHa6He1JzIPXV1m20cH2&#10;JAnODlg5bD7rYzCgX/TDM796fq96Fzzv68k+VsZcXsz3d6ASzunvGH7wBR1KYTrwkdqovIHFtZAn&#10;qesNKNFv1ytpDr8LXRb6/wPlNwAAAP//AwBQSwECLQAUAAYACAAAACEAtoM4kv4AAADhAQAAEwAA&#10;AAAAAAAAAAAAAAAAAAAAW0NvbnRlbnRfVHlwZXNdLnhtbFBLAQItABQABgAIAAAAIQA4/SH/1gAA&#10;AJQBAAALAAAAAAAAAAAAAAAAAC8BAABfcmVscy8ucmVsc1BLAQItABQABgAIAAAAIQDK7PasngEA&#10;AJQDAAAOAAAAAAAAAAAAAAAAAC4CAABkcnMvZTJvRG9jLnhtbFBLAQItABQABgAIAAAAIQAf9pEP&#10;2wAAAAgBAAAPAAAAAAAAAAAAAAAAAPgDAABkcnMvZG93bnJldi54bWxQSwUGAAAAAAQABADzAAAA&#10;AAUAAAAA&#10;" strokecolor="#156082 [3204]" strokeweight="1.5pt">
              <v:stroke joinstyle="miter"/>
            </v:line>
          </w:pict>
        </mc:Fallback>
      </mc:AlternateContent>
    </w: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r w:rsidR="00263ADD">
      <w:rPr>
        <w:caps/>
        <w:noProof/>
        <w:color w:val="156082" w:themeColor="accent1"/>
      </w:rPr>
      <w:t>/</w:t>
    </w:r>
    <w:r w:rsidR="00263ADD">
      <w:rPr>
        <w:caps/>
        <w:noProof/>
        <w:color w:val="156082" w:themeColor="accent1"/>
      </w:rPr>
      <w:fldChar w:fldCharType="begin"/>
    </w:r>
    <w:r w:rsidR="00263ADD">
      <w:rPr>
        <w:caps/>
        <w:noProof/>
        <w:color w:val="156082" w:themeColor="accent1"/>
      </w:rPr>
      <w:instrText xml:space="preserve"> NUMPAGES   \* MERGEFORMAT </w:instrText>
    </w:r>
    <w:r w:rsidR="00263ADD">
      <w:rPr>
        <w:caps/>
        <w:noProof/>
        <w:color w:val="156082" w:themeColor="accent1"/>
      </w:rPr>
      <w:fldChar w:fldCharType="separate"/>
    </w:r>
    <w:r w:rsidR="00263ADD">
      <w:rPr>
        <w:caps/>
        <w:noProof/>
        <w:color w:val="156082" w:themeColor="accent1"/>
      </w:rPr>
      <w:t>48</w:t>
    </w:r>
    <w:r w:rsidR="00263ADD">
      <w:rPr>
        <w:caps/>
        <w:noProof/>
        <w:color w:val="156082" w:themeColor="accent1"/>
      </w:rPr>
      <w:fldChar w:fldCharType="end"/>
    </w:r>
  </w:p>
  <w:p w14:paraId="3616D33D" w14:textId="77777777" w:rsidR="00F16A85" w:rsidRDefault="00F1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A5A51" w14:textId="77777777" w:rsidR="00665DB5" w:rsidRDefault="00665DB5" w:rsidP="00F16A85">
      <w:pPr>
        <w:spacing w:after="0" w:line="240" w:lineRule="auto"/>
      </w:pPr>
      <w:r>
        <w:separator/>
      </w:r>
    </w:p>
  </w:footnote>
  <w:footnote w:type="continuationSeparator" w:id="0">
    <w:p w14:paraId="3D738D19" w14:textId="77777777" w:rsidR="00665DB5" w:rsidRDefault="00665DB5" w:rsidP="00F16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03490" w14:textId="2863EF7D" w:rsidR="00F16A85" w:rsidRPr="00F16A85" w:rsidRDefault="00F16A85">
    <w:pPr>
      <w:pStyle w:val="Header"/>
      <w:rPr>
        <w:i/>
        <w:iCs/>
        <w:color w:val="196B24" w:themeColor="accent3"/>
      </w:rPr>
    </w:pPr>
    <w:r w:rsidRPr="00F16A85">
      <w:rPr>
        <w:i/>
        <w:iCs/>
        <w:noProof/>
        <w:color w:val="196B24" w:themeColor="accent3"/>
      </w:rPr>
      <mc:AlternateContent>
        <mc:Choice Requires="wps">
          <w:drawing>
            <wp:anchor distT="0" distB="0" distL="114300" distR="114300" simplePos="0" relativeHeight="251659264" behindDoc="0" locked="0" layoutInCell="1" allowOverlap="1" wp14:anchorId="4E37DA2D" wp14:editId="3B3FEE43">
              <wp:simplePos x="0" y="0"/>
              <wp:positionH relativeFrom="margin">
                <wp:align>left</wp:align>
              </wp:positionH>
              <wp:positionV relativeFrom="paragraph">
                <wp:posOffset>190500</wp:posOffset>
              </wp:positionV>
              <wp:extent cx="5930900" cy="12700"/>
              <wp:effectExtent l="0" t="0" r="31750" b="25400"/>
              <wp:wrapNone/>
              <wp:docPr id="1926967609" name="Straight Connector 1"/>
              <wp:cNvGraphicFramePr/>
              <a:graphic xmlns:a="http://schemas.openxmlformats.org/drawingml/2006/main">
                <a:graphicData uri="http://schemas.microsoft.com/office/word/2010/wordprocessingShape">
                  <wps:wsp>
                    <wps:cNvCnPr/>
                    <wps:spPr>
                      <a:xfrm>
                        <a:off x="0" y="0"/>
                        <a:ext cx="593090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104F4A"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pt" to="46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jYloAEAAJgDAAAOAAAAZHJzL2Uyb0RvYy54bWysU8tu2zAQvAfIPxC8x5JctE0EyzkkSC9B&#10;GuTxAQy1tAiQXIJkLPnvu6RtuWgKBCh6WfGxM7szXK2uJ2vYFkLU6DreLGrOwEnstdt0/PXl7uKS&#10;s5iE64VBBx3fQeTX6/Oz1ehbWOKApofAiMTFdvQdH1LybVVFOYAVcYEeHF0qDFYk2oZN1QcxErs1&#10;1bKuv1Ujht4HlBAjnd7uL/m68CsFMv1UKkJipuPUWyoxlPiWY7VeiXYThB+0PLQh/qELK7SjojPV&#10;rUiCvQf9gcpqGTCiSguJtkKltISigdQ09R9qngfhoWghc6KfbYr/j1Y+bG/cYyAbRh/b6B9DVjGp&#10;YPOX+mNTMWs3mwVTYpIOv159qa9q8lTSXbP8TktiqU5gH2L6AWhZXnTcaJe1iFZs72Papx5TCHcq&#10;X1ZpZyAnG/cEiumeCi4LukwG3JjAtoLeVEgJLjWH0iU7w5Q2ZgbWnwMP+RkKZWpmcPM5eEaUyujS&#10;DLbaYfgbQZqOLat9/tGBve5swRv2u/IwxRp6/mLuYVTzfP2+L/DTD7X+BQAA//8DAFBLAwQUAAYA&#10;CAAAACEAYDO2otkAAAAGAQAADwAAAGRycy9kb3ducmV2LnhtbEyPT0vEMBDF74LfIYzgzU3cFdHa&#10;dNGKeBHErniebWJbTGZKk+3Wb+940tP8ecN7vym3Swxq9lMamCxcrgwoTy27gToL77unixtQKSM5&#10;DEzewrdPsK1OT0osHB/pzc9N7pSYUCrQQp/zWGid2t5HTCsePYn2yVPELOPUaTfhUcxj0GtjrnXE&#10;gSShx9HXvW+/mkO0oF/0wzO/Bv6ohz4G3jUzPtbWnp8t93egsl/y3zH84gs6VMK05wO5pIIFeSRb&#10;2Bipot5urqTZy2JtQFel/o9f/QAAAP//AwBQSwECLQAUAAYACAAAACEAtoM4kv4AAADhAQAAEwAA&#10;AAAAAAAAAAAAAAAAAAAAW0NvbnRlbnRfVHlwZXNdLnhtbFBLAQItABQABgAIAAAAIQA4/SH/1gAA&#10;AJQBAAALAAAAAAAAAAAAAAAAAC8BAABfcmVscy8ucmVsc1BLAQItABQABgAIAAAAIQCHbjYloAEA&#10;AJgDAAAOAAAAAAAAAAAAAAAAAC4CAABkcnMvZTJvRG9jLnhtbFBLAQItABQABgAIAAAAIQBgM7ai&#10;2QAAAAYBAAAPAAAAAAAAAAAAAAAAAPoDAABkcnMvZG93bnJldi54bWxQSwUGAAAAAAQABADzAAAA&#10;AAUAAAAA&#10;" strokecolor="#156082 [3204]" strokeweight="1.5pt">
              <v:stroke joinstyle="miter"/>
              <w10:wrap anchorx="margin"/>
            </v:line>
          </w:pict>
        </mc:Fallback>
      </mc:AlternateContent>
    </w:r>
    <w:r w:rsidRPr="00F16A85">
      <w:rPr>
        <w:i/>
        <w:iCs/>
        <w:color w:val="196B24" w:themeColor="accent3"/>
      </w:rPr>
      <w:t xml:space="preserve">True Care System </w:t>
    </w:r>
    <w:r w:rsidRPr="00F16A85">
      <w:rPr>
        <w:i/>
        <w:iCs/>
        <w:color w:val="196B24" w:themeColor="accent3"/>
      </w:rPr>
      <w:ptab w:relativeTo="margin" w:alignment="center" w:leader="none"/>
    </w:r>
    <w:r w:rsidRPr="00F16A85">
      <w:rPr>
        <w:i/>
        <w:iCs/>
        <w:color w:val="196B24" w:themeColor="accent3"/>
      </w:rPr>
      <w:ptab w:relativeTo="margin" w:alignment="right" w:leader="none"/>
    </w:r>
    <w:hyperlink r:id="rId1" w:history="1">
      <w:r w:rsidRPr="00263ADD">
        <w:rPr>
          <w:rStyle w:val="Hyperlink"/>
          <w:i/>
          <w:iCs/>
        </w:rPr>
        <w:t>http://truecaresystem.com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033"/>
    <w:multiLevelType w:val="multilevel"/>
    <w:tmpl w:val="5AA6F44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FD1114"/>
    <w:multiLevelType w:val="multilevel"/>
    <w:tmpl w:val="AD9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B616B"/>
    <w:multiLevelType w:val="multilevel"/>
    <w:tmpl w:val="1CC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6167B"/>
    <w:multiLevelType w:val="multilevel"/>
    <w:tmpl w:val="310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B8A"/>
    <w:multiLevelType w:val="multilevel"/>
    <w:tmpl w:val="DF1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36555"/>
    <w:multiLevelType w:val="multilevel"/>
    <w:tmpl w:val="751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A0BDD"/>
    <w:multiLevelType w:val="multilevel"/>
    <w:tmpl w:val="78F4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171B7"/>
    <w:multiLevelType w:val="multilevel"/>
    <w:tmpl w:val="7F7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8685E"/>
    <w:multiLevelType w:val="multilevel"/>
    <w:tmpl w:val="6B5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46AE0"/>
    <w:multiLevelType w:val="multilevel"/>
    <w:tmpl w:val="A9C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97663"/>
    <w:multiLevelType w:val="multilevel"/>
    <w:tmpl w:val="238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5D65"/>
    <w:multiLevelType w:val="multilevel"/>
    <w:tmpl w:val="7EF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02542"/>
    <w:multiLevelType w:val="multilevel"/>
    <w:tmpl w:val="381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A3B5A"/>
    <w:multiLevelType w:val="multilevel"/>
    <w:tmpl w:val="53B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2724E"/>
    <w:multiLevelType w:val="multilevel"/>
    <w:tmpl w:val="C4C6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76B5C"/>
    <w:multiLevelType w:val="multilevel"/>
    <w:tmpl w:val="C7C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82BB1"/>
    <w:multiLevelType w:val="multilevel"/>
    <w:tmpl w:val="A1D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A7749"/>
    <w:multiLevelType w:val="multilevel"/>
    <w:tmpl w:val="D4B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D731C"/>
    <w:multiLevelType w:val="multilevel"/>
    <w:tmpl w:val="91B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63BA2"/>
    <w:multiLevelType w:val="multilevel"/>
    <w:tmpl w:val="0E4C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43B02"/>
    <w:multiLevelType w:val="multilevel"/>
    <w:tmpl w:val="5AA6F44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4F07871"/>
    <w:multiLevelType w:val="multilevel"/>
    <w:tmpl w:val="BC4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E17DB"/>
    <w:multiLevelType w:val="multilevel"/>
    <w:tmpl w:val="DA7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F617B"/>
    <w:multiLevelType w:val="multilevel"/>
    <w:tmpl w:val="F4C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26EEC"/>
    <w:multiLevelType w:val="multilevel"/>
    <w:tmpl w:val="49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279B2"/>
    <w:multiLevelType w:val="multilevel"/>
    <w:tmpl w:val="E20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316BB"/>
    <w:multiLevelType w:val="multilevel"/>
    <w:tmpl w:val="67A0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260FF"/>
    <w:multiLevelType w:val="multilevel"/>
    <w:tmpl w:val="A99C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B1A96"/>
    <w:multiLevelType w:val="multilevel"/>
    <w:tmpl w:val="628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974D3"/>
    <w:multiLevelType w:val="multilevel"/>
    <w:tmpl w:val="2B3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36C36"/>
    <w:multiLevelType w:val="multilevel"/>
    <w:tmpl w:val="45B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D0B07"/>
    <w:multiLevelType w:val="multilevel"/>
    <w:tmpl w:val="74D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E5FC5"/>
    <w:multiLevelType w:val="multilevel"/>
    <w:tmpl w:val="87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D3E90"/>
    <w:multiLevelType w:val="multilevel"/>
    <w:tmpl w:val="DBC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E27DF"/>
    <w:multiLevelType w:val="multilevel"/>
    <w:tmpl w:val="B5C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83F37"/>
    <w:multiLevelType w:val="multilevel"/>
    <w:tmpl w:val="B68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0338E0"/>
    <w:multiLevelType w:val="multilevel"/>
    <w:tmpl w:val="537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F7E00"/>
    <w:multiLevelType w:val="multilevel"/>
    <w:tmpl w:val="414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338DD"/>
    <w:multiLevelType w:val="multilevel"/>
    <w:tmpl w:val="6E70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04F77"/>
    <w:multiLevelType w:val="multilevel"/>
    <w:tmpl w:val="D5FA5F18"/>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77DF0570"/>
    <w:multiLevelType w:val="multilevel"/>
    <w:tmpl w:val="B52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D4AD9"/>
    <w:multiLevelType w:val="multilevel"/>
    <w:tmpl w:val="73C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087555">
    <w:abstractNumId w:val="12"/>
  </w:num>
  <w:num w:numId="2" w16cid:durableId="705520092">
    <w:abstractNumId w:val="10"/>
  </w:num>
  <w:num w:numId="3" w16cid:durableId="1790585302">
    <w:abstractNumId w:val="36"/>
  </w:num>
  <w:num w:numId="4" w16cid:durableId="1381898635">
    <w:abstractNumId w:val="5"/>
  </w:num>
  <w:num w:numId="5" w16cid:durableId="1336300158">
    <w:abstractNumId w:val="33"/>
  </w:num>
  <w:num w:numId="6" w16cid:durableId="325718064">
    <w:abstractNumId w:val="34"/>
  </w:num>
  <w:num w:numId="7" w16cid:durableId="2020429668">
    <w:abstractNumId w:val="16"/>
  </w:num>
  <w:num w:numId="8" w16cid:durableId="141579302">
    <w:abstractNumId w:val="41"/>
  </w:num>
  <w:num w:numId="9" w16cid:durableId="2018337367">
    <w:abstractNumId w:val="3"/>
  </w:num>
  <w:num w:numId="10" w16cid:durableId="891621669">
    <w:abstractNumId w:val="30"/>
  </w:num>
  <w:num w:numId="11" w16cid:durableId="902527941">
    <w:abstractNumId w:val="31"/>
  </w:num>
  <w:num w:numId="12" w16cid:durableId="1399281339">
    <w:abstractNumId w:val="8"/>
  </w:num>
  <w:num w:numId="13" w16cid:durableId="1717854622">
    <w:abstractNumId w:val="9"/>
  </w:num>
  <w:num w:numId="14" w16cid:durableId="16546379">
    <w:abstractNumId w:val="13"/>
  </w:num>
  <w:num w:numId="15" w16cid:durableId="1004163415">
    <w:abstractNumId w:val="32"/>
  </w:num>
  <w:num w:numId="16" w16cid:durableId="1308129606">
    <w:abstractNumId w:val="27"/>
  </w:num>
  <w:num w:numId="17" w16cid:durableId="1714650269">
    <w:abstractNumId w:val="25"/>
  </w:num>
  <w:num w:numId="18" w16cid:durableId="671955740">
    <w:abstractNumId w:val="37"/>
  </w:num>
  <w:num w:numId="19" w16cid:durableId="1841000630">
    <w:abstractNumId w:val="26"/>
  </w:num>
  <w:num w:numId="20" w16cid:durableId="905409642">
    <w:abstractNumId w:val="23"/>
  </w:num>
  <w:num w:numId="21" w16cid:durableId="139661654">
    <w:abstractNumId w:val="6"/>
  </w:num>
  <w:num w:numId="22" w16cid:durableId="562638292">
    <w:abstractNumId w:val="40"/>
  </w:num>
  <w:num w:numId="23" w16cid:durableId="2089647701">
    <w:abstractNumId w:val="4"/>
  </w:num>
  <w:num w:numId="24" w16cid:durableId="2008941805">
    <w:abstractNumId w:val="21"/>
  </w:num>
  <w:num w:numId="25" w16cid:durableId="1159689920">
    <w:abstractNumId w:val="35"/>
  </w:num>
  <w:num w:numId="26" w16cid:durableId="527984918">
    <w:abstractNumId w:val="38"/>
  </w:num>
  <w:num w:numId="27" w16cid:durableId="879705334">
    <w:abstractNumId w:val="29"/>
  </w:num>
  <w:num w:numId="28" w16cid:durableId="764109614">
    <w:abstractNumId w:val="0"/>
  </w:num>
  <w:num w:numId="29" w16cid:durableId="1932548056">
    <w:abstractNumId w:val="20"/>
  </w:num>
  <w:num w:numId="30" w16cid:durableId="687365666">
    <w:abstractNumId w:val="14"/>
  </w:num>
  <w:num w:numId="31" w16cid:durableId="1102143080">
    <w:abstractNumId w:val="7"/>
  </w:num>
  <w:num w:numId="32" w16cid:durableId="1931312776">
    <w:abstractNumId w:val="15"/>
  </w:num>
  <w:num w:numId="33" w16cid:durableId="1591892206">
    <w:abstractNumId w:val="19"/>
  </w:num>
  <w:num w:numId="34" w16cid:durableId="1654142489">
    <w:abstractNumId w:val="1"/>
  </w:num>
  <w:num w:numId="35" w16cid:durableId="269704908">
    <w:abstractNumId w:val="2"/>
  </w:num>
  <w:num w:numId="36" w16cid:durableId="1206983034">
    <w:abstractNumId w:val="11"/>
  </w:num>
  <w:num w:numId="37" w16cid:durableId="457796624">
    <w:abstractNumId w:val="22"/>
  </w:num>
  <w:num w:numId="38" w16cid:durableId="1674525002">
    <w:abstractNumId w:val="17"/>
  </w:num>
  <w:num w:numId="39" w16cid:durableId="2128115864">
    <w:abstractNumId w:val="28"/>
  </w:num>
  <w:num w:numId="40" w16cid:durableId="1423330096">
    <w:abstractNumId w:val="24"/>
  </w:num>
  <w:num w:numId="41" w16cid:durableId="251745328">
    <w:abstractNumId w:val="18"/>
  </w:num>
  <w:num w:numId="42" w16cid:durableId="1972860118">
    <w:abstractNumId w:val="3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EC1"/>
    <w:rsid w:val="000133C0"/>
    <w:rsid w:val="00017C4C"/>
    <w:rsid w:val="00044372"/>
    <w:rsid w:val="00051D35"/>
    <w:rsid w:val="00111D2F"/>
    <w:rsid w:val="00121F43"/>
    <w:rsid w:val="00127944"/>
    <w:rsid w:val="00172902"/>
    <w:rsid w:val="00186812"/>
    <w:rsid w:val="001A1032"/>
    <w:rsid w:val="001B5A83"/>
    <w:rsid w:val="00202717"/>
    <w:rsid w:val="0020324F"/>
    <w:rsid w:val="002179B9"/>
    <w:rsid w:val="00222363"/>
    <w:rsid w:val="00222DD8"/>
    <w:rsid w:val="002515FE"/>
    <w:rsid w:val="00263ADD"/>
    <w:rsid w:val="00280CFF"/>
    <w:rsid w:val="00284C01"/>
    <w:rsid w:val="002E42BA"/>
    <w:rsid w:val="002F4E21"/>
    <w:rsid w:val="003046F9"/>
    <w:rsid w:val="00315E5F"/>
    <w:rsid w:val="003625E9"/>
    <w:rsid w:val="003848AE"/>
    <w:rsid w:val="003D2570"/>
    <w:rsid w:val="00405420"/>
    <w:rsid w:val="00417DBE"/>
    <w:rsid w:val="00454328"/>
    <w:rsid w:val="004700C6"/>
    <w:rsid w:val="00483082"/>
    <w:rsid w:val="004876F1"/>
    <w:rsid w:val="004B4318"/>
    <w:rsid w:val="004C2E0E"/>
    <w:rsid w:val="004F0DCA"/>
    <w:rsid w:val="004F225D"/>
    <w:rsid w:val="00557615"/>
    <w:rsid w:val="00561376"/>
    <w:rsid w:val="005B36C6"/>
    <w:rsid w:val="005C6312"/>
    <w:rsid w:val="005D629D"/>
    <w:rsid w:val="00660410"/>
    <w:rsid w:val="00665DB5"/>
    <w:rsid w:val="00672753"/>
    <w:rsid w:val="006A33B4"/>
    <w:rsid w:val="006B103D"/>
    <w:rsid w:val="006B107E"/>
    <w:rsid w:val="006B27E9"/>
    <w:rsid w:val="006E46F9"/>
    <w:rsid w:val="006F4332"/>
    <w:rsid w:val="00735815"/>
    <w:rsid w:val="00742CDB"/>
    <w:rsid w:val="00753E0D"/>
    <w:rsid w:val="00755030"/>
    <w:rsid w:val="007A5196"/>
    <w:rsid w:val="007C7EB9"/>
    <w:rsid w:val="007D1429"/>
    <w:rsid w:val="007F3AE3"/>
    <w:rsid w:val="0087209B"/>
    <w:rsid w:val="00875081"/>
    <w:rsid w:val="008A54B7"/>
    <w:rsid w:val="008C4D9E"/>
    <w:rsid w:val="008D044F"/>
    <w:rsid w:val="008D47F2"/>
    <w:rsid w:val="009056D4"/>
    <w:rsid w:val="009338C3"/>
    <w:rsid w:val="009961B0"/>
    <w:rsid w:val="009C53C0"/>
    <w:rsid w:val="009E1B1F"/>
    <w:rsid w:val="009E284E"/>
    <w:rsid w:val="009E2E15"/>
    <w:rsid w:val="00A11571"/>
    <w:rsid w:val="00A262B5"/>
    <w:rsid w:val="00A270E4"/>
    <w:rsid w:val="00A32ECC"/>
    <w:rsid w:val="00A3692E"/>
    <w:rsid w:val="00A717C0"/>
    <w:rsid w:val="00A777CF"/>
    <w:rsid w:val="00AA7FDE"/>
    <w:rsid w:val="00AD0CF8"/>
    <w:rsid w:val="00AF0EDA"/>
    <w:rsid w:val="00B5653E"/>
    <w:rsid w:val="00B746F5"/>
    <w:rsid w:val="00B81B6C"/>
    <w:rsid w:val="00C13B94"/>
    <w:rsid w:val="00C15CEF"/>
    <w:rsid w:val="00C200F6"/>
    <w:rsid w:val="00C25B6E"/>
    <w:rsid w:val="00C36391"/>
    <w:rsid w:val="00C4072E"/>
    <w:rsid w:val="00C56617"/>
    <w:rsid w:val="00C73635"/>
    <w:rsid w:val="00CB64C1"/>
    <w:rsid w:val="00CC25A7"/>
    <w:rsid w:val="00CE2BE0"/>
    <w:rsid w:val="00CE39CF"/>
    <w:rsid w:val="00D07A4F"/>
    <w:rsid w:val="00D11A19"/>
    <w:rsid w:val="00D52EC1"/>
    <w:rsid w:val="00D55DAD"/>
    <w:rsid w:val="00D778EB"/>
    <w:rsid w:val="00D8079E"/>
    <w:rsid w:val="00DC17F9"/>
    <w:rsid w:val="00DE2D03"/>
    <w:rsid w:val="00E1416C"/>
    <w:rsid w:val="00E4316B"/>
    <w:rsid w:val="00E664A3"/>
    <w:rsid w:val="00EA00EC"/>
    <w:rsid w:val="00EF0568"/>
    <w:rsid w:val="00F16A85"/>
    <w:rsid w:val="00F227DC"/>
    <w:rsid w:val="00F331E6"/>
    <w:rsid w:val="00F40141"/>
    <w:rsid w:val="00F55F5E"/>
    <w:rsid w:val="00FA7728"/>
    <w:rsid w:val="00FB4BE3"/>
    <w:rsid w:val="00FE72C6"/>
    <w:rsid w:val="00FF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8E998"/>
  <w15:chartTrackingRefBased/>
  <w15:docId w15:val="{CCA607E1-7395-4E50-9778-6CEF867A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2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2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EC1"/>
    <w:rPr>
      <w:rFonts w:eastAsiaTheme="majorEastAsia" w:cstheme="majorBidi"/>
      <w:color w:val="272727" w:themeColor="text1" w:themeTint="D8"/>
    </w:rPr>
  </w:style>
  <w:style w:type="paragraph" w:styleId="Title">
    <w:name w:val="Title"/>
    <w:basedOn w:val="Normal"/>
    <w:next w:val="Normal"/>
    <w:link w:val="TitleChar"/>
    <w:uiPriority w:val="10"/>
    <w:qFormat/>
    <w:rsid w:val="00D52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EC1"/>
    <w:pPr>
      <w:spacing w:before="160"/>
      <w:jc w:val="center"/>
    </w:pPr>
    <w:rPr>
      <w:i/>
      <w:iCs/>
      <w:color w:val="404040" w:themeColor="text1" w:themeTint="BF"/>
    </w:rPr>
  </w:style>
  <w:style w:type="character" w:customStyle="1" w:styleId="QuoteChar">
    <w:name w:val="Quote Char"/>
    <w:basedOn w:val="DefaultParagraphFont"/>
    <w:link w:val="Quote"/>
    <w:uiPriority w:val="29"/>
    <w:rsid w:val="00D52EC1"/>
    <w:rPr>
      <w:i/>
      <w:iCs/>
      <w:color w:val="404040" w:themeColor="text1" w:themeTint="BF"/>
    </w:rPr>
  </w:style>
  <w:style w:type="paragraph" w:styleId="ListParagraph">
    <w:name w:val="List Paragraph"/>
    <w:basedOn w:val="Normal"/>
    <w:uiPriority w:val="34"/>
    <w:qFormat/>
    <w:rsid w:val="00D52EC1"/>
    <w:pPr>
      <w:ind w:left="720"/>
      <w:contextualSpacing/>
    </w:pPr>
  </w:style>
  <w:style w:type="character" w:styleId="IntenseEmphasis">
    <w:name w:val="Intense Emphasis"/>
    <w:basedOn w:val="DefaultParagraphFont"/>
    <w:uiPriority w:val="21"/>
    <w:qFormat/>
    <w:rsid w:val="00D52EC1"/>
    <w:rPr>
      <w:i/>
      <w:iCs/>
      <w:color w:val="0F4761" w:themeColor="accent1" w:themeShade="BF"/>
    </w:rPr>
  </w:style>
  <w:style w:type="paragraph" w:styleId="IntenseQuote">
    <w:name w:val="Intense Quote"/>
    <w:basedOn w:val="Normal"/>
    <w:next w:val="Normal"/>
    <w:link w:val="IntenseQuoteChar"/>
    <w:uiPriority w:val="30"/>
    <w:qFormat/>
    <w:rsid w:val="00D52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EC1"/>
    <w:rPr>
      <w:i/>
      <w:iCs/>
      <w:color w:val="0F4761" w:themeColor="accent1" w:themeShade="BF"/>
    </w:rPr>
  </w:style>
  <w:style w:type="character" w:styleId="IntenseReference">
    <w:name w:val="Intense Reference"/>
    <w:basedOn w:val="DefaultParagraphFont"/>
    <w:uiPriority w:val="32"/>
    <w:qFormat/>
    <w:rsid w:val="00D52EC1"/>
    <w:rPr>
      <w:b/>
      <w:bCs/>
      <w:smallCaps/>
      <w:color w:val="0F4761" w:themeColor="accent1" w:themeShade="BF"/>
      <w:spacing w:val="5"/>
    </w:rPr>
  </w:style>
  <w:style w:type="paragraph" w:styleId="Header">
    <w:name w:val="header"/>
    <w:basedOn w:val="Normal"/>
    <w:link w:val="HeaderChar"/>
    <w:uiPriority w:val="99"/>
    <w:unhideWhenUsed/>
    <w:rsid w:val="00F16A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A85"/>
  </w:style>
  <w:style w:type="paragraph" w:styleId="Footer">
    <w:name w:val="footer"/>
    <w:basedOn w:val="Normal"/>
    <w:link w:val="FooterChar"/>
    <w:uiPriority w:val="99"/>
    <w:unhideWhenUsed/>
    <w:rsid w:val="00F16A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A85"/>
  </w:style>
  <w:style w:type="character" w:styleId="Hyperlink">
    <w:name w:val="Hyperlink"/>
    <w:basedOn w:val="DefaultParagraphFont"/>
    <w:uiPriority w:val="99"/>
    <w:unhideWhenUsed/>
    <w:rsid w:val="00F16A85"/>
    <w:rPr>
      <w:color w:val="467886" w:themeColor="hyperlink"/>
      <w:u w:val="single"/>
    </w:rPr>
  </w:style>
  <w:style w:type="character" w:styleId="UnresolvedMention">
    <w:name w:val="Unresolved Mention"/>
    <w:basedOn w:val="DefaultParagraphFont"/>
    <w:uiPriority w:val="99"/>
    <w:semiHidden/>
    <w:unhideWhenUsed/>
    <w:rsid w:val="00F16A85"/>
    <w:rPr>
      <w:color w:val="605E5C"/>
      <w:shd w:val="clear" w:color="auto" w:fill="E1DFDD"/>
    </w:rPr>
  </w:style>
  <w:style w:type="character" w:styleId="Strong">
    <w:name w:val="Strong"/>
    <w:basedOn w:val="DefaultParagraphFont"/>
    <w:uiPriority w:val="22"/>
    <w:qFormat/>
    <w:rsid w:val="00FE72C6"/>
    <w:rPr>
      <w:b/>
      <w:bCs/>
    </w:rPr>
  </w:style>
  <w:style w:type="paragraph" w:styleId="NormalWeb">
    <w:name w:val="Normal (Web)"/>
    <w:basedOn w:val="Normal"/>
    <w:uiPriority w:val="99"/>
    <w:semiHidden/>
    <w:unhideWhenUsed/>
    <w:rsid w:val="00A777C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B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D257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D2570"/>
    <w:pPr>
      <w:spacing w:after="100"/>
    </w:pPr>
  </w:style>
  <w:style w:type="paragraph" w:styleId="TOC2">
    <w:name w:val="toc 2"/>
    <w:basedOn w:val="Normal"/>
    <w:next w:val="Normal"/>
    <w:autoRedefine/>
    <w:uiPriority w:val="39"/>
    <w:unhideWhenUsed/>
    <w:rsid w:val="003D2570"/>
    <w:pPr>
      <w:spacing w:after="100"/>
      <w:ind w:left="240"/>
    </w:pPr>
  </w:style>
  <w:style w:type="paragraph" w:styleId="TOC3">
    <w:name w:val="toc 3"/>
    <w:basedOn w:val="Normal"/>
    <w:next w:val="Normal"/>
    <w:autoRedefine/>
    <w:uiPriority w:val="39"/>
    <w:unhideWhenUsed/>
    <w:rsid w:val="003D2570"/>
    <w:pPr>
      <w:spacing w:after="100"/>
      <w:ind w:left="480"/>
    </w:pPr>
  </w:style>
  <w:style w:type="paragraph" w:styleId="TOC4">
    <w:name w:val="toc 4"/>
    <w:basedOn w:val="Normal"/>
    <w:next w:val="Normal"/>
    <w:autoRedefine/>
    <w:uiPriority w:val="39"/>
    <w:unhideWhenUsed/>
    <w:rsid w:val="003D2570"/>
    <w:pPr>
      <w:spacing w:after="100"/>
      <w:ind w:left="720"/>
    </w:pPr>
    <w:rPr>
      <w:rFonts w:eastAsiaTheme="minorEastAsia"/>
    </w:rPr>
  </w:style>
  <w:style w:type="paragraph" w:styleId="TOC5">
    <w:name w:val="toc 5"/>
    <w:basedOn w:val="Normal"/>
    <w:next w:val="Normal"/>
    <w:autoRedefine/>
    <w:uiPriority w:val="39"/>
    <w:unhideWhenUsed/>
    <w:rsid w:val="003D2570"/>
    <w:pPr>
      <w:spacing w:after="100"/>
      <w:ind w:left="960"/>
    </w:pPr>
    <w:rPr>
      <w:rFonts w:eastAsiaTheme="minorEastAsia"/>
    </w:rPr>
  </w:style>
  <w:style w:type="paragraph" w:styleId="TOC6">
    <w:name w:val="toc 6"/>
    <w:basedOn w:val="Normal"/>
    <w:next w:val="Normal"/>
    <w:autoRedefine/>
    <w:uiPriority w:val="39"/>
    <w:unhideWhenUsed/>
    <w:rsid w:val="003D2570"/>
    <w:pPr>
      <w:spacing w:after="100"/>
      <w:ind w:left="1200"/>
    </w:pPr>
    <w:rPr>
      <w:rFonts w:eastAsiaTheme="minorEastAsia"/>
    </w:rPr>
  </w:style>
  <w:style w:type="paragraph" w:styleId="TOC7">
    <w:name w:val="toc 7"/>
    <w:basedOn w:val="Normal"/>
    <w:next w:val="Normal"/>
    <w:autoRedefine/>
    <w:uiPriority w:val="39"/>
    <w:unhideWhenUsed/>
    <w:rsid w:val="003D2570"/>
    <w:pPr>
      <w:spacing w:after="100"/>
      <w:ind w:left="1440"/>
    </w:pPr>
    <w:rPr>
      <w:rFonts w:eastAsiaTheme="minorEastAsia"/>
    </w:rPr>
  </w:style>
  <w:style w:type="paragraph" w:styleId="TOC8">
    <w:name w:val="toc 8"/>
    <w:basedOn w:val="Normal"/>
    <w:next w:val="Normal"/>
    <w:autoRedefine/>
    <w:uiPriority w:val="39"/>
    <w:unhideWhenUsed/>
    <w:rsid w:val="003D2570"/>
    <w:pPr>
      <w:spacing w:after="100"/>
      <w:ind w:left="1680"/>
    </w:pPr>
    <w:rPr>
      <w:rFonts w:eastAsiaTheme="minorEastAsia"/>
    </w:rPr>
  </w:style>
  <w:style w:type="paragraph" w:styleId="TOC9">
    <w:name w:val="toc 9"/>
    <w:basedOn w:val="Normal"/>
    <w:next w:val="Normal"/>
    <w:autoRedefine/>
    <w:uiPriority w:val="39"/>
    <w:unhideWhenUsed/>
    <w:rsid w:val="003D2570"/>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truecaresystem.com" TargetMode="External"/><Relationship Id="rId24" Type="http://schemas.openxmlformats.org/officeDocument/2006/relationships/hyperlink" Target="https://www.truecaresystem.com/documentation/index.html"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hyperlink" Target="http://truecaresystem.com" TargetMode="External"/><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mailto:admin@truecaresystem.com"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https://www.truecaresyste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C629E-8B35-46F4-982D-CCF41E0C7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83</Pages>
  <Words>14362</Words>
  <Characters>81868</Characters>
  <Application>Microsoft Office Word</Application>
  <DocSecurity>0</DocSecurity>
  <Lines>682</Lines>
  <Paragraphs>192</Paragraphs>
  <ScaleCrop>false</ScaleCrop>
  <Company/>
  <LinksUpToDate>false</LinksUpToDate>
  <CharactersWithSpaces>96038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Chau</dc:creator>
  <cp:keywords/>
  <dc:description/>
  <cp:lastModifiedBy>Tu Chau</cp:lastModifiedBy>
  <cp:revision>2</cp:revision>
  <cp:lastPrinted>2026-08-02T17:38:00Z</cp:lastPrinted>
  <dcterms:created xsi:type="dcterms:W3CDTF">2026-08-02T17:39:00Z</dcterms:created>
  <dcterms:modified xsi:type="dcterms:W3CDTF">2026-08-02T17:39:00Z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c52074d8-7214-4687-b866-696ccf6a5786</vt:lpwstr>
  </property>
</Properties>
</file>