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67D" w:rsidRDefault="005D767D" w:rsidP="005D767D">
      <w:pPr>
        <w:rPr>
          <w:rFonts w:ascii="Arial" w:hAnsi="Arial"/>
          <w:u w:val="single"/>
        </w:rPr>
      </w:pPr>
      <w:r>
        <w:rPr>
          <w:noProof/>
          <w:lang w:eastAsia="en-US"/>
        </w:rPr>
        <w:drawing>
          <wp:inline distT="0" distB="0" distL="0" distR="0">
            <wp:extent cx="1657350" cy="3048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57350" cy="304800"/>
                    </a:xfrm>
                    <a:prstGeom prst="rect">
                      <a:avLst/>
                    </a:prstGeom>
                    <a:noFill/>
                    <a:ln w="9525">
                      <a:noFill/>
                      <a:miter lim="800000"/>
                      <a:headEnd/>
                      <a:tailEnd/>
                    </a:ln>
                  </pic:spPr>
                </pic:pic>
              </a:graphicData>
            </a:graphic>
          </wp:inline>
        </w:drawing>
      </w:r>
      <w:r>
        <w:tab/>
      </w:r>
      <w:r>
        <w:tab/>
      </w:r>
      <w:r>
        <w:tab/>
      </w:r>
      <w:r>
        <w:tab/>
      </w:r>
    </w:p>
    <w:p w:rsidR="005D767D" w:rsidRPr="002B5661" w:rsidRDefault="005D767D" w:rsidP="005D767D">
      <w:pPr>
        <w:pStyle w:val="Heading2"/>
        <w:rPr>
          <w:rFonts w:ascii="KievitLight" w:hAnsi="KievitLight" w:cs="Arial"/>
        </w:rPr>
      </w:pPr>
      <w:r w:rsidRPr="002B5661">
        <w:rPr>
          <w:rFonts w:ascii="KievitLight" w:hAnsi="KievitLight"/>
        </w:rPr>
        <w:t xml:space="preserve">Developer Technical Services </w:t>
      </w:r>
    </w:p>
    <w:p w:rsidR="005D767D" w:rsidRDefault="005D767D" w:rsidP="005D767D">
      <w:pPr>
        <w:pBdr>
          <w:top w:val="single" w:sz="12" w:space="1" w:color="auto"/>
        </w:pBdr>
        <w:rPr>
          <w:rFonts w:ascii="Arial" w:hAnsi="Arial"/>
          <w:b/>
          <w:sz w:val="32"/>
        </w:rPr>
      </w:pPr>
    </w:p>
    <w:p w:rsidR="004E481D" w:rsidRPr="005D767D" w:rsidRDefault="005D767D" w:rsidP="005D767D">
      <w:pPr>
        <w:jc w:val="center"/>
        <w:rPr>
          <w:rFonts w:ascii="KievitLight" w:hAnsi="KievitLight"/>
          <w:b/>
          <w:sz w:val="40"/>
          <w:szCs w:val="40"/>
        </w:rPr>
      </w:pPr>
      <w:r w:rsidRPr="00E010C1">
        <w:rPr>
          <w:rFonts w:ascii="KievitLight" w:hAnsi="KievitLight"/>
          <w:b/>
          <w:sz w:val="40"/>
          <w:szCs w:val="40"/>
        </w:rPr>
        <w:t xml:space="preserve">Assignment </w:t>
      </w:r>
      <w:r>
        <w:rPr>
          <w:rFonts w:ascii="KievitLight" w:hAnsi="KievitLight"/>
          <w:b/>
          <w:sz w:val="40"/>
          <w:szCs w:val="40"/>
        </w:rPr>
        <w:t xml:space="preserve">- </w:t>
      </w:r>
      <w:r w:rsidR="004E481D" w:rsidRPr="005D767D">
        <w:rPr>
          <w:rFonts w:ascii="KievitLight" w:hAnsi="KievitLight"/>
          <w:b/>
          <w:sz w:val="40"/>
          <w:szCs w:val="40"/>
        </w:rPr>
        <w:t>Manipulators</w:t>
      </w:r>
    </w:p>
    <w:p w:rsidR="004E481D" w:rsidRPr="00E010C1" w:rsidRDefault="004E481D" w:rsidP="004E481D">
      <w:pPr>
        <w:rPr>
          <w:rFonts w:ascii="KievitLight" w:eastAsiaTheme="majorEastAsia" w:hAnsi="KievitLight" w:cs="Arial"/>
          <w:b/>
          <w:sz w:val="24"/>
          <w:szCs w:val="24"/>
        </w:rPr>
      </w:pPr>
      <w:r w:rsidRPr="00E010C1">
        <w:rPr>
          <w:rFonts w:ascii="KievitLight" w:eastAsiaTheme="majorEastAsia" w:hAnsi="KievitLight" w:cs="Arial"/>
          <w:b/>
          <w:sz w:val="24"/>
          <w:szCs w:val="24"/>
        </w:rPr>
        <w:t xml:space="preserve">arrowLocatorManip </w:t>
      </w:r>
      <w:r>
        <w:rPr>
          <w:rFonts w:ascii="KievitLight" w:eastAsiaTheme="majorEastAsia" w:hAnsi="KievitLight" w:cs="Arial"/>
          <w:b/>
          <w:sz w:val="24"/>
          <w:szCs w:val="24"/>
        </w:rPr>
        <w:t>Plug-in</w:t>
      </w:r>
    </w:p>
    <w:p w:rsidR="004E481D" w:rsidRPr="00E010C1" w:rsidRDefault="004E481D" w:rsidP="004E481D">
      <w:pPr>
        <w:pStyle w:val="ListParagraph"/>
        <w:numPr>
          <w:ilvl w:val="0"/>
          <w:numId w:val="2"/>
        </w:numPr>
        <w:rPr>
          <w:rFonts w:ascii="KievitLight" w:hAnsi="KievitLight"/>
          <w:b/>
          <w:sz w:val="24"/>
          <w:szCs w:val="24"/>
        </w:rPr>
      </w:pPr>
      <w:r w:rsidRPr="00E010C1">
        <w:rPr>
          <w:rFonts w:ascii="KievitLight" w:hAnsi="KievitLight"/>
          <w:b/>
          <w:sz w:val="24"/>
          <w:szCs w:val="24"/>
        </w:rPr>
        <w:t>Topics Covered</w:t>
      </w:r>
    </w:p>
    <w:p w:rsidR="004E481D" w:rsidRPr="00E010C1" w:rsidRDefault="004E481D" w:rsidP="004E481D">
      <w:pPr>
        <w:pStyle w:val="ListParagraph"/>
        <w:ind w:left="876"/>
        <w:rPr>
          <w:rFonts w:ascii="KievitLight" w:hAnsi="KievitLight" w:cs="Courier New"/>
          <w:noProof/>
          <w:color w:val="000000"/>
          <w:sz w:val="24"/>
          <w:szCs w:val="24"/>
        </w:rPr>
      </w:pPr>
      <w:r w:rsidRPr="00E010C1">
        <w:rPr>
          <w:rFonts w:ascii="KievitLight" w:hAnsi="KievitLight"/>
          <w:sz w:val="24"/>
          <w:szCs w:val="24"/>
        </w:rPr>
        <w:t xml:space="preserve">Implement a custom manipulator with MPxManipContainer and </w:t>
      </w:r>
      <w:r w:rsidRPr="00E010C1">
        <w:rPr>
          <w:rFonts w:ascii="KievitLight" w:hAnsi="KievitLight" w:cs="Courier New"/>
          <w:noProof/>
          <w:color w:val="000000"/>
          <w:sz w:val="24"/>
          <w:szCs w:val="24"/>
        </w:rPr>
        <w:t xml:space="preserve">MFnDiscManip. It manipulates the attribute “windDirection” on an arrowLocator node, which is implemented as custom locator from last asssignment. This </w:t>
      </w:r>
      <w:r>
        <w:rPr>
          <w:rFonts w:ascii="KievitLight" w:hAnsi="KievitLight" w:cs="Courier New"/>
          <w:noProof/>
          <w:color w:val="000000"/>
          <w:sz w:val="24"/>
          <w:szCs w:val="24"/>
        </w:rPr>
        <w:t>Plug-in</w:t>
      </w:r>
      <w:r w:rsidRPr="00E010C1">
        <w:rPr>
          <w:rFonts w:ascii="KievitLight" w:hAnsi="KievitLight" w:cs="Courier New"/>
          <w:noProof/>
          <w:color w:val="000000"/>
          <w:sz w:val="24"/>
          <w:szCs w:val="24"/>
        </w:rPr>
        <w:t xml:space="preserve"> demonstrates how to set up affecting relationship between base manipulators and plugs on nodes.</w:t>
      </w:r>
    </w:p>
    <w:p w:rsidR="004E481D" w:rsidRPr="00E010C1" w:rsidRDefault="004E481D" w:rsidP="004E481D">
      <w:pPr>
        <w:pStyle w:val="ListParagraph"/>
        <w:ind w:left="876"/>
        <w:rPr>
          <w:rFonts w:ascii="KievitLight" w:hAnsi="KievitLight"/>
          <w:sz w:val="24"/>
          <w:szCs w:val="24"/>
        </w:rPr>
      </w:pPr>
    </w:p>
    <w:p w:rsidR="004E481D" w:rsidRPr="00E010C1" w:rsidRDefault="004E481D" w:rsidP="004E481D">
      <w:pPr>
        <w:pStyle w:val="ListParagraph"/>
        <w:numPr>
          <w:ilvl w:val="0"/>
          <w:numId w:val="2"/>
        </w:numPr>
        <w:rPr>
          <w:rFonts w:ascii="KievitLight" w:hAnsi="KievitLight"/>
          <w:b/>
          <w:sz w:val="24"/>
          <w:szCs w:val="24"/>
        </w:rPr>
      </w:pPr>
      <w:r w:rsidRPr="00E010C1">
        <w:rPr>
          <w:rFonts w:ascii="KievitLight" w:hAnsi="KievitLight"/>
          <w:b/>
          <w:sz w:val="24"/>
          <w:szCs w:val="24"/>
        </w:rPr>
        <w:t>Overview</w:t>
      </w:r>
    </w:p>
    <w:p w:rsidR="004E481D" w:rsidRPr="00E010C1" w:rsidRDefault="004E481D" w:rsidP="004E481D">
      <w:pPr>
        <w:pStyle w:val="ListParagraph"/>
        <w:ind w:left="876"/>
        <w:rPr>
          <w:rFonts w:ascii="KievitLight" w:hAnsi="KievitLight"/>
          <w:sz w:val="24"/>
          <w:szCs w:val="24"/>
        </w:rPr>
      </w:pPr>
      <w:r w:rsidRPr="00E010C1">
        <w:rPr>
          <w:rFonts w:ascii="KievitLight" w:hAnsi="KievitLight"/>
          <w:sz w:val="24"/>
          <w:szCs w:val="24"/>
        </w:rPr>
        <w:t xml:space="preserve">In this </w:t>
      </w:r>
      <w:r>
        <w:rPr>
          <w:rFonts w:ascii="KievitLight" w:hAnsi="KievitLight"/>
          <w:sz w:val="24"/>
          <w:szCs w:val="24"/>
        </w:rPr>
        <w:t>Plug-in</w:t>
      </w:r>
      <w:r w:rsidRPr="00E010C1">
        <w:rPr>
          <w:rFonts w:ascii="KievitLight" w:hAnsi="KievitLight"/>
          <w:sz w:val="24"/>
          <w:szCs w:val="24"/>
        </w:rPr>
        <w:t>, we will create a custom manipulator called “arrowLocatorManip”, user can use this manipulator to change the value of the “windDirection” attribute on a arrowLocator node.</w:t>
      </w:r>
    </w:p>
    <w:p w:rsidR="004E481D" w:rsidRPr="00E010C1" w:rsidRDefault="004E481D" w:rsidP="004E481D">
      <w:pPr>
        <w:pStyle w:val="ListParagraph"/>
        <w:rPr>
          <w:rFonts w:ascii="KievitLight" w:hAnsi="KievitLight"/>
          <w:sz w:val="24"/>
          <w:szCs w:val="24"/>
        </w:rPr>
      </w:pPr>
    </w:p>
    <w:p w:rsidR="004E481D" w:rsidRPr="00E010C1" w:rsidRDefault="004E481D" w:rsidP="004E481D">
      <w:pPr>
        <w:pStyle w:val="ListParagraph"/>
        <w:numPr>
          <w:ilvl w:val="0"/>
          <w:numId w:val="2"/>
        </w:numPr>
        <w:rPr>
          <w:rFonts w:ascii="KievitLight" w:hAnsi="KievitLight"/>
          <w:b/>
          <w:sz w:val="24"/>
          <w:szCs w:val="24"/>
        </w:rPr>
      </w:pPr>
      <w:r w:rsidRPr="00E010C1">
        <w:rPr>
          <w:rFonts w:ascii="KievitLight" w:hAnsi="KievitLight"/>
          <w:b/>
          <w:sz w:val="24"/>
          <w:szCs w:val="24"/>
        </w:rPr>
        <w:t>Exercises</w:t>
      </w:r>
    </w:p>
    <w:p w:rsidR="004E481D" w:rsidRPr="00E010C1" w:rsidRDefault="004E481D" w:rsidP="004E481D">
      <w:pPr>
        <w:pStyle w:val="ListParagraph"/>
        <w:numPr>
          <w:ilvl w:val="1"/>
          <w:numId w:val="18"/>
        </w:numPr>
        <w:rPr>
          <w:rFonts w:ascii="KievitLight" w:hAnsi="KievitLight"/>
          <w:sz w:val="24"/>
          <w:szCs w:val="24"/>
        </w:rPr>
      </w:pPr>
      <w:r w:rsidRPr="00E010C1">
        <w:rPr>
          <w:rFonts w:ascii="KievitLight" w:hAnsi="KievitLight"/>
          <w:sz w:val="24"/>
          <w:szCs w:val="24"/>
        </w:rPr>
        <w:t>1. Double click on arrowLocatorManip.</w:t>
      </w:r>
      <w:r>
        <w:rPr>
          <w:rFonts w:ascii="KievitLight" w:hAnsi="KievitLight"/>
          <w:sz w:val="24"/>
          <w:szCs w:val="24"/>
        </w:rPr>
        <w:t>py</w:t>
      </w:r>
      <w:r w:rsidRPr="00E010C1">
        <w:rPr>
          <w:rFonts w:ascii="KievitLight" w:hAnsi="KievitLight"/>
          <w:sz w:val="24"/>
          <w:szCs w:val="24"/>
        </w:rPr>
        <w:t>, the skeleton of the arrowLocatorManip has already been provided.</w:t>
      </w:r>
    </w:p>
    <w:p w:rsidR="004E481D" w:rsidRPr="00E010C1" w:rsidRDefault="004E481D" w:rsidP="004E481D">
      <w:pPr>
        <w:pStyle w:val="ListParagraph"/>
        <w:numPr>
          <w:ilvl w:val="1"/>
          <w:numId w:val="18"/>
        </w:numPr>
        <w:rPr>
          <w:rFonts w:ascii="KievitLight" w:hAnsi="KievitLight"/>
          <w:sz w:val="24"/>
          <w:szCs w:val="24"/>
        </w:rPr>
      </w:pPr>
      <w:r w:rsidRPr="00E010C1">
        <w:rPr>
          <w:rFonts w:ascii="KievitLight" w:hAnsi="KievitLight"/>
          <w:sz w:val="24"/>
          <w:szCs w:val="24"/>
        </w:rPr>
        <w:t>2. In arrowLocatorManip</w:t>
      </w:r>
      <w:r>
        <w:rPr>
          <w:rFonts w:ascii="KievitLight" w:hAnsi="KievitLight"/>
          <w:sz w:val="24"/>
          <w:szCs w:val="24"/>
        </w:rPr>
        <w:t>.py</w:t>
      </w:r>
      <w:r w:rsidRPr="00E010C1">
        <w:rPr>
          <w:rFonts w:ascii="KievitLight" w:hAnsi="KievitLight"/>
          <w:sz w:val="24"/>
          <w:szCs w:val="24"/>
        </w:rPr>
        <w:t>, register your custom manipulator</w:t>
      </w:r>
    </w:p>
    <w:p w:rsidR="004E481D" w:rsidRPr="00E010C1" w:rsidRDefault="004E481D" w:rsidP="004E481D">
      <w:pPr>
        <w:pStyle w:val="ListParagraph"/>
        <w:ind w:left="2160"/>
        <w:rPr>
          <w:rFonts w:ascii="KievitLight" w:hAnsi="KievitLight"/>
          <w:sz w:val="24"/>
          <w:szCs w:val="24"/>
        </w:rPr>
      </w:pPr>
      <w:r w:rsidRPr="00E010C1">
        <w:rPr>
          <w:rFonts w:ascii="KievitLight" w:hAnsi="KievitLight"/>
          <w:sz w:val="24"/>
          <w:szCs w:val="24"/>
        </w:rPr>
        <w:t>Relevant classes and methods:</w:t>
      </w:r>
      <w:r w:rsidRPr="00E010C1">
        <w:rPr>
          <w:rFonts w:ascii="KievitLight" w:hAnsi="KievitLight"/>
          <w:sz w:val="24"/>
          <w:szCs w:val="24"/>
        </w:rPr>
        <w:br/>
        <w:t>MFnPlugin::registerNode()</w:t>
      </w:r>
    </w:p>
    <w:p w:rsidR="004E481D" w:rsidRPr="00E010C1" w:rsidRDefault="004E481D" w:rsidP="004E481D">
      <w:pPr>
        <w:ind w:left="1440"/>
        <w:rPr>
          <w:rFonts w:ascii="KievitLight" w:hAnsi="KievitLight"/>
          <w:sz w:val="24"/>
          <w:szCs w:val="24"/>
        </w:rPr>
      </w:pPr>
      <w:r w:rsidRPr="00E010C1">
        <w:rPr>
          <w:rFonts w:ascii="KievitLight" w:hAnsi="KievitLight"/>
          <w:sz w:val="24"/>
          <w:szCs w:val="24"/>
        </w:rPr>
        <w:t>Please note that the name of your manipulator has to follow the name of your locator, otherwise Maya will not know how to connect them.</w:t>
      </w:r>
    </w:p>
    <w:p w:rsidR="004E481D" w:rsidRPr="00E010C1" w:rsidRDefault="004E481D" w:rsidP="004E481D">
      <w:pPr>
        <w:pStyle w:val="ListParagraph"/>
        <w:numPr>
          <w:ilvl w:val="1"/>
          <w:numId w:val="18"/>
        </w:numPr>
        <w:rPr>
          <w:rFonts w:ascii="KievitLight" w:hAnsi="KievitLight"/>
          <w:sz w:val="24"/>
          <w:szCs w:val="24"/>
        </w:rPr>
      </w:pPr>
      <w:r w:rsidRPr="00E010C1">
        <w:rPr>
          <w:rFonts w:ascii="KievitLight" w:hAnsi="KievitLight"/>
          <w:sz w:val="24"/>
          <w:szCs w:val="24"/>
        </w:rPr>
        <w:t>3. Double click on arrowLocator</w:t>
      </w:r>
      <w:r>
        <w:rPr>
          <w:rFonts w:ascii="KievitLight" w:hAnsi="KievitLight"/>
          <w:sz w:val="24"/>
          <w:szCs w:val="24"/>
        </w:rPr>
        <w:t>Manip.py</w:t>
      </w:r>
      <w:r w:rsidRPr="00E010C1">
        <w:rPr>
          <w:rFonts w:ascii="KievitLight" w:hAnsi="KievitLight"/>
          <w:sz w:val="24"/>
          <w:szCs w:val="24"/>
        </w:rPr>
        <w:t>, go into arrowLocator::initialize() function, add one line to make connection between your custom node and your custom manipulator</w:t>
      </w:r>
    </w:p>
    <w:p w:rsidR="004E481D" w:rsidRPr="00E010C1" w:rsidRDefault="004E481D" w:rsidP="004E481D">
      <w:pPr>
        <w:pStyle w:val="ListParagraph"/>
        <w:ind w:left="1440"/>
        <w:rPr>
          <w:rFonts w:ascii="KievitLight" w:hAnsi="KievitLight"/>
          <w:sz w:val="24"/>
          <w:szCs w:val="24"/>
        </w:rPr>
      </w:pPr>
      <w:r w:rsidRPr="00E010C1">
        <w:rPr>
          <w:rFonts w:ascii="KievitLight" w:hAnsi="KievitLight"/>
          <w:sz w:val="24"/>
          <w:szCs w:val="24"/>
        </w:rPr>
        <w:t>Relevant classes and methods:</w:t>
      </w:r>
    </w:p>
    <w:p w:rsidR="004E481D" w:rsidRPr="00E010C1" w:rsidRDefault="004E481D" w:rsidP="004E481D">
      <w:pPr>
        <w:pStyle w:val="ListParagraph"/>
        <w:ind w:left="1440"/>
        <w:rPr>
          <w:rFonts w:ascii="KievitLight" w:hAnsi="KievitLight"/>
          <w:sz w:val="24"/>
          <w:szCs w:val="24"/>
        </w:rPr>
      </w:pPr>
      <w:r w:rsidRPr="00E010C1">
        <w:rPr>
          <w:rFonts w:ascii="KievitLight" w:hAnsi="KievitLight"/>
          <w:sz w:val="24"/>
          <w:szCs w:val="24"/>
        </w:rPr>
        <w:t>MPxManipContainer::addToManipConnectTable()</w:t>
      </w:r>
    </w:p>
    <w:p w:rsidR="004E481D" w:rsidRPr="00E010C1" w:rsidRDefault="004E481D" w:rsidP="004E481D">
      <w:pPr>
        <w:pStyle w:val="ListParagraph"/>
        <w:numPr>
          <w:ilvl w:val="1"/>
          <w:numId w:val="18"/>
        </w:numPr>
        <w:rPr>
          <w:rFonts w:ascii="KievitLight" w:hAnsi="KievitLight"/>
          <w:b/>
          <w:sz w:val="24"/>
          <w:szCs w:val="24"/>
        </w:rPr>
      </w:pPr>
      <w:r w:rsidRPr="00E010C1">
        <w:rPr>
          <w:rFonts w:ascii="KievitLight" w:hAnsi="KievitLight"/>
          <w:sz w:val="24"/>
          <w:szCs w:val="24"/>
        </w:rPr>
        <w:t>4.  Implement arrowLocatorManip</w:t>
      </w:r>
      <w:r>
        <w:rPr>
          <w:rFonts w:ascii="KievitLight" w:hAnsi="KievitLight"/>
          <w:sz w:val="24"/>
          <w:szCs w:val="24"/>
        </w:rPr>
        <w:t>.py</w:t>
      </w:r>
      <w:r w:rsidRPr="00E010C1">
        <w:rPr>
          <w:rFonts w:ascii="KievitLight" w:hAnsi="KievitLight"/>
          <w:sz w:val="24"/>
          <w:szCs w:val="24"/>
        </w:rPr>
        <w:t>, in arrowLocatorManip::createChildren() , create a base disc manip and add it into this manip container,</w:t>
      </w:r>
    </w:p>
    <w:p w:rsidR="004E481D" w:rsidRPr="00E010C1" w:rsidRDefault="004E481D" w:rsidP="004E481D">
      <w:pPr>
        <w:pStyle w:val="ListParagraph"/>
        <w:ind w:left="1440"/>
        <w:rPr>
          <w:rFonts w:ascii="KievitLight" w:hAnsi="KievitLight"/>
          <w:sz w:val="24"/>
          <w:szCs w:val="24"/>
        </w:rPr>
      </w:pPr>
      <w:r w:rsidRPr="00E010C1">
        <w:rPr>
          <w:rFonts w:ascii="KievitLight" w:hAnsi="KievitLight"/>
          <w:sz w:val="24"/>
          <w:szCs w:val="24"/>
        </w:rPr>
        <w:t>In arrowLocatorManip::connectToDependNode(), connect the "windDirection" plug on the locator node with the disc manip</w:t>
      </w:r>
    </w:p>
    <w:p w:rsidR="004E481D" w:rsidRPr="00E010C1" w:rsidRDefault="004E481D" w:rsidP="004E481D">
      <w:pPr>
        <w:pStyle w:val="ListParagraph"/>
        <w:ind w:left="1440"/>
        <w:rPr>
          <w:rFonts w:ascii="KievitLight" w:hAnsi="KievitLight"/>
          <w:sz w:val="24"/>
          <w:szCs w:val="24"/>
        </w:rPr>
      </w:pPr>
      <w:r w:rsidRPr="00E010C1">
        <w:rPr>
          <w:rFonts w:ascii="KievitLight" w:hAnsi="KievitLight"/>
          <w:sz w:val="24"/>
          <w:szCs w:val="24"/>
        </w:rPr>
        <w:t>Relevant classes and methods:</w:t>
      </w:r>
    </w:p>
    <w:p w:rsidR="004E481D" w:rsidRPr="00E010C1" w:rsidRDefault="004E481D" w:rsidP="004E481D">
      <w:pPr>
        <w:pStyle w:val="ListParagraph"/>
        <w:ind w:left="1440"/>
        <w:rPr>
          <w:rFonts w:ascii="KievitLight" w:hAnsi="KievitLight"/>
          <w:sz w:val="24"/>
          <w:szCs w:val="24"/>
        </w:rPr>
      </w:pPr>
      <w:r w:rsidRPr="00E010C1">
        <w:rPr>
          <w:rFonts w:ascii="KievitLight" w:hAnsi="KievitLight"/>
          <w:sz w:val="24"/>
          <w:szCs w:val="24"/>
        </w:rPr>
        <w:t>MPxManipContainer:: addDiscManip()</w:t>
      </w:r>
    </w:p>
    <w:p w:rsidR="004E481D" w:rsidRPr="00E010C1" w:rsidRDefault="004E481D" w:rsidP="004E481D">
      <w:pPr>
        <w:pStyle w:val="ListParagraph"/>
        <w:ind w:left="1440"/>
        <w:rPr>
          <w:rFonts w:ascii="KievitLight" w:hAnsi="KievitLight"/>
          <w:sz w:val="24"/>
          <w:szCs w:val="24"/>
        </w:rPr>
      </w:pPr>
      <w:r w:rsidRPr="00E010C1">
        <w:rPr>
          <w:rFonts w:ascii="KievitLight" w:hAnsi="KievitLight"/>
          <w:sz w:val="24"/>
          <w:szCs w:val="24"/>
        </w:rPr>
        <w:lastRenderedPageBreak/>
        <w:t>MFnDiscManip::connectToAnglePlug()</w:t>
      </w:r>
    </w:p>
    <w:p w:rsidR="004E481D" w:rsidRPr="00E010C1" w:rsidRDefault="004E481D" w:rsidP="004E481D">
      <w:pPr>
        <w:pStyle w:val="ListParagraph"/>
        <w:ind w:left="1440"/>
        <w:rPr>
          <w:rFonts w:ascii="KievitLight" w:hAnsi="KievitLight"/>
          <w:b/>
          <w:sz w:val="24"/>
          <w:szCs w:val="24"/>
        </w:rPr>
      </w:pPr>
    </w:p>
    <w:p w:rsidR="004E481D" w:rsidRPr="00E010C1" w:rsidRDefault="004E481D" w:rsidP="004E481D">
      <w:pPr>
        <w:pStyle w:val="ListParagraph"/>
        <w:numPr>
          <w:ilvl w:val="0"/>
          <w:numId w:val="2"/>
        </w:numPr>
        <w:rPr>
          <w:rFonts w:ascii="KievitLight" w:hAnsi="KievitLight"/>
          <w:b/>
          <w:sz w:val="24"/>
          <w:szCs w:val="24"/>
        </w:rPr>
      </w:pPr>
      <w:r w:rsidRPr="00E010C1">
        <w:rPr>
          <w:rFonts w:ascii="KievitLight" w:hAnsi="KievitLight"/>
          <w:b/>
          <w:sz w:val="24"/>
          <w:szCs w:val="24"/>
        </w:rPr>
        <w:t>Result</w:t>
      </w:r>
    </w:p>
    <w:p w:rsidR="004E481D" w:rsidRPr="00E010C1" w:rsidRDefault="004E481D" w:rsidP="004E481D">
      <w:pPr>
        <w:pStyle w:val="ListParagraph"/>
        <w:ind w:left="1440"/>
        <w:rPr>
          <w:rFonts w:ascii="KievitLight" w:hAnsi="KievitLight"/>
          <w:sz w:val="24"/>
          <w:szCs w:val="24"/>
        </w:rPr>
      </w:pPr>
      <w:r w:rsidRPr="00E010C1">
        <w:rPr>
          <w:rFonts w:ascii="KievitLight" w:hAnsi="KievitLight"/>
          <w:sz w:val="24"/>
          <w:szCs w:val="24"/>
        </w:rPr>
        <w:t>Load the arrowLocatorManip.</w:t>
      </w:r>
      <w:r>
        <w:rPr>
          <w:rFonts w:ascii="KievitLight" w:hAnsi="KievitLight"/>
          <w:sz w:val="24"/>
          <w:szCs w:val="24"/>
        </w:rPr>
        <w:t>py</w:t>
      </w:r>
      <w:r w:rsidRPr="00E010C1">
        <w:rPr>
          <w:rFonts w:ascii="KievitLight" w:hAnsi="KievitLight"/>
          <w:sz w:val="24"/>
          <w:szCs w:val="24"/>
        </w:rPr>
        <w:t xml:space="preserve"> in Maya, in script editor, execute:</w:t>
      </w:r>
    </w:p>
    <w:p w:rsidR="004E481D" w:rsidRPr="00E010C1" w:rsidRDefault="004E481D" w:rsidP="004E481D">
      <w:pPr>
        <w:pStyle w:val="ListParagraph"/>
        <w:ind w:left="1440"/>
        <w:rPr>
          <w:rFonts w:ascii="KievitLight" w:hAnsi="KievitLight"/>
          <w:sz w:val="24"/>
          <w:szCs w:val="24"/>
        </w:rPr>
      </w:pPr>
      <w:r w:rsidRPr="00E010C1">
        <w:rPr>
          <w:rFonts w:ascii="KievitLight" w:hAnsi="KievitLight"/>
          <w:sz w:val="24"/>
          <w:szCs w:val="24"/>
        </w:rPr>
        <w:t xml:space="preserve">createNode arrowLocator, </w:t>
      </w:r>
    </w:p>
    <w:p w:rsidR="004E481D" w:rsidRPr="00E010C1" w:rsidRDefault="004E481D" w:rsidP="004E481D">
      <w:pPr>
        <w:pStyle w:val="ListParagraph"/>
        <w:ind w:left="1440"/>
        <w:rPr>
          <w:rFonts w:ascii="KievitLight" w:hAnsi="KievitLight"/>
          <w:sz w:val="24"/>
          <w:szCs w:val="24"/>
        </w:rPr>
      </w:pPr>
      <w:r w:rsidRPr="00E010C1">
        <w:rPr>
          <w:rFonts w:ascii="KievitLight" w:hAnsi="KievitLight"/>
          <w:sz w:val="24"/>
          <w:szCs w:val="24"/>
        </w:rPr>
        <w:t>the arrow locator is created in Maya viewport, then click on the “Show Manipulator Tool” on the toolbar, you will see a disc manip created at the center of the locator, rotating the disc manip will be changing the value of “windDirection” and the arrow locator will be rotating correspondingly.</w:t>
      </w:r>
    </w:p>
    <w:p w:rsidR="004E481D" w:rsidRPr="00E010C1" w:rsidRDefault="004E481D" w:rsidP="004E481D">
      <w:pPr>
        <w:pStyle w:val="ListParagraph"/>
        <w:ind w:left="1440"/>
        <w:rPr>
          <w:rFonts w:ascii="KievitLight" w:hAnsi="KievitLight"/>
          <w:sz w:val="24"/>
          <w:szCs w:val="24"/>
        </w:rPr>
      </w:pPr>
    </w:p>
    <w:p w:rsidR="004E481D" w:rsidRPr="00E010C1" w:rsidRDefault="004E481D" w:rsidP="004E481D">
      <w:pPr>
        <w:pStyle w:val="ListParagraph"/>
        <w:numPr>
          <w:ilvl w:val="0"/>
          <w:numId w:val="2"/>
        </w:numPr>
        <w:rPr>
          <w:rFonts w:ascii="KievitLight" w:hAnsi="KievitLight"/>
          <w:b/>
          <w:sz w:val="24"/>
          <w:szCs w:val="24"/>
        </w:rPr>
      </w:pPr>
      <w:r w:rsidRPr="00E010C1">
        <w:rPr>
          <w:rFonts w:ascii="KievitLight" w:hAnsi="KievitLight"/>
          <w:b/>
          <w:sz w:val="24"/>
          <w:szCs w:val="24"/>
        </w:rPr>
        <w:t>Bonus section</w:t>
      </w:r>
    </w:p>
    <w:p w:rsidR="004E481D" w:rsidRPr="00E010C1" w:rsidRDefault="004E481D" w:rsidP="004E481D">
      <w:pPr>
        <w:ind w:left="1440"/>
        <w:rPr>
          <w:rFonts w:ascii="KievitLight" w:hAnsi="KievitLight"/>
          <w:sz w:val="24"/>
          <w:szCs w:val="24"/>
        </w:rPr>
      </w:pPr>
      <w:r w:rsidRPr="00E010C1">
        <w:rPr>
          <w:rFonts w:ascii="KievitLight" w:hAnsi="KievitLight"/>
          <w:sz w:val="24"/>
          <w:szCs w:val="24"/>
        </w:rPr>
        <w:t>In this example, if you move your locator in Maya viewport and then show the manipulator, the manipulator stays at the original location. But if you uncomment the code in connectToDependNode() where it registers</w:t>
      </w:r>
      <w:r>
        <w:rPr>
          <w:rFonts w:ascii="KievitLight" w:hAnsi="KievitLight"/>
          <w:sz w:val="24"/>
          <w:szCs w:val="24"/>
        </w:rPr>
        <w:t xml:space="preserve"> a plug to manip</w:t>
      </w:r>
      <w:r w:rsidRPr="00E010C1">
        <w:rPr>
          <w:rFonts w:ascii="KievitLight" w:hAnsi="KievitLight"/>
          <w:sz w:val="24"/>
          <w:szCs w:val="24"/>
        </w:rPr>
        <w:t xml:space="preserve"> conversion callback , and also uncomment the callback function, and build the code and load in Maya again, you will see whenever the locator moves, the center position of the manipulator moves with it. You can remove the callback function code and try to implement it by yourself.</w:t>
      </w:r>
    </w:p>
    <w:p w:rsidR="00263269" w:rsidRPr="004E481D" w:rsidRDefault="00263269" w:rsidP="004E481D">
      <w:pPr>
        <w:rPr>
          <w:szCs w:val="28"/>
        </w:rPr>
      </w:pPr>
    </w:p>
    <w:sectPr w:rsidR="00263269" w:rsidRPr="004E481D" w:rsidSect="00AF28B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6F5" w:rsidRDefault="003706F5" w:rsidP="003A4969">
      <w:pPr>
        <w:spacing w:after="0" w:line="240" w:lineRule="auto"/>
      </w:pPr>
      <w:r>
        <w:separator/>
      </w:r>
    </w:p>
  </w:endnote>
  <w:endnote w:type="continuationSeparator" w:id="0">
    <w:p w:rsidR="003706F5" w:rsidRDefault="003706F5" w:rsidP="003A4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KievitLight">
    <w:panose1 w:val="020B0000000000000000"/>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6F5" w:rsidRDefault="003706F5" w:rsidP="003A4969">
      <w:pPr>
        <w:spacing w:after="0" w:line="240" w:lineRule="auto"/>
      </w:pPr>
      <w:r>
        <w:separator/>
      </w:r>
    </w:p>
  </w:footnote>
  <w:footnote w:type="continuationSeparator" w:id="0">
    <w:p w:rsidR="003706F5" w:rsidRDefault="003706F5" w:rsidP="003A49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2E39"/>
    <w:multiLevelType w:val="hybridMultilevel"/>
    <w:tmpl w:val="1480B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C1691"/>
    <w:multiLevelType w:val="hybridMultilevel"/>
    <w:tmpl w:val="B7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B0560"/>
    <w:multiLevelType w:val="hybridMultilevel"/>
    <w:tmpl w:val="EB0C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65B2F"/>
    <w:multiLevelType w:val="hybridMultilevel"/>
    <w:tmpl w:val="C27486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20F8B"/>
    <w:multiLevelType w:val="hybridMultilevel"/>
    <w:tmpl w:val="D564FD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51BAB"/>
    <w:multiLevelType w:val="hybridMultilevel"/>
    <w:tmpl w:val="3C5E2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A12E1"/>
    <w:multiLevelType w:val="hybridMultilevel"/>
    <w:tmpl w:val="D0E69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FB7B79"/>
    <w:multiLevelType w:val="hybridMultilevel"/>
    <w:tmpl w:val="C548E9F0"/>
    <w:lvl w:ilvl="0" w:tplc="280A706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32885308"/>
    <w:multiLevelType w:val="hybridMultilevel"/>
    <w:tmpl w:val="5DEE0B8C"/>
    <w:lvl w:ilvl="0" w:tplc="9D5E9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707AEA"/>
    <w:multiLevelType w:val="hybridMultilevel"/>
    <w:tmpl w:val="228A8A02"/>
    <w:lvl w:ilvl="0" w:tplc="068CAB6E">
      <w:start w:val="1"/>
      <w:numFmt w:val="decimal"/>
      <w:lvlText w:val="%1."/>
      <w:lvlJc w:val="left"/>
      <w:pPr>
        <w:ind w:left="1440" w:hanging="360"/>
      </w:pPr>
      <w:rPr>
        <w:rFonts w:hint="default"/>
        <w:b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326E41"/>
    <w:multiLevelType w:val="hybridMultilevel"/>
    <w:tmpl w:val="16A2AD0C"/>
    <w:lvl w:ilvl="0" w:tplc="04090001">
      <w:start w:val="1"/>
      <w:numFmt w:val="bullet"/>
      <w:lvlText w:val=""/>
      <w:lvlJc w:val="left"/>
      <w:pPr>
        <w:ind w:left="720" w:hanging="360"/>
      </w:pPr>
      <w:rPr>
        <w:rFonts w:ascii="Symbol" w:hAnsi="Symbol" w:hint="default"/>
      </w:rPr>
    </w:lvl>
    <w:lvl w:ilvl="1" w:tplc="64AA6D3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B6F33"/>
    <w:multiLevelType w:val="hybridMultilevel"/>
    <w:tmpl w:val="CEAE7B6C"/>
    <w:lvl w:ilvl="0" w:tplc="22AEBE58">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3D2422"/>
    <w:multiLevelType w:val="hybridMultilevel"/>
    <w:tmpl w:val="D6308BF0"/>
    <w:lvl w:ilvl="0" w:tplc="04090001">
      <w:start w:val="1"/>
      <w:numFmt w:val="bullet"/>
      <w:lvlText w:val=""/>
      <w:lvlJc w:val="left"/>
      <w:pPr>
        <w:ind w:left="876" w:hanging="360"/>
      </w:pPr>
      <w:rPr>
        <w:rFonts w:ascii="Symbol" w:hAnsi="Symbol" w:hint="default"/>
      </w:rPr>
    </w:lvl>
    <w:lvl w:ilvl="1" w:tplc="04090001">
      <w:start w:val="1"/>
      <w:numFmt w:val="bullet"/>
      <w:lvlText w:val=""/>
      <w:lvlJc w:val="left"/>
      <w:pPr>
        <w:ind w:left="1596" w:hanging="360"/>
      </w:pPr>
      <w:rPr>
        <w:rFonts w:ascii="Symbol" w:hAnsi="Symbol"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3">
    <w:nsid w:val="6ABA2802"/>
    <w:multiLevelType w:val="hybridMultilevel"/>
    <w:tmpl w:val="103AF1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171220"/>
    <w:multiLevelType w:val="hybridMultilevel"/>
    <w:tmpl w:val="119AC7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563C33"/>
    <w:multiLevelType w:val="hybridMultilevel"/>
    <w:tmpl w:val="617A05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5"/>
  </w:num>
  <w:num w:numId="4">
    <w:abstractNumId w:val="10"/>
  </w:num>
  <w:num w:numId="5">
    <w:abstractNumId w:val="3"/>
  </w:num>
  <w:num w:numId="6">
    <w:abstractNumId w:val="13"/>
  </w:num>
  <w:num w:numId="7">
    <w:abstractNumId w:val="17"/>
  </w:num>
  <w:num w:numId="8">
    <w:abstractNumId w:val="16"/>
  </w:num>
  <w:num w:numId="9">
    <w:abstractNumId w:val="6"/>
  </w:num>
  <w:num w:numId="10">
    <w:abstractNumId w:val="8"/>
  </w:num>
  <w:num w:numId="11">
    <w:abstractNumId w:val="12"/>
  </w:num>
  <w:num w:numId="12">
    <w:abstractNumId w:val="7"/>
  </w:num>
  <w:num w:numId="13">
    <w:abstractNumId w:val="9"/>
  </w:num>
  <w:num w:numId="14">
    <w:abstractNumId w:val="11"/>
  </w:num>
  <w:num w:numId="15">
    <w:abstractNumId w:val="5"/>
  </w:num>
  <w:num w:numId="16">
    <w:abstractNumId w:val="0"/>
  </w:num>
  <w:num w:numId="17">
    <w:abstractNumId w:val="1"/>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323966"/>
    <w:rsid w:val="00014306"/>
    <w:rsid w:val="00041EB1"/>
    <w:rsid w:val="00062B9D"/>
    <w:rsid w:val="00081A41"/>
    <w:rsid w:val="00091418"/>
    <w:rsid w:val="00091F66"/>
    <w:rsid w:val="000920D6"/>
    <w:rsid w:val="000E6775"/>
    <w:rsid w:val="000F3C73"/>
    <w:rsid w:val="001406CA"/>
    <w:rsid w:val="001556CC"/>
    <w:rsid w:val="00163726"/>
    <w:rsid w:val="001A2315"/>
    <w:rsid w:val="001C09FD"/>
    <w:rsid w:val="002347FE"/>
    <w:rsid w:val="0025461C"/>
    <w:rsid w:val="00263269"/>
    <w:rsid w:val="00282B78"/>
    <w:rsid w:val="002922BD"/>
    <w:rsid w:val="00296C44"/>
    <w:rsid w:val="002A74CF"/>
    <w:rsid w:val="002B0B42"/>
    <w:rsid w:val="002C4FB0"/>
    <w:rsid w:val="002C5AAA"/>
    <w:rsid w:val="002E6193"/>
    <w:rsid w:val="002F2D97"/>
    <w:rsid w:val="00323966"/>
    <w:rsid w:val="00333F0F"/>
    <w:rsid w:val="0036169A"/>
    <w:rsid w:val="00362C55"/>
    <w:rsid w:val="003706F5"/>
    <w:rsid w:val="003918F8"/>
    <w:rsid w:val="003937BE"/>
    <w:rsid w:val="003A4969"/>
    <w:rsid w:val="004147CF"/>
    <w:rsid w:val="00415506"/>
    <w:rsid w:val="00422A81"/>
    <w:rsid w:val="00427EBC"/>
    <w:rsid w:val="00435355"/>
    <w:rsid w:val="00450864"/>
    <w:rsid w:val="004A2FD7"/>
    <w:rsid w:val="004B6D1D"/>
    <w:rsid w:val="004C5DBB"/>
    <w:rsid w:val="004E481D"/>
    <w:rsid w:val="00517641"/>
    <w:rsid w:val="00523C6B"/>
    <w:rsid w:val="00537832"/>
    <w:rsid w:val="00540DDC"/>
    <w:rsid w:val="00544023"/>
    <w:rsid w:val="005874BC"/>
    <w:rsid w:val="005B1B36"/>
    <w:rsid w:val="005D767D"/>
    <w:rsid w:val="005F3BC4"/>
    <w:rsid w:val="005F4A9F"/>
    <w:rsid w:val="00673741"/>
    <w:rsid w:val="006A10F0"/>
    <w:rsid w:val="006C16D8"/>
    <w:rsid w:val="006C521E"/>
    <w:rsid w:val="006D1DD8"/>
    <w:rsid w:val="006E493A"/>
    <w:rsid w:val="007033C0"/>
    <w:rsid w:val="00751E7E"/>
    <w:rsid w:val="00783C61"/>
    <w:rsid w:val="00793D4F"/>
    <w:rsid w:val="007943E6"/>
    <w:rsid w:val="007D7129"/>
    <w:rsid w:val="007F20A1"/>
    <w:rsid w:val="007F7C99"/>
    <w:rsid w:val="0080365C"/>
    <w:rsid w:val="00806706"/>
    <w:rsid w:val="00890AB7"/>
    <w:rsid w:val="008D4666"/>
    <w:rsid w:val="008F0644"/>
    <w:rsid w:val="008F17B9"/>
    <w:rsid w:val="00911EE4"/>
    <w:rsid w:val="009870A6"/>
    <w:rsid w:val="00996F78"/>
    <w:rsid w:val="009B5D20"/>
    <w:rsid w:val="00A015A6"/>
    <w:rsid w:val="00A248DF"/>
    <w:rsid w:val="00A4485F"/>
    <w:rsid w:val="00A9410C"/>
    <w:rsid w:val="00AA080C"/>
    <w:rsid w:val="00AC712E"/>
    <w:rsid w:val="00AD07CC"/>
    <w:rsid w:val="00AD5435"/>
    <w:rsid w:val="00AE18CE"/>
    <w:rsid w:val="00B94400"/>
    <w:rsid w:val="00BA1693"/>
    <w:rsid w:val="00BB35BF"/>
    <w:rsid w:val="00BB6F43"/>
    <w:rsid w:val="00BC1B0B"/>
    <w:rsid w:val="00BC246C"/>
    <w:rsid w:val="00C02C61"/>
    <w:rsid w:val="00C07172"/>
    <w:rsid w:val="00C1166C"/>
    <w:rsid w:val="00C26569"/>
    <w:rsid w:val="00C67205"/>
    <w:rsid w:val="00C8103B"/>
    <w:rsid w:val="00C86CFB"/>
    <w:rsid w:val="00C97DC5"/>
    <w:rsid w:val="00CA1A23"/>
    <w:rsid w:val="00CA7A85"/>
    <w:rsid w:val="00CD13D1"/>
    <w:rsid w:val="00CF5B84"/>
    <w:rsid w:val="00D10111"/>
    <w:rsid w:val="00D202E0"/>
    <w:rsid w:val="00D44732"/>
    <w:rsid w:val="00D5246F"/>
    <w:rsid w:val="00D94C36"/>
    <w:rsid w:val="00DA4D69"/>
    <w:rsid w:val="00DE3923"/>
    <w:rsid w:val="00DF3B8B"/>
    <w:rsid w:val="00DF3C4D"/>
    <w:rsid w:val="00E10534"/>
    <w:rsid w:val="00E2241A"/>
    <w:rsid w:val="00E27B55"/>
    <w:rsid w:val="00E36DB9"/>
    <w:rsid w:val="00E37EE5"/>
    <w:rsid w:val="00E52B59"/>
    <w:rsid w:val="00E54BAC"/>
    <w:rsid w:val="00E56FE6"/>
    <w:rsid w:val="00E70C88"/>
    <w:rsid w:val="00E71B0F"/>
    <w:rsid w:val="00E86025"/>
    <w:rsid w:val="00E9383E"/>
    <w:rsid w:val="00E972D0"/>
    <w:rsid w:val="00ED49D7"/>
    <w:rsid w:val="00EF27B3"/>
    <w:rsid w:val="00EF2F7E"/>
    <w:rsid w:val="00F20617"/>
    <w:rsid w:val="00F20AB7"/>
    <w:rsid w:val="00FC10AD"/>
    <w:rsid w:val="00FF7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966"/>
  </w:style>
  <w:style w:type="paragraph" w:styleId="Heading2">
    <w:name w:val="heading 2"/>
    <w:basedOn w:val="Normal"/>
    <w:next w:val="Normal"/>
    <w:link w:val="Heading2Char"/>
    <w:uiPriority w:val="9"/>
    <w:unhideWhenUsed/>
    <w:qFormat/>
    <w:rsid w:val="005D767D"/>
    <w:pPr>
      <w:keepNext/>
      <w:spacing w:before="240" w:after="60" w:line="240" w:lineRule="auto"/>
      <w:outlineLvl w:val="1"/>
    </w:pPr>
    <w:rPr>
      <w:rFonts w:asciiTheme="majorHAnsi" w:eastAsiaTheme="majorEastAsia" w:hAnsiTheme="majorHAnsi" w:cs="Times New Roman"/>
      <w:b/>
      <w:bCs/>
      <w:i/>
      <w:iCs/>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966"/>
    <w:pPr>
      <w:ind w:left="720"/>
      <w:contextualSpacing/>
    </w:pPr>
  </w:style>
  <w:style w:type="paragraph" w:styleId="Header">
    <w:name w:val="header"/>
    <w:basedOn w:val="Normal"/>
    <w:link w:val="HeaderChar"/>
    <w:uiPriority w:val="99"/>
    <w:unhideWhenUsed/>
    <w:rsid w:val="004E4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81D"/>
  </w:style>
  <w:style w:type="paragraph" w:styleId="Footer">
    <w:name w:val="footer"/>
    <w:basedOn w:val="Normal"/>
    <w:link w:val="FooterChar"/>
    <w:uiPriority w:val="99"/>
    <w:unhideWhenUsed/>
    <w:rsid w:val="004E4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81D"/>
  </w:style>
  <w:style w:type="paragraph" w:styleId="BalloonText">
    <w:name w:val="Balloon Text"/>
    <w:basedOn w:val="Normal"/>
    <w:link w:val="BalloonTextChar"/>
    <w:uiPriority w:val="99"/>
    <w:semiHidden/>
    <w:unhideWhenUsed/>
    <w:rsid w:val="004E4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81D"/>
    <w:rPr>
      <w:rFonts w:ascii="Tahoma" w:hAnsi="Tahoma" w:cs="Tahoma"/>
      <w:sz w:val="16"/>
      <w:szCs w:val="16"/>
    </w:rPr>
  </w:style>
  <w:style w:type="character" w:customStyle="1" w:styleId="Heading2Char">
    <w:name w:val="Heading 2 Char"/>
    <w:basedOn w:val="DefaultParagraphFont"/>
    <w:link w:val="Heading2"/>
    <w:uiPriority w:val="9"/>
    <w:rsid w:val="005D767D"/>
    <w:rPr>
      <w:rFonts w:asciiTheme="majorHAnsi" w:eastAsiaTheme="majorEastAsia" w:hAnsiTheme="majorHAnsi" w:cs="Times New Roman"/>
      <w:b/>
      <w:bCs/>
      <w:i/>
      <w:iCs/>
      <w:sz w:val="28"/>
      <w:szCs w:val="28"/>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D8C93-57D4-4E87-8D4E-8F930733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middlek</cp:lastModifiedBy>
  <cp:revision>50</cp:revision>
  <dcterms:created xsi:type="dcterms:W3CDTF">2009-04-17T19:50:00Z</dcterms:created>
  <dcterms:modified xsi:type="dcterms:W3CDTF">2010-04-06T21:35:00Z</dcterms:modified>
</cp:coreProperties>
</file>