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26CFA17F" w:rsidR="001276BE" w:rsidRPr="009D2226" w:rsidRDefault="001276BE" w:rsidP="00801FBB">
      <w:pPr>
        <w:jc w:val="right"/>
      </w:pPr>
      <w:r>
        <w:t xml:space="preserve">Last updated, Date : </w:t>
      </w:r>
      <w:r>
        <w:fldChar w:fldCharType="begin"/>
      </w:r>
      <w:r>
        <w:instrText xml:space="preserve"> DATE \@ "MMMM d, yyyy" </w:instrText>
      </w:r>
      <w:r>
        <w:fldChar w:fldCharType="separate"/>
      </w:r>
      <w:r w:rsidR="009F69A5">
        <w:rPr>
          <w:noProof/>
        </w:rPr>
        <w:t>May 3, 2021</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9F69A5"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9F69A5"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9F69A5"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9F69A5"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So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3"/>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3"/>
      <w:r w:rsidR="000F1271">
        <w:rPr>
          <w:rStyle w:val="CommentReference"/>
        </w:rPr>
        <w:commentReference w:id="3"/>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109E197C" w:rsidR="00424677" w:rsidRDefault="00424677" w:rsidP="00C53302">
      <w:pPr>
        <w:pStyle w:val="Style1"/>
      </w:pPr>
      <w:r>
        <w:t xml:space="preserve">        FamilyManager pFamilyMgr = _rvtDoc.FamilyManager;</w:t>
      </w:r>
    </w:p>
    <w:p w14:paraId="66CF0B58" w14:textId="5217B2FE" w:rsidR="00C53302" w:rsidRDefault="00C53302" w:rsidP="00C53302">
      <w:pPr>
        <w:pStyle w:val="Style1"/>
      </w:pPr>
      <w:r>
        <w:t xml:space="preserve">        ForgeTypeId builtinParamGroup = </w:t>
      </w:r>
      <w:r>
        <w:rPr>
          <w:color w:val="0000FF"/>
        </w:rPr>
        <w:t>new</w:t>
      </w:r>
      <w:r>
        <w:t xml:space="preserve"> </w:t>
      </w:r>
      <w:r w:rsidR="009F69A5" w:rsidRPr="009F69A5">
        <w:t>ForgeTypeId(GroupTypeId.Materials.TypeId);</w:t>
      </w:r>
    </w:p>
    <w:p w14:paraId="1C44562F" w14:textId="185E5194" w:rsidR="00C53302" w:rsidRDefault="00C53302" w:rsidP="00C53302">
      <w:pPr>
        <w:pStyle w:val="Style1"/>
      </w:pPr>
      <w:r>
        <w:t xml:space="preserve">        ForgeTypeId parametertype = SpecTypeId.Reference.Materi</w:t>
      </w:r>
      <w:r w:rsidR="009F69A5">
        <w:t>al</w:t>
      </w:r>
      <w:r>
        <w:t>;</w:t>
      </w:r>
    </w:p>
    <w:p w14:paraId="7183FA7D" w14:textId="1B08FAD2"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w:t>
      </w:r>
      <w:r w:rsidR="00C53302">
        <w:rPr>
          <w:rFonts w:ascii="Courier New" w:hAnsi="Courier New" w:cs="Courier New"/>
          <w:noProof/>
          <w:sz w:val="20"/>
          <w:szCs w:val="20"/>
          <w:lang w:val="en-GB"/>
        </w:rPr>
        <w:t>builtinParamGroup,parametertype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&lt;AddIn Type="Command"&gt;</w:t>
      </w:r>
    </w:p>
    <w:p w14:paraId="1EA050FB" w14:textId="168EF5E8" w:rsidR="007F7D14" w:rsidRDefault="007F7D14" w:rsidP="007F7D14">
      <w:pPr>
        <w:shd w:val="pct15" w:color="auto" w:fill="auto"/>
        <w:autoSpaceDE w:val="0"/>
        <w:autoSpaceDN w:val="0"/>
        <w:adjustRightInd w:val="0"/>
        <w:spacing w:after="0" w:line="240" w:lineRule="auto"/>
      </w:pPr>
      <w:r>
        <w:t xml:space="preserve">    &lt;Assembly&gt;C:\Revit SDK 20</w:t>
      </w:r>
      <w:r w:rsidR="00CD3311">
        <w:t>2</w:t>
      </w:r>
      <w:r w:rsidR="00D7738E">
        <w:t>x</w:t>
      </w:r>
      <w:r>
        <w:t>\Family Labs\FamilyLabsCS\bin\Debug\FamilyLabsCS.dll&lt;/Assembly&gt;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14:paraId="2F0BA47B" w14:textId="77777777"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&lt;/AddIn&gt;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171732" w16cid:durableId="224EE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7626E"/>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71B6E"/>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69A5"/>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53302"/>
    <w:rsid w:val="00CA63E0"/>
    <w:rsid w:val="00CD3311"/>
    <w:rsid w:val="00CE346B"/>
    <w:rsid w:val="00CF35F9"/>
    <w:rsid w:val="00CF78A1"/>
    <w:rsid w:val="00D1077E"/>
    <w:rsid w:val="00D12FBE"/>
    <w:rsid w:val="00D21F34"/>
    <w:rsid w:val="00D434F0"/>
    <w:rsid w:val="00D45ACB"/>
    <w:rsid w:val="00D50415"/>
    <w:rsid w:val="00D65CC9"/>
    <w:rsid w:val="00D72633"/>
    <w:rsid w:val="00D77203"/>
    <w:rsid w:val="00D7738E"/>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 w:type="paragraph" w:customStyle="1" w:styleId="Style1">
    <w:name w:val="Style1"/>
    <w:basedOn w:val="Normal"/>
    <w:link w:val="Style1Char"/>
    <w:qFormat/>
    <w:rsid w:val="00C53302"/>
    <w:pPr>
      <w:shd w:val="clear" w:color="auto" w:fill="D9D9D9" w:themeFill="background1" w:themeFillShade="D9"/>
      <w:autoSpaceDE w:val="0"/>
      <w:autoSpaceDN w:val="0"/>
      <w:adjustRightInd w:val="0"/>
      <w:spacing w:after="0" w:line="240" w:lineRule="auto"/>
    </w:pPr>
    <w:rPr>
      <w:rFonts w:ascii="Courier New" w:hAnsi="Courier New" w:cs="Courier New"/>
      <w:noProof/>
      <w:color w:val="2B91AF"/>
      <w:sz w:val="20"/>
      <w:szCs w:val="20"/>
      <w:lang w:val="en-GB"/>
    </w:rPr>
  </w:style>
  <w:style w:type="character" w:customStyle="1" w:styleId="Style1Char">
    <w:name w:val="Style1 Char"/>
    <w:basedOn w:val="DefaultParagraphFont"/>
    <w:link w:val="Style1"/>
    <w:rsid w:val="00C53302"/>
    <w:rPr>
      <w:rFonts w:ascii="Courier New" w:hAnsi="Courier New" w:cs="Courier New"/>
      <w:noProof/>
      <w:color w:val="2B91AF"/>
      <w:sz w:val="20"/>
      <w:szCs w:val="20"/>
      <w:shd w:val="clear" w:color="auto" w:fill="D9D9D9" w:themeFill="background1" w:themeFillShade="D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668E-EFBE-44D9-B6E4-19D149D4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25</cp:revision>
  <dcterms:created xsi:type="dcterms:W3CDTF">2010-03-15T16:14:00Z</dcterms:created>
  <dcterms:modified xsi:type="dcterms:W3CDTF">2021-05-03T13:43:00Z</dcterms:modified>
</cp:coreProperties>
</file>