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90800" w14:textId="77777777"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9D2226">
        <w:rPr>
          <w:b/>
          <w:color w:val="FFFFFF" w:themeColor="background1"/>
          <w:sz w:val="28"/>
        </w:rPr>
        <w:t>Revit Family API 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14:paraId="17E4B494" w14:textId="77777777"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C708F">
        <w:rPr>
          <w:b/>
          <w:color w:val="FFFFFF" w:themeColor="background1"/>
          <w:sz w:val="28"/>
        </w:rPr>
        <w:t>Lab</w:t>
      </w:r>
      <w:r w:rsidR="00D01475">
        <w:rPr>
          <w:b/>
          <w:color w:val="FFFFFF" w:themeColor="background1"/>
          <w:sz w:val="28"/>
        </w:rPr>
        <w:t>4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D91E97">
        <w:rPr>
          <w:b/>
          <w:color w:val="FFFFFF" w:themeColor="background1"/>
          <w:sz w:val="28"/>
        </w:rPr>
        <w:t xml:space="preserve">Add </w:t>
      </w:r>
      <w:r w:rsidR="00D01475">
        <w:rPr>
          <w:b/>
          <w:color w:val="FFFFFF" w:themeColor="background1"/>
          <w:sz w:val="28"/>
        </w:rPr>
        <w:t>Visibility Control</w:t>
      </w:r>
    </w:p>
    <w:p w14:paraId="3BF05DAB" w14:textId="77777777" w:rsidR="008C15CF" w:rsidRDefault="00E44CF4" w:rsidP="008C15CF">
      <w:pPr>
        <w:jc w:val="right"/>
      </w:pPr>
      <w:r>
        <w:t xml:space="preserve">March </w:t>
      </w:r>
      <w:bookmarkStart w:id="0" w:name="_GoBack"/>
      <w:r>
        <w:t>20</w:t>
      </w:r>
      <w:bookmarkEnd w:id="0"/>
      <w:r>
        <w:t>10</w:t>
      </w:r>
      <w:r w:rsidR="009D2226">
        <w:t xml:space="preserve"> by M</w:t>
      </w:r>
      <w:r w:rsidR="000E7155">
        <w:t>. Harada</w:t>
      </w:r>
    </w:p>
    <w:p w14:paraId="0F46430A" w14:textId="38D3A568" w:rsidR="007133CB" w:rsidRPr="009D2226" w:rsidRDefault="007133CB" w:rsidP="008C15CF">
      <w:pPr>
        <w:jc w:val="right"/>
      </w:pPr>
      <w:r>
        <w:t xml:space="preserve">Last updated, </w:t>
      </w:r>
      <w:proofErr w:type="gramStart"/>
      <w:r>
        <w:t>Date :</w:t>
      </w:r>
      <w:proofErr w:type="gramEnd"/>
      <w:r>
        <w:t xml:space="preserve">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9041C0">
        <w:rPr>
          <w:noProof/>
        </w:rPr>
        <w:t>May 5, 2020</w:t>
      </w:r>
      <w:r>
        <w:fldChar w:fldCharType="end"/>
      </w:r>
    </w:p>
    <w:p w14:paraId="158688EA" w14:textId="77777777" w:rsidR="00B517B6" w:rsidRPr="00B517B6" w:rsidRDefault="00B517B6">
      <w:r w:rsidRPr="00B517B6">
        <w:t>C# version</w:t>
      </w:r>
    </w:p>
    <w:p w14:paraId="653F27E9" w14:textId="77777777"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</w:t>
      </w:r>
      <w:r w:rsidR="00D21F34">
        <w:t>we will</w:t>
      </w:r>
      <w:r w:rsidR="00166F35">
        <w:t xml:space="preserve"> learn how to: </w:t>
      </w:r>
    </w:p>
    <w:p w14:paraId="42EB0A9C" w14:textId="77777777" w:rsidR="00166F35" w:rsidRDefault="00DC708F" w:rsidP="00AD5239">
      <w:pPr>
        <w:pStyle w:val="ListParagraph"/>
        <w:numPr>
          <w:ilvl w:val="0"/>
          <w:numId w:val="1"/>
        </w:numPr>
      </w:pPr>
      <w:r>
        <w:t xml:space="preserve">add </w:t>
      </w:r>
      <w:r w:rsidR="00AD5239">
        <w:t>visibility control</w:t>
      </w:r>
    </w:p>
    <w:p w14:paraId="4E02CAE7" w14:textId="77777777" w:rsidR="00DC708F" w:rsidRDefault="0009539E" w:rsidP="009F72CD">
      <w:r>
        <w:rPr>
          <w:b/>
        </w:rPr>
        <w:t>Tasks</w:t>
      </w:r>
      <w:r w:rsidRPr="0009539E">
        <w:rPr>
          <w:b/>
        </w:rPr>
        <w:t xml:space="preserve">: </w:t>
      </w:r>
      <w:r w:rsidR="00DC708F">
        <w:t xml:space="preserve">We’ll extend the command we have defined in the </w:t>
      </w:r>
      <w:r w:rsidR="00D21F34">
        <w:t>previous labs</w:t>
      </w:r>
      <w:r w:rsidR="008F3E87" w:rsidRPr="008F3E87">
        <w:t xml:space="preserve"> </w:t>
      </w:r>
      <w:r w:rsidR="008F3E87">
        <w:t>and add visibility control. We’ll add a line presentation of the column for the coarse view</w:t>
      </w:r>
      <w:r w:rsidR="00D21F34">
        <w:t xml:space="preserve">.  </w:t>
      </w:r>
    </w:p>
    <w:p w14:paraId="5C2EDDA7" w14:textId="77777777" w:rsidR="0009539E" w:rsidRPr="008F3E87" w:rsidRDefault="002E5467" w:rsidP="00B40411">
      <w:pPr>
        <w:pStyle w:val="ListParagraph"/>
        <w:numPr>
          <w:ilvl w:val="0"/>
          <w:numId w:val="2"/>
        </w:numPr>
      </w:pPr>
      <w:r w:rsidRPr="008F3E87">
        <w:t xml:space="preserve">Take the command class </w:t>
      </w:r>
      <w:r w:rsidR="004A1933" w:rsidRPr="008F3E87">
        <w:t xml:space="preserve">which </w:t>
      </w:r>
      <w:r w:rsidRPr="008F3E87">
        <w:t>we have defined in the Lab</w:t>
      </w:r>
      <w:r w:rsidR="008F3E87" w:rsidRPr="008F3E87">
        <w:t>3</w:t>
      </w:r>
      <w:r w:rsidRPr="008F3E87">
        <w:t xml:space="preserve">. This will be the starting point of this lab. We’ll continue using the Family Editor and "Metric </w:t>
      </w:r>
      <w:proofErr w:type="spellStart"/>
      <w:r w:rsidRPr="008F3E87">
        <w:t>Column.rft</w:t>
      </w:r>
      <w:proofErr w:type="spellEnd"/>
      <w:r w:rsidRPr="008F3E87">
        <w:t xml:space="preserve">" template.  </w:t>
      </w:r>
    </w:p>
    <w:p w14:paraId="0CFA326D" w14:textId="77777777" w:rsidR="008F3E87" w:rsidRPr="008F3E87" w:rsidRDefault="00DC6368" w:rsidP="00166F35">
      <w:pPr>
        <w:pStyle w:val="ListParagraph"/>
        <w:numPr>
          <w:ilvl w:val="0"/>
          <w:numId w:val="2"/>
        </w:numPr>
      </w:pPr>
      <w:r>
        <w:t xml:space="preserve">Define </w:t>
      </w:r>
      <w:r w:rsidR="008F3E87" w:rsidRPr="008F3E87">
        <w:t>line representations for a column:</w:t>
      </w:r>
    </w:p>
    <w:p w14:paraId="756D4281" w14:textId="77777777" w:rsidR="00D21F34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symbolic-line representation in </w:t>
      </w:r>
      <w:r w:rsidR="00DC6368">
        <w:t xml:space="preserve">a </w:t>
      </w:r>
      <w:r w:rsidRPr="008F3E87">
        <w:t>plan view</w:t>
      </w:r>
    </w:p>
    <w:p w14:paraId="7B9D56EE" w14:textId="77777777" w:rsidR="008F3E87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model-line representation in </w:t>
      </w:r>
      <w:r w:rsidR="00DC6368">
        <w:t xml:space="preserve">a </w:t>
      </w:r>
      <w:r w:rsidRPr="008F3E87">
        <w:t xml:space="preserve">model view </w:t>
      </w:r>
    </w:p>
    <w:p w14:paraId="5E1CE344" w14:textId="77777777" w:rsidR="008F3E87" w:rsidRDefault="008F3E87" w:rsidP="002E5467">
      <w:pPr>
        <w:pStyle w:val="ListParagraph"/>
        <w:numPr>
          <w:ilvl w:val="0"/>
          <w:numId w:val="2"/>
        </w:numPr>
      </w:pPr>
      <w:r w:rsidRPr="008F3E87">
        <w:t xml:space="preserve">Set the visibility control so that </w:t>
      </w:r>
      <w:r w:rsidR="004C6E7B">
        <w:t>th</w:t>
      </w:r>
      <w:r w:rsidRPr="008F3E87">
        <w:t xml:space="preserve">e single line representation is used </w:t>
      </w:r>
      <w:r w:rsidR="004C6E7B">
        <w:t xml:space="preserve">in </w:t>
      </w:r>
      <w:r w:rsidRPr="008F3E87">
        <w:t xml:space="preserve">coarse view. </w:t>
      </w:r>
    </w:p>
    <w:p w14:paraId="15479CD2" w14:textId="77777777" w:rsidR="002C2D4B" w:rsidRPr="008F3E87" w:rsidRDefault="002C2D4B" w:rsidP="002C2D4B">
      <w:r>
        <w:t xml:space="preserve">Figure 1 shows the image of </w:t>
      </w:r>
      <w:r w:rsidR="007E3D9E">
        <w:t xml:space="preserve">the graphical representation in Medium/Fine and Coarse detail level. </w:t>
      </w:r>
    </w:p>
    <w:p w14:paraId="7757D417" w14:textId="77777777" w:rsidR="00881187" w:rsidRDefault="0064679B" w:rsidP="002C2D4B">
      <w:pPr>
        <w:jc w:val="center"/>
        <w:rPr>
          <w:color w:val="984806" w:themeColor="accent6" w:themeShade="80"/>
        </w:rPr>
      </w:pPr>
      <w:r>
        <w:rPr>
          <w:noProof/>
          <w:color w:val="984806" w:themeColor="accent6" w:themeShade="80"/>
          <w:lang w:eastAsia="zh-CN"/>
        </w:rPr>
        <w:drawing>
          <wp:inline distT="0" distB="0" distL="0" distR="0" wp14:anchorId="5EE00167" wp14:editId="52A2C4E7">
            <wp:extent cx="4612640" cy="2838450"/>
            <wp:effectExtent l="19050" t="0" r="0" b="0"/>
            <wp:docPr id="1" name="Picture 0" descr="Lab4 vi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b4 visibilit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07235" w14:textId="77777777" w:rsidR="002C2D4B" w:rsidRPr="002C2D4B" w:rsidRDefault="002C2D4B" w:rsidP="002C2D4B">
      <w:pPr>
        <w:jc w:val="center"/>
      </w:pPr>
      <w:r>
        <w:t xml:space="preserve">Figure1 Representation of a column: a column is represented with </w:t>
      </w:r>
      <w:r w:rsidR="007E3D9E">
        <w:br/>
      </w:r>
      <w:r>
        <w:t xml:space="preserve">lines </w:t>
      </w:r>
      <w:r w:rsidR="00315463">
        <w:t>in C</w:t>
      </w:r>
      <w:r>
        <w:t xml:space="preserve">oarse detail level </w:t>
      </w:r>
      <w:r w:rsidR="00315463">
        <w:t>and a solid in M</w:t>
      </w:r>
      <w:r>
        <w:t>edium and Fine.</w:t>
      </w:r>
    </w:p>
    <w:p w14:paraId="17DA6533" w14:textId="77777777" w:rsidR="00315463" w:rsidRDefault="00315463"/>
    <w:p w14:paraId="30691871" w14:textId="77777777"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7E3D9E">
        <w:t xml:space="preserve"> in this lab: </w:t>
      </w:r>
    </w:p>
    <w:p w14:paraId="4ADB6265" w14:textId="77777777" w:rsidR="00BC6C4C" w:rsidRDefault="009041C0" w:rsidP="00BC6C4C">
      <w:pPr>
        <w:pStyle w:val="ListParagraph"/>
        <w:numPr>
          <w:ilvl w:val="0"/>
          <w:numId w:val="14"/>
        </w:numPr>
      </w:pPr>
      <w:hyperlink w:anchor="defineAnotherExternalCommand" w:history="1">
        <w:r w:rsidR="00090EC4" w:rsidRPr="00AE0500">
          <w:rPr>
            <w:rStyle w:val="Hyperlink"/>
            <w:rFonts w:cstheme="minorBidi"/>
          </w:rPr>
          <w:t>Define Another External Command</w:t>
        </w:r>
      </w:hyperlink>
    </w:p>
    <w:p w14:paraId="5D5A9122" w14:textId="77777777" w:rsidR="00BC6C4C" w:rsidRDefault="009041C0" w:rsidP="00BC6C4C">
      <w:pPr>
        <w:pStyle w:val="ListParagraph"/>
        <w:numPr>
          <w:ilvl w:val="0"/>
          <w:numId w:val="14"/>
        </w:numPr>
      </w:pPr>
      <w:hyperlink w:anchor="addLineObjectsForCoarseLevel" w:history="1">
        <w:r w:rsidR="00DC6368" w:rsidRPr="00AE0500">
          <w:rPr>
            <w:rStyle w:val="Hyperlink"/>
            <w:rFonts w:cstheme="minorBidi"/>
          </w:rPr>
          <w:t>Add Line Objects</w:t>
        </w:r>
        <w:r w:rsidR="001135E9" w:rsidRPr="00AE0500">
          <w:rPr>
            <w:rStyle w:val="Hyperlink"/>
            <w:rFonts w:cstheme="minorBidi"/>
          </w:rPr>
          <w:t xml:space="preserve"> for Coarse Level </w:t>
        </w:r>
      </w:hyperlink>
      <w:r w:rsidR="00DC6368">
        <w:t xml:space="preserve"> </w:t>
      </w:r>
    </w:p>
    <w:p w14:paraId="767EBA63" w14:textId="77777777" w:rsidR="00786E50" w:rsidRDefault="009041C0" w:rsidP="00BC6C4C">
      <w:pPr>
        <w:pStyle w:val="ListParagraph"/>
        <w:numPr>
          <w:ilvl w:val="0"/>
          <w:numId w:val="14"/>
        </w:numPr>
      </w:pPr>
      <w:hyperlink w:anchor="chanegVisibilityOfSolid" w:history="1">
        <w:r w:rsidR="00DC6368" w:rsidRPr="00AE0500">
          <w:rPr>
            <w:rStyle w:val="Hyperlink"/>
            <w:rFonts w:cstheme="minorBidi"/>
          </w:rPr>
          <w:t xml:space="preserve">Change </w:t>
        </w:r>
        <w:r w:rsidR="00375ED4" w:rsidRPr="00AE0500">
          <w:rPr>
            <w:rStyle w:val="Hyperlink"/>
            <w:rFonts w:cstheme="minorBidi"/>
          </w:rPr>
          <w:t xml:space="preserve">the </w:t>
        </w:r>
        <w:r w:rsidR="00DC6368" w:rsidRPr="00AE0500">
          <w:rPr>
            <w:rStyle w:val="Hyperlink"/>
            <w:rFonts w:cstheme="minorBidi"/>
          </w:rPr>
          <w:t xml:space="preserve">Visibility </w:t>
        </w:r>
        <w:r w:rsidR="001135E9" w:rsidRPr="00AE0500">
          <w:rPr>
            <w:rStyle w:val="Hyperlink"/>
            <w:rFonts w:cstheme="minorBidi"/>
          </w:rPr>
          <w:t xml:space="preserve">of the Solid </w:t>
        </w:r>
      </w:hyperlink>
      <w:r w:rsidR="00947E9A">
        <w:t xml:space="preserve"> </w:t>
      </w:r>
    </w:p>
    <w:p w14:paraId="76C15D86" w14:textId="77777777" w:rsidR="00DC1C4D" w:rsidRDefault="009041C0" w:rsidP="00BC6C4C">
      <w:pPr>
        <w:pStyle w:val="ListParagraph"/>
        <w:numPr>
          <w:ilvl w:val="0"/>
          <w:numId w:val="14"/>
        </w:numPr>
      </w:pPr>
      <w:hyperlink w:anchor="testYourColumn" w:history="1">
        <w:r w:rsidR="00DC1C4D" w:rsidRPr="00AE0500">
          <w:rPr>
            <w:rStyle w:val="Hyperlink"/>
            <w:rFonts w:cstheme="minorBidi"/>
          </w:rPr>
          <w:t>Test Your Column</w:t>
        </w:r>
      </w:hyperlink>
      <w:r w:rsidR="00DC1C4D">
        <w:t xml:space="preserve"> </w:t>
      </w:r>
    </w:p>
    <w:p w14:paraId="732DDDBB" w14:textId="77777777" w:rsidR="00E63A94" w:rsidRPr="00040FA8" w:rsidRDefault="00E63A94" w:rsidP="00E63A94">
      <w:pPr>
        <w:pStyle w:val="ListParagraph"/>
        <w:ind w:left="360"/>
      </w:pPr>
    </w:p>
    <w:p w14:paraId="41A0391B" w14:textId="77777777" w:rsidR="00B40411" w:rsidRPr="009D2226" w:rsidRDefault="001026D4" w:rsidP="009D2226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1" w:name="defineAnotherExternalCommand"/>
      <w:r>
        <w:rPr>
          <w:b/>
          <w:sz w:val="28"/>
        </w:rPr>
        <w:t>Define</w:t>
      </w:r>
      <w:r w:rsidR="00090EC4">
        <w:rPr>
          <w:b/>
          <w:sz w:val="28"/>
        </w:rPr>
        <w:t xml:space="preserve"> Another</w:t>
      </w:r>
      <w:r w:rsidR="00D434F0" w:rsidRPr="009D2226">
        <w:rPr>
          <w:b/>
          <w:sz w:val="28"/>
        </w:rPr>
        <w:t xml:space="preserve"> External C</w:t>
      </w:r>
      <w:r w:rsidR="00B40411" w:rsidRPr="009D2226">
        <w:rPr>
          <w:b/>
          <w:sz w:val="28"/>
        </w:rPr>
        <w:t xml:space="preserve">ommand </w:t>
      </w:r>
    </w:p>
    <w:bookmarkEnd w:id="1"/>
    <w:p w14:paraId="3ABBA97C" w14:textId="77777777" w:rsidR="009D2226" w:rsidRPr="009F72CD" w:rsidRDefault="009F72CD" w:rsidP="009F72CD">
      <w:pPr>
        <w:rPr>
          <w:b/>
        </w:rPr>
      </w:pPr>
      <w:r>
        <w:t xml:space="preserve">We’ll be extending the command we have defined in </w:t>
      </w:r>
      <w:r w:rsidR="00DC6368">
        <w:t>Lab3</w:t>
      </w:r>
      <w:r>
        <w:t xml:space="preserve">.  You can either copy it to define a new class or continue extending the existing one on top of it. (Just make sure to back up in case you need it to start again.)   </w:t>
      </w:r>
    </w:p>
    <w:p w14:paraId="4C61CA5F" w14:textId="77777777" w:rsidR="00B37F40" w:rsidRDefault="00090EC4" w:rsidP="00106A2E">
      <w:pPr>
        <w:pStyle w:val="ListParagraph"/>
        <w:numPr>
          <w:ilvl w:val="1"/>
          <w:numId w:val="5"/>
        </w:numPr>
      </w:pPr>
      <w:r>
        <w:t>Copy the command class</w:t>
      </w:r>
      <w:r w:rsidR="001E0672">
        <w:t xml:space="preserve"> from Lab</w:t>
      </w:r>
      <w:r w:rsidR="00DC6368">
        <w:t>3</w:t>
      </w:r>
      <w:r w:rsidR="001E0672">
        <w:t xml:space="preserve"> and d</w:t>
      </w:r>
      <w:r w:rsidR="00D91299">
        <w:t xml:space="preserve">efine a new </w:t>
      </w:r>
      <w:r w:rsidR="001E0672">
        <w:t>one to work on</w:t>
      </w:r>
      <w:r>
        <w:t xml:space="preserve"> in Lab</w:t>
      </w:r>
      <w:r w:rsidR="00947E9A">
        <w:t>3</w:t>
      </w:r>
      <w:r w:rsidR="00D91299">
        <w:t xml:space="preserve">.  </w:t>
      </w:r>
      <w:r w:rsidR="00B40411">
        <w:t xml:space="preserve">Let’s </w:t>
      </w:r>
      <w:r w:rsidR="00B37F40">
        <w:t>name them as</w:t>
      </w:r>
      <w:r>
        <w:t>:</w:t>
      </w:r>
      <w:r w:rsidR="00B37F40">
        <w:t xml:space="preserve"> </w:t>
      </w:r>
      <w:r w:rsidR="00D91299">
        <w:t xml:space="preserve"> </w:t>
      </w:r>
    </w:p>
    <w:p w14:paraId="5E9D6D8F" w14:textId="77777777"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File name:  </w:t>
      </w:r>
      <w:r w:rsidR="00DC6368">
        <w:t>4</w:t>
      </w:r>
      <w:r w:rsidR="00890FDF">
        <w:rPr>
          <w:b/>
        </w:rPr>
        <w:t>_</w:t>
      </w:r>
      <w:r w:rsidR="00DC6368">
        <w:rPr>
          <w:b/>
        </w:rPr>
        <w:t>ColumnVisibility</w:t>
      </w:r>
      <w:r w:rsidRPr="00D91299">
        <w:rPr>
          <w:b/>
        </w:rPr>
        <w:t>.</w:t>
      </w:r>
      <w:r w:rsidR="00B517B6">
        <w:rPr>
          <w:b/>
        </w:rPr>
        <w:t>cs (or .</w:t>
      </w:r>
      <w:proofErr w:type="spellStart"/>
      <w:r w:rsidR="00B517B6">
        <w:rPr>
          <w:b/>
        </w:rPr>
        <w:t>vb</w:t>
      </w:r>
      <w:proofErr w:type="spellEnd"/>
      <w:r w:rsidR="00B37F40">
        <w:rPr>
          <w:b/>
        </w:rPr>
        <w:t xml:space="preserve">) </w:t>
      </w:r>
    </w:p>
    <w:p w14:paraId="5880F8FD" w14:textId="77777777"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Command class name: </w:t>
      </w:r>
      <w:proofErr w:type="spellStart"/>
      <w:r w:rsidRPr="00D91299">
        <w:rPr>
          <w:b/>
        </w:rPr>
        <w:t>RvtCmd_FamilyCreate</w:t>
      </w:r>
      <w:r w:rsidR="00DC6368">
        <w:rPr>
          <w:b/>
        </w:rPr>
        <w:t>ColumnVisibility</w:t>
      </w:r>
      <w:proofErr w:type="spellEnd"/>
      <w:r>
        <w:t xml:space="preserve"> </w:t>
      </w:r>
    </w:p>
    <w:p w14:paraId="66DCED48" w14:textId="77777777" w:rsidR="00B37F40" w:rsidRDefault="00B37F40" w:rsidP="00B37F40">
      <w:pPr>
        <w:pStyle w:val="ListParagraph"/>
        <w:ind w:left="360"/>
      </w:pPr>
    </w:p>
    <w:p w14:paraId="4487C829" w14:textId="77777777" w:rsidR="00B37F40" w:rsidRDefault="00D91299" w:rsidP="00B37F40">
      <w:pPr>
        <w:pStyle w:val="ListParagraph"/>
        <w:ind w:left="360"/>
      </w:pPr>
      <w:r>
        <w:t>(</w:t>
      </w:r>
      <w:r w:rsidR="009F72CD">
        <w:t>Once again, y</w:t>
      </w:r>
      <w:r>
        <w:t>ou may choose to use any names you want here.</w:t>
      </w:r>
      <w:r w:rsidR="00B37F40">
        <w:t xml:space="preserve"> </w:t>
      </w:r>
      <w:r>
        <w:t xml:space="preserve"> </w:t>
      </w:r>
      <w:r w:rsidR="00B37F40">
        <w:t>When you do so, j</w:t>
      </w:r>
      <w:r>
        <w:t xml:space="preserve">ust remember what you are calling your </w:t>
      </w:r>
      <w:r w:rsidR="00B40411">
        <w:t xml:space="preserve">own </w:t>
      </w:r>
      <w:r>
        <w:t>project</w:t>
      </w:r>
      <w:r w:rsidR="00B37F40">
        <w:t>,</w:t>
      </w:r>
      <w:r>
        <w:t xml:space="preserve"> </w:t>
      </w:r>
      <w:r w:rsidR="00B40411">
        <w:t>and substitute these names as needed while reading the instruction in this document.</w:t>
      </w:r>
      <w:r>
        <w:t>)</w:t>
      </w:r>
      <w:r w:rsidR="00B37F40">
        <w:t xml:space="preserve"> </w:t>
      </w:r>
    </w:p>
    <w:p w14:paraId="2816A10A" w14:textId="77777777" w:rsidR="00B517B6" w:rsidRPr="00890FDF" w:rsidRDefault="00890FDF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35ECE">
        <w:rPr>
          <w:rFonts w:ascii="Courier New" w:hAnsi="Courier New" w:cs="Courier New"/>
          <w:noProof/>
          <w:sz w:val="20"/>
          <w:szCs w:val="20"/>
        </w:rPr>
        <w:t>[Autodesk.Revit.Attributes.Transaction(Autodesk.Revit.Attributes.TransactionMode.</w:t>
      </w:r>
      <w:r w:rsidR="0023327E">
        <w:rPr>
          <w:rFonts w:ascii="Courier New" w:hAnsi="Courier New" w:cs="Courier New"/>
          <w:noProof/>
          <w:sz w:val="20"/>
          <w:szCs w:val="20"/>
        </w:rPr>
        <w:t>Manual</w:t>
      </w:r>
      <w:r w:rsidRPr="00135ECE">
        <w:rPr>
          <w:rFonts w:ascii="Courier New" w:hAnsi="Courier New" w:cs="Courier New"/>
          <w:noProof/>
          <w:sz w:val="20"/>
          <w:szCs w:val="20"/>
        </w:rPr>
        <w:t>)] [Autodesk.Revit.Attributes.Regeneration(Autodesk.Revit.Attributes.RegenerationOption.</w:t>
      </w:r>
      <w:r w:rsidR="002C6F8B">
        <w:rPr>
          <w:rFonts w:ascii="Courier New" w:hAnsi="Courier New" w:cs="Courier New"/>
          <w:noProof/>
          <w:sz w:val="20"/>
          <w:szCs w:val="20"/>
        </w:rPr>
        <w:t>Manual</w:t>
      </w:r>
      <w:r w:rsidRPr="00135ECE">
        <w:rPr>
          <w:rFonts w:ascii="Courier New" w:hAnsi="Courier New" w:cs="Courier New"/>
          <w:noProof/>
          <w:sz w:val="20"/>
          <w:szCs w:val="20"/>
        </w:rPr>
        <w:t>)]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B517B6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517B6">
        <w:rPr>
          <w:rFonts w:ascii="Courier New" w:hAnsi="Courier New" w:cs="Courier New"/>
          <w:noProof/>
          <w:color w:val="2B91AF"/>
          <w:sz w:val="20"/>
          <w:szCs w:val="20"/>
        </w:rPr>
        <w:t>RvtCmd_FamilyCreateColumnVisibility</w:t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: </w:t>
      </w:r>
      <w:r w:rsidR="00B517B6">
        <w:rPr>
          <w:rFonts w:ascii="Courier New" w:hAnsi="Courier New" w:cs="Courier New"/>
          <w:noProof/>
          <w:color w:val="2B91AF"/>
          <w:sz w:val="20"/>
          <w:szCs w:val="20"/>
        </w:rPr>
        <w:t>IExternalCommand</w:t>
      </w:r>
    </w:p>
    <w:p w14:paraId="072CD5CD" w14:textId="77777777" w:rsidR="00B517B6" w:rsidRDefault="00B517B6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14:paraId="5E12D2CB" w14:textId="77777777" w:rsidR="00B40411" w:rsidRPr="00B40411" w:rsidRDefault="001E0672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...</w:t>
      </w:r>
    </w:p>
    <w:p w14:paraId="132D8DDD" w14:textId="77777777" w:rsidR="00B40411" w:rsidRPr="00B517B6" w:rsidRDefault="00B517B6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517B6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14:paraId="55A82223" w14:textId="77777777" w:rsidR="003D4F41" w:rsidRDefault="003D4F41" w:rsidP="003D4F41">
      <w:pPr>
        <w:pStyle w:val="ListParagraph"/>
        <w:ind w:left="360"/>
      </w:pPr>
    </w:p>
    <w:p w14:paraId="2E32842A" w14:textId="77777777" w:rsidR="00106A2E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2.  </w:t>
      </w:r>
      <w:bookmarkStart w:id="2" w:name="addLineObjectsForCoarseLevel"/>
      <w:r w:rsidR="001E0672">
        <w:rPr>
          <w:b/>
          <w:sz w:val="28"/>
        </w:rPr>
        <w:t xml:space="preserve">Add </w:t>
      </w:r>
      <w:r w:rsidR="00DC6368">
        <w:rPr>
          <w:b/>
          <w:sz w:val="28"/>
        </w:rPr>
        <w:t xml:space="preserve">Line Objects </w:t>
      </w:r>
      <w:r w:rsidR="001135E9">
        <w:rPr>
          <w:b/>
          <w:sz w:val="28"/>
        </w:rPr>
        <w:t>for Co</w:t>
      </w:r>
      <w:r w:rsidR="00375ED4">
        <w:rPr>
          <w:b/>
          <w:sz w:val="28"/>
        </w:rPr>
        <w:t>a</w:t>
      </w:r>
      <w:r w:rsidR="00FD3663">
        <w:rPr>
          <w:b/>
          <w:sz w:val="28"/>
        </w:rPr>
        <w:t>r</w:t>
      </w:r>
      <w:r w:rsidR="001135E9">
        <w:rPr>
          <w:b/>
          <w:sz w:val="28"/>
        </w:rPr>
        <w:t xml:space="preserve">se Level </w:t>
      </w:r>
      <w:bookmarkEnd w:id="2"/>
    </w:p>
    <w:p w14:paraId="630504DD" w14:textId="77777777" w:rsidR="00777B89" w:rsidRDefault="00D1077E" w:rsidP="00777B89">
      <w:r>
        <w:t xml:space="preserve">We are going to </w:t>
      </w:r>
      <w:r w:rsidR="00777B89">
        <w:t xml:space="preserve">add </w:t>
      </w:r>
      <w:r w:rsidR="00947E9A">
        <w:t xml:space="preserve">simple </w:t>
      </w:r>
      <w:r w:rsidR="00777B89">
        <w:t xml:space="preserve">line representations for a column. </w:t>
      </w:r>
      <w:r w:rsidR="00130173">
        <w:t xml:space="preserve">We </w:t>
      </w:r>
      <w:r w:rsidR="00D547DA">
        <w:t xml:space="preserve">then set their </w:t>
      </w:r>
      <w:r w:rsidR="00130173">
        <w:t>visibi</w:t>
      </w:r>
      <w:r w:rsidR="00D547DA">
        <w:t>lities</w:t>
      </w:r>
      <w:r w:rsidR="00130173">
        <w:t xml:space="preserve"> to </w:t>
      </w:r>
      <w:r w:rsidR="00D547DA">
        <w:t xml:space="preserve">coarse </w:t>
      </w:r>
      <w:proofErr w:type="gramStart"/>
      <w:r w:rsidR="00D547DA">
        <w:t>level :</w:t>
      </w:r>
      <w:proofErr w:type="gramEnd"/>
      <w:r w:rsidR="00D547DA">
        <w:t xml:space="preserve"> </w:t>
      </w:r>
      <w:r w:rsidR="00777B89">
        <w:t xml:space="preserve"> </w:t>
      </w:r>
    </w:p>
    <w:p w14:paraId="529888AC" w14:textId="77777777" w:rsidR="00777B89" w:rsidRDefault="00777B89" w:rsidP="00777B89">
      <w:pPr>
        <w:pStyle w:val="ListParagraph"/>
        <w:numPr>
          <w:ilvl w:val="0"/>
          <w:numId w:val="26"/>
        </w:numPr>
      </w:pPr>
      <w:r>
        <w:t>two symbolic lines in a L-shape</w:t>
      </w:r>
      <w:r w:rsidR="00CF65BE">
        <w:t xml:space="preserve">. </w:t>
      </w:r>
      <w:r w:rsidR="00D547DA">
        <w:t>They will be</w:t>
      </w:r>
      <w:r w:rsidR="001135E9">
        <w:t xml:space="preserve"> </w:t>
      </w:r>
      <w:r w:rsidR="00D547DA">
        <w:t>visible in the</w:t>
      </w:r>
      <w:r w:rsidR="001135E9">
        <w:t xml:space="preserve"> top view only. </w:t>
      </w:r>
      <w:r>
        <w:t xml:space="preserve"> </w:t>
      </w:r>
    </w:p>
    <w:p w14:paraId="40C00806" w14:textId="77777777" w:rsidR="00777B89" w:rsidRDefault="00777B89" w:rsidP="00777B89">
      <w:pPr>
        <w:pStyle w:val="ListParagraph"/>
        <w:numPr>
          <w:ilvl w:val="0"/>
          <w:numId w:val="25"/>
        </w:numPr>
      </w:pPr>
      <w:r>
        <w:t xml:space="preserve">a vertical model </w:t>
      </w:r>
      <w:proofErr w:type="gramStart"/>
      <w:r>
        <w:t>line</w:t>
      </w:r>
      <w:proofErr w:type="gramEnd"/>
      <w:r w:rsidR="00CF65BE">
        <w:t xml:space="preserve">. </w:t>
      </w:r>
      <w:r w:rsidR="00D547DA">
        <w:t xml:space="preserve">This will be </w:t>
      </w:r>
      <w:r w:rsidR="005529F5">
        <w:t>visible</w:t>
      </w:r>
      <w:r w:rsidR="001135E9">
        <w:t xml:space="preserve"> for </w:t>
      </w:r>
      <w:r>
        <w:t xml:space="preserve">a 3D view. </w:t>
      </w:r>
    </w:p>
    <w:p w14:paraId="2200AA58" w14:textId="77777777" w:rsidR="00090EC4" w:rsidRDefault="00090EC4" w:rsidP="00106A2E">
      <w:r>
        <w:t>2.1   Add the fo</w:t>
      </w:r>
      <w:r w:rsidR="00010944">
        <w:t>llowing function to the class:</w:t>
      </w:r>
    </w:p>
    <w:p w14:paraId="0E93B57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=====================================================================</w:t>
      </w:r>
    </w:p>
    <w:p w14:paraId="53A5FC6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(5.1.1) create simple line objects to be displayed in coarse level</w:t>
      </w:r>
    </w:p>
    <w:p w14:paraId="21D121F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=====================================================================</w:t>
      </w:r>
    </w:p>
    <w:p w14:paraId="6F11923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addLineObjects()</w:t>
      </w:r>
    </w:p>
    <w:p w14:paraId="102347BD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14:paraId="3483C59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3E40514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a simple L-shape detail line object</w:t>
      </w:r>
    </w:p>
    <w:p w14:paraId="447BE53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60146A0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0</w:t>
      </w:r>
    </w:p>
    <w:p w14:paraId="0A35927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        h = height</w:t>
      </w:r>
    </w:p>
    <w:p w14:paraId="444006D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|        (we also want to draw a vertical line here at point 1)</w:t>
      </w:r>
    </w:p>
    <w:p w14:paraId="67524CE0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 |</w:t>
      </w:r>
    </w:p>
    <w:p w14:paraId="5B5C1C1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+-----+</w:t>
      </w:r>
    </w:p>
    <w:p w14:paraId="77AF969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1       2</w:t>
      </w:r>
    </w:p>
    <w:p w14:paraId="2630398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   w</w:t>
      </w:r>
    </w:p>
    <w:p w14:paraId="231CC040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21080B8D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4CAFF1D2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sizes</w:t>
      </w:r>
    </w:p>
    <w:p w14:paraId="14DCD7B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= mmToFeet( 600.0 );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modified to match reference plane. otherwise, alignment won't work.</w:t>
      </w:r>
    </w:p>
    <w:p w14:paraId="774C3376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= mmToFeet( 600.0 );</w:t>
      </w:r>
    </w:p>
    <w:p w14:paraId="415F279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h = mmToFeet( 4000.0 );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distance between Lower and Upper Ref Level.</w:t>
      </w:r>
    </w:p>
    <w:p w14:paraId="7A7F5B5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 = mmToFeet( 50.0 );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slight offset for visbility</w:t>
      </w:r>
    </w:p>
    <w:p w14:paraId="02DF35DB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4821B6C0" w14:textId="77777777" w:rsidR="00010944" w:rsidRPr="000B55A6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 w:rsidRPr="000B55A6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// define vertices</w:t>
      </w:r>
    </w:p>
    <w:p w14:paraId="506CB353" w14:textId="77777777" w:rsidR="00010944" w:rsidRPr="000B55A6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     </w:t>
      </w:r>
      <w:r w:rsidRPr="000B55A6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//</w:t>
      </w:r>
    </w:p>
    <w:p w14:paraId="7528643F" w14:textId="77777777" w:rsidR="00010944" w:rsidRPr="000B55A6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de-DE"/>
        </w:rPr>
      </w:pP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    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[] pts =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[] {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( ( -w / 2.0 ) + t, d / 2.0, 0.0 ),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( ( -w / 2.0 ) + t, ( -d / 2.0 ) + t, 0.0 ),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>( w / 2.0, ( -d / 2.0 ) + t, 0.0 ) };</w:t>
      </w:r>
    </w:p>
    <w:p w14:paraId="299AB0B6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( -w / 2.0 ) + t, ( -d / 2.0 ) + t, h 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this is for vertical line.</w:t>
      </w:r>
    </w:p>
    <w:p w14:paraId="2E79F848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1836A48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03533FCB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(2) create a sketch plane</w:t>
      </w:r>
    </w:p>
    <w:p w14:paraId="2BC2F350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0FD101D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we need to know the template. If you look at the template (Metric Column.rft) and "Front" view,</w:t>
      </w:r>
    </w:p>
    <w:p w14:paraId="37602764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you will see "Reference Plane" at "Lower Ref. Level". We are going to create lines there.</w:t>
      </w:r>
    </w:p>
    <w:p w14:paraId="7ED3EEBB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findElement() is a helper function that find an element of the given type and name.  see below.</w:t>
      </w:r>
    </w:p>
    <w:p w14:paraId="237A801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Note: we did the same in creating a profile.</w:t>
      </w:r>
    </w:p>
    <w:p w14:paraId="2D91758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4056C78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pRefPlane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"Reference Plane"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5C329B0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SketchPlane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pSketchPlane = </w:t>
      </w:r>
      <w:r w:rsidR="00946897" w:rsidRPr="00946897">
        <w:rPr>
          <w:rFonts w:ascii="Courier New" w:hAnsi="Courier New" w:cs="Courier New"/>
          <w:noProof/>
          <w:sz w:val="20"/>
          <w:szCs w:val="20"/>
          <w:lang w:val="en-GB"/>
        </w:rPr>
        <w:t>SketchPlane.Create(_rvtDoc,pRefPlane.Plane);</w:t>
      </w:r>
    </w:p>
    <w:p w14:paraId="1C7252D5" w14:textId="77777777" w:rsidR="00010944" w:rsidRDefault="00010944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8E06F72" w14:textId="77777777"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for vertical line, we draw a straight vertical line at the point[1] </w:t>
      </w:r>
    </w:p>
    <w:p w14:paraId="05205FDB" w14:textId="77777777"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 xml:space="preserve"> normal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>(1.0, 0.0, 0.0);</w:t>
      </w:r>
    </w:p>
    <w:p w14:paraId="4609F634" w14:textId="5DA6433E"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Plane</w:t>
      </w:r>
      <w:r>
        <w:rPr>
          <w:rFonts w:ascii="Courier New" w:hAnsi="Courier New" w:cs="Courier New"/>
          <w:noProof/>
          <w:sz w:val="20"/>
          <w:szCs w:val="20"/>
        </w:rPr>
        <w:t xml:space="preserve"> pGeomPlaneH = </w:t>
      </w:r>
      <w:r w:rsidR="00D216F8">
        <w:rPr>
          <w:rFonts w:ascii="Courier New" w:hAnsi="Courier New" w:cs="Courier New"/>
          <w:noProof/>
          <w:sz w:val="20"/>
          <w:szCs w:val="20"/>
        </w:rPr>
        <w:t>Plane.CreateByNormalAndOrigin</w:t>
      </w:r>
      <w:r>
        <w:rPr>
          <w:rFonts w:ascii="Courier New" w:hAnsi="Courier New" w:cs="Courier New"/>
          <w:noProof/>
          <w:sz w:val="20"/>
          <w:szCs w:val="20"/>
        </w:rPr>
        <w:t xml:space="preserve">(normal, pts[1]); </w:t>
      </w:r>
    </w:p>
    <w:p w14:paraId="0736F1BA" w14:textId="77777777" w:rsidR="00010944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SketchPlane</w:t>
      </w:r>
      <w:r>
        <w:rPr>
          <w:rFonts w:ascii="Courier New" w:hAnsi="Courier New" w:cs="Courier New"/>
          <w:noProof/>
          <w:sz w:val="20"/>
          <w:szCs w:val="20"/>
        </w:rPr>
        <w:t xml:space="preserve"> pSketchPlaneH = </w:t>
      </w:r>
      <w:r w:rsidR="000B55A6" w:rsidRPr="000B55A6">
        <w:rPr>
          <w:rFonts w:ascii="Courier New" w:hAnsi="Courier New" w:cs="Courier New"/>
          <w:noProof/>
          <w:sz w:val="20"/>
          <w:szCs w:val="20"/>
        </w:rPr>
        <w:t>SketchPlane.Create(_rvtDoc,pGeomPlaneH);</w:t>
      </w:r>
    </w:p>
    <w:p w14:paraId="61E40EF6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051EDB85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(3) create line objects: two symbolic curves on a plan and one model curve representing a column like a vertical stick.</w:t>
      </w:r>
    </w:p>
    <w:p w14:paraId="0BD8433A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0297CD9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geomLine1 = </w:t>
      </w:r>
      <w:r w:rsidR="002872BE" w:rsidRPr="002872BE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pts[0], pts[1);</w:t>
      </w:r>
    </w:p>
    <w:p w14:paraId="14B77C5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geomLine2 = </w:t>
      </w:r>
      <w:r w:rsidR="002872BE" w:rsidRPr="002872BE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pts[1], pts[2);</w:t>
      </w:r>
    </w:p>
    <w:p w14:paraId="5E2AD972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geomLineH = </w:t>
      </w:r>
      <w:r w:rsidR="002872BE" w:rsidRPr="002872BE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pts[1], ptH);</w:t>
      </w:r>
    </w:p>
    <w:p w14:paraId="2CE4DD35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306F838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SymbolicCurve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pLine1 = _rvtDoc.FamilyCreate.NewSymbolicCurve( geomLine1, pSketchPlane );</w:t>
      </w:r>
    </w:p>
    <w:p w14:paraId="1D6D5E8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SymbolicCurve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pLine2 = _rvtDoc.FamilyCreate.NewSymbolicCurve( geomLine2, pSketchPlane );</w:t>
      </w:r>
    </w:p>
    <w:p w14:paraId="07CF2C65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31E6D4A4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ModelCurve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pLineH = _rvtDoc.FamilyCreate.NewModelCurve( geomLineH, pSketchPlaneH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this is vertical line</w:t>
      </w:r>
    </w:p>
    <w:p w14:paraId="7F786906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4961F60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set the visibilities of two lines to coarse only</w:t>
      </w:r>
    </w:p>
    <w:p w14:paraId="4E284548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9F6B3B8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.ViewSpecific );</w:t>
      </w:r>
    </w:p>
    <w:p w14:paraId="08598E8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6EBCE405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5F84890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7A88C87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pLine1.SetVisibility( pVis );</w:t>
      </w:r>
    </w:p>
    <w:p w14:paraId="6C80A7D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pLine2.SetVisibility( pVis );</w:t>
      </w:r>
    </w:p>
    <w:p w14:paraId="1EB4FA0B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1FE93E5B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.Model );</w:t>
      </w:r>
    </w:p>
    <w:p w14:paraId="5209F20A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pVisH.IsShownInFine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6297405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pVisH.IsShownInMedium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5F8B900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08227C7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pLineH.SetVisibility( pVisH );</w:t>
      </w:r>
    </w:p>
    <w:p w14:paraId="2E0DEC7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14:paraId="6734BDFC" w14:textId="77777777" w:rsidR="00947E9A" w:rsidRDefault="00947E9A" w:rsidP="00CE346B"/>
    <w:p w14:paraId="6D694DF4" w14:textId="77777777" w:rsidR="001135E9" w:rsidRDefault="001135E9" w:rsidP="00CE346B">
      <w:r>
        <w:t>We start by defining the initial value of vertices used to draw lines.  As always</w:t>
      </w:r>
      <w:r w:rsidR="00CF65BE">
        <w:t>,</w:t>
      </w:r>
      <w:r>
        <w:t xml:space="preserve"> </w:t>
      </w:r>
      <w:r w:rsidR="00CF65BE">
        <w:t>we</w:t>
      </w:r>
      <w:r>
        <w:t xml:space="preserve"> </w:t>
      </w:r>
      <w:r w:rsidR="00CF65BE">
        <w:t xml:space="preserve">are </w:t>
      </w:r>
      <w:proofErr w:type="gramStart"/>
      <w:r>
        <w:t>hard-coding</w:t>
      </w:r>
      <w:proofErr w:type="gramEnd"/>
      <w:r>
        <w:t xml:space="preserve"> them for simplicity.  </w:t>
      </w:r>
    </w:p>
    <w:p w14:paraId="7BE06892" w14:textId="77777777" w:rsidR="00CF65BE" w:rsidRDefault="00CF65BE" w:rsidP="00CE346B">
      <w:r>
        <w:t xml:space="preserve">You can use </w:t>
      </w:r>
      <w:proofErr w:type="spellStart"/>
      <w:r>
        <w:t>Document.FamilyCreate</w:t>
      </w:r>
      <w:proofErr w:type="spellEnd"/>
      <w:r>
        <w:t xml:space="preserve"> to draw symbolic or model lines: </w:t>
      </w:r>
    </w:p>
    <w:p w14:paraId="6B18AEA2" w14:textId="77777777" w:rsidR="00CF65BE" w:rsidRPr="00B517B6" w:rsidRDefault="00010944" w:rsidP="00B517B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 w:rsidRPr="00B517B6">
        <w:rPr>
          <w:rFonts w:ascii="Courier New" w:hAnsi="Courier New" w:cs="Courier New"/>
          <w:noProof/>
          <w:sz w:val="20"/>
          <w:szCs w:val="20"/>
        </w:rPr>
        <w:t>.FamilyCreate.NewSymbolicCurve(geomLine1, pSketchPlane)</w:t>
      </w:r>
    </w:p>
    <w:p w14:paraId="2CF077F6" w14:textId="77777777" w:rsidR="00CF65BE" w:rsidRPr="00B517B6" w:rsidRDefault="00010944" w:rsidP="00B517B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 w:rsidRPr="00B517B6">
        <w:rPr>
          <w:rFonts w:ascii="Courier New" w:hAnsi="Courier New" w:cs="Courier New"/>
          <w:noProof/>
          <w:sz w:val="20"/>
          <w:szCs w:val="20"/>
        </w:rPr>
        <w:t>.FamilyCreate.NewModelCurve(geomLineH, pSketchPlaneH)</w:t>
      </w:r>
    </w:p>
    <w:p w14:paraId="2036DCA1" w14:textId="77777777" w:rsidR="00CF65BE" w:rsidRP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73BAD22B" w14:textId="77777777" w:rsidR="00716137" w:rsidRDefault="00037A0E" w:rsidP="00CE346B">
      <w:r>
        <w:t xml:space="preserve">Here is our key piece to set the visibility: </w:t>
      </w:r>
    </w:p>
    <w:p w14:paraId="611DB8F9" w14:textId="77777777"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</w:rPr>
        <w:t>.ViewSpecific );</w:t>
      </w:r>
    </w:p>
    <w:p w14:paraId="4C4E2450" w14:textId="77777777"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CD3F491" w14:textId="77777777"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1A5A40E9" w14:textId="77777777" w:rsidR="00130173" w:rsidRPr="00B517B6" w:rsidRDefault="00B517B6" w:rsidP="00B517B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pLine1.SetVisibility( pVis );</w:t>
      </w:r>
      <w:r w:rsidR="00D547DA">
        <w:rPr>
          <w:rFonts w:ascii="Courier New" w:hAnsi="Courier New" w:cs="Courier New"/>
          <w:noProof/>
          <w:sz w:val="20"/>
          <w:szCs w:val="20"/>
        </w:rPr>
        <w:br/>
      </w:r>
      <w:r w:rsidR="00D547DA">
        <w:rPr>
          <w:rFonts w:ascii="Courier New" w:hAnsi="Courier New" w:cs="Courier New"/>
          <w:noProof/>
          <w:sz w:val="20"/>
          <w:szCs w:val="20"/>
        </w:rPr>
        <w:br/>
      </w:r>
      <w:proofErr w:type="spellStart"/>
      <w:r w:rsidR="00037A0E">
        <w:t>FamilyElementVisibility</w:t>
      </w:r>
      <w:proofErr w:type="spellEnd"/>
      <w:r w:rsidR="00037A0E">
        <w:t xml:space="preserve"> </w:t>
      </w:r>
      <w:r w:rsidR="00D547DA">
        <w:t>is a helper class that</w:t>
      </w:r>
      <w:r w:rsidR="00037A0E">
        <w:t xml:space="preserve"> keep</w:t>
      </w:r>
      <w:r w:rsidR="00D547DA">
        <w:t>s track of</w:t>
      </w:r>
      <w:r w:rsidR="00037A0E">
        <w:t xml:space="preserve"> the information about visibility of a specific element.</w:t>
      </w:r>
      <w:r w:rsidR="00130173">
        <w:t xml:space="preserve"> It takes </w:t>
      </w:r>
      <w:proofErr w:type="spellStart"/>
      <w:r w:rsidR="00130173">
        <w:t>EamilyElementVisitlityType</w:t>
      </w:r>
      <w:proofErr w:type="spellEnd"/>
      <w:r w:rsidR="00130173">
        <w:t xml:space="preserve"> in the constructor, which are a type of either </w:t>
      </w:r>
      <w:proofErr w:type="spellStart"/>
      <w:r w:rsidR="00130173">
        <w:t>ViewSpecific</w:t>
      </w:r>
      <w:proofErr w:type="spellEnd"/>
      <w:r w:rsidR="00130173">
        <w:t xml:space="preserve"> or Model:  </w:t>
      </w:r>
    </w:p>
    <w:p w14:paraId="1378E338" w14:textId="77777777" w:rsidR="00037A0E" w:rsidRDefault="00037A0E" w:rsidP="00130173">
      <w:pPr>
        <w:pStyle w:val="ListParagraph"/>
        <w:numPr>
          <w:ilvl w:val="0"/>
          <w:numId w:val="25"/>
        </w:numPr>
      </w:pPr>
      <w:proofErr w:type="spellStart"/>
      <w:r>
        <w:t>ViewSpecific</w:t>
      </w:r>
      <w:proofErr w:type="spellEnd"/>
      <w:r>
        <w:t xml:space="preserve"> - The element will be displayed only in the view where it is created. This applies to items like detail components, annotations, and view-specific imports.</w:t>
      </w:r>
    </w:p>
    <w:p w14:paraId="1FB19424" w14:textId="77777777" w:rsidR="00037A0E" w:rsidRDefault="00037A0E" w:rsidP="00037A0E">
      <w:pPr>
        <w:pStyle w:val="ListParagraph"/>
        <w:numPr>
          <w:ilvl w:val="0"/>
          <w:numId w:val="25"/>
        </w:numPr>
      </w:pPr>
      <w:r>
        <w:t xml:space="preserve">Model - The element will be displayed in 3D views and model other model views. </w:t>
      </w:r>
    </w:p>
    <w:p w14:paraId="7A8CF6C7" w14:textId="77777777" w:rsidR="00D547DA" w:rsidRDefault="00130173" w:rsidP="00D547DA">
      <w:r>
        <w:t xml:space="preserve">By default, visibilities are all set as True. You can turn off by setting them False for each viewing conditions. </w:t>
      </w:r>
      <w:r w:rsidR="00D547DA">
        <w:t xml:space="preserve">We then set it to each element.  </w:t>
      </w:r>
    </w:p>
    <w:p w14:paraId="0CE417FF" w14:textId="77777777" w:rsidR="00786E50" w:rsidRDefault="00EE2C24" w:rsidP="00EE2C24">
      <w:r>
        <w:t xml:space="preserve">2.2 </w:t>
      </w:r>
      <w:r w:rsidR="00786E50">
        <w:t xml:space="preserve">  </w:t>
      </w:r>
      <w:r w:rsidR="00A0405C">
        <w:t xml:space="preserve">Call </w:t>
      </w:r>
      <w:r w:rsidR="00786E50">
        <w:rPr>
          <w:rFonts w:ascii="Courier New" w:hAnsi="Courier New" w:cs="Courier New"/>
          <w:noProof/>
          <w:sz w:val="20"/>
          <w:szCs w:val="20"/>
        </w:rPr>
        <w:t>add</w:t>
      </w:r>
      <w:r w:rsidR="001135E9">
        <w:rPr>
          <w:rFonts w:ascii="Courier New" w:hAnsi="Courier New" w:cs="Courier New"/>
          <w:noProof/>
          <w:sz w:val="20"/>
          <w:szCs w:val="20"/>
        </w:rPr>
        <w:t>LineObjects</w:t>
      </w:r>
      <w:r w:rsidR="00786E50">
        <w:rPr>
          <w:rFonts w:ascii="Courier New" w:hAnsi="Courier New" w:cs="Courier New"/>
          <w:noProof/>
          <w:sz w:val="20"/>
          <w:szCs w:val="20"/>
        </w:rPr>
        <w:t xml:space="preserve">() </w:t>
      </w:r>
      <w:r w:rsidR="00A0405C">
        <w:t xml:space="preserve">function from your </w:t>
      </w:r>
      <w:r>
        <w:t xml:space="preserve">main </w:t>
      </w:r>
      <w:r w:rsidR="00A0405C">
        <w:t xml:space="preserve">command function </w:t>
      </w:r>
      <w:proofErr w:type="gramStart"/>
      <w:r w:rsidR="00A0405C" w:rsidRPr="00EE2C24">
        <w:rPr>
          <w:rFonts w:ascii="Courier New" w:hAnsi="Courier New" w:cs="Courier New"/>
          <w:sz w:val="20"/>
          <w:szCs w:val="20"/>
        </w:rPr>
        <w:t>Execute(</w:t>
      </w:r>
      <w:proofErr w:type="gramEnd"/>
      <w:r w:rsidR="00A0405C" w:rsidRPr="00EE2C24">
        <w:rPr>
          <w:rFonts w:ascii="Courier New" w:hAnsi="Courier New" w:cs="Courier New"/>
          <w:sz w:val="20"/>
          <w:szCs w:val="20"/>
        </w:rPr>
        <w:t>)</w:t>
      </w:r>
      <w:r w:rsidR="00716137">
        <w:rPr>
          <w:rFonts w:ascii="Courier New" w:hAnsi="Courier New" w:cs="Courier New"/>
          <w:sz w:val="20"/>
          <w:szCs w:val="20"/>
        </w:rPr>
        <w:t xml:space="preserve">: </w:t>
      </w:r>
      <w:r w:rsidR="00786E50">
        <w:t xml:space="preserve"> </w:t>
      </w:r>
    </w:p>
    <w:p w14:paraId="2579541A" w14:textId="77777777" w:rsidR="00786E50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14:paraId="3A9C2158" w14:textId="77777777"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14:paraId="12B7F3C7" w14:textId="77777777"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</w:t>
      </w:r>
      <w:r w:rsidR="00B517B6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//</w:t>
      </w: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(4.2) add materials </w:t>
      </w:r>
    </w:p>
    <w:p w14:paraId="360FE5B9" w14:textId="77777777"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addMaterials(pSolid)</w:t>
      </w:r>
      <w:r w:rsidR="00FF7554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;</w:t>
      </w:r>
    </w:p>
    <w:p w14:paraId="1AECA82D" w14:textId="77777777"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3FC8225" w14:textId="77777777"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B517B6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(5.1) add visibilities </w:t>
      </w:r>
    </w:p>
    <w:p w14:paraId="091976F9" w14:textId="77777777" w:rsidR="00716137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addLineObjects()</w:t>
      </w:r>
      <w:r w:rsidR="00FF7554">
        <w:rPr>
          <w:rFonts w:ascii="Courier New" w:hAnsi="Courier New" w:cs="Courier New"/>
          <w:noProof/>
          <w:sz w:val="20"/>
          <w:szCs w:val="20"/>
        </w:rPr>
        <w:t>;</w:t>
      </w:r>
    </w:p>
    <w:p w14:paraId="30F5E468" w14:textId="77777777"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4483B3A" w14:textId="77777777"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14:paraId="42150AEB" w14:textId="77777777" w:rsidR="00716137" w:rsidRDefault="00716137" w:rsidP="00CA63E0"/>
    <w:p w14:paraId="3C50B3F6" w14:textId="77777777" w:rsidR="00786E50" w:rsidRDefault="00786E50" w:rsidP="00CA63E0">
      <w:r>
        <w:t>2.3   Your code should build and run.</w:t>
      </w:r>
      <w:r w:rsidR="00716137">
        <w:t xml:space="preserve"> </w:t>
      </w:r>
    </w:p>
    <w:p w14:paraId="7F14AEFE" w14:textId="77777777" w:rsidR="00EE2C24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3.  </w:t>
      </w:r>
      <w:bookmarkStart w:id="3" w:name="chanegVisibilityOfSolid"/>
      <w:r w:rsidR="00DC6368">
        <w:rPr>
          <w:b/>
          <w:sz w:val="28"/>
        </w:rPr>
        <w:t xml:space="preserve">Change </w:t>
      </w:r>
      <w:r w:rsidR="00375ED4">
        <w:rPr>
          <w:b/>
          <w:sz w:val="28"/>
        </w:rPr>
        <w:t xml:space="preserve">the </w:t>
      </w:r>
      <w:r w:rsidR="00DC6368">
        <w:rPr>
          <w:b/>
          <w:sz w:val="28"/>
        </w:rPr>
        <w:t>Visibility</w:t>
      </w:r>
      <w:r w:rsidR="001C2029">
        <w:rPr>
          <w:b/>
          <w:sz w:val="28"/>
        </w:rPr>
        <w:t xml:space="preserve"> </w:t>
      </w:r>
      <w:r w:rsidR="00130173">
        <w:rPr>
          <w:b/>
          <w:sz w:val="28"/>
        </w:rPr>
        <w:t xml:space="preserve">of the Solid </w:t>
      </w:r>
      <w:bookmarkEnd w:id="3"/>
    </w:p>
    <w:p w14:paraId="578A432E" w14:textId="77777777" w:rsidR="00D547DA" w:rsidRDefault="00D547DA" w:rsidP="00EE2C24">
      <w:r>
        <w:t>One last thing we need to do is turn off the visibility of the extrusion we have for L-shape solid</w:t>
      </w:r>
      <w:r w:rsidR="00103221">
        <w:t xml:space="preserve"> in a coarse view</w:t>
      </w:r>
      <w:r>
        <w:t xml:space="preserve">. </w:t>
      </w:r>
    </w:p>
    <w:p w14:paraId="6E400DC1" w14:textId="77777777" w:rsidR="00786E50" w:rsidRDefault="00E5704E" w:rsidP="009D2226">
      <w:r>
        <w:t xml:space="preserve">3.1 </w:t>
      </w:r>
      <w:r w:rsidR="00EE2C24">
        <w:t>Add the follow function to the class</w:t>
      </w:r>
      <w:r w:rsidR="00010944">
        <w:t>:</w:t>
      </w:r>
    </w:p>
    <w:p w14:paraId="2A5CA15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</w:t>
      </w:r>
    </w:p>
    <w:p w14:paraId="3EA68D1A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(5.1.2) set the visibility of the solid not to show in coarse</w:t>
      </w:r>
    </w:p>
    <w:p w14:paraId="167FFA0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</w:t>
      </w:r>
    </w:p>
    <w:p w14:paraId="46A6F73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changeVisibility(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Extrusion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pSolid )</w:t>
      </w:r>
    </w:p>
    <w:p w14:paraId="0E66E6A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14:paraId="1CAC51B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set the visibility of the model not to shown in coarse.</w:t>
      </w:r>
    </w:p>
    <w:p w14:paraId="19C6BAC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7F86F6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.Model );</w:t>
      </w:r>
    </w:p>
    <w:p w14:paraId="10D7DAE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pVis.IsShownInCoarse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43F69BA0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6BD27A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pSolid.SetVisibility( pVis );</w:t>
      </w:r>
    </w:p>
    <w:p w14:paraId="01A84742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14:paraId="2FC26AEC" w14:textId="77777777" w:rsidR="00010944" w:rsidRDefault="00010944" w:rsidP="009D2226"/>
    <w:p w14:paraId="508C9F33" w14:textId="77777777" w:rsidR="00103221" w:rsidRDefault="00103221" w:rsidP="009D2226">
      <w:r>
        <w:t xml:space="preserve">The exact same idea as we have done for line objects earlier. Create a </w:t>
      </w:r>
      <w:proofErr w:type="spellStart"/>
      <w:r>
        <w:t>FamilyElementVisibility</w:t>
      </w:r>
      <w:proofErr w:type="spellEnd"/>
      <w:r>
        <w:t xml:space="preserve"> class, this time, using </w:t>
      </w:r>
      <w:r>
        <w:rPr>
          <w:rFonts w:ascii="Courier New" w:hAnsi="Courier New" w:cs="Courier New"/>
          <w:noProof/>
          <w:sz w:val="20"/>
          <w:szCs w:val="20"/>
        </w:rPr>
        <w:t xml:space="preserve">FamilyElementVisibilityType.Model. </w:t>
      </w:r>
      <w:r>
        <w:t xml:space="preserve">Set its </w:t>
      </w:r>
      <w:proofErr w:type="spellStart"/>
      <w:r>
        <w:t>IsShownInCoarse</w:t>
      </w:r>
      <w:proofErr w:type="spellEnd"/>
      <w:r>
        <w:t xml:space="preserve"> property as </w:t>
      </w:r>
      <w:proofErr w:type="gramStart"/>
      <w:r>
        <w:t>False, and</w:t>
      </w:r>
      <w:proofErr w:type="gramEnd"/>
      <w:r>
        <w:t xml:space="preserve"> set it to the solid. </w:t>
      </w:r>
    </w:p>
    <w:p w14:paraId="3DC44719" w14:textId="77777777" w:rsidR="00225298" w:rsidRDefault="00225298" w:rsidP="00247E95">
      <w:pPr>
        <w:autoSpaceDE w:val="0"/>
        <w:autoSpaceDN w:val="0"/>
        <w:adjustRightInd w:val="0"/>
        <w:spacing w:after="0" w:line="240" w:lineRule="auto"/>
      </w:pPr>
    </w:p>
    <w:p w14:paraId="2DE86AE4" w14:textId="77777777" w:rsidR="00E5778D" w:rsidRPr="00EE2C24" w:rsidRDefault="00225298" w:rsidP="00E5778D">
      <w:pPr>
        <w:rPr>
          <w:b/>
          <w:u w:val="single"/>
        </w:rPr>
      </w:pPr>
      <w:r>
        <w:rPr>
          <w:b/>
          <w:sz w:val="28"/>
        </w:rPr>
        <w:t>4</w:t>
      </w:r>
      <w:r w:rsidR="00E5778D">
        <w:rPr>
          <w:b/>
          <w:sz w:val="28"/>
        </w:rPr>
        <w:t xml:space="preserve">.  </w:t>
      </w:r>
      <w:bookmarkStart w:id="4" w:name="testYourColumn"/>
      <w:r w:rsidR="00E5778D">
        <w:rPr>
          <w:b/>
          <w:sz w:val="28"/>
        </w:rPr>
        <w:t xml:space="preserve">Test Your Column  </w:t>
      </w:r>
    </w:p>
    <w:bookmarkEnd w:id="4"/>
    <w:p w14:paraId="48597A61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>Your c</w:t>
      </w:r>
      <w:r w:rsidR="00225298">
        <w:t>ode is ready to build and run for testing.</w:t>
      </w:r>
      <w:r w:rsidR="00112CCC">
        <w:t xml:space="preserve"> </w:t>
      </w:r>
      <w:r>
        <w:t xml:space="preserve"> </w:t>
      </w:r>
    </w:p>
    <w:p w14:paraId="2BB8B501" w14:textId="77777777" w:rsidR="004306E7" w:rsidRDefault="004306E7" w:rsidP="00E5778D">
      <w:pPr>
        <w:autoSpaceDE w:val="0"/>
        <w:autoSpaceDN w:val="0"/>
        <w:adjustRightInd w:val="0"/>
        <w:spacing w:after="0" w:line="240" w:lineRule="auto"/>
      </w:pPr>
    </w:p>
    <w:p w14:paraId="6804B211" w14:textId="77777777" w:rsidR="004306E7" w:rsidRDefault="004306E7" w:rsidP="004306E7">
      <w:pPr>
        <w:autoSpaceDE w:val="0"/>
        <w:autoSpaceDN w:val="0"/>
        <w:adjustRightInd w:val="0"/>
        <w:spacing w:after="0" w:line="240" w:lineRule="auto"/>
      </w:pPr>
      <w:r>
        <w:t>You can add lines like the following to your Revit .</w:t>
      </w:r>
      <w:proofErr w:type="spellStart"/>
      <w:r>
        <w:t>addin</w:t>
      </w:r>
      <w:proofErr w:type="spellEnd"/>
      <w:r>
        <w:t xml:space="preserve"> manifest file to test this.  (You can either add a new command or replace with one from Lab 3). Make necessary adjustment to match with your environment, of course.</w:t>
      </w:r>
    </w:p>
    <w:p w14:paraId="173013B0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14:paraId="2A7014CA" w14:textId="77777777" w:rsidR="004306E7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&lt;?xml version="1.0" encoding="utf-16" standalone="no"?&gt;</w:t>
      </w:r>
    </w:p>
    <w:p w14:paraId="28DA58A9" w14:textId="77777777" w:rsidR="004306E7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</w:t>
      </w:r>
      <w:proofErr w:type="spellStart"/>
      <w:r w:rsidRPr="004306E7">
        <w:rPr>
          <w:color w:val="808080" w:themeColor="background1" w:themeShade="80"/>
        </w:rPr>
        <w:t>RevitAddIns</w:t>
      </w:r>
      <w:proofErr w:type="spellEnd"/>
      <w:r w:rsidRPr="004306E7">
        <w:rPr>
          <w:color w:val="808080" w:themeColor="background1" w:themeShade="80"/>
        </w:rPr>
        <w:t>&gt;</w:t>
      </w:r>
    </w:p>
    <w:p w14:paraId="5B88059D" w14:textId="77777777" w:rsid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14:paraId="0C4C370C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</w:t>
      </w:r>
      <w:proofErr w:type="spellStart"/>
      <w:r>
        <w:t>AddIn</w:t>
      </w:r>
      <w:proofErr w:type="spellEnd"/>
      <w:r>
        <w:t xml:space="preserve"> Type="Command"&gt;</w:t>
      </w:r>
    </w:p>
    <w:p w14:paraId="62E8871F" w14:textId="11A08849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&lt;Assembly&gt;C:\Revit SDK 20</w:t>
      </w:r>
      <w:r w:rsidR="009041C0">
        <w:t>20</w:t>
      </w:r>
      <w:r>
        <w:t>\Family Labs\</w:t>
      </w:r>
      <w:proofErr w:type="spellStart"/>
      <w:r>
        <w:t>FamilyLabsCS</w:t>
      </w:r>
      <w:proofErr w:type="spellEnd"/>
      <w:r>
        <w:t>\bin\Debug\FamilyLabsCS.dll&lt;/Assembly&gt;</w:t>
      </w:r>
    </w:p>
    <w:p w14:paraId="0D94A035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AddInId</w:t>
      </w:r>
      <w:proofErr w:type="spellEnd"/>
      <w:r>
        <w:t>&gt;943A6BDC-2D64-4033-A3B0-E18BF3598006&lt;/</w:t>
      </w:r>
      <w:proofErr w:type="spellStart"/>
      <w:r>
        <w:t>AddInId</w:t>
      </w:r>
      <w:proofErr w:type="spellEnd"/>
      <w:r>
        <w:t>&gt;</w:t>
      </w:r>
    </w:p>
    <w:p w14:paraId="19D2D2F8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&lt;FullClassName&gt;FamilyLabsCS.RvtCmd_FamilyCreateColumnVisibility&lt;/FullClassName&gt;</w:t>
      </w:r>
    </w:p>
    <w:p w14:paraId="47F43309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&lt;Text&gt;Family API 4 CS - Define Visibility&lt;/Text&gt;</w:t>
      </w:r>
    </w:p>
    <w:p w14:paraId="7E56A9EC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&lt;Description&gt;Family API lab 4 to create L-shaped column with visibility settings&lt;/Description&gt;</w:t>
      </w:r>
    </w:p>
    <w:p w14:paraId="5DC1B1C7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VisibilityMode</w:t>
      </w:r>
      <w:proofErr w:type="spellEnd"/>
      <w:r>
        <w:t>&gt;</w:t>
      </w:r>
      <w:proofErr w:type="spellStart"/>
      <w:r>
        <w:t>NotVisibleInProject</w:t>
      </w:r>
      <w:proofErr w:type="spellEnd"/>
      <w:r>
        <w:t>&lt;/</w:t>
      </w:r>
      <w:proofErr w:type="spellStart"/>
      <w:r>
        <w:t>VisibilityMode</w:t>
      </w:r>
      <w:proofErr w:type="spellEnd"/>
      <w:r>
        <w:t>&gt;</w:t>
      </w:r>
    </w:p>
    <w:p w14:paraId="6ACE009F" w14:textId="77777777" w:rsidR="00982C9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&lt;</w:t>
      </w:r>
      <w:proofErr w:type="spellStart"/>
      <w:r>
        <w:t>AccessibilityClassName</w:t>
      </w:r>
      <w:proofErr w:type="spellEnd"/>
      <w:r>
        <w:t>&gt;</w:t>
      </w:r>
      <w:proofErr w:type="spellStart"/>
      <w:r>
        <w:t>Revit.Samples.SampleAccessibilityCheck</w:t>
      </w:r>
      <w:proofErr w:type="spellEnd"/>
      <w:proofErr w:type="gramEnd"/>
      <w:r>
        <w:t xml:space="preserve"> &lt;/</w:t>
      </w:r>
      <w:proofErr w:type="spellStart"/>
      <w:r>
        <w:t>AccessibilityClassName</w:t>
      </w:r>
      <w:proofErr w:type="spellEnd"/>
      <w:r>
        <w:t>&gt;</w:t>
      </w:r>
    </w:p>
    <w:p w14:paraId="7BFAD216" w14:textId="77777777" w:rsidR="00982C97" w:rsidRPr="00824163" w:rsidRDefault="00982C97" w:rsidP="00982C97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r w:rsidRPr="00824163">
        <w:t>&lt;</w:t>
      </w:r>
      <w:proofErr w:type="spellStart"/>
      <w:r w:rsidRPr="00824163">
        <w:t>VendorId</w:t>
      </w:r>
      <w:proofErr w:type="spellEnd"/>
      <w:r w:rsidRPr="00824163">
        <w:t>&gt;ADNP&lt;/</w:t>
      </w:r>
      <w:proofErr w:type="spellStart"/>
      <w:r w:rsidRPr="00824163">
        <w:t>VendorId</w:t>
      </w:r>
      <w:proofErr w:type="spellEnd"/>
      <w:r w:rsidRPr="00824163">
        <w:t>&gt;</w:t>
      </w:r>
    </w:p>
    <w:p w14:paraId="605A9FC9" w14:textId="77777777" w:rsidR="008D6BF3" w:rsidRDefault="00982C97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 w:rsidRPr="00824163">
        <w:t xml:space="preserve">    &lt;</w:t>
      </w:r>
      <w:proofErr w:type="spellStart"/>
      <w:r w:rsidRPr="00824163">
        <w:t>VendorDescription</w:t>
      </w:r>
      <w:proofErr w:type="spellEnd"/>
      <w:r w:rsidRPr="00824163">
        <w:t>&gt;Autodesk, Inc. www.autodesk.com&lt;/VendorDescription&gt;</w:t>
      </w:r>
    </w:p>
    <w:p w14:paraId="0FB0BD5C" w14:textId="77777777" w:rsidR="004306E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</w:pPr>
      <w:r>
        <w:t>&lt;/</w:t>
      </w:r>
      <w:proofErr w:type="spellStart"/>
      <w:r>
        <w:t>AddIn</w:t>
      </w:r>
      <w:proofErr w:type="spellEnd"/>
      <w:r>
        <w:t>&gt;</w:t>
      </w:r>
    </w:p>
    <w:p w14:paraId="0A5D3603" w14:textId="77777777" w:rsidR="008D6BF3" w:rsidRPr="004306E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  <w:rPr>
          <w:color w:val="808080" w:themeColor="background1" w:themeShade="80"/>
        </w:rPr>
      </w:pPr>
    </w:p>
    <w:p w14:paraId="34EDBE6C" w14:textId="77777777" w:rsidR="00E5778D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&lt;/</w:t>
      </w:r>
      <w:proofErr w:type="spellStart"/>
      <w:r w:rsidRPr="004306E7">
        <w:rPr>
          <w:color w:val="808080" w:themeColor="background1" w:themeShade="80"/>
        </w:rPr>
        <w:t>RevitAddIns</w:t>
      </w:r>
      <w:proofErr w:type="spellEnd"/>
      <w:r w:rsidRPr="004306E7">
        <w:rPr>
          <w:color w:val="808080" w:themeColor="background1" w:themeShade="80"/>
        </w:rPr>
        <w:t>&gt;</w:t>
      </w:r>
    </w:p>
    <w:p w14:paraId="1FAF0AF4" w14:textId="77777777" w:rsidR="004306E7" w:rsidRDefault="004306E7" w:rsidP="004306E7">
      <w:pPr>
        <w:autoSpaceDE w:val="0"/>
        <w:autoSpaceDN w:val="0"/>
        <w:adjustRightInd w:val="0"/>
        <w:spacing w:after="0" w:line="240" w:lineRule="auto"/>
      </w:pPr>
    </w:p>
    <w:p w14:paraId="194404B1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Remember to start with Family Editor and use "Metric </w:t>
      </w:r>
      <w:proofErr w:type="spellStart"/>
      <w:r>
        <w:t>Column.rft</w:t>
      </w:r>
      <w:proofErr w:type="spellEnd"/>
      <w:r>
        <w:t xml:space="preserve">" template.  </w:t>
      </w:r>
    </w:p>
    <w:p w14:paraId="6174A9CE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14:paraId="53A323D1" w14:textId="77777777" w:rsidR="00112CCC" w:rsidRDefault="00E5778D" w:rsidP="00112CCC">
      <w:pPr>
        <w:autoSpaceDE w:val="0"/>
        <w:autoSpaceDN w:val="0"/>
        <w:adjustRightInd w:val="0"/>
        <w:spacing w:after="0" w:line="240" w:lineRule="auto"/>
      </w:pPr>
      <w:r>
        <w:t xml:space="preserve">After running a command, </w:t>
      </w:r>
      <w:r w:rsidR="009D31F2">
        <w:t>e</w:t>
      </w:r>
      <w:r w:rsidR="00112CCC">
        <w:t xml:space="preserve">xamine </w:t>
      </w:r>
      <w:r w:rsidR="009D31F2">
        <w:t>the following</w:t>
      </w:r>
      <w:r w:rsidR="00112CCC">
        <w:t xml:space="preserve">: </w:t>
      </w:r>
    </w:p>
    <w:p w14:paraId="34A1FCEA" w14:textId="77777777" w:rsidR="00112CCC" w:rsidRDefault="00112CCC" w:rsidP="00112CCC">
      <w:pPr>
        <w:autoSpaceDE w:val="0"/>
        <w:autoSpaceDN w:val="0"/>
        <w:adjustRightInd w:val="0"/>
        <w:spacing w:after="0" w:line="240" w:lineRule="auto"/>
      </w:pPr>
    </w:p>
    <w:p w14:paraId="45707DBD" w14:textId="77777777"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you see the symbolic line objects in the plan view? A model line in the 3D view? </w:t>
      </w:r>
    </w:p>
    <w:p w14:paraId="0794A89C" w14:textId="77777777"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Switch visibility levels. </w:t>
      </w:r>
      <w:r w:rsidR="00347B6E">
        <w:t xml:space="preserve">You should see some lines grayed out in a certain view. </w:t>
      </w:r>
    </w:p>
    <w:p w14:paraId="6D152031" w14:textId="77777777" w:rsidR="00103221" w:rsidRDefault="00103221" w:rsidP="00225298">
      <w:pPr>
        <w:pStyle w:val="ListParagraph"/>
        <w:numPr>
          <w:ilvl w:val="0"/>
          <w:numId w:val="23"/>
        </w:numPr>
      </w:pPr>
      <w:proofErr w:type="gramStart"/>
      <w:r>
        <w:t>Do</w:t>
      </w:r>
      <w:proofErr w:type="gramEnd"/>
      <w:r>
        <w:t xml:space="preserve"> line change when you change types? Or a level or height? </w:t>
      </w:r>
    </w:p>
    <w:p w14:paraId="5E80E87E" w14:textId="77777777" w:rsidR="00347B6E" w:rsidRDefault="00103221" w:rsidP="00347B6E">
      <w:pPr>
        <w:pStyle w:val="ListParagraph"/>
        <w:numPr>
          <w:ilvl w:val="0"/>
          <w:numId w:val="23"/>
        </w:numPr>
      </w:pPr>
      <w:r>
        <w:t xml:space="preserve">Start a new project and load your family to it. </w:t>
      </w:r>
      <w:r w:rsidR="009D31F2">
        <w:t xml:space="preserve"> </w:t>
      </w:r>
      <w:r w:rsidR="00347B6E">
        <w:t xml:space="preserve">Place your columns. Try changing view detail levels. Compare various viewing level and directions.  </w:t>
      </w:r>
    </w:p>
    <w:p w14:paraId="12640ACF" w14:textId="77777777" w:rsidR="00347B6E" w:rsidRDefault="00347B6E" w:rsidP="00347B6E">
      <w:pPr>
        <w:pStyle w:val="ListParagraph"/>
      </w:pPr>
    </w:p>
    <w:p w14:paraId="22FF634B" w14:textId="77777777" w:rsidR="00D12FBE" w:rsidRDefault="00347B6E" w:rsidP="00D81646">
      <w:pPr>
        <w:autoSpaceDE w:val="0"/>
        <w:autoSpaceDN w:val="0"/>
        <w:adjustRightInd w:val="0"/>
        <w:spacing w:after="0" w:line="240" w:lineRule="auto"/>
      </w:pPr>
      <w:r w:rsidRPr="004B3509">
        <w:t xml:space="preserve">Congratulations!! You have completed your Family API Labs.  </w:t>
      </w:r>
    </w:p>
    <w:p w14:paraId="3A9101A6" w14:textId="77777777" w:rsidR="00224FB7" w:rsidRDefault="00224FB7" w:rsidP="00D81646">
      <w:pPr>
        <w:autoSpaceDE w:val="0"/>
        <w:autoSpaceDN w:val="0"/>
        <w:adjustRightInd w:val="0"/>
        <w:spacing w:after="0" w:line="240" w:lineRule="auto"/>
      </w:pPr>
    </w:p>
    <w:p w14:paraId="67F90921" w14:textId="77777777" w:rsidR="00224FB7" w:rsidRDefault="00224FB7" w:rsidP="00224FB7">
      <w:pPr>
        <w:rPr>
          <w:rFonts w:ascii="Courier New" w:hAnsi="Courier New" w:cs="Courier New"/>
          <w:noProof/>
          <w:sz w:val="20"/>
          <w:szCs w:val="20"/>
        </w:rPr>
      </w:pPr>
    </w:p>
    <w:p w14:paraId="57E0304C" w14:textId="77777777" w:rsidR="00224FB7" w:rsidRPr="00E4391A" w:rsidRDefault="00224FB7" w:rsidP="00224FB7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 xml:space="preserve">Autodesk Developer Network </w:t>
      </w:r>
    </w:p>
    <w:p w14:paraId="4EA9B05F" w14:textId="77777777" w:rsidR="00224FB7" w:rsidRPr="004B3509" w:rsidRDefault="00224FB7" w:rsidP="00D81646">
      <w:pPr>
        <w:autoSpaceDE w:val="0"/>
        <w:autoSpaceDN w:val="0"/>
        <w:adjustRightInd w:val="0"/>
        <w:spacing w:after="0" w:line="240" w:lineRule="auto"/>
      </w:pPr>
    </w:p>
    <w:sectPr w:rsidR="00224FB7" w:rsidRPr="004B3509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 w15:restartNumberingAfterBreak="0">
    <w:nsid w:val="01721FC2"/>
    <w:multiLevelType w:val="hybridMultilevel"/>
    <w:tmpl w:val="2D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4A7C35"/>
    <w:multiLevelType w:val="hybridMultilevel"/>
    <w:tmpl w:val="87EE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C1176"/>
    <w:multiLevelType w:val="hybridMultilevel"/>
    <w:tmpl w:val="FE7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362CF"/>
    <w:multiLevelType w:val="hybridMultilevel"/>
    <w:tmpl w:val="E2A69C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1C923DB3"/>
    <w:multiLevelType w:val="hybridMultilevel"/>
    <w:tmpl w:val="59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F66B7"/>
    <w:multiLevelType w:val="hybridMultilevel"/>
    <w:tmpl w:val="AD9A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4598C"/>
    <w:multiLevelType w:val="hybridMultilevel"/>
    <w:tmpl w:val="3EA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2334194"/>
    <w:multiLevelType w:val="hybridMultilevel"/>
    <w:tmpl w:val="DA242D0E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A6713E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2373EAD"/>
    <w:multiLevelType w:val="hybridMultilevel"/>
    <w:tmpl w:val="5EC8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976D1"/>
    <w:multiLevelType w:val="hybridMultilevel"/>
    <w:tmpl w:val="09A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A63E8D"/>
    <w:multiLevelType w:val="hybridMultilevel"/>
    <w:tmpl w:val="AD4E3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7455F8B"/>
    <w:multiLevelType w:val="hybridMultilevel"/>
    <w:tmpl w:val="485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B2AF2"/>
    <w:multiLevelType w:val="hybridMultilevel"/>
    <w:tmpl w:val="9BE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B51ED"/>
    <w:multiLevelType w:val="hybridMultilevel"/>
    <w:tmpl w:val="68F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67AB1"/>
    <w:multiLevelType w:val="hybridMultilevel"/>
    <w:tmpl w:val="5848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A2926"/>
    <w:multiLevelType w:val="hybridMultilevel"/>
    <w:tmpl w:val="885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C2225"/>
    <w:multiLevelType w:val="hybridMultilevel"/>
    <w:tmpl w:val="2890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8D6724"/>
    <w:multiLevelType w:val="hybridMultilevel"/>
    <w:tmpl w:val="165C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A08F6"/>
    <w:multiLevelType w:val="hybridMultilevel"/>
    <w:tmpl w:val="EE64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B1C30"/>
    <w:multiLevelType w:val="hybridMultilevel"/>
    <w:tmpl w:val="39B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22E37"/>
    <w:multiLevelType w:val="hybridMultilevel"/>
    <w:tmpl w:val="7FCAF1E6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5791652"/>
    <w:multiLevelType w:val="hybridMultilevel"/>
    <w:tmpl w:val="F0602EA4"/>
    <w:lvl w:ilvl="0" w:tplc="72B06E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32E0607"/>
    <w:multiLevelType w:val="hybridMultilevel"/>
    <w:tmpl w:val="DF961D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 w15:restartNumberingAfterBreak="0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24"/>
  </w:num>
  <w:num w:numId="5">
    <w:abstractNumId w:val="25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23"/>
  </w:num>
  <w:num w:numId="16">
    <w:abstractNumId w:val="21"/>
  </w:num>
  <w:num w:numId="17">
    <w:abstractNumId w:val="5"/>
  </w:num>
  <w:num w:numId="18">
    <w:abstractNumId w:val="18"/>
  </w:num>
  <w:num w:numId="19">
    <w:abstractNumId w:val="2"/>
  </w:num>
  <w:num w:numId="20">
    <w:abstractNumId w:val="17"/>
  </w:num>
  <w:num w:numId="21">
    <w:abstractNumId w:val="20"/>
  </w:num>
  <w:num w:numId="22">
    <w:abstractNumId w:val="8"/>
  </w:num>
  <w:num w:numId="23">
    <w:abstractNumId w:val="14"/>
  </w:num>
  <w:num w:numId="24">
    <w:abstractNumId w:val="3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F35"/>
    <w:rsid w:val="00010944"/>
    <w:rsid w:val="00037A0E"/>
    <w:rsid w:val="00040FA8"/>
    <w:rsid w:val="00070B7C"/>
    <w:rsid w:val="00090EC4"/>
    <w:rsid w:val="0009539E"/>
    <w:rsid w:val="000B55A6"/>
    <w:rsid w:val="000C6212"/>
    <w:rsid w:val="000E7155"/>
    <w:rsid w:val="001000B2"/>
    <w:rsid w:val="001026D4"/>
    <w:rsid w:val="00103221"/>
    <w:rsid w:val="00106A2E"/>
    <w:rsid w:val="00112CCC"/>
    <w:rsid w:val="001135E9"/>
    <w:rsid w:val="00130173"/>
    <w:rsid w:val="001362B5"/>
    <w:rsid w:val="00143015"/>
    <w:rsid w:val="00150A71"/>
    <w:rsid w:val="00166F35"/>
    <w:rsid w:val="001A1D8D"/>
    <w:rsid w:val="001C2029"/>
    <w:rsid w:val="001E0672"/>
    <w:rsid w:val="00220F8C"/>
    <w:rsid w:val="00224FB7"/>
    <w:rsid w:val="00225298"/>
    <w:rsid w:val="0023327E"/>
    <w:rsid w:val="00247E95"/>
    <w:rsid w:val="002872BE"/>
    <w:rsid w:val="002955CC"/>
    <w:rsid w:val="002B53C2"/>
    <w:rsid w:val="002C2D4B"/>
    <w:rsid w:val="002C6F8B"/>
    <w:rsid w:val="002D402B"/>
    <w:rsid w:val="002E5467"/>
    <w:rsid w:val="00303FA3"/>
    <w:rsid w:val="00312E7B"/>
    <w:rsid w:val="00315463"/>
    <w:rsid w:val="00330B94"/>
    <w:rsid w:val="003331C2"/>
    <w:rsid w:val="00347B6E"/>
    <w:rsid w:val="00356002"/>
    <w:rsid w:val="00375ED4"/>
    <w:rsid w:val="003C08FB"/>
    <w:rsid w:val="003D2117"/>
    <w:rsid w:val="003D4F41"/>
    <w:rsid w:val="003E31C0"/>
    <w:rsid w:val="00414F29"/>
    <w:rsid w:val="004306E7"/>
    <w:rsid w:val="00436B81"/>
    <w:rsid w:val="0048356B"/>
    <w:rsid w:val="004957DE"/>
    <w:rsid w:val="004A1933"/>
    <w:rsid w:val="004B1C05"/>
    <w:rsid w:val="004B3509"/>
    <w:rsid w:val="004C6E7B"/>
    <w:rsid w:val="004D11D6"/>
    <w:rsid w:val="004E46ED"/>
    <w:rsid w:val="004F11A2"/>
    <w:rsid w:val="004F2F97"/>
    <w:rsid w:val="0051071D"/>
    <w:rsid w:val="005333BD"/>
    <w:rsid w:val="005529F5"/>
    <w:rsid w:val="00555DD5"/>
    <w:rsid w:val="005911A8"/>
    <w:rsid w:val="005C56D7"/>
    <w:rsid w:val="00616683"/>
    <w:rsid w:val="0064679B"/>
    <w:rsid w:val="006658B1"/>
    <w:rsid w:val="006D65CA"/>
    <w:rsid w:val="006D7372"/>
    <w:rsid w:val="006E7D5D"/>
    <w:rsid w:val="006F480C"/>
    <w:rsid w:val="006F5AFD"/>
    <w:rsid w:val="006F6FFE"/>
    <w:rsid w:val="007133CB"/>
    <w:rsid w:val="007136F1"/>
    <w:rsid w:val="00716137"/>
    <w:rsid w:val="00720554"/>
    <w:rsid w:val="00743902"/>
    <w:rsid w:val="00762FC2"/>
    <w:rsid w:val="00765FC9"/>
    <w:rsid w:val="00777B89"/>
    <w:rsid w:val="00782C88"/>
    <w:rsid w:val="00786E50"/>
    <w:rsid w:val="007C4FF1"/>
    <w:rsid w:val="007D069E"/>
    <w:rsid w:val="007D4F06"/>
    <w:rsid w:val="007E3D9E"/>
    <w:rsid w:val="00803105"/>
    <w:rsid w:val="00881187"/>
    <w:rsid w:val="00890FDF"/>
    <w:rsid w:val="00897FEC"/>
    <w:rsid w:val="008C15CF"/>
    <w:rsid w:val="008D6BF3"/>
    <w:rsid w:val="008F3E87"/>
    <w:rsid w:val="008F4E48"/>
    <w:rsid w:val="009041C0"/>
    <w:rsid w:val="00923961"/>
    <w:rsid w:val="00941132"/>
    <w:rsid w:val="00946897"/>
    <w:rsid w:val="00947E9A"/>
    <w:rsid w:val="00982C97"/>
    <w:rsid w:val="009928E0"/>
    <w:rsid w:val="009B3963"/>
    <w:rsid w:val="009D2226"/>
    <w:rsid w:val="009D31F2"/>
    <w:rsid w:val="009E2284"/>
    <w:rsid w:val="009F72CD"/>
    <w:rsid w:val="00A0405C"/>
    <w:rsid w:val="00A24565"/>
    <w:rsid w:val="00A318A3"/>
    <w:rsid w:val="00A70D04"/>
    <w:rsid w:val="00A96E73"/>
    <w:rsid w:val="00AA4676"/>
    <w:rsid w:val="00AD5239"/>
    <w:rsid w:val="00AE0500"/>
    <w:rsid w:val="00B026BD"/>
    <w:rsid w:val="00B07B58"/>
    <w:rsid w:val="00B13C89"/>
    <w:rsid w:val="00B37F40"/>
    <w:rsid w:val="00B40411"/>
    <w:rsid w:val="00B517B6"/>
    <w:rsid w:val="00B518F0"/>
    <w:rsid w:val="00BC6C4C"/>
    <w:rsid w:val="00BD4582"/>
    <w:rsid w:val="00C078B9"/>
    <w:rsid w:val="00C2697D"/>
    <w:rsid w:val="00C365E4"/>
    <w:rsid w:val="00C43AC0"/>
    <w:rsid w:val="00C9276D"/>
    <w:rsid w:val="00C974CC"/>
    <w:rsid w:val="00CA63E0"/>
    <w:rsid w:val="00CE346B"/>
    <w:rsid w:val="00CF35F9"/>
    <w:rsid w:val="00CF65BE"/>
    <w:rsid w:val="00D01475"/>
    <w:rsid w:val="00D1077E"/>
    <w:rsid w:val="00D12FBE"/>
    <w:rsid w:val="00D216F8"/>
    <w:rsid w:val="00D21F34"/>
    <w:rsid w:val="00D434F0"/>
    <w:rsid w:val="00D45ACB"/>
    <w:rsid w:val="00D50415"/>
    <w:rsid w:val="00D53E13"/>
    <w:rsid w:val="00D547DA"/>
    <w:rsid w:val="00D65CC9"/>
    <w:rsid w:val="00D75801"/>
    <w:rsid w:val="00D81646"/>
    <w:rsid w:val="00D91299"/>
    <w:rsid w:val="00D91E97"/>
    <w:rsid w:val="00DC04CC"/>
    <w:rsid w:val="00DC1C4D"/>
    <w:rsid w:val="00DC6368"/>
    <w:rsid w:val="00DC708F"/>
    <w:rsid w:val="00DD32D1"/>
    <w:rsid w:val="00DE7648"/>
    <w:rsid w:val="00E1297F"/>
    <w:rsid w:val="00E44CF4"/>
    <w:rsid w:val="00E5704E"/>
    <w:rsid w:val="00E5778D"/>
    <w:rsid w:val="00E63A94"/>
    <w:rsid w:val="00E657F7"/>
    <w:rsid w:val="00E856CD"/>
    <w:rsid w:val="00EA7AEF"/>
    <w:rsid w:val="00EE2C24"/>
    <w:rsid w:val="00F104C0"/>
    <w:rsid w:val="00F141E2"/>
    <w:rsid w:val="00F47F37"/>
    <w:rsid w:val="00F95DDF"/>
    <w:rsid w:val="00FA3615"/>
    <w:rsid w:val="00FD3663"/>
    <w:rsid w:val="00FD6372"/>
    <w:rsid w:val="00FF5CF2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2DD2"/>
  <w15:docId w15:val="{6E74B391-FB5C-4BD7-AE78-26DD99AE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1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81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0500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E04FA-0847-4B2C-B76A-385F3B928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Naveen Kumar T</cp:lastModifiedBy>
  <cp:revision>22</cp:revision>
  <dcterms:created xsi:type="dcterms:W3CDTF">2010-03-15T16:12:00Z</dcterms:created>
  <dcterms:modified xsi:type="dcterms:W3CDTF">2020-05-05T06:02:00Z</dcterms:modified>
</cp:coreProperties>
</file>