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I'm seeing a lot of people having issues loading their Vault 2012 extension, so here is an updated deployment checklist.  The </w:t>
      </w:r>
      <w:hyperlink r:id="rId6" w:tgtFrame="_blank" w:history="1">
        <w:r w:rsidRPr="00BA10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2011 version of the checklist is here</w:t>
        </w:r>
      </w:hyperlink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  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For all extension types (custom commands/tabs, job handlers, event handlers):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Is your project using .NET 3.5 or earlier? </w:t>
      </w: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.NET 4.0 is not supported for extensions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Are you using Vault Workgroup, Collaboration or Professional? 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extensions are not available in base Vault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Did you deploy to %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ProgramData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%\Autodesk\Vault 2012\Extensions</w:t>
      </w:r>
      <w:proofErr w:type="gram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\[</w:t>
      </w:r>
      <w:proofErr w:type="spellStart"/>
      <w:proofErr w:type="gram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myExtension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]?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Did you include a .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vcet.config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file?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Does the .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vcet.config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file have the correct Assembly name? 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it should be your DLL name without the ".</w:t>
      </w:r>
      <w:proofErr w:type="spellStart"/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dll</w:t>
      </w:r>
      <w:proofErr w:type="spellEnd"/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" at the end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Does the .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vcet.config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file have the correct extension type?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Does your extension have values set for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AssemblyCompany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AssemblyProduct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AssemblyDescription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ApiVersion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and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ExtensionId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assembly attributes?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Do you have "4.0" as the attribute value for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ApiVersion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?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BA1005" w:rsidRPr="00BA1005" w:rsidRDefault="00BA1005" w:rsidP="00BA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Does your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IExtension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IJobHandler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or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IWebServiceExtension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implementation have a public default constructor? 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default constructor is a constructor with no arguments, if no constructor is in the code, the compiler will create one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Custom commands only:</w:t>
      </w:r>
    </w:p>
    <w:p w:rsidR="00BA1005" w:rsidRPr="00BA1005" w:rsidRDefault="00BA1005" w:rsidP="00BA1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Did you reset your menus in Vault Explorer? 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either delete Menus.xml or right-click on the menu bar and select Customize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Do your </w:t>
      </w:r>
      <w:proofErr w:type="spellStart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CommandSite</w:t>
      </w:r>
      <w:proofErr w:type="spellEnd"/>
      <w:r w:rsidRPr="00BA100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objects have non-empty Label values? 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(</w:t>
      </w:r>
      <w:r w:rsidRPr="00BA1005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label can't be null or empty, even if you are not displaying a sub menu</w:t>
      </w: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 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Testing the load: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If you are still having trouble, I wrote a test loader that you can use.  It will display more detailed information about why you extension is not loading.</w:t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4286250" cy="2809875"/>
            <wp:effectExtent l="19050" t="0" r="0" b="0"/>
            <wp:docPr id="2" name="Picture 2" descr="http://justonesandzeros.typepad.com/images/2011/LoadTe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LoadTest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hyperlink r:id="rId8" w:tgtFrame="_blank" w:history="1">
        <w:r w:rsidRPr="00BA10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utility</w:t>
        </w:r>
      </w:hyperlink>
    </w:p>
    <w:p w:rsidR="00BA1005" w:rsidRPr="00BA1005" w:rsidRDefault="00BA1005" w:rsidP="00BA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compiled EXE is in the bin\Release folder.  The source code is provided too.  It makes use of some loader utilities in </w:t>
      </w:r>
      <w:proofErr w:type="spellStart"/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Autodesk.Connectivity.Extensibility.Framework</w:t>
      </w:r>
      <w:proofErr w:type="spellEnd"/>
      <w:r w:rsidRPr="00BA100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33FB2"/>
    <w:multiLevelType w:val="multilevel"/>
    <w:tmpl w:val="6B2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536CBB"/>
    <w:multiLevelType w:val="multilevel"/>
    <w:tmpl w:val="0DF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1005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BA1005"/>
    <w:rsid w:val="00D251DA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A1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A100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0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9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8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8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2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7021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TestLoader/TestLoader-2012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2011/01/custom-command-deployment-checklist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1755</Characters>
  <Application>Microsoft Office Word</Application>
  <DocSecurity>0</DocSecurity>
  <Lines>14</Lines>
  <Paragraphs>4</Paragraphs>
  <ScaleCrop>false</ScaleCrop>
  <Company>Autodesk, Inc.</Company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2011-05-25T19:58:00Z</dcterms:created>
  <dcterms:modified xsi:type="dcterms:W3CDTF">2011-05-25T20:00:00Z</dcterms:modified>
</cp:coreProperties>
</file>