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internal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class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ExtensionMethods</w:t>
      </w:r>
      <w:proofErr w:type="spellEnd"/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internal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sz w:val="19"/>
          <w:szCs w:val="19"/>
          <w:lang w:bidi="ar-SA"/>
        </w:rPr>
        <w:t xml:space="preserve"> T[]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ToSingleArray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&lt;T&gt;(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this</w:t>
      </w:r>
      <w:r>
        <w:rPr>
          <w:rFonts w:ascii="Consolas" w:hAnsi="Consolas" w:cs="Consolas"/>
          <w:sz w:val="19"/>
          <w:szCs w:val="19"/>
          <w:lang w:bidi="ar-SA"/>
        </w:rPr>
        <w:t xml:space="preserve"> T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obj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{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T[] {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obj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};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}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3E14F9" w:rsidRDefault="003E14F9">
      <w:pPr>
        <w:contextualSpacing/>
      </w:pP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instead of this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mgr.DocumentService.FindLatestFilesByPaths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string</w:t>
      </w:r>
      <w:r>
        <w:rPr>
          <w:rFonts w:ascii="Consolas" w:hAnsi="Consolas" w:cs="Consolas"/>
          <w:sz w:val="19"/>
          <w:szCs w:val="19"/>
          <w:lang w:bidi="ar-SA"/>
        </w:rPr>
        <w:t xml:space="preserve">[] { </w:t>
      </w:r>
      <w:r>
        <w:rPr>
          <w:rFonts w:ascii="Consolas" w:hAnsi="Consolas" w:cs="Consolas"/>
          <w:color w:val="A31515"/>
          <w:sz w:val="19"/>
          <w:szCs w:val="19"/>
          <w:lang w:bidi="ar-SA"/>
        </w:rPr>
        <w:t>"$/drawing.dwg"</w:t>
      </w:r>
      <w:r>
        <w:rPr>
          <w:rFonts w:ascii="Consolas" w:hAnsi="Consolas" w:cs="Consolas"/>
          <w:sz w:val="19"/>
          <w:szCs w:val="19"/>
          <w:lang w:bidi="ar-SA"/>
        </w:rPr>
        <w:t xml:space="preserve"> });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8000"/>
          <w:sz w:val="19"/>
          <w:szCs w:val="19"/>
          <w:lang w:bidi="ar-SA"/>
        </w:rPr>
        <w:t>// I can use the extension method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sz w:val="19"/>
          <w:szCs w:val="19"/>
          <w:lang w:bidi="ar-SA"/>
        </w:rPr>
        <w:t>mgr.DocumentService.FindLatestFilesByPaths(</w:t>
      </w:r>
      <w:proofErr w:type="gramEnd"/>
      <w:r>
        <w:rPr>
          <w:rFonts w:ascii="Consolas" w:hAnsi="Consolas" w:cs="Consolas"/>
          <w:color w:val="A31515"/>
          <w:sz w:val="19"/>
          <w:szCs w:val="19"/>
          <w:lang w:bidi="ar-SA"/>
        </w:rPr>
        <w:t>"$/drawing.dwg"</w:t>
      </w:r>
      <w:r>
        <w:rPr>
          <w:rFonts w:ascii="Consolas" w:hAnsi="Consolas" w:cs="Consolas"/>
          <w:sz w:val="19"/>
          <w:szCs w:val="19"/>
          <w:lang w:bidi="ar-SA"/>
        </w:rPr>
        <w:t>.ToSingleArray());</w:t>
      </w:r>
    </w:p>
    <w:p w:rsidR="000C128A" w:rsidRDefault="000C128A">
      <w:pPr>
        <w:contextualSpacing/>
      </w:pPr>
    </w:p>
    <w:p w:rsidR="000C128A" w:rsidRDefault="000C128A">
      <w:pPr>
        <w:contextualSpacing/>
      </w:pP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internal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IsNullOrEmpty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&lt;T&gt;(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this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IEnumerable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&lt;T&gt; collection)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collection ==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 xml:space="preserve"> ||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collection.Count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() == 0;</w:t>
      </w:r>
    </w:p>
    <w:p w:rsidR="000C128A" w:rsidRDefault="000C128A" w:rsidP="000C12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0C128A" w:rsidRDefault="000C128A">
      <w:pPr>
        <w:contextualSpacing/>
      </w:pPr>
    </w:p>
    <w:sectPr w:rsidR="000C128A" w:rsidSect="004D11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0C128A"/>
    <w:rsid w:val="000C128A"/>
    <w:rsid w:val="0011304E"/>
    <w:rsid w:val="001E19AC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17369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28A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2011-08-18T18:29:00Z</dcterms:created>
  <dcterms:modified xsi:type="dcterms:W3CDTF">2011-08-18T20:03:00Z</dcterms:modified>
</cp:coreProperties>
</file>