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28C7" w:rsidRPr="001B28C7" w:rsidRDefault="001B28C7" w:rsidP="001B28C7">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1" name="Picture 1" descr="http://justonesandzeros.typepad.com/images/Concep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3.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1B28C7" w:rsidRPr="001B28C7" w:rsidRDefault="001B28C7" w:rsidP="001B28C7">
      <w:pPr>
        <w:spacing w:before="100" w:beforeAutospacing="1" w:after="100" w:afterAutospacing="1" w:line="240" w:lineRule="auto"/>
        <w:rPr>
          <w:rFonts w:ascii="Times New Roman" w:eastAsia="Times New Roman" w:hAnsi="Times New Roman" w:cs="Times New Roman"/>
          <w:sz w:val="24"/>
          <w:szCs w:val="24"/>
          <w:lang w:bidi="ar-SA"/>
        </w:rPr>
      </w:pPr>
      <w:r w:rsidRPr="001B28C7">
        <w:rPr>
          <w:rFonts w:ascii="Times New Roman" w:eastAsia="Times New Roman" w:hAnsi="Times New Roman" w:cs="Times New Roman"/>
          <w:sz w:val="24"/>
          <w:szCs w:val="24"/>
          <w:lang w:bidi="ar-SA"/>
        </w:rPr>
        <w:t>Some people have noticed that there is a new job queue column called Priority.  This is an API feature, at least for now.  So you have to use custom programming if you want to make use of this value.  From Vault Explorer, you can see the value, but you can't do anything with it.</w:t>
      </w:r>
    </w:p>
    <w:p w:rsidR="001B28C7" w:rsidRPr="001B28C7" w:rsidRDefault="001B28C7" w:rsidP="001B28C7">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809750"/>
            <wp:effectExtent l="19050" t="0" r="0" b="0"/>
            <wp:docPr id="2" name="Picture 2" descr="http://justonesandzeros.typepad.com/images/2011/Prio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1/Priority.png"/>
                    <pic:cNvPicPr>
                      <a:picLocks noChangeAspect="1" noChangeArrowheads="1"/>
                    </pic:cNvPicPr>
                  </pic:nvPicPr>
                  <pic:blipFill>
                    <a:blip r:embed="rId5" cstate="print"/>
                    <a:srcRect/>
                    <a:stretch>
                      <a:fillRect/>
                    </a:stretch>
                  </pic:blipFill>
                  <pic:spPr bwMode="auto">
                    <a:xfrm>
                      <a:off x="0" y="0"/>
                      <a:ext cx="4286250" cy="1809750"/>
                    </a:xfrm>
                    <a:prstGeom prst="rect">
                      <a:avLst/>
                    </a:prstGeom>
                    <a:noFill/>
                    <a:ln w="9525">
                      <a:noFill/>
                      <a:miter lim="800000"/>
                      <a:headEnd/>
                      <a:tailEnd/>
                    </a:ln>
                  </pic:spPr>
                </pic:pic>
              </a:graphicData>
            </a:graphic>
          </wp:inline>
        </w:drawing>
      </w:r>
    </w:p>
    <w:p w:rsidR="001B28C7" w:rsidRPr="001B28C7" w:rsidRDefault="001B28C7" w:rsidP="001B28C7">
      <w:pPr>
        <w:spacing w:before="100" w:beforeAutospacing="1" w:after="100" w:afterAutospacing="1" w:line="240" w:lineRule="auto"/>
        <w:rPr>
          <w:rFonts w:ascii="Times New Roman" w:eastAsia="Times New Roman" w:hAnsi="Times New Roman" w:cs="Times New Roman"/>
          <w:sz w:val="24"/>
          <w:szCs w:val="24"/>
          <w:lang w:bidi="ar-SA"/>
        </w:rPr>
      </w:pPr>
      <w:r w:rsidRPr="001B28C7">
        <w:rPr>
          <w:rFonts w:ascii="Times New Roman" w:eastAsia="Times New Roman" w:hAnsi="Times New Roman" w:cs="Times New Roman"/>
          <w:sz w:val="24"/>
          <w:szCs w:val="24"/>
          <w:lang w:bidi="ar-SA"/>
        </w:rPr>
        <w:t>Let me start by explaining how NOT to use the priority feature:</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7050"/>
      </w:tblGrid>
      <w:tr w:rsidR="001B28C7" w:rsidRPr="001B28C7" w:rsidTr="001B28C7">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1B28C7" w:rsidRPr="001B28C7" w:rsidRDefault="001B28C7" w:rsidP="001B28C7">
            <w:pPr>
              <w:spacing w:after="0" w:line="240" w:lineRule="auto"/>
              <w:rPr>
                <w:rFonts w:ascii="Times New Roman" w:eastAsia="Times New Roman" w:hAnsi="Times New Roman" w:cs="Times New Roman"/>
                <w:sz w:val="24"/>
                <w:szCs w:val="24"/>
                <w:lang w:bidi="ar-SA"/>
              </w:rPr>
            </w:pPr>
            <w:r w:rsidRPr="001B28C7">
              <w:rPr>
                <w:rFonts w:ascii="Times New Roman" w:eastAsia="Times New Roman" w:hAnsi="Times New Roman" w:cs="Times New Roman"/>
                <w:sz w:val="24"/>
                <w:szCs w:val="24"/>
                <w:lang w:bidi="ar-SA"/>
              </w:rPr>
              <w:t xml:space="preserve">You have 3 tasks (A, B and C) which you want to complete in order.  So you queue up all three jobs at once, giving A a priority of 1, B a priority of 2 and C a priority of 3.  Now you are guaranteed that they will get executed in order, right? </w:t>
            </w:r>
            <w:r w:rsidRPr="001B28C7">
              <w:rPr>
                <w:rFonts w:ascii="Times New Roman" w:eastAsia="Times New Roman" w:hAnsi="Times New Roman" w:cs="Times New Roman"/>
                <w:sz w:val="24"/>
                <w:szCs w:val="24"/>
                <w:lang w:bidi="ar-SA"/>
              </w:rPr>
              <w:br/>
            </w:r>
            <w:r w:rsidRPr="001B28C7">
              <w:rPr>
                <w:rFonts w:ascii="Times New Roman" w:eastAsia="Times New Roman" w:hAnsi="Times New Roman" w:cs="Times New Roman"/>
                <w:sz w:val="24"/>
                <w:szCs w:val="24"/>
                <w:lang w:bidi="ar-SA"/>
              </w:rPr>
              <w:br/>
            </w:r>
            <w:r w:rsidRPr="001B28C7">
              <w:rPr>
                <w:rFonts w:ascii="Times New Roman" w:eastAsia="Times New Roman" w:hAnsi="Times New Roman" w:cs="Times New Roman"/>
                <w:color w:val="FF0000"/>
                <w:sz w:val="48"/>
                <w:szCs w:val="48"/>
                <w:lang w:bidi="ar-SA"/>
              </w:rPr>
              <w:t xml:space="preserve">Wrong </w:t>
            </w:r>
            <w:r w:rsidRPr="001B28C7">
              <w:rPr>
                <w:rFonts w:ascii="Times New Roman" w:eastAsia="Times New Roman" w:hAnsi="Times New Roman" w:cs="Times New Roman"/>
                <w:color w:val="FF0000"/>
                <w:sz w:val="48"/>
                <w:szCs w:val="48"/>
                <w:lang w:bidi="ar-SA"/>
              </w:rPr>
              <w:br/>
            </w:r>
            <w:r w:rsidRPr="001B28C7">
              <w:rPr>
                <w:rFonts w:ascii="Times New Roman" w:eastAsia="Times New Roman" w:hAnsi="Times New Roman" w:cs="Times New Roman"/>
                <w:sz w:val="24"/>
                <w:szCs w:val="24"/>
                <w:lang w:bidi="ar-SA"/>
              </w:rPr>
              <w:br/>
              <w:t>Because there may be multiple Job Processors running and because Job Processors can be specialized by type, you are not guaranteed the order.  It's technically possible for C to get executed first, with B second and A last.  Or any other permutation.</w:t>
            </w:r>
          </w:p>
        </w:tc>
      </w:tr>
    </w:tbl>
    <w:p w:rsidR="001B28C7" w:rsidRPr="001B28C7" w:rsidRDefault="001B28C7" w:rsidP="001B28C7">
      <w:pPr>
        <w:spacing w:before="100" w:beforeAutospacing="1" w:after="100" w:afterAutospacing="1" w:line="240" w:lineRule="auto"/>
        <w:rPr>
          <w:rFonts w:ascii="Times New Roman" w:eastAsia="Times New Roman" w:hAnsi="Times New Roman" w:cs="Times New Roman"/>
          <w:sz w:val="24"/>
          <w:szCs w:val="24"/>
          <w:lang w:bidi="ar-SA"/>
        </w:rPr>
      </w:pPr>
      <w:r w:rsidRPr="001B28C7">
        <w:rPr>
          <w:rFonts w:ascii="Times New Roman" w:eastAsia="Times New Roman" w:hAnsi="Times New Roman" w:cs="Times New Roman"/>
          <w:sz w:val="24"/>
          <w:szCs w:val="24"/>
          <w:lang w:bidi="ar-SA"/>
        </w:rPr>
        <w:t>Now let's move on to the intended use:</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7050"/>
      </w:tblGrid>
      <w:tr w:rsidR="001B28C7" w:rsidRPr="001B28C7" w:rsidTr="001B28C7">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1B28C7" w:rsidRPr="001B28C7" w:rsidRDefault="001B28C7" w:rsidP="001B28C7">
            <w:pPr>
              <w:spacing w:after="0" w:line="240" w:lineRule="auto"/>
              <w:rPr>
                <w:rFonts w:ascii="Times New Roman" w:eastAsia="Times New Roman" w:hAnsi="Times New Roman" w:cs="Times New Roman"/>
                <w:sz w:val="24"/>
                <w:szCs w:val="24"/>
                <w:lang w:bidi="ar-SA"/>
              </w:rPr>
            </w:pPr>
            <w:r w:rsidRPr="001B28C7">
              <w:rPr>
                <w:rFonts w:ascii="Times New Roman" w:eastAsia="Times New Roman" w:hAnsi="Times New Roman" w:cs="Times New Roman"/>
                <w:sz w:val="24"/>
                <w:szCs w:val="24"/>
                <w:lang w:bidi="ar-SA"/>
              </w:rPr>
              <w:t xml:space="preserve">You are doing a batch operation using the job queue.  This operation will take several days, involving thousands on jobs on the queue.  In the meantime, the vault is still in use by end users.  You want don't want the batch operations to interfere with user-driven operations.  So you queue the batch jobs with a low priority while user jobs get a high priority. </w:t>
            </w:r>
            <w:r w:rsidRPr="001B28C7">
              <w:rPr>
                <w:rFonts w:ascii="Times New Roman" w:eastAsia="Times New Roman" w:hAnsi="Times New Roman" w:cs="Times New Roman"/>
                <w:sz w:val="24"/>
                <w:szCs w:val="24"/>
                <w:lang w:bidi="ar-SA"/>
              </w:rPr>
              <w:br/>
            </w:r>
            <w:r w:rsidRPr="001B28C7">
              <w:rPr>
                <w:rFonts w:ascii="Times New Roman" w:eastAsia="Times New Roman" w:hAnsi="Times New Roman" w:cs="Times New Roman"/>
                <w:sz w:val="24"/>
                <w:szCs w:val="24"/>
                <w:lang w:bidi="ar-SA"/>
              </w:rPr>
              <w:br/>
            </w:r>
            <w:r w:rsidRPr="001B28C7">
              <w:rPr>
                <w:rFonts w:ascii="Times New Roman" w:eastAsia="Times New Roman" w:hAnsi="Times New Roman" w:cs="Times New Roman"/>
                <w:color w:val="008000"/>
                <w:sz w:val="48"/>
                <w:szCs w:val="48"/>
                <w:lang w:bidi="ar-SA"/>
              </w:rPr>
              <w:t xml:space="preserve">Correct </w:t>
            </w:r>
            <w:r w:rsidRPr="001B28C7">
              <w:rPr>
                <w:rFonts w:ascii="Times New Roman" w:eastAsia="Times New Roman" w:hAnsi="Times New Roman" w:cs="Times New Roman"/>
                <w:color w:val="008000"/>
                <w:sz w:val="48"/>
                <w:szCs w:val="48"/>
                <w:lang w:bidi="ar-SA"/>
              </w:rPr>
              <w:br/>
            </w:r>
            <w:r w:rsidRPr="001B28C7">
              <w:rPr>
                <w:rFonts w:ascii="Times New Roman" w:eastAsia="Times New Roman" w:hAnsi="Times New Roman" w:cs="Times New Roman"/>
                <w:sz w:val="24"/>
                <w:szCs w:val="24"/>
                <w:lang w:bidi="ar-SA"/>
              </w:rPr>
              <w:br/>
              <w:t xml:space="preserve">The priority feature lets you move jobs to the front of the line if needed.  Likewise, you can indicate jobs that should run in the </w:t>
            </w:r>
            <w:r w:rsidRPr="001B28C7">
              <w:rPr>
                <w:rFonts w:ascii="Times New Roman" w:eastAsia="Times New Roman" w:hAnsi="Times New Roman" w:cs="Times New Roman"/>
                <w:sz w:val="24"/>
                <w:szCs w:val="24"/>
                <w:lang w:bidi="ar-SA"/>
              </w:rPr>
              <w:lastRenderedPageBreak/>
              <w:t>background.</w:t>
            </w:r>
          </w:p>
        </w:tc>
      </w:tr>
    </w:tbl>
    <w:p w:rsidR="001B28C7" w:rsidRPr="001B28C7" w:rsidRDefault="001B28C7" w:rsidP="001B28C7">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lastRenderedPageBreak/>
        <w:drawing>
          <wp:inline distT="0" distB="0" distL="0" distR="0">
            <wp:extent cx="4286250" cy="190500"/>
            <wp:effectExtent l="19050" t="0" r="0" b="0"/>
            <wp:docPr id="3" name="Picture 3" descr="http://justonesandzeros.typepad.com/images/Concept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Concepts3-1.png"/>
                    <pic:cNvPicPr>
                      <a:picLocks noChangeAspect="1" noChangeArrowheads="1"/>
                    </pic:cNvPicPr>
                  </pic:nvPicPr>
                  <pic:blipFill>
                    <a:blip r:embed="rId6"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1B28C7" w:rsidRPr="001B28C7" w:rsidRDefault="001B28C7" w:rsidP="001B28C7">
      <w:pPr>
        <w:spacing w:before="100" w:beforeAutospacing="1" w:after="100" w:afterAutospacing="1" w:line="240" w:lineRule="auto"/>
        <w:rPr>
          <w:rFonts w:ascii="Times New Roman" w:eastAsia="Times New Roman" w:hAnsi="Times New Roman" w:cs="Times New Roman"/>
          <w:sz w:val="24"/>
          <w:szCs w:val="24"/>
          <w:lang w:bidi="ar-SA"/>
        </w:rPr>
      </w:pPr>
      <w:r w:rsidRPr="001B28C7">
        <w:rPr>
          <w:rFonts w:ascii="Times New Roman" w:eastAsia="Times New Roman" w:hAnsi="Times New Roman" w:cs="Times New Roman"/>
          <w:sz w:val="24"/>
          <w:szCs w:val="24"/>
          <w:lang w:bidi="ar-SA"/>
        </w:rPr>
        <w:t>The way it works is pretty basic.  The priority value is an integer.  The lower the number, the higher priority, with 1 being the highest possible priority.  When the Job Processor reserves a job, it will reserve the job with the lowest priority for a type that the Job Processor supports.  If there are 2 jobs with the same priority on the queue, then the first one added is the first one processed.</w:t>
      </w:r>
    </w:p>
    <w:p w:rsidR="001B28C7" w:rsidRPr="001B28C7" w:rsidRDefault="001B28C7" w:rsidP="001B28C7">
      <w:pPr>
        <w:spacing w:before="100" w:beforeAutospacing="1" w:after="100" w:afterAutospacing="1" w:line="240" w:lineRule="auto"/>
        <w:rPr>
          <w:rFonts w:ascii="Times New Roman" w:eastAsia="Times New Roman" w:hAnsi="Times New Roman" w:cs="Times New Roman"/>
          <w:sz w:val="24"/>
          <w:szCs w:val="24"/>
          <w:lang w:bidi="ar-SA"/>
        </w:rPr>
      </w:pPr>
      <w:r w:rsidRPr="001B28C7">
        <w:rPr>
          <w:rFonts w:ascii="Times New Roman" w:eastAsia="Times New Roman" w:hAnsi="Times New Roman" w:cs="Times New Roman"/>
          <w:sz w:val="24"/>
          <w:szCs w:val="24"/>
          <w:lang w:bidi="ar-SA"/>
        </w:rPr>
        <w:t>Jobs with types that are not supported by a Job Processors are basically invisible to that process.  So the priority is based on only visible jobs.  For example, the Job queue consists of job A (priority 1) and job B (priority 7).  The Job Processor supports only type B.  The result is that job B is read off the queue next.  Job A will not get processed by this Job Processor since it is a unsupported type.</w:t>
      </w:r>
    </w:p>
    <w:p w:rsidR="001B28C7" w:rsidRPr="001B28C7" w:rsidRDefault="001B28C7" w:rsidP="001B28C7">
      <w:pPr>
        <w:spacing w:before="100" w:beforeAutospacing="1" w:after="100" w:afterAutospacing="1" w:line="240" w:lineRule="auto"/>
        <w:rPr>
          <w:rFonts w:ascii="Times New Roman" w:eastAsia="Times New Roman" w:hAnsi="Times New Roman" w:cs="Times New Roman"/>
          <w:sz w:val="24"/>
          <w:szCs w:val="24"/>
          <w:lang w:bidi="ar-SA"/>
        </w:rPr>
      </w:pPr>
      <w:r w:rsidRPr="001B28C7">
        <w:rPr>
          <w:rFonts w:ascii="Times New Roman" w:eastAsia="Times New Roman" w:hAnsi="Times New Roman" w:cs="Times New Roman"/>
          <w:sz w:val="24"/>
          <w:szCs w:val="24"/>
          <w:lang w:bidi="ar-SA"/>
        </w:rPr>
        <w:t>When deciding what priority your custom jobs should have, it helps to have some context.  Vault Explorer and the CAD plug-ins use 10 as the default priority value for jobs.  Autoloader uses priority 100 when it queues jobs.  Jobs triggered automatically via a lifecycle state change are also queued as priority 100.</w:t>
      </w:r>
    </w:p>
    <w:p w:rsidR="001B28C7" w:rsidRPr="001B28C7" w:rsidRDefault="001B28C7" w:rsidP="001B28C7">
      <w:pPr>
        <w:spacing w:before="100" w:beforeAutospacing="1" w:after="100" w:afterAutospacing="1" w:line="240" w:lineRule="auto"/>
        <w:rPr>
          <w:rFonts w:ascii="Times New Roman" w:eastAsia="Times New Roman" w:hAnsi="Times New Roman" w:cs="Times New Roman"/>
          <w:sz w:val="24"/>
          <w:szCs w:val="24"/>
          <w:lang w:bidi="ar-SA"/>
        </w:rPr>
      </w:pPr>
      <w:r w:rsidRPr="001B28C7">
        <w:rPr>
          <w:rFonts w:ascii="Times New Roman" w:eastAsia="Times New Roman" w:hAnsi="Times New Roman" w:cs="Times New Roman"/>
          <w:sz w:val="24"/>
          <w:szCs w:val="24"/>
          <w:lang w:bidi="ar-SA"/>
        </w:rPr>
        <w:t>Once a job is on the queue, it's priority cannot be changed.  The workaround is to remove it from the queue and re-add it with a different priority.  This can easily be done through the API, but there is currently no UI command to do this task.</w:t>
      </w:r>
    </w:p>
    <w:p w:rsidR="001B28C7" w:rsidRPr="001B28C7" w:rsidRDefault="001B28C7" w:rsidP="001B28C7">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4" name="Picture 4" descr="http://justonesandzeros.typepad.com/images/Concept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Concepts3-1.png"/>
                    <pic:cNvPicPr>
                      <a:picLocks noChangeAspect="1" noChangeArrowheads="1"/>
                    </pic:cNvPicPr>
                  </pic:nvPicPr>
                  <pic:blipFill>
                    <a:blip r:embed="rId6"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1B28C7"/>
    <w:rsid w:val="0011304E"/>
    <w:rsid w:val="001B28C7"/>
    <w:rsid w:val="003E14F9"/>
    <w:rsid w:val="003E77E6"/>
    <w:rsid w:val="00411747"/>
    <w:rsid w:val="005D766E"/>
    <w:rsid w:val="00610037"/>
    <w:rsid w:val="00702EBB"/>
    <w:rsid w:val="00765B76"/>
    <w:rsid w:val="00806080"/>
    <w:rsid w:val="008B5ADA"/>
    <w:rsid w:val="00961339"/>
    <w:rsid w:val="00DB30B1"/>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1B28C7"/>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1B28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28C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02807219">
      <w:bodyDiv w:val="1"/>
      <w:marLeft w:val="0"/>
      <w:marRight w:val="0"/>
      <w:marTop w:val="0"/>
      <w:marBottom w:val="0"/>
      <w:divBdr>
        <w:top w:val="none" w:sz="0" w:space="0" w:color="auto"/>
        <w:left w:val="none" w:sz="0" w:space="0" w:color="auto"/>
        <w:bottom w:val="none" w:sz="0" w:space="0" w:color="auto"/>
        <w:right w:val="none" w:sz="0" w:space="0" w:color="auto"/>
      </w:divBdr>
      <w:divsChild>
        <w:div w:id="9643541">
          <w:marLeft w:val="0"/>
          <w:marRight w:val="0"/>
          <w:marTop w:val="0"/>
          <w:marBottom w:val="0"/>
          <w:divBdr>
            <w:top w:val="none" w:sz="0" w:space="0" w:color="auto"/>
            <w:left w:val="none" w:sz="0" w:space="0" w:color="auto"/>
            <w:bottom w:val="none" w:sz="0" w:space="0" w:color="auto"/>
            <w:right w:val="none" w:sz="0" w:space="0" w:color="auto"/>
          </w:divBdr>
          <w:divsChild>
            <w:div w:id="2030108685">
              <w:marLeft w:val="0"/>
              <w:marRight w:val="0"/>
              <w:marTop w:val="0"/>
              <w:marBottom w:val="0"/>
              <w:divBdr>
                <w:top w:val="none" w:sz="0" w:space="0" w:color="auto"/>
                <w:left w:val="none" w:sz="0" w:space="0" w:color="auto"/>
                <w:bottom w:val="none" w:sz="0" w:space="0" w:color="auto"/>
                <w:right w:val="none" w:sz="0" w:space="0" w:color="auto"/>
              </w:divBdr>
              <w:divsChild>
                <w:div w:id="2120026779">
                  <w:marLeft w:val="0"/>
                  <w:marRight w:val="0"/>
                  <w:marTop w:val="0"/>
                  <w:marBottom w:val="0"/>
                  <w:divBdr>
                    <w:top w:val="none" w:sz="0" w:space="0" w:color="auto"/>
                    <w:left w:val="none" w:sz="0" w:space="0" w:color="auto"/>
                    <w:bottom w:val="none" w:sz="0" w:space="0" w:color="auto"/>
                    <w:right w:val="none" w:sz="0" w:space="0" w:color="auto"/>
                  </w:divBdr>
                  <w:divsChild>
                    <w:div w:id="1054425519">
                      <w:marLeft w:val="0"/>
                      <w:marRight w:val="0"/>
                      <w:marTop w:val="0"/>
                      <w:marBottom w:val="0"/>
                      <w:divBdr>
                        <w:top w:val="none" w:sz="0" w:space="0" w:color="auto"/>
                        <w:left w:val="none" w:sz="0" w:space="0" w:color="auto"/>
                        <w:bottom w:val="none" w:sz="0" w:space="0" w:color="auto"/>
                        <w:right w:val="none" w:sz="0" w:space="0" w:color="auto"/>
                      </w:divBdr>
                      <w:divsChild>
                        <w:div w:id="952711714">
                          <w:marLeft w:val="0"/>
                          <w:marRight w:val="0"/>
                          <w:marTop w:val="0"/>
                          <w:marBottom w:val="0"/>
                          <w:divBdr>
                            <w:top w:val="none" w:sz="0" w:space="0" w:color="auto"/>
                            <w:left w:val="none" w:sz="0" w:space="0" w:color="auto"/>
                            <w:bottom w:val="none" w:sz="0" w:space="0" w:color="auto"/>
                            <w:right w:val="none" w:sz="0" w:space="0" w:color="auto"/>
                          </w:divBdr>
                          <w:divsChild>
                            <w:div w:id="846941744">
                              <w:marLeft w:val="0"/>
                              <w:marRight w:val="0"/>
                              <w:marTop w:val="0"/>
                              <w:marBottom w:val="0"/>
                              <w:divBdr>
                                <w:top w:val="none" w:sz="0" w:space="0" w:color="auto"/>
                                <w:left w:val="none" w:sz="0" w:space="0" w:color="auto"/>
                                <w:bottom w:val="none" w:sz="0" w:space="0" w:color="auto"/>
                                <w:right w:val="none" w:sz="0" w:space="0" w:color="auto"/>
                              </w:divBdr>
                              <w:divsChild>
                                <w:div w:id="1945645998">
                                  <w:marLeft w:val="0"/>
                                  <w:marRight w:val="0"/>
                                  <w:marTop w:val="0"/>
                                  <w:marBottom w:val="0"/>
                                  <w:divBdr>
                                    <w:top w:val="none" w:sz="0" w:space="0" w:color="auto"/>
                                    <w:left w:val="none" w:sz="0" w:space="0" w:color="auto"/>
                                    <w:bottom w:val="none" w:sz="0" w:space="0" w:color="auto"/>
                                    <w:right w:val="none" w:sz="0" w:space="0" w:color="auto"/>
                                  </w:divBdr>
                                  <w:divsChild>
                                    <w:div w:id="70660840">
                                      <w:marLeft w:val="0"/>
                                      <w:marRight w:val="0"/>
                                      <w:marTop w:val="0"/>
                                      <w:marBottom w:val="0"/>
                                      <w:divBdr>
                                        <w:top w:val="none" w:sz="0" w:space="0" w:color="auto"/>
                                        <w:left w:val="none" w:sz="0" w:space="0" w:color="auto"/>
                                        <w:bottom w:val="none" w:sz="0" w:space="0" w:color="auto"/>
                                        <w:right w:val="none" w:sz="0" w:space="0" w:color="auto"/>
                                      </w:divBdr>
                                      <w:divsChild>
                                        <w:div w:id="559903555">
                                          <w:marLeft w:val="0"/>
                                          <w:marRight w:val="0"/>
                                          <w:marTop w:val="0"/>
                                          <w:marBottom w:val="0"/>
                                          <w:divBdr>
                                            <w:top w:val="none" w:sz="0" w:space="0" w:color="auto"/>
                                            <w:left w:val="none" w:sz="0" w:space="0" w:color="auto"/>
                                            <w:bottom w:val="none" w:sz="0" w:space="0" w:color="auto"/>
                                            <w:right w:val="none" w:sz="0" w:space="0" w:color="auto"/>
                                          </w:divBdr>
                                          <w:divsChild>
                                            <w:div w:id="19065725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416</Words>
  <Characters>2374</Characters>
  <Application>Microsoft Office Word</Application>
  <DocSecurity>0</DocSecurity>
  <Lines>19</Lines>
  <Paragraphs>5</Paragraphs>
  <ScaleCrop>false</ScaleCrop>
  <Company>Autodesk, Inc.</Company>
  <LinksUpToDate>false</LinksUpToDate>
  <CharactersWithSpaces>2785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2011-07-27T19:05:00Z</dcterms:created>
  <dcterms:modified xsi:type="dcterms:W3CDTF">2011-07-27T19:05:00Z</dcterms:modified>
</cp:coreProperties>
</file>