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>Looking for that perfect gift to give this year?  Why not give the give of Watch Folder?!  I just updated it to work with Vault 2012, and I added in support for HTML style emails.</w: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 case you aren't familiar with it, Watch Folder is an app that allows you to "watch" a set of Vault folders so that you receive email notifications when files get added or updated in those folders.  </w: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19575" cy="4200525"/>
            <wp:effectExtent l="19050" t="0" r="9525" b="0"/>
            <wp:docPr id="2" name="Picture 2" descr="http://justonesandzeros.typepad.com/images/2011/WatchFolder/In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1/WatchFolder/Inbox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> </w:t>
      </w:r>
    </w:p>
    <w:p w:rsidR="002079F9" w:rsidRPr="002079F9" w:rsidRDefault="002079F9" w:rsidP="00207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noshade="t" o:hr="t" fillcolor="#013181" stroked="f"/>
        </w:pic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Requirements:</w:t>
      </w:r>
    </w:p>
    <w:p w:rsidR="002079F9" w:rsidRPr="002079F9" w:rsidRDefault="002079F9" w:rsidP="00207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Vault Workgroup/Collaboration/Professional 2012 </w:t>
      </w:r>
    </w:p>
    <w:p w:rsidR="002079F9" w:rsidRPr="002079F9" w:rsidRDefault="002079F9" w:rsidP="00207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Job Server enabled </w:t>
      </w:r>
    </w:p>
    <w:p w:rsidR="002079F9" w:rsidRPr="002079F9" w:rsidRDefault="002079F9" w:rsidP="00207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 SMTP server somewhere on the network </w: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>NOTE:  This isn't something you can just download and run.  The Vault administrator needs to set up some server components before this feature can be used.</w: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7" w:history="1">
        <w:r w:rsidRPr="002079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the application</w:t>
        </w:r>
      </w:hyperlink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hyperlink r:id="rId8" w:history="1">
        <w:r w:rsidRPr="002079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the source code</w:t>
        </w:r>
      </w:hyperlink>
    </w:p>
    <w:p w:rsidR="002079F9" w:rsidRPr="002079F9" w:rsidRDefault="002079F9" w:rsidP="00207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noshade="t" o:hr="t" fillcolor="#013181" stroked="f"/>
        </w:pic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 use</w: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>For Vault users, download the application and run the installer.  Just make sure that the administrator has set up the Vault environment first.  Next you just right-click on a folder that you want to watch.  Select the Watch Folder command and decide how frequently you want notifications.</w: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2857500" cy="1552575"/>
            <wp:effectExtent l="19050" t="0" r="0" b="0"/>
            <wp:docPr id="5" name="Picture 5" descr="http://justonesandzeros.typepad.com/images/2010/WatchFolder/menuComm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2010/WatchFolder/menuComman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2933700" cy="1733550"/>
            <wp:effectExtent l="19050" t="0" r="0" b="0"/>
            <wp:docPr id="6" name="Picture 6" descr="http://justonesandzeros.typepad.com/images/2010/WatchFolder/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2010/WatchFolder/dialo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9F9" w:rsidRPr="002079F9" w:rsidRDefault="002079F9" w:rsidP="00207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7" style="width:0;height:1.5pt" o:hralign="center" o:hrstd="t" o:hrnoshade="t" o:hr="t" fillcolor="#013181" stroked="f"/>
        </w:pic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>For Vault administrators, the application and run the installer.  Next follow the instructions in the readme file in the install folder (%</w:t>
      </w:r>
      <w:proofErr w:type="spellStart"/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>ProgramData</w:t>
      </w:r>
      <w:proofErr w:type="spellEnd"/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>%\Autodesk\Vault 2012\Extensions\</w:t>
      </w:r>
      <w:proofErr w:type="spellStart"/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>WatchFolderCommand</w:t>
      </w:r>
      <w:proofErr w:type="spellEnd"/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Notes:</w:t>
      </w:r>
    </w:p>
    <w:p w:rsidR="002079F9" w:rsidRPr="002079F9" w:rsidRDefault="002079F9" w:rsidP="00207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watch on a folder will automatically apply to any sub-folders. </w:t>
      </w:r>
    </w:p>
    <w:p w:rsidR="002079F9" w:rsidRPr="002079F9" w:rsidRDefault="002079F9" w:rsidP="00207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Removing a watch will also remove watches on sub-folders. </w:t>
      </w:r>
    </w:p>
    <w:p w:rsidR="002079F9" w:rsidRPr="002079F9" w:rsidRDefault="002079F9" w:rsidP="00207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You can't have an immediate watch and a summary watch on the same folder.  Setting a folder to one type overwrites the existing setting. </w:t>
      </w:r>
    </w:p>
    <w:p w:rsidR="002079F9" w:rsidRPr="002079F9" w:rsidRDefault="002079F9" w:rsidP="00207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You need to be at least Document Editor (level 1) in order to set up a watch on a folder. </w:t>
      </w:r>
    </w:p>
    <w:p w:rsidR="002079F9" w:rsidRPr="002079F9" w:rsidRDefault="002079F9" w:rsidP="00207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You need to have a valid email address in your Vault user settings. </w:t>
      </w:r>
    </w:p>
    <w:p w:rsidR="002079F9" w:rsidRPr="002079F9" w:rsidRDefault="002079F9" w:rsidP="00207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The contents of the email can be customized by the Vault administrator.  See readme file. </w: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079F9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As with all the samples on this site, the </w:t>
      </w:r>
      <w:hyperlink r:id="rId11" w:history="1">
        <w:r w:rsidRPr="002079F9">
          <w:rPr>
            <w:rFonts w:ascii="Times New Roman" w:eastAsia="Times New Roman" w:hAnsi="Times New Roman" w:cs="Times New Roman"/>
            <w:color w:val="0000FF"/>
            <w:sz w:val="15"/>
            <w:u w:val="single"/>
            <w:lang w:bidi="ar-SA"/>
          </w:rPr>
          <w:t>legal disclaimer</w:t>
        </w:r>
      </w:hyperlink>
      <w:r w:rsidRPr="002079F9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 applies. </w:t>
      </w:r>
    </w:p>
    <w:p w:rsidR="002079F9" w:rsidRPr="002079F9" w:rsidRDefault="002079F9" w:rsidP="00207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8" name="Picture 8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4C7321"/>
    <w:multiLevelType w:val="multilevel"/>
    <w:tmpl w:val="3D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B35242"/>
    <w:multiLevelType w:val="multilevel"/>
    <w:tmpl w:val="D46C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79F9"/>
    <w:rsid w:val="0011304E"/>
    <w:rsid w:val="0014798B"/>
    <w:rsid w:val="002079F9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6133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2079F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9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10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7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9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2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0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5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90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5239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WatchFolder/WatchFolder-2.0.1.0-src.zi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Apps/WatchFolder/WatchFolder-2.0.1.0-bin.zip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justonesandzeros.typepad.com/blog/disclaimer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1801</Characters>
  <Application>Microsoft Office Word</Application>
  <DocSecurity>0</DocSecurity>
  <Lines>15</Lines>
  <Paragraphs>4</Paragraphs>
  <ScaleCrop>false</ScaleCrop>
  <Company>Autodesk, Inc.</Company>
  <LinksUpToDate>false</LinksUpToDate>
  <CharactersWithSpaces>2112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2011-11-22T13:56:00Z</dcterms:created>
  <dcterms:modified xsi:type="dcterms:W3CDTF">2011-11-22T13:56:00Z</dcterms:modified>
</cp:coreProperties>
</file>