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class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Cache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2B91AF"/>
          <w:sz w:val="18"/>
          <w:szCs w:val="18"/>
        </w:rPr>
        <w:t>Dictionary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 xml:space="preserve">&gt;&gt; </w:t>
      </w:r>
      <w:proofErr w:type="spellStart"/>
      <w:r>
        <w:rPr>
          <w:rFonts w:ascii="Consolas" w:hAnsi="Consolas" w:cs="Consolas"/>
          <w:sz w:val="18"/>
          <w:szCs w:val="18"/>
        </w:rPr>
        <w:t>m_custEntDefsBySysName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Dictionary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CustEntDefsBySysName</w:t>
      </w:r>
      <w:proofErr w:type="spellEnd"/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m_custEntDefsBySysName.Value</w:t>
      </w:r>
      <w:proofErr w:type="spellEnd"/>
      <w:r>
        <w:rPr>
          <w:rFonts w:ascii="Consolas" w:hAnsi="Consolas" w:cs="Consolas"/>
          <w:sz w:val="18"/>
          <w:szCs w:val="18"/>
        </w:rPr>
        <w:t>; }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Cache(</w:t>
      </w:r>
      <w:proofErr w:type="spellStart"/>
      <w:r>
        <w:rPr>
          <w:rFonts w:ascii="Consolas" w:hAnsi="Consolas" w:cs="Consolas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m_custEntDefsBySysName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2B91AF"/>
          <w:sz w:val="18"/>
          <w:szCs w:val="18"/>
        </w:rPr>
        <w:t>Dictionary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>&gt;&gt;(</w:t>
      </w:r>
      <w:proofErr w:type="spellStart"/>
      <w:r>
        <w:rPr>
          <w:rFonts w:ascii="Consolas" w:hAnsi="Consolas" w:cs="Consolas"/>
          <w:sz w:val="18"/>
          <w:szCs w:val="18"/>
        </w:rPr>
        <w:t>GetCustEnt</w:t>
      </w:r>
      <w:r>
        <w:rPr>
          <w:rFonts w:ascii="Consolas" w:hAnsi="Consolas" w:cs="Consolas"/>
          <w:sz w:val="18"/>
          <w:szCs w:val="18"/>
        </w:rPr>
        <w:t>Def_SysName_Map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Dictionary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GetCustEntDef_SysName_Map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2B91AF"/>
          <w:sz w:val="18"/>
          <w:szCs w:val="18"/>
        </w:rPr>
        <w:t>Dictionary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retVal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 w:rsidRPr="00ED5165">
        <w:rPr>
          <w:rFonts w:ascii="Consolas" w:hAnsi="Consolas" w:cs="Consolas"/>
          <w:color w:val="2B91AF"/>
          <w:sz w:val="18"/>
          <w:szCs w:val="18"/>
        </w:rPr>
        <w:t>CustEntDef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Mgr.CustomEntityService.GetAllCustomEntityDefinitions</w:t>
      </w:r>
      <w:proofErr w:type="spellEnd"/>
      <w:r>
        <w:rPr>
          <w:rFonts w:ascii="Consolas" w:hAnsi="Consolas" w:cs="Consolas"/>
          <w:sz w:val="18"/>
          <w:szCs w:val="18"/>
        </w:rPr>
        <w:t>();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retVal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defs.ToDictionary</w:t>
      </w:r>
      <w:proofErr w:type="spellEnd"/>
      <w:r>
        <w:rPr>
          <w:rFonts w:ascii="Consolas" w:hAnsi="Consolas" w:cs="Consolas"/>
          <w:sz w:val="18"/>
          <w:szCs w:val="18"/>
        </w:rPr>
        <w:t xml:space="preserve">(n =&gt; </w:t>
      </w:r>
      <w:proofErr w:type="spellStart"/>
      <w:r>
        <w:rPr>
          <w:rFonts w:ascii="Consolas" w:hAnsi="Consolas" w:cs="Consolas"/>
          <w:sz w:val="18"/>
          <w:szCs w:val="18"/>
        </w:rPr>
        <w:t>n.Name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retVal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ED5165" w:rsidRDefault="00ED5165" w:rsidP="00ED51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bookmarkEnd w:id="0"/>
    <w:p w:rsidR="006C4AAA" w:rsidRDefault="006C4AAA"/>
    <w:sectPr w:rsidR="006C4AAA" w:rsidSect="00C475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FA8"/>
    <w:rsid w:val="00442FA8"/>
    <w:rsid w:val="006C4AAA"/>
    <w:rsid w:val="00ED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593</Characters>
  <Application>Microsoft Office Word</Application>
  <DocSecurity>0</DocSecurity>
  <Lines>4</Lines>
  <Paragraphs>1</Paragraphs>
  <ScaleCrop>false</ScaleCrop>
  <Company>Autodesk, Inc.</Company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2013-01-25T15:58:00Z</dcterms:created>
  <dcterms:modified xsi:type="dcterms:W3CDTF">2013-01-25T16:02:00Z</dcterms:modified>
</cp:coreProperties>
</file>