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63D8" w:rsidRPr="004263D8" w:rsidRDefault="004263D8" w:rsidP="004263D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7520" cy="189865"/>
            <wp:effectExtent l="0" t="0" r="0" b="635"/>
            <wp:docPr id="4" name="Picture 4" descr="http://justonesandzeros.typepad.com/images/SampleAp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7520" cy="189865"/>
                    </a:xfrm>
                    <a:prstGeom prst="rect">
                      <a:avLst/>
                    </a:prstGeom>
                    <a:noFill/>
                    <a:ln>
                      <a:noFill/>
                    </a:ln>
                  </pic:spPr>
                </pic:pic>
              </a:graphicData>
            </a:graphic>
          </wp:inline>
        </w:drawing>
      </w:r>
    </w:p>
    <w:p w:rsidR="004263D8" w:rsidRPr="004263D8" w:rsidRDefault="004263D8" w:rsidP="004263D8">
      <w:pPr>
        <w:spacing w:before="100" w:beforeAutospacing="1" w:after="100" w:afterAutospacing="1" w:line="240" w:lineRule="auto"/>
        <w:rPr>
          <w:rFonts w:ascii="Times New Roman" w:eastAsia="Times New Roman" w:hAnsi="Times New Roman" w:cs="Times New Roman"/>
          <w:sz w:val="24"/>
          <w:szCs w:val="24"/>
        </w:rPr>
      </w:pPr>
      <w:r w:rsidRPr="004263D8">
        <w:rPr>
          <w:rFonts w:ascii="Times New Roman" w:eastAsia="Times New Roman" w:hAnsi="Times New Roman" w:cs="Times New Roman"/>
          <w:sz w:val="24"/>
          <w:szCs w:val="24"/>
        </w:rPr>
        <w:t xml:space="preserve">I’m currently stuck in a boring DB training class.  So I decided to do some Vault app programming to avoid slipping into a coma.  The result is Effective Permissions 2013.  It’s an update of my </w:t>
      </w:r>
      <w:hyperlink r:id="rId7" w:history="1">
        <w:r w:rsidRPr="004263D8">
          <w:rPr>
            <w:rFonts w:ascii="Times New Roman" w:eastAsia="Times New Roman" w:hAnsi="Times New Roman" w:cs="Times New Roman"/>
            <w:color w:val="0000FF"/>
            <w:sz w:val="24"/>
            <w:szCs w:val="24"/>
            <w:u w:val="single"/>
          </w:rPr>
          <w:t>Effective Folder Permissions 2.0</w:t>
        </w:r>
      </w:hyperlink>
      <w:r w:rsidRPr="004263D8">
        <w:rPr>
          <w:rFonts w:ascii="Times New Roman" w:eastAsia="Times New Roman" w:hAnsi="Times New Roman" w:cs="Times New Roman"/>
          <w:sz w:val="24"/>
          <w:szCs w:val="24"/>
        </w:rPr>
        <w:t>.  The ‘Folder’ part of the name has been dropped since it now does more than just folder permissions.</w:t>
      </w:r>
    </w:p>
    <w:p w:rsidR="004263D8" w:rsidRPr="004263D8" w:rsidRDefault="004263D8" w:rsidP="004263D8">
      <w:pPr>
        <w:spacing w:before="100" w:beforeAutospacing="1" w:after="100" w:afterAutospacing="1" w:line="240" w:lineRule="auto"/>
        <w:rPr>
          <w:rFonts w:ascii="Times New Roman" w:eastAsia="Times New Roman" w:hAnsi="Times New Roman" w:cs="Times New Roman"/>
          <w:sz w:val="24"/>
          <w:szCs w:val="24"/>
        </w:rPr>
      </w:pPr>
      <w:r w:rsidRPr="004263D8">
        <w:rPr>
          <w:rFonts w:ascii="Times New Roman" w:eastAsia="Times New Roman" w:hAnsi="Times New Roman" w:cs="Times New Roman"/>
          <w:sz w:val="24"/>
          <w:szCs w:val="24"/>
        </w:rPr>
        <w:t>Check out the video:</w:t>
      </w:r>
    </w:p>
    <w:p w:rsidR="004263D8" w:rsidRPr="004263D8" w:rsidRDefault="004263D8" w:rsidP="004263D8">
      <w:pPr>
        <w:spacing w:before="100" w:beforeAutospacing="1" w:after="100" w:afterAutospacing="1" w:line="240" w:lineRule="auto"/>
        <w:rPr>
          <w:rFonts w:ascii="Times New Roman" w:eastAsia="Times New Roman" w:hAnsi="Times New Roman" w:cs="Times New Roman"/>
          <w:sz w:val="24"/>
          <w:szCs w:val="24"/>
        </w:rPr>
      </w:pPr>
      <w:r w:rsidRPr="004263D8">
        <w:rPr>
          <w:rFonts w:ascii="Times New Roman" w:eastAsia="Times New Roman" w:hAnsi="Times New Roman" w:cs="Times New Roman"/>
          <w:sz w:val="24"/>
          <w:szCs w:val="24"/>
        </w:rPr>
        <w:t xml:space="preserve">The main new addition is a view/edit window for object permissions.  You can now edit an Access Control List and see the effect before you commit the change.  It’s also smart enough to determine the source of the ACL. </w:t>
      </w:r>
    </w:p>
    <w:p w:rsidR="004263D8" w:rsidRPr="004263D8" w:rsidRDefault="004263D8" w:rsidP="004263D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7385" cy="3467735"/>
            <wp:effectExtent l="0" t="0" r="0" b="0"/>
            <wp:docPr id="3" name="Picture 3" descr="http://justonesandzeros.typepad.com/images/2013/EffectivePermissions/PermissionsWindow_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3/EffectivePermissions/PermissionsWindow_scale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7385" cy="3467735"/>
                    </a:xfrm>
                    <a:prstGeom prst="rect">
                      <a:avLst/>
                    </a:prstGeom>
                    <a:noFill/>
                    <a:ln>
                      <a:noFill/>
                    </a:ln>
                  </pic:spPr>
                </pic:pic>
              </a:graphicData>
            </a:graphic>
          </wp:inline>
        </w:drawing>
      </w:r>
    </w:p>
    <w:p w:rsidR="004263D8" w:rsidRPr="004263D8" w:rsidRDefault="004263D8" w:rsidP="004263D8">
      <w:pPr>
        <w:spacing w:before="100" w:beforeAutospacing="1" w:after="100" w:afterAutospacing="1" w:line="240" w:lineRule="auto"/>
        <w:rPr>
          <w:rFonts w:ascii="Times New Roman" w:eastAsia="Times New Roman" w:hAnsi="Times New Roman" w:cs="Times New Roman"/>
          <w:sz w:val="24"/>
          <w:szCs w:val="24"/>
        </w:rPr>
      </w:pPr>
      <w:r w:rsidRPr="004263D8">
        <w:rPr>
          <w:rFonts w:ascii="Times New Roman" w:eastAsia="Times New Roman" w:hAnsi="Times New Roman" w:cs="Times New Roman"/>
          <w:sz w:val="24"/>
          <w:szCs w:val="24"/>
        </w:rPr>
        <w:t>All the old features are still there.  So you can still see the Administrators List, and you still have the Permissions Overview, which shows the user-based permissions for a set of folders.</w:t>
      </w:r>
    </w:p>
    <w:p w:rsidR="004263D8" w:rsidRPr="004263D8" w:rsidRDefault="004263D8" w:rsidP="004263D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605530" cy="4805045"/>
            <wp:effectExtent l="0" t="0" r="0" b="0"/>
            <wp:docPr id="2" name="Picture 2" descr="http://justonesandzeros.typepad.com/images/2010/EffectiveFolderPermissions2/Permissions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0/EffectiveFolderPermissions2/PermissionsOverview.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5530" cy="4805045"/>
                    </a:xfrm>
                    <a:prstGeom prst="rect">
                      <a:avLst/>
                    </a:prstGeom>
                    <a:noFill/>
                    <a:ln>
                      <a:noFill/>
                    </a:ln>
                  </pic:spPr>
                </pic:pic>
              </a:graphicData>
            </a:graphic>
          </wp:inline>
        </w:drawing>
      </w:r>
    </w:p>
    <w:p w:rsidR="004263D8" w:rsidRPr="004263D8" w:rsidRDefault="004263D8" w:rsidP="004263D8">
      <w:pPr>
        <w:spacing w:after="0" w:line="240" w:lineRule="auto"/>
        <w:rPr>
          <w:rFonts w:ascii="Times New Roman" w:eastAsia="Times New Roman" w:hAnsi="Times New Roman" w:cs="Times New Roman"/>
          <w:sz w:val="24"/>
          <w:szCs w:val="24"/>
        </w:rPr>
      </w:pPr>
      <w:r w:rsidRPr="004263D8">
        <w:rPr>
          <w:rFonts w:ascii="Times New Roman" w:eastAsia="Times New Roman" w:hAnsi="Times New Roman" w:cs="Times New Roman"/>
          <w:sz w:val="24"/>
          <w:szCs w:val="24"/>
        </w:rPr>
        <w:pict>
          <v:rect id="_x0000_i1025" style="width:0;height:1.5pt" o:hralign="center" o:hrstd="t" o:hrnoshade="t" o:hr="t" fillcolor="#013181" stroked="f"/>
        </w:pict>
      </w:r>
    </w:p>
    <w:p w:rsidR="004263D8" w:rsidRPr="004263D8" w:rsidRDefault="004263D8" w:rsidP="004263D8">
      <w:pPr>
        <w:spacing w:before="100" w:beforeAutospacing="1" w:after="100" w:afterAutospacing="1" w:line="240" w:lineRule="auto"/>
        <w:rPr>
          <w:rFonts w:ascii="Times New Roman" w:eastAsia="Times New Roman" w:hAnsi="Times New Roman" w:cs="Times New Roman"/>
          <w:sz w:val="24"/>
          <w:szCs w:val="24"/>
        </w:rPr>
      </w:pPr>
      <w:r w:rsidRPr="004263D8">
        <w:rPr>
          <w:rFonts w:ascii="Times New Roman" w:eastAsia="Times New Roman" w:hAnsi="Times New Roman" w:cs="Times New Roman"/>
          <w:b/>
          <w:bCs/>
          <w:sz w:val="24"/>
          <w:szCs w:val="24"/>
        </w:rPr>
        <w:t>Requirements:</w:t>
      </w:r>
    </w:p>
    <w:p w:rsidR="004263D8" w:rsidRPr="004263D8" w:rsidRDefault="004263D8" w:rsidP="004263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63D8">
        <w:rPr>
          <w:rFonts w:ascii="Times New Roman" w:eastAsia="Times New Roman" w:hAnsi="Times New Roman" w:cs="Times New Roman"/>
          <w:sz w:val="24"/>
          <w:szCs w:val="24"/>
        </w:rPr>
        <w:t xml:space="preserve">Vault 2013 Workgroup / Collaboration / Professional </w:t>
      </w:r>
    </w:p>
    <w:p w:rsidR="004263D8" w:rsidRPr="004263D8" w:rsidRDefault="004263D8" w:rsidP="004263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63D8">
        <w:rPr>
          <w:rFonts w:ascii="Times New Roman" w:eastAsia="Times New Roman" w:hAnsi="Times New Roman" w:cs="Times New Roman"/>
          <w:sz w:val="24"/>
          <w:szCs w:val="24"/>
        </w:rPr>
        <w:t xml:space="preserve">Administrative Rights </w:t>
      </w:r>
    </w:p>
    <w:p w:rsidR="004263D8" w:rsidRPr="004263D8" w:rsidRDefault="004263D8" w:rsidP="004263D8">
      <w:pPr>
        <w:spacing w:before="100" w:beforeAutospacing="1" w:after="100" w:afterAutospacing="1" w:line="240" w:lineRule="auto"/>
        <w:rPr>
          <w:rFonts w:ascii="Times New Roman" w:eastAsia="Times New Roman" w:hAnsi="Times New Roman" w:cs="Times New Roman"/>
          <w:sz w:val="24"/>
          <w:szCs w:val="24"/>
        </w:rPr>
      </w:pPr>
      <w:hyperlink r:id="rId10" w:history="1">
        <w:r w:rsidRPr="004263D8">
          <w:rPr>
            <w:rFonts w:ascii="Times New Roman" w:eastAsia="Times New Roman" w:hAnsi="Times New Roman" w:cs="Times New Roman"/>
            <w:color w:val="0000FF"/>
            <w:sz w:val="24"/>
            <w:szCs w:val="24"/>
            <w:u w:val="single"/>
          </w:rPr>
          <w:t>Click here to download the application</w:t>
        </w:r>
      </w:hyperlink>
      <w:r w:rsidRPr="004263D8">
        <w:rPr>
          <w:rFonts w:ascii="Times New Roman" w:eastAsia="Times New Roman" w:hAnsi="Times New Roman" w:cs="Times New Roman"/>
          <w:sz w:val="24"/>
          <w:szCs w:val="24"/>
        </w:rPr>
        <w:t xml:space="preserve"> </w:t>
      </w:r>
      <w:r w:rsidRPr="004263D8">
        <w:rPr>
          <w:rFonts w:ascii="Times New Roman" w:eastAsia="Times New Roman" w:hAnsi="Times New Roman" w:cs="Times New Roman"/>
          <w:sz w:val="24"/>
          <w:szCs w:val="24"/>
        </w:rPr>
        <w:br/>
      </w:r>
      <w:hyperlink r:id="rId11" w:history="1">
        <w:r w:rsidRPr="004263D8">
          <w:rPr>
            <w:rFonts w:ascii="Times New Roman" w:eastAsia="Times New Roman" w:hAnsi="Times New Roman" w:cs="Times New Roman"/>
            <w:color w:val="0000FF"/>
            <w:sz w:val="24"/>
            <w:szCs w:val="24"/>
            <w:u w:val="single"/>
          </w:rPr>
          <w:t>Click here to download the source code</w:t>
        </w:r>
      </w:hyperlink>
    </w:p>
    <w:p w:rsidR="004263D8" w:rsidRPr="004263D8" w:rsidRDefault="004263D8" w:rsidP="004263D8">
      <w:pPr>
        <w:spacing w:before="100" w:beforeAutospacing="1" w:after="100" w:afterAutospacing="1" w:line="240" w:lineRule="auto"/>
        <w:rPr>
          <w:rFonts w:ascii="Times New Roman" w:eastAsia="Times New Roman" w:hAnsi="Times New Roman" w:cs="Times New Roman"/>
          <w:sz w:val="24"/>
          <w:szCs w:val="24"/>
        </w:rPr>
      </w:pPr>
      <w:hyperlink r:id="rId12" w:history="1">
        <w:r w:rsidRPr="004263D8">
          <w:rPr>
            <w:rFonts w:ascii="Times New Roman" w:eastAsia="Times New Roman" w:hAnsi="Times New Roman" w:cs="Times New Roman"/>
            <w:color w:val="0000FF"/>
            <w:sz w:val="24"/>
            <w:szCs w:val="24"/>
            <w:u w:val="single"/>
          </w:rPr>
          <w:t>Click here for 2011 version</w:t>
        </w:r>
      </w:hyperlink>
    </w:p>
    <w:p w:rsidR="004263D8" w:rsidRPr="004263D8" w:rsidRDefault="004263D8" w:rsidP="004263D8">
      <w:pPr>
        <w:spacing w:before="100" w:beforeAutospacing="1" w:after="100" w:afterAutospacing="1" w:line="240" w:lineRule="auto"/>
        <w:rPr>
          <w:rFonts w:ascii="Times New Roman" w:eastAsia="Times New Roman" w:hAnsi="Times New Roman" w:cs="Times New Roman"/>
          <w:sz w:val="24"/>
          <w:szCs w:val="24"/>
        </w:rPr>
      </w:pPr>
      <w:r w:rsidRPr="004263D8">
        <w:rPr>
          <w:rFonts w:ascii="Times New Roman" w:eastAsia="Times New Roman" w:hAnsi="Times New Roman" w:cs="Times New Roman"/>
          <w:sz w:val="15"/>
          <w:szCs w:val="15"/>
        </w:rPr>
        <w:t xml:space="preserve">As with all the samples on this site, the </w:t>
      </w:r>
      <w:hyperlink r:id="rId13" w:history="1">
        <w:r w:rsidRPr="004263D8">
          <w:rPr>
            <w:rFonts w:ascii="Times New Roman" w:eastAsia="Times New Roman" w:hAnsi="Times New Roman" w:cs="Times New Roman"/>
            <w:color w:val="0000FF"/>
            <w:sz w:val="15"/>
            <w:szCs w:val="15"/>
            <w:u w:val="single"/>
          </w:rPr>
          <w:t>legal disclaimer</w:t>
        </w:r>
      </w:hyperlink>
      <w:r w:rsidRPr="004263D8">
        <w:rPr>
          <w:rFonts w:ascii="Times New Roman" w:eastAsia="Times New Roman" w:hAnsi="Times New Roman" w:cs="Times New Roman"/>
          <w:sz w:val="15"/>
          <w:szCs w:val="15"/>
        </w:rPr>
        <w:t xml:space="preserve"> applies. </w:t>
      </w:r>
    </w:p>
    <w:p w:rsidR="004263D8" w:rsidRPr="004263D8" w:rsidRDefault="004263D8" w:rsidP="004263D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7520" cy="189865"/>
            <wp:effectExtent l="0" t="0" r="0" b="635"/>
            <wp:docPr id="1" name="Picture 1"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SampleApp3-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7520" cy="189865"/>
                    </a:xfrm>
                    <a:prstGeom prst="rect">
                      <a:avLst/>
                    </a:prstGeom>
                    <a:noFill/>
                    <a:ln>
                      <a:noFill/>
                    </a:ln>
                  </pic:spPr>
                </pic:pic>
              </a:graphicData>
            </a:graphic>
          </wp:inline>
        </w:drawing>
      </w:r>
    </w:p>
    <w:p w:rsidR="00A47D68" w:rsidRDefault="00A47D68">
      <w:bookmarkStart w:id="0" w:name="_GoBack"/>
      <w:bookmarkEnd w:id="0"/>
    </w:p>
    <w:sectPr w:rsidR="00A47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C94D0B"/>
    <w:multiLevelType w:val="multilevel"/>
    <w:tmpl w:val="D25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81B"/>
    <w:rsid w:val="001D681B"/>
    <w:rsid w:val="004263D8"/>
    <w:rsid w:val="00A47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63D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263D8"/>
    <w:rPr>
      <w:color w:val="0000FF"/>
      <w:u w:val="single"/>
    </w:rPr>
  </w:style>
  <w:style w:type="character" w:styleId="Strong">
    <w:name w:val="Strong"/>
    <w:basedOn w:val="DefaultParagraphFont"/>
    <w:uiPriority w:val="22"/>
    <w:qFormat/>
    <w:rsid w:val="004263D8"/>
    <w:rPr>
      <w:b/>
      <w:bCs/>
    </w:rPr>
  </w:style>
  <w:style w:type="paragraph" w:styleId="BalloonText">
    <w:name w:val="Balloon Text"/>
    <w:basedOn w:val="Normal"/>
    <w:link w:val="BalloonTextChar"/>
    <w:uiPriority w:val="99"/>
    <w:semiHidden/>
    <w:unhideWhenUsed/>
    <w:rsid w:val="004263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63D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63D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263D8"/>
    <w:rPr>
      <w:color w:val="0000FF"/>
      <w:u w:val="single"/>
    </w:rPr>
  </w:style>
  <w:style w:type="character" w:styleId="Strong">
    <w:name w:val="Strong"/>
    <w:basedOn w:val="DefaultParagraphFont"/>
    <w:uiPriority w:val="22"/>
    <w:qFormat/>
    <w:rsid w:val="004263D8"/>
    <w:rPr>
      <w:b/>
      <w:bCs/>
    </w:rPr>
  </w:style>
  <w:style w:type="paragraph" w:styleId="BalloonText">
    <w:name w:val="Balloon Text"/>
    <w:basedOn w:val="Normal"/>
    <w:link w:val="BalloonTextChar"/>
    <w:uiPriority w:val="99"/>
    <w:semiHidden/>
    <w:unhideWhenUsed/>
    <w:rsid w:val="004263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63D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0085556">
      <w:bodyDiv w:val="1"/>
      <w:marLeft w:val="0"/>
      <w:marRight w:val="0"/>
      <w:marTop w:val="0"/>
      <w:marBottom w:val="0"/>
      <w:divBdr>
        <w:top w:val="none" w:sz="0" w:space="0" w:color="auto"/>
        <w:left w:val="none" w:sz="0" w:space="0" w:color="auto"/>
        <w:bottom w:val="none" w:sz="0" w:space="0" w:color="auto"/>
        <w:right w:val="none" w:sz="0" w:space="0" w:color="auto"/>
      </w:divBdr>
      <w:divsChild>
        <w:div w:id="1941638177">
          <w:marLeft w:val="0"/>
          <w:marRight w:val="0"/>
          <w:marTop w:val="0"/>
          <w:marBottom w:val="0"/>
          <w:divBdr>
            <w:top w:val="none" w:sz="0" w:space="0" w:color="auto"/>
            <w:left w:val="none" w:sz="0" w:space="0" w:color="auto"/>
            <w:bottom w:val="none" w:sz="0" w:space="0" w:color="auto"/>
            <w:right w:val="none" w:sz="0" w:space="0" w:color="auto"/>
          </w:divBdr>
          <w:divsChild>
            <w:div w:id="685256884">
              <w:marLeft w:val="0"/>
              <w:marRight w:val="0"/>
              <w:marTop w:val="0"/>
              <w:marBottom w:val="0"/>
              <w:divBdr>
                <w:top w:val="none" w:sz="0" w:space="0" w:color="auto"/>
                <w:left w:val="none" w:sz="0" w:space="0" w:color="auto"/>
                <w:bottom w:val="none" w:sz="0" w:space="0" w:color="auto"/>
                <w:right w:val="none" w:sz="0" w:space="0" w:color="auto"/>
              </w:divBdr>
              <w:divsChild>
                <w:div w:id="158230166">
                  <w:marLeft w:val="0"/>
                  <w:marRight w:val="0"/>
                  <w:marTop w:val="0"/>
                  <w:marBottom w:val="0"/>
                  <w:divBdr>
                    <w:top w:val="none" w:sz="0" w:space="0" w:color="auto"/>
                    <w:left w:val="none" w:sz="0" w:space="0" w:color="auto"/>
                    <w:bottom w:val="none" w:sz="0" w:space="0" w:color="auto"/>
                    <w:right w:val="none" w:sz="0" w:space="0" w:color="auto"/>
                  </w:divBdr>
                  <w:divsChild>
                    <w:div w:id="617570651">
                      <w:marLeft w:val="0"/>
                      <w:marRight w:val="0"/>
                      <w:marTop w:val="0"/>
                      <w:marBottom w:val="0"/>
                      <w:divBdr>
                        <w:top w:val="none" w:sz="0" w:space="0" w:color="auto"/>
                        <w:left w:val="none" w:sz="0" w:space="0" w:color="auto"/>
                        <w:bottom w:val="none" w:sz="0" w:space="0" w:color="auto"/>
                        <w:right w:val="none" w:sz="0" w:space="0" w:color="auto"/>
                      </w:divBdr>
                      <w:divsChild>
                        <w:div w:id="12340827">
                          <w:marLeft w:val="0"/>
                          <w:marRight w:val="0"/>
                          <w:marTop w:val="0"/>
                          <w:marBottom w:val="0"/>
                          <w:divBdr>
                            <w:top w:val="none" w:sz="0" w:space="0" w:color="auto"/>
                            <w:left w:val="none" w:sz="0" w:space="0" w:color="auto"/>
                            <w:bottom w:val="none" w:sz="0" w:space="0" w:color="auto"/>
                            <w:right w:val="none" w:sz="0" w:space="0" w:color="auto"/>
                          </w:divBdr>
                          <w:divsChild>
                            <w:div w:id="212930581">
                              <w:marLeft w:val="0"/>
                              <w:marRight w:val="0"/>
                              <w:marTop w:val="0"/>
                              <w:marBottom w:val="0"/>
                              <w:divBdr>
                                <w:top w:val="none" w:sz="0" w:space="0" w:color="auto"/>
                                <w:left w:val="none" w:sz="0" w:space="0" w:color="auto"/>
                                <w:bottom w:val="none" w:sz="0" w:space="0" w:color="auto"/>
                                <w:right w:val="none" w:sz="0" w:space="0" w:color="auto"/>
                              </w:divBdr>
                              <w:divsChild>
                                <w:div w:id="1614510983">
                                  <w:marLeft w:val="0"/>
                                  <w:marRight w:val="0"/>
                                  <w:marTop w:val="0"/>
                                  <w:marBottom w:val="0"/>
                                  <w:divBdr>
                                    <w:top w:val="none" w:sz="0" w:space="0" w:color="auto"/>
                                    <w:left w:val="none" w:sz="0" w:space="0" w:color="auto"/>
                                    <w:bottom w:val="none" w:sz="0" w:space="0" w:color="auto"/>
                                    <w:right w:val="none" w:sz="0" w:space="0" w:color="auto"/>
                                  </w:divBdr>
                                  <w:divsChild>
                                    <w:div w:id="296573223">
                                      <w:marLeft w:val="0"/>
                                      <w:marRight w:val="0"/>
                                      <w:marTop w:val="0"/>
                                      <w:marBottom w:val="0"/>
                                      <w:divBdr>
                                        <w:top w:val="none" w:sz="0" w:space="0" w:color="auto"/>
                                        <w:left w:val="none" w:sz="0" w:space="0" w:color="auto"/>
                                        <w:bottom w:val="none" w:sz="0" w:space="0" w:color="auto"/>
                                        <w:right w:val="none" w:sz="0" w:space="0" w:color="auto"/>
                                      </w:divBdr>
                                      <w:divsChild>
                                        <w:div w:id="1653950626">
                                          <w:marLeft w:val="0"/>
                                          <w:marRight w:val="0"/>
                                          <w:marTop w:val="0"/>
                                          <w:marBottom w:val="0"/>
                                          <w:divBdr>
                                            <w:top w:val="none" w:sz="0" w:space="0" w:color="auto"/>
                                            <w:left w:val="none" w:sz="0" w:space="0" w:color="auto"/>
                                            <w:bottom w:val="none" w:sz="0" w:space="0" w:color="auto"/>
                                            <w:right w:val="none" w:sz="0" w:space="0" w:color="auto"/>
                                          </w:divBdr>
                                          <w:divsChild>
                                            <w:div w:id="124375722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justonesandzeros.typepad.com/blog/disclaimer.html" TargetMode="External"/><Relationship Id="rId3" Type="http://schemas.microsoft.com/office/2007/relationships/stylesWithEffects" Target="stylesWithEffects.xml"/><Relationship Id="rId7" Type="http://schemas.openxmlformats.org/officeDocument/2006/relationships/hyperlink" Target="http://justonesandzeros.typepad.com/blog/2010/04/effective-folder-permissions-20.html" TargetMode="External"/><Relationship Id="rId12" Type="http://schemas.openxmlformats.org/officeDocument/2006/relationships/hyperlink" Target="http://justonesandzeros.typepad.com/blog/2010/04/effective-folder-permissions-20.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justonesandzeros.typepad.com/Apps/EffectiveFolderPermissions/EffectivePermissions-4.0.1.0-src.zi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justonesandzeros.typepad.com/Apps/EffectiveFolderPermissions/EffectivePermissions-4.0.1.0-bin.zip"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232</Words>
  <Characters>1324</Characters>
  <Application>Microsoft Office Word</Application>
  <DocSecurity>0</DocSecurity>
  <Lines>11</Lines>
  <Paragraphs>3</Paragraphs>
  <ScaleCrop>false</ScaleCrop>
  <Company>Autodesk, Inc.</Company>
  <LinksUpToDate>false</LinksUpToDate>
  <CharactersWithSpaces>1553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2013-01-18T15:40:00Z</dcterms:created>
  <dcterms:modified xsi:type="dcterms:W3CDTF">2013-01-18T15:41:00Z</dcterms:modified>
</cp:coreProperties>
</file>